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rPr>
          <w:color w:val="4472C4" w:themeColor="accent1"/>
          <w:lang w:val="nl-NL"/>
        </w:rPr>
        <w:id w:val="1457058076"/>
        <w:docPartObj>
          <w:docPartGallery w:val="Cover Pages"/>
          <w:docPartUnique/>
        </w:docPartObj>
      </w:sdtPr>
      <w:sdtEndPr>
        <w:rPr>
          <w:rFonts w:asciiTheme="majorHAnsi" w:eastAsiaTheme="majorEastAsia" w:hAnsiTheme="majorHAnsi" w:cstheme="majorBidi"/>
          <w:b/>
          <w:bCs/>
          <w:color w:val="FF8B00"/>
          <w:spacing w:val="-10"/>
          <w:kern w:val="28"/>
          <w:sz w:val="56"/>
          <w:szCs w:val="56"/>
        </w:rPr>
      </w:sdtEndPr>
      <w:sdtContent>
        <w:p w14:paraId="4D8E7EAC" w14:textId="7D62601F" w:rsidR="00683298" w:rsidRDefault="007A7D35">
          <w:pPr>
            <w:pStyle w:val="Geenafstand"/>
            <w:spacing w:before="1540" w:after="240"/>
            <w:jc w:val="center"/>
            <w:rPr>
              <w:color w:val="4472C4" w:themeColor="accent1"/>
              <w:lang w:val="nl-NL"/>
            </w:rPr>
          </w:pPr>
          <w:r>
            <w:rPr>
              <w:noProof/>
            </w:rPr>
            <mc:AlternateContent>
              <mc:Choice Requires="wps">
                <w:drawing>
                  <wp:anchor distT="0" distB="0" distL="114300" distR="114300" simplePos="0" relativeHeight="251990016" behindDoc="0" locked="0" layoutInCell="1" allowOverlap="1" wp14:anchorId="6746C435" wp14:editId="0D69D9CE">
                    <wp:simplePos x="0" y="0"/>
                    <wp:positionH relativeFrom="margin">
                      <wp:posOffset>109855</wp:posOffset>
                    </wp:positionH>
                    <wp:positionV relativeFrom="paragraph">
                      <wp:posOffset>-614045</wp:posOffset>
                    </wp:positionV>
                    <wp:extent cx="5753100" cy="2705100"/>
                    <wp:effectExtent l="0" t="0" r="0" b="0"/>
                    <wp:wrapNone/>
                    <wp:docPr id="150" name="Tekstvak 150"/>
                    <wp:cNvGraphicFramePr/>
                    <a:graphic xmlns:a="http://schemas.openxmlformats.org/drawingml/2006/main">
                      <a:graphicData uri="http://schemas.microsoft.com/office/word/2010/wordprocessingShape">
                        <wps:wsp>
                          <wps:cNvSpPr txBox="1"/>
                          <wps:spPr>
                            <a:xfrm>
                              <a:off x="0" y="0"/>
                              <a:ext cx="5753100" cy="2705100"/>
                            </a:xfrm>
                            <a:prstGeom prst="rect">
                              <a:avLst/>
                            </a:prstGeom>
                            <a:noFill/>
                            <a:ln>
                              <a:noFill/>
                            </a:ln>
                          </wps:spPr>
                          <wps:txbx>
                            <w:txbxContent>
                              <w:p w14:paraId="7F581E75" w14:textId="68B22092" w:rsidR="00BC215A" w:rsidRPr="00B54B8F" w:rsidRDefault="00BC215A" w:rsidP="007A7D35">
                                <w:pPr>
                                  <w:pStyle w:val="Geenafstand"/>
                                  <w:pBdr>
                                    <w:top w:val="single" w:sz="4" w:space="0" w:color="auto"/>
                                    <w:bottom w:val="single" w:sz="8" w:space="1" w:color="auto"/>
                                  </w:pBdr>
                                  <w:spacing w:before="1540" w:after="240"/>
                                  <w:jc w:val="center"/>
                                  <w:rPr>
                                    <w:color w:val="000000" w:themeColor="text1"/>
                                    <w:sz w:val="96"/>
                                    <w:szCs w:val="96"/>
                                    <w:lang w:val="nl-N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4B8F">
                                  <w:rPr>
                                    <w:color w:val="000000" w:themeColor="text1"/>
                                    <w:sz w:val="96"/>
                                    <w:szCs w:val="96"/>
                                    <w:lang w:val="nl-N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Plastic? No way… BACK!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46C435" id="_x0000_t202" coordsize="21600,21600" o:spt="202" path="m,l,21600r21600,l21600,xe">
                    <v:stroke joinstyle="miter"/>
                    <v:path gradientshapeok="t" o:connecttype="rect"/>
                  </v:shapetype>
                  <v:shape id="Tekstvak 150" o:spid="_x0000_s1026" type="#_x0000_t202" style="position:absolute;left:0;text-align:left;margin-left:8.65pt;margin-top:-48.35pt;width:453pt;height:213pt;z-index:25199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" filled="f" stroked="f">
                    <v:textbox>
                      <w:txbxContent>
                        <w:p w14:paraId="7F581E75" w14:textId="68B22092" w:rsidR="00BC215A" w:rsidRPr="00B54B8F" w:rsidRDefault="00BC215A" w:rsidP="007A7D35">
                          <w:pPr>
                            <w:pStyle w:val="Geenafstand"/>
                            <w:pBdr>
                              <w:top w:val="single" w:sz="4" w:space="0" w:color="auto"/>
                              <w:bottom w:val="single" w:sz="8" w:space="1" w:color="auto"/>
                            </w:pBdr>
                            <w:spacing w:before="1540" w:after="240"/>
                            <w:jc w:val="center"/>
                            <w:rPr>
                              <w:color w:val="000000" w:themeColor="text1"/>
                              <w:sz w:val="96"/>
                              <w:szCs w:val="96"/>
                              <w:lang w:val="nl-N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4B8F">
                            <w:rPr>
                              <w:color w:val="000000" w:themeColor="text1"/>
                              <w:sz w:val="96"/>
                              <w:szCs w:val="96"/>
                              <w:lang w:val="nl-N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Plastic? No way… BACK!</w:t>
                          </w:r>
                        </w:p>
                      </w:txbxContent>
                    </v:textbox>
                    <w10:wrap anchorx="margin"/>
                  </v:shape>
                </w:pict>
              </mc:Fallback>
            </mc:AlternateContent>
          </w:r>
          <w:r w:rsidR="00FA4E63" w:rsidRPr="00683298">
            <w:rPr>
              <w:noProof/>
            </w:rPr>
            <w:drawing>
              <wp:anchor distT="0" distB="0" distL="114300" distR="114300" simplePos="0" relativeHeight="251980800" behindDoc="1" locked="0" layoutInCell="1" allowOverlap="1" wp14:anchorId="1057D4DC" wp14:editId="3F1DBAD7">
                <wp:simplePos x="0" y="0"/>
                <wp:positionH relativeFrom="margin">
                  <wp:align>center</wp:align>
                </wp:positionH>
                <wp:positionV relativeFrom="paragraph">
                  <wp:posOffset>755332</wp:posOffset>
                </wp:positionV>
                <wp:extent cx="10546576" cy="7393692"/>
                <wp:effectExtent l="52387" t="61913" r="60008" b="60007"/>
                <wp:wrapNone/>
                <wp:docPr id="148" name="Afbeelding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alphaModFix amt="35000"/>
                          <a:extLst>
                            <a:ext uri="{BEBA8EAE-BF5A-486C-A8C5-ECC9F3942E4B}">
                              <a14:imgProps xmlns:a14="http://schemas.microsoft.com/office/drawing/2010/main">
                                <a14:imgLayer r:embed="rId12">
                                  <a14:imgEffect>
                                    <a14:artisticMosiaicBubbles/>
                                  </a14:imgEffect>
                                </a14:imgLayer>
                              </a14:imgProps>
                            </a:ext>
                            <a:ext uri="{28A0092B-C50C-407E-A947-70E740481C1C}">
                              <a14:useLocalDpi xmlns:a14="http://schemas.microsoft.com/office/drawing/2010/main" val="0"/>
                            </a:ext>
                          </a:extLst>
                        </a:blip>
                        <a:stretch>
                          <a:fillRect/>
                        </a:stretch>
                      </pic:blipFill>
                      <pic:spPr>
                        <a:xfrm rot="5400000">
                          <a:off x="0" y="0"/>
                          <a:ext cx="10546576" cy="7393692"/>
                        </a:xfrm>
                        <a:prstGeom prst="rect">
                          <a:avLst/>
                        </a:prstGeom>
                        <a:ln w="57150">
                          <a:solidFill>
                            <a:schemeClr val="tx1"/>
                          </a:solidFill>
                        </a:ln>
                      </pic:spPr>
                    </pic:pic>
                  </a:graphicData>
                </a:graphic>
                <wp14:sizeRelH relativeFrom="margin">
                  <wp14:pctWidth>0</wp14:pctWidth>
                </wp14:sizeRelH>
                <wp14:sizeRelV relativeFrom="margin">
                  <wp14:pctHeight>0</wp14:pctHeight>
                </wp14:sizeRelV>
              </wp:anchor>
            </w:drawing>
          </w:r>
        </w:p>
        <w:p w14:paraId="50240021" w14:textId="2402CD0C" w:rsidR="00683298" w:rsidRDefault="00BC215A">
          <w:pPr>
            <w:pStyle w:val="Geenafstand"/>
            <w:spacing w:before="1540" w:after="240"/>
            <w:jc w:val="center"/>
            <w:rPr>
              <w:color w:val="4472C4" w:themeColor="accent1"/>
              <w:lang w:val="nl-NL"/>
            </w:rPr>
          </w:pPr>
          <w:r w:rsidRPr="00B54B8F">
            <w:rPr>
              <w:noProof/>
              <w:color w:val="4472C4" w:themeColor="accent1"/>
              <w:lang w:val="nl-NL"/>
            </w:rPr>
            <mc:AlternateContent>
              <mc:Choice Requires="wps">
                <w:drawing>
                  <wp:anchor distT="45720" distB="45720" distL="114300" distR="114300" simplePos="0" relativeHeight="251992064" behindDoc="0" locked="0" layoutInCell="1" allowOverlap="1" wp14:anchorId="32BFDE42" wp14:editId="3D7B9180">
                    <wp:simplePos x="0" y="0"/>
                    <wp:positionH relativeFrom="margin">
                      <wp:align>center</wp:align>
                    </wp:positionH>
                    <wp:positionV relativeFrom="paragraph">
                      <wp:posOffset>1424615</wp:posOffset>
                    </wp:positionV>
                    <wp:extent cx="3494405" cy="2891790"/>
                    <wp:effectExtent l="0" t="0" r="10795" b="22860"/>
                    <wp:wrapSquare wrapText="bothSides"/>
                    <wp:docPr id="15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4405" cy="2891790"/>
                            </a:xfrm>
                            <a:prstGeom prst="rect">
                              <a:avLst/>
                            </a:prstGeom>
                            <a:noFill/>
                            <a:ln w="19050">
                              <a:solidFill>
                                <a:srgbClr val="000000"/>
                              </a:solidFill>
                              <a:miter lim="800000"/>
                              <a:headEnd/>
                              <a:tailEnd/>
                            </a:ln>
                          </wps:spPr>
                          <wps:txbx>
                            <w:txbxContent>
                              <w:p w14:paraId="7709D55F" w14:textId="5F849811" w:rsidR="00BC215A" w:rsidRPr="007B0A48" w:rsidRDefault="00BC215A" w:rsidP="00B54B8F">
                                <w:pPr>
                                  <w:jc w:val="center"/>
                                  <w:rPr>
                                    <w:b/>
                                    <w:bCs/>
                                    <w:color w:val="000000" w:themeColor="text1"/>
                                    <w:sz w:val="36"/>
                                    <w:szCs w:val="36"/>
                                    <w:u w:val="single"/>
                                    <w:lang w:val="nl-BE"/>
                                  </w:rPr>
                                </w:pPr>
                                <w:r w:rsidRPr="007B0A48">
                                  <w:rPr>
                                    <w:b/>
                                    <w:bCs/>
                                    <w:color w:val="000000" w:themeColor="text1"/>
                                    <w:sz w:val="36"/>
                                    <w:szCs w:val="36"/>
                                    <w:u w:val="single"/>
                                    <w:lang w:val="nl-BE"/>
                                  </w:rPr>
                                  <w:t>Lessenpakket</w:t>
                                </w:r>
                              </w:p>
                              <w:p w14:paraId="04D5D66C" w14:textId="08561AB4" w:rsidR="00BC215A" w:rsidRPr="007B0A48" w:rsidRDefault="00BC215A" w:rsidP="00C75026">
                                <w:pPr>
                                  <w:jc w:val="center"/>
                                  <w:rPr>
                                    <w:b/>
                                    <w:bCs/>
                                    <w:sz w:val="28"/>
                                    <w:szCs w:val="28"/>
                                    <w:lang w:val="nl-BE"/>
                                  </w:rPr>
                                </w:pPr>
                                <w:r w:rsidRPr="007B0A48">
                                  <w:rPr>
                                    <w:b/>
                                    <w:bCs/>
                                    <w:sz w:val="28"/>
                                    <w:szCs w:val="28"/>
                                    <w:lang w:val="nl-BE"/>
                                  </w:rPr>
                                  <w:t>Inleidende les</w:t>
                                </w:r>
                              </w:p>
                              <w:p w14:paraId="4F4B99E4" w14:textId="6755D143" w:rsidR="00BC215A" w:rsidRPr="007B0A48" w:rsidRDefault="00BC215A" w:rsidP="00B54B8F">
                                <w:pPr>
                                  <w:jc w:val="center"/>
                                  <w:rPr>
                                    <w:b/>
                                    <w:bCs/>
                                    <w:sz w:val="28"/>
                                    <w:szCs w:val="28"/>
                                    <w:lang w:val="nl-BE"/>
                                  </w:rPr>
                                </w:pPr>
                                <w:r w:rsidRPr="007B0A48">
                                  <w:rPr>
                                    <w:b/>
                                    <w:bCs/>
                                    <w:sz w:val="28"/>
                                    <w:szCs w:val="28"/>
                                    <w:lang w:val="nl-BE"/>
                                  </w:rPr>
                                  <w:t>Thema 1: De evolutie van plastics</w:t>
                                </w:r>
                              </w:p>
                              <w:p w14:paraId="225BADC0" w14:textId="0B556D7B" w:rsidR="00BC215A" w:rsidRPr="007B0A48" w:rsidRDefault="00BC215A" w:rsidP="00B54B8F">
                                <w:pPr>
                                  <w:jc w:val="center"/>
                                  <w:rPr>
                                    <w:b/>
                                    <w:bCs/>
                                    <w:sz w:val="28"/>
                                    <w:szCs w:val="28"/>
                                    <w:lang w:val="nl-BE"/>
                                  </w:rPr>
                                </w:pPr>
                                <w:r w:rsidRPr="007B0A48">
                                  <w:rPr>
                                    <w:b/>
                                    <w:bCs/>
                                    <w:sz w:val="28"/>
                                    <w:szCs w:val="28"/>
                                    <w:lang w:val="nl-BE"/>
                                  </w:rPr>
                                  <w:t>Thema 2: Toepassingen van plastics</w:t>
                                </w:r>
                              </w:p>
                              <w:p w14:paraId="32256423" w14:textId="77777777" w:rsidR="00BC215A" w:rsidRPr="007B0A48" w:rsidRDefault="00BC215A" w:rsidP="00B54B8F">
                                <w:pPr>
                                  <w:jc w:val="center"/>
                                  <w:rPr>
                                    <w:b/>
                                    <w:bCs/>
                                    <w:sz w:val="28"/>
                                    <w:szCs w:val="28"/>
                                    <w:lang w:val="nl-BE"/>
                                  </w:rPr>
                                </w:pPr>
                                <w:r w:rsidRPr="007B0A48">
                                  <w:rPr>
                                    <w:b/>
                                    <w:bCs/>
                                    <w:sz w:val="28"/>
                                    <w:szCs w:val="28"/>
                                    <w:lang w:val="nl-BE"/>
                                  </w:rPr>
                                  <w:t>Thema 3: Hoe worden plastics gemaakt?</w:t>
                                </w:r>
                              </w:p>
                              <w:p w14:paraId="5F7F4DD5" w14:textId="2FFB5AA4" w:rsidR="00BC215A" w:rsidRPr="007B0A48" w:rsidRDefault="00BC215A" w:rsidP="00B54B8F">
                                <w:pPr>
                                  <w:jc w:val="center"/>
                                  <w:rPr>
                                    <w:b/>
                                    <w:bCs/>
                                    <w:sz w:val="28"/>
                                    <w:szCs w:val="28"/>
                                    <w:lang w:val="nl-BE"/>
                                  </w:rPr>
                                </w:pPr>
                                <w:r w:rsidRPr="007B0A48">
                                  <w:rPr>
                                    <w:b/>
                                    <w:bCs/>
                                    <w:sz w:val="28"/>
                                    <w:szCs w:val="28"/>
                                    <w:lang w:val="nl-BE"/>
                                  </w:rPr>
                                  <w:t>Thema 4: Recyclage van plastics</w:t>
                                </w:r>
                              </w:p>
                              <w:p w14:paraId="2C8E59CD" w14:textId="78294BB6" w:rsidR="00BC215A" w:rsidRPr="007B0A48" w:rsidRDefault="00BC215A" w:rsidP="00B54B8F">
                                <w:pPr>
                                  <w:jc w:val="center"/>
                                  <w:rPr>
                                    <w:b/>
                                    <w:bCs/>
                                    <w:sz w:val="28"/>
                                    <w:szCs w:val="28"/>
                                    <w:lang w:val="nl-BE"/>
                                  </w:rPr>
                                </w:pPr>
                                <w:r w:rsidRPr="007B0A48">
                                  <w:rPr>
                                    <w:b/>
                                    <w:bCs/>
                                    <w:sz w:val="28"/>
                                    <w:szCs w:val="28"/>
                                    <w:lang w:val="nl-BE"/>
                                  </w:rPr>
                                  <w:t xml:space="preserve">Coöperatieve fase </w:t>
                                </w:r>
                              </w:p>
                              <w:p w14:paraId="634A8458" w14:textId="5F7CD540" w:rsidR="00BC215A" w:rsidRPr="007B0A48" w:rsidRDefault="00BC215A" w:rsidP="00B54B8F">
                                <w:pPr>
                                  <w:jc w:val="center"/>
                                  <w:rPr>
                                    <w:b/>
                                    <w:bCs/>
                                    <w:sz w:val="28"/>
                                    <w:szCs w:val="28"/>
                                    <w:lang w:val="nl-BE"/>
                                  </w:rPr>
                                </w:pPr>
                                <w:r w:rsidRPr="007B0A48">
                                  <w:rPr>
                                    <w:b/>
                                    <w:bCs/>
                                    <w:sz w:val="28"/>
                                    <w:szCs w:val="28"/>
                                    <w:lang w:val="nl-BE"/>
                                  </w:rPr>
                                  <w:t>Quiz</w:t>
                                </w:r>
                              </w:p>
                              <w:p w14:paraId="31D9CA48" w14:textId="5BC0F650" w:rsidR="00BC215A" w:rsidRPr="00B54B8F" w:rsidRDefault="00BC215A" w:rsidP="00FA4E63">
                                <w:pPr>
                                  <w:rPr>
                                    <w:sz w:val="28"/>
                                    <w:szCs w:val="28"/>
                                    <w:lang w:val="nl-BE"/>
                                  </w:rPr>
                                </w:pPr>
                              </w:p>
                              <w:p w14:paraId="0DFB656D" w14:textId="3E5F0D0E" w:rsidR="00BC215A" w:rsidRDefault="00BC215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BFDE42" id="Tekstvak 2" o:spid="_x0000_s1027" type="#_x0000_t202" style="position:absolute;left:0;text-align:left;margin-left:0;margin-top:112.15pt;width:275.15pt;height:227.7pt;z-index:25199206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" filled="f" strokeweight="1.5pt">
                    <v:textbox>
                      <w:txbxContent>
                        <w:p w14:paraId="7709D55F" w14:textId="5F849811" w:rsidR="00BC215A" w:rsidRPr="007B0A48" w:rsidRDefault="00BC215A" w:rsidP="00B54B8F">
                          <w:pPr>
                            <w:jc w:val="center"/>
                            <w:rPr>
                              <w:b/>
                              <w:bCs/>
                              <w:color w:val="000000" w:themeColor="text1"/>
                              <w:sz w:val="36"/>
                              <w:szCs w:val="36"/>
                              <w:u w:val="single"/>
                              <w:lang w:val="nl-BE"/>
                            </w:rPr>
                          </w:pPr>
                          <w:r w:rsidRPr="007B0A48">
                            <w:rPr>
                              <w:b/>
                              <w:bCs/>
                              <w:color w:val="000000" w:themeColor="text1"/>
                              <w:sz w:val="36"/>
                              <w:szCs w:val="36"/>
                              <w:u w:val="single"/>
                              <w:lang w:val="nl-BE"/>
                            </w:rPr>
                            <w:t>Lessenpakket</w:t>
                          </w:r>
                        </w:p>
                        <w:p w14:paraId="04D5D66C" w14:textId="08561AB4" w:rsidR="00BC215A" w:rsidRPr="007B0A48" w:rsidRDefault="00BC215A" w:rsidP="00C75026">
                          <w:pPr>
                            <w:jc w:val="center"/>
                            <w:rPr>
                              <w:b/>
                              <w:bCs/>
                              <w:sz w:val="28"/>
                              <w:szCs w:val="28"/>
                              <w:lang w:val="nl-BE"/>
                            </w:rPr>
                          </w:pPr>
                          <w:r w:rsidRPr="007B0A48">
                            <w:rPr>
                              <w:b/>
                              <w:bCs/>
                              <w:sz w:val="28"/>
                              <w:szCs w:val="28"/>
                              <w:lang w:val="nl-BE"/>
                            </w:rPr>
                            <w:t>Inleidende les</w:t>
                          </w:r>
                        </w:p>
                        <w:p w14:paraId="4F4B99E4" w14:textId="6755D143" w:rsidR="00BC215A" w:rsidRPr="007B0A48" w:rsidRDefault="00BC215A" w:rsidP="00B54B8F">
                          <w:pPr>
                            <w:jc w:val="center"/>
                            <w:rPr>
                              <w:b/>
                              <w:bCs/>
                              <w:sz w:val="28"/>
                              <w:szCs w:val="28"/>
                              <w:lang w:val="nl-BE"/>
                            </w:rPr>
                          </w:pPr>
                          <w:r w:rsidRPr="007B0A48">
                            <w:rPr>
                              <w:b/>
                              <w:bCs/>
                              <w:sz w:val="28"/>
                              <w:szCs w:val="28"/>
                              <w:lang w:val="nl-BE"/>
                            </w:rPr>
                            <w:t>Thema 1: De evolutie van plastics</w:t>
                          </w:r>
                        </w:p>
                        <w:p w14:paraId="225BADC0" w14:textId="0B556D7B" w:rsidR="00BC215A" w:rsidRPr="007B0A48" w:rsidRDefault="00BC215A" w:rsidP="00B54B8F">
                          <w:pPr>
                            <w:jc w:val="center"/>
                            <w:rPr>
                              <w:b/>
                              <w:bCs/>
                              <w:sz w:val="28"/>
                              <w:szCs w:val="28"/>
                              <w:lang w:val="nl-BE"/>
                            </w:rPr>
                          </w:pPr>
                          <w:r w:rsidRPr="007B0A48">
                            <w:rPr>
                              <w:b/>
                              <w:bCs/>
                              <w:sz w:val="28"/>
                              <w:szCs w:val="28"/>
                              <w:lang w:val="nl-BE"/>
                            </w:rPr>
                            <w:t>Thema 2: Toepassingen van plastics</w:t>
                          </w:r>
                        </w:p>
                        <w:p w14:paraId="32256423" w14:textId="77777777" w:rsidR="00BC215A" w:rsidRPr="007B0A48" w:rsidRDefault="00BC215A" w:rsidP="00B54B8F">
                          <w:pPr>
                            <w:jc w:val="center"/>
                            <w:rPr>
                              <w:b/>
                              <w:bCs/>
                              <w:sz w:val="28"/>
                              <w:szCs w:val="28"/>
                              <w:lang w:val="nl-BE"/>
                            </w:rPr>
                          </w:pPr>
                          <w:r w:rsidRPr="007B0A48">
                            <w:rPr>
                              <w:b/>
                              <w:bCs/>
                              <w:sz w:val="28"/>
                              <w:szCs w:val="28"/>
                              <w:lang w:val="nl-BE"/>
                            </w:rPr>
                            <w:t>Thema 3: Hoe worden plastics gemaakt?</w:t>
                          </w:r>
                        </w:p>
                        <w:p w14:paraId="5F7F4DD5" w14:textId="2FFB5AA4" w:rsidR="00BC215A" w:rsidRPr="007B0A48" w:rsidRDefault="00BC215A" w:rsidP="00B54B8F">
                          <w:pPr>
                            <w:jc w:val="center"/>
                            <w:rPr>
                              <w:b/>
                              <w:bCs/>
                              <w:sz w:val="28"/>
                              <w:szCs w:val="28"/>
                              <w:lang w:val="nl-BE"/>
                            </w:rPr>
                          </w:pPr>
                          <w:r w:rsidRPr="007B0A48">
                            <w:rPr>
                              <w:b/>
                              <w:bCs/>
                              <w:sz w:val="28"/>
                              <w:szCs w:val="28"/>
                              <w:lang w:val="nl-BE"/>
                            </w:rPr>
                            <w:t>Thema 4: Recyclage van plastics</w:t>
                          </w:r>
                        </w:p>
                        <w:p w14:paraId="2C8E59CD" w14:textId="78294BB6" w:rsidR="00BC215A" w:rsidRPr="007B0A48" w:rsidRDefault="00BC215A" w:rsidP="00B54B8F">
                          <w:pPr>
                            <w:jc w:val="center"/>
                            <w:rPr>
                              <w:b/>
                              <w:bCs/>
                              <w:sz w:val="28"/>
                              <w:szCs w:val="28"/>
                              <w:lang w:val="nl-BE"/>
                            </w:rPr>
                          </w:pPr>
                          <w:r w:rsidRPr="007B0A48">
                            <w:rPr>
                              <w:b/>
                              <w:bCs/>
                              <w:sz w:val="28"/>
                              <w:szCs w:val="28"/>
                              <w:lang w:val="nl-BE"/>
                            </w:rPr>
                            <w:t xml:space="preserve">Coöperatieve fase </w:t>
                          </w:r>
                        </w:p>
                        <w:p w14:paraId="634A8458" w14:textId="5F7CD540" w:rsidR="00BC215A" w:rsidRPr="007B0A48" w:rsidRDefault="00BC215A" w:rsidP="00B54B8F">
                          <w:pPr>
                            <w:jc w:val="center"/>
                            <w:rPr>
                              <w:b/>
                              <w:bCs/>
                              <w:sz w:val="28"/>
                              <w:szCs w:val="28"/>
                              <w:lang w:val="nl-BE"/>
                            </w:rPr>
                          </w:pPr>
                          <w:r w:rsidRPr="007B0A48">
                            <w:rPr>
                              <w:b/>
                              <w:bCs/>
                              <w:sz w:val="28"/>
                              <w:szCs w:val="28"/>
                              <w:lang w:val="nl-BE"/>
                            </w:rPr>
                            <w:t>Quiz</w:t>
                          </w:r>
                        </w:p>
                        <w:p w14:paraId="31D9CA48" w14:textId="5BC0F650" w:rsidR="00BC215A" w:rsidRPr="00B54B8F" w:rsidRDefault="00BC215A" w:rsidP="00FA4E63">
                          <w:pPr>
                            <w:rPr>
                              <w:sz w:val="28"/>
                              <w:szCs w:val="28"/>
                              <w:lang w:val="nl-BE"/>
                            </w:rPr>
                          </w:pPr>
                        </w:p>
                        <w:p w14:paraId="0DFB656D" w14:textId="3E5F0D0E" w:rsidR="00BC215A" w:rsidRDefault="00BC215A"/>
                      </w:txbxContent>
                    </v:textbox>
                    <w10:wrap type="square" anchorx="margin"/>
                  </v:shape>
                </w:pict>
              </mc:Fallback>
            </mc:AlternateContent>
          </w:r>
          <w:r w:rsidR="00FA4E63" w:rsidRPr="00B54B8F">
            <w:rPr>
              <w:noProof/>
              <w:color w:val="4472C4" w:themeColor="accent1"/>
              <w:lang w:val="nl-NL"/>
            </w:rPr>
            <mc:AlternateContent>
              <mc:Choice Requires="wps">
                <w:drawing>
                  <wp:anchor distT="45720" distB="45720" distL="114300" distR="114300" simplePos="0" relativeHeight="251994112" behindDoc="0" locked="0" layoutInCell="1" allowOverlap="1" wp14:anchorId="4A40D642" wp14:editId="4F17AF0F">
                    <wp:simplePos x="0" y="0"/>
                    <wp:positionH relativeFrom="margin">
                      <wp:align>center</wp:align>
                    </wp:positionH>
                    <wp:positionV relativeFrom="paragraph">
                      <wp:posOffset>847090</wp:posOffset>
                    </wp:positionV>
                    <wp:extent cx="4876800" cy="723900"/>
                    <wp:effectExtent l="0" t="0" r="0" b="0"/>
                    <wp:wrapSquare wrapText="bothSides"/>
                    <wp:docPr id="15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6800" cy="723900"/>
                            </a:xfrm>
                            <a:prstGeom prst="rect">
                              <a:avLst/>
                            </a:prstGeom>
                            <a:noFill/>
                            <a:ln w="9525">
                              <a:noFill/>
                              <a:miter lim="800000"/>
                              <a:headEnd/>
                              <a:tailEnd/>
                            </a:ln>
                          </wps:spPr>
                          <wps:txbx>
                            <w:txbxContent>
                              <w:p w14:paraId="1295A42D" w14:textId="63ADC002" w:rsidR="00BC215A" w:rsidRPr="007A7D35" w:rsidRDefault="007B0A48" w:rsidP="00FA4E63">
                                <w:pPr>
                                  <w:jc w:val="center"/>
                                  <w:rPr>
                                    <w:b/>
                                    <w:bCs/>
                                    <w:sz w:val="40"/>
                                    <w:szCs w:val="40"/>
                                    <w:lang w:val="nl-BE"/>
                                  </w:rPr>
                                </w:pPr>
                                <w:r>
                                  <w:rPr>
                                    <w:b/>
                                    <w:bCs/>
                                    <w:sz w:val="40"/>
                                    <w:szCs w:val="40"/>
                                    <w:lang w:val="nl-BE"/>
                                  </w:rPr>
                                  <w:t>Verbeterversie</w:t>
                                </w:r>
                                <w:r w:rsidR="00BC215A" w:rsidRPr="007A7D35">
                                  <w:rPr>
                                    <w:b/>
                                    <w:bCs/>
                                    <w:sz w:val="40"/>
                                    <w:szCs w:val="40"/>
                                    <w:lang w:val="nl-BE"/>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40D642" id="_x0000_s1028" type="#_x0000_t202" style="position:absolute;left:0;text-align:left;margin-left:0;margin-top:66.7pt;width:384pt;height:57pt;z-index:25199411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" filled="f" stroked="f">
                    <v:textbox>
                      <w:txbxContent>
                        <w:p w14:paraId="1295A42D" w14:textId="63ADC002" w:rsidR="00BC215A" w:rsidRPr="007A7D35" w:rsidRDefault="007B0A48" w:rsidP="00FA4E63">
                          <w:pPr>
                            <w:jc w:val="center"/>
                            <w:rPr>
                              <w:b/>
                              <w:bCs/>
                              <w:sz w:val="40"/>
                              <w:szCs w:val="40"/>
                              <w:lang w:val="nl-BE"/>
                            </w:rPr>
                          </w:pPr>
                          <w:r>
                            <w:rPr>
                              <w:b/>
                              <w:bCs/>
                              <w:sz w:val="40"/>
                              <w:szCs w:val="40"/>
                              <w:lang w:val="nl-BE"/>
                            </w:rPr>
                            <w:t>Verbeterversie</w:t>
                          </w:r>
                          <w:r w:rsidR="00BC215A" w:rsidRPr="007A7D35">
                            <w:rPr>
                              <w:b/>
                              <w:bCs/>
                              <w:sz w:val="40"/>
                              <w:szCs w:val="40"/>
                              <w:lang w:val="nl-BE"/>
                            </w:rPr>
                            <w:t xml:space="preserve"> </w:t>
                          </w:r>
                        </w:p>
                      </w:txbxContent>
                    </v:textbox>
                    <w10:wrap type="square" anchorx="margin"/>
                  </v:shape>
                </w:pict>
              </mc:Fallback>
            </mc:AlternateContent>
          </w:r>
        </w:p>
        <w:p w14:paraId="15DF8DDC" w14:textId="2719CE0F" w:rsidR="00683298" w:rsidRDefault="00B54B8F" w:rsidP="00FA4E63">
          <w:pPr>
            <w:pStyle w:val="Geenafstand"/>
            <w:tabs>
              <w:tab w:val="left" w:pos="6810"/>
            </w:tabs>
            <w:spacing w:before="1540" w:after="240"/>
            <w:rPr>
              <w:color w:val="4472C4" w:themeColor="accent1"/>
              <w:lang w:val="nl-NL"/>
            </w:rPr>
          </w:pPr>
          <w:r>
            <w:rPr>
              <w:color w:val="4472C4" w:themeColor="accent1"/>
              <w:lang w:val="nl-NL"/>
            </w:rPr>
            <w:tab/>
          </w:r>
        </w:p>
        <w:p w14:paraId="2DAB239B" w14:textId="3F5BF41E" w:rsidR="00683298" w:rsidRDefault="00683298">
          <w:pPr>
            <w:pStyle w:val="Geenafstand"/>
            <w:spacing w:before="1540" w:after="240"/>
            <w:jc w:val="center"/>
            <w:rPr>
              <w:color w:val="4472C4" w:themeColor="accent1"/>
              <w:lang w:val="nl-NL"/>
            </w:rPr>
          </w:pPr>
        </w:p>
        <w:p w14:paraId="21EB5308" w14:textId="1071B3F4" w:rsidR="00683298" w:rsidRDefault="00683298">
          <w:pPr>
            <w:pStyle w:val="Geenafstand"/>
            <w:spacing w:before="1540" w:after="240"/>
            <w:jc w:val="center"/>
            <w:rPr>
              <w:color w:val="4472C4" w:themeColor="accent1"/>
              <w:lang w:val="nl-NL"/>
            </w:rPr>
          </w:pPr>
        </w:p>
        <w:p w14:paraId="4E95C963" w14:textId="74D8E6F1" w:rsidR="00683298" w:rsidRDefault="00B362E6">
          <w:pPr>
            <w:pStyle w:val="Geenafstand"/>
            <w:spacing w:before="1540" w:after="240"/>
            <w:jc w:val="center"/>
            <w:rPr>
              <w:color w:val="4472C4" w:themeColor="accent1"/>
              <w:lang w:val="nl-NL"/>
            </w:rPr>
          </w:pPr>
          <w:r>
            <w:rPr>
              <w:noProof/>
              <w:color w:val="4472C4" w:themeColor="accent1"/>
              <w:lang w:val="nl-NL"/>
            </w:rPr>
            <mc:AlternateContent>
              <mc:Choice Requires="wps">
                <w:drawing>
                  <wp:anchor distT="0" distB="0" distL="114300" distR="114300" simplePos="0" relativeHeight="251981823" behindDoc="0" locked="0" layoutInCell="1" allowOverlap="1" wp14:anchorId="048E40FC" wp14:editId="7F855028">
                    <wp:simplePos x="0" y="0"/>
                    <wp:positionH relativeFrom="column">
                      <wp:posOffset>-164465</wp:posOffset>
                    </wp:positionH>
                    <wp:positionV relativeFrom="paragraph">
                      <wp:posOffset>1183005</wp:posOffset>
                    </wp:positionV>
                    <wp:extent cx="6191250" cy="1143000"/>
                    <wp:effectExtent l="0" t="0" r="19050" b="19050"/>
                    <wp:wrapNone/>
                    <wp:docPr id="149" name="Rechthoek 149"/>
                    <wp:cNvGraphicFramePr/>
                    <a:graphic xmlns:a="http://schemas.openxmlformats.org/drawingml/2006/main">
                      <a:graphicData uri="http://schemas.microsoft.com/office/word/2010/wordprocessingShape">
                        <wps:wsp>
                          <wps:cNvSpPr/>
                          <wps:spPr>
                            <a:xfrm>
                              <a:off x="0" y="0"/>
                              <a:ext cx="6191250" cy="1143000"/>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9DEDA5" id="Rechthoek 149" o:spid="_x0000_s1026" style="position:absolute;margin-left:-12.95pt;margin-top:93.15pt;width:487.5pt;height:90pt;z-index:25198182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" fillcolor="white [3212]" strokecolor="black [3213]" strokeweight="1.5pt"/>
                </w:pict>
              </mc:Fallback>
            </mc:AlternateContent>
          </w:r>
        </w:p>
        <w:p w14:paraId="00FC63A5" w14:textId="64635786" w:rsidR="00FB1BAF" w:rsidRDefault="00B362E6">
          <w:pPr>
            <w:rPr>
              <w:rFonts w:asciiTheme="majorHAnsi" w:eastAsiaTheme="majorEastAsia" w:hAnsiTheme="majorHAnsi" w:cstheme="majorBidi"/>
              <w:b/>
              <w:bCs/>
              <w:color w:val="FF8B00"/>
              <w:spacing w:val="-10"/>
              <w:kern w:val="28"/>
              <w:sz w:val="56"/>
              <w:szCs w:val="56"/>
              <w:lang w:val="nl-BE"/>
            </w:rPr>
          </w:pPr>
          <w:r w:rsidRPr="00683298">
            <w:rPr>
              <w:noProof/>
              <w:color w:val="4472C4" w:themeColor="accent1"/>
            </w:rPr>
            <w:drawing>
              <wp:anchor distT="0" distB="0" distL="114300" distR="114300" simplePos="0" relativeHeight="251982848" behindDoc="0" locked="0" layoutInCell="1" allowOverlap="1" wp14:anchorId="6709F809" wp14:editId="45E3A958">
                <wp:simplePos x="0" y="0"/>
                <wp:positionH relativeFrom="margin">
                  <wp:posOffset>-95885</wp:posOffset>
                </wp:positionH>
                <wp:positionV relativeFrom="paragraph">
                  <wp:posOffset>352425</wp:posOffset>
                </wp:positionV>
                <wp:extent cx="1200150" cy="579755"/>
                <wp:effectExtent l="0" t="0" r="0" b="0"/>
                <wp:wrapNone/>
                <wp:docPr id="35" name="Afbeelding 35" descr="Ook 2 studenten Thomas More geveld door Coronavirus – Radio Ref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ok 2 studenten Thomas More geveld door Coronavirus – Radio Reflex"/>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00150" cy="579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3298">
            <w:rPr>
              <w:noProof/>
              <w:color w:val="4472C4" w:themeColor="accent1"/>
            </w:rPr>
            <w:drawing>
              <wp:anchor distT="0" distB="0" distL="114300" distR="114300" simplePos="0" relativeHeight="251984896" behindDoc="0" locked="0" layoutInCell="1" allowOverlap="1" wp14:anchorId="50DA7619" wp14:editId="3B1D2816">
                <wp:simplePos x="0" y="0"/>
                <wp:positionH relativeFrom="column">
                  <wp:posOffset>1094105</wp:posOffset>
                </wp:positionH>
                <wp:positionV relativeFrom="paragraph">
                  <wp:posOffset>208280</wp:posOffset>
                </wp:positionV>
                <wp:extent cx="714375" cy="714375"/>
                <wp:effectExtent l="0" t="0" r="9525" b="9525"/>
                <wp:wrapSquare wrapText="bothSides"/>
                <wp:docPr id="38" name="Afbeelding 38" descr="Ravago | Linked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vago | LinkedIn"/>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14375" cy="714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3298">
            <w:rPr>
              <w:noProof/>
              <w:color w:val="4472C4" w:themeColor="accent1"/>
            </w:rPr>
            <w:drawing>
              <wp:anchor distT="0" distB="0" distL="114300" distR="114300" simplePos="0" relativeHeight="251985407" behindDoc="0" locked="0" layoutInCell="1" allowOverlap="1" wp14:anchorId="5B3203BB" wp14:editId="3BC2CC1C">
                <wp:simplePos x="0" y="0"/>
                <wp:positionH relativeFrom="column">
                  <wp:posOffset>1842770</wp:posOffset>
                </wp:positionH>
                <wp:positionV relativeFrom="paragraph">
                  <wp:posOffset>553720</wp:posOffset>
                </wp:positionV>
                <wp:extent cx="1259840" cy="356870"/>
                <wp:effectExtent l="0" t="0" r="0" b="5080"/>
                <wp:wrapSquare wrapText="bothSides"/>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59840" cy="3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3298">
            <w:rPr>
              <w:noProof/>
              <w:color w:val="4472C4" w:themeColor="accent1"/>
            </w:rPr>
            <w:drawing>
              <wp:anchor distT="0" distB="0" distL="114300" distR="114300" simplePos="0" relativeHeight="251985920" behindDoc="0" locked="0" layoutInCell="1" allowOverlap="1" wp14:anchorId="347A9845" wp14:editId="49F0F3B9">
                <wp:simplePos x="0" y="0"/>
                <wp:positionH relativeFrom="margin">
                  <wp:posOffset>3100070</wp:posOffset>
                </wp:positionH>
                <wp:positionV relativeFrom="paragraph">
                  <wp:posOffset>363220</wp:posOffset>
                </wp:positionV>
                <wp:extent cx="723900" cy="723900"/>
                <wp:effectExtent l="0" t="0" r="0" b="0"/>
                <wp:wrapNone/>
                <wp:docPr id="39" name="Afbeelding 39" descr="b-token - Flam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token - Flam3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3298">
            <w:rPr>
              <w:noProof/>
              <w:color w:val="4472C4" w:themeColor="accent1"/>
            </w:rPr>
            <w:drawing>
              <wp:anchor distT="0" distB="0" distL="114300" distR="114300" simplePos="0" relativeHeight="251986944" behindDoc="0" locked="0" layoutInCell="1" allowOverlap="1" wp14:anchorId="02469D2E" wp14:editId="3CA96769">
                <wp:simplePos x="0" y="0"/>
                <wp:positionH relativeFrom="column">
                  <wp:posOffset>3700145</wp:posOffset>
                </wp:positionH>
                <wp:positionV relativeFrom="paragraph">
                  <wp:posOffset>248920</wp:posOffset>
                </wp:positionV>
                <wp:extent cx="1133475" cy="902970"/>
                <wp:effectExtent l="0" t="0" r="0" b="0"/>
                <wp:wrapNone/>
                <wp:docPr id="40" name="Afbeelding 40" descr="Miko Pac | Linked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iko Pac | LinkedI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33475" cy="902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3298">
            <w:rPr>
              <w:noProof/>
              <w:color w:val="4472C4" w:themeColor="accent1"/>
            </w:rPr>
            <w:drawing>
              <wp:anchor distT="0" distB="0" distL="114300" distR="114300" simplePos="0" relativeHeight="251987968" behindDoc="0" locked="0" layoutInCell="1" allowOverlap="1" wp14:anchorId="6A166959" wp14:editId="3D388740">
                <wp:simplePos x="0" y="0"/>
                <wp:positionH relativeFrom="column">
                  <wp:posOffset>4871720</wp:posOffset>
                </wp:positionH>
                <wp:positionV relativeFrom="paragraph">
                  <wp:posOffset>401320</wp:posOffset>
                </wp:positionV>
                <wp:extent cx="1133475" cy="566420"/>
                <wp:effectExtent l="0" t="0" r="9525" b="5080"/>
                <wp:wrapNone/>
                <wp:docPr id="41" name="Afbeelding 41" descr="PlastIQ | Technobo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lastIQ | Technoboos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33475" cy="566420"/>
                        </a:xfrm>
                        <a:prstGeom prst="rect">
                          <a:avLst/>
                        </a:prstGeom>
                        <a:noFill/>
                        <a:ln>
                          <a:noFill/>
                        </a:ln>
                      </pic:spPr>
                    </pic:pic>
                  </a:graphicData>
                </a:graphic>
                <wp14:sizeRelH relativeFrom="page">
                  <wp14:pctWidth>0</wp14:pctWidth>
                </wp14:sizeRelH>
                <wp14:sizeRelV relativeFrom="page">
                  <wp14:pctHeight>0</wp14:pctHeight>
                </wp14:sizeRelV>
              </wp:anchor>
            </w:drawing>
          </w:r>
        </w:p>
      </w:sdtContent>
    </w:sdt>
    <w:p w14:paraId="1EFE6652" w14:textId="5221AE75" w:rsidR="00A6341D" w:rsidRDefault="00B362E6" w:rsidP="00A6341D">
      <w:pPr>
        <w:rPr>
          <w:lang w:val="nl-BE"/>
        </w:rPr>
      </w:pPr>
      <w:r w:rsidRPr="007A7D35">
        <w:rPr>
          <w:b/>
          <w:bCs/>
          <w:noProof/>
          <w:sz w:val="28"/>
          <w:szCs w:val="28"/>
        </w:rPr>
        <mc:AlternateContent>
          <mc:Choice Requires="wps">
            <w:drawing>
              <wp:anchor distT="45720" distB="45720" distL="114300" distR="114300" simplePos="0" relativeHeight="252468224" behindDoc="0" locked="0" layoutInCell="1" allowOverlap="1" wp14:anchorId="4BA00D53" wp14:editId="5998E299">
                <wp:simplePos x="0" y="0"/>
                <wp:positionH relativeFrom="margin">
                  <wp:posOffset>-147955</wp:posOffset>
                </wp:positionH>
                <wp:positionV relativeFrom="paragraph">
                  <wp:posOffset>603885</wp:posOffset>
                </wp:positionV>
                <wp:extent cx="6191250" cy="323850"/>
                <wp:effectExtent l="0" t="0" r="19050" b="19050"/>
                <wp:wrapNone/>
                <wp:docPr id="24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323850"/>
                        </a:xfrm>
                        <a:prstGeom prst="rect">
                          <a:avLst/>
                        </a:prstGeom>
                        <a:solidFill>
                          <a:srgbClr val="FFFFFF"/>
                        </a:solidFill>
                        <a:ln w="19050">
                          <a:solidFill>
                            <a:schemeClr val="tx1"/>
                          </a:solidFill>
                          <a:miter lim="800000"/>
                          <a:headEnd/>
                          <a:tailEnd/>
                        </a:ln>
                      </wps:spPr>
                      <wps:txbx>
                        <w:txbxContent>
                          <w:p w14:paraId="5AC73FC1" w14:textId="1A881DDD" w:rsidR="00BC215A" w:rsidRPr="00A6341D" w:rsidRDefault="00BC215A" w:rsidP="007A7D35">
                            <w:pPr>
                              <w:jc w:val="center"/>
                              <w:rPr>
                                <w:b/>
                                <w:bCs/>
                                <w:sz w:val="28"/>
                                <w:szCs w:val="28"/>
                                <w:lang w:val="nl-BE"/>
                              </w:rPr>
                            </w:pPr>
                            <w:r w:rsidRPr="00A6341D">
                              <w:rPr>
                                <w:b/>
                                <w:bCs/>
                                <w:sz w:val="28"/>
                                <w:szCs w:val="28"/>
                                <w:lang w:val="nl-BE"/>
                              </w:rPr>
                              <w:t>Gil Heylen, Obry Naets, Lisa Sapion en Joren Steurs</w:t>
                            </w:r>
                          </w:p>
                          <w:p w14:paraId="2D58D6EA" w14:textId="169984CB" w:rsidR="00BC215A" w:rsidRDefault="00BC215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A00D53" id="_x0000_s1029" type="#_x0000_t202" style="position:absolute;margin-left:-11.65pt;margin-top:47.55pt;width:487.5pt;height:25.5pt;z-index:252468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" strokecolor="black [3213]" strokeweight="1.5pt">
                <v:textbox>
                  <w:txbxContent>
                    <w:p w14:paraId="5AC73FC1" w14:textId="1A881DDD" w:rsidR="00BC215A" w:rsidRPr="00A6341D" w:rsidRDefault="00BC215A" w:rsidP="007A7D35">
                      <w:pPr>
                        <w:jc w:val="center"/>
                        <w:rPr>
                          <w:b/>
                          <w:bCs/>
                          <w:sz w:val="28"/>
                          <w:szCs w:val="28"/>
                          <w:lang w:val="nl-BE"/>
                        </w:rPr>
                      </w:pPr>
                      <w:r w:rsidRPr="00A6341D">
                        <w:rPr>
                          <w:b/>
                          <w:bCs/>
                          <w:sz w:val="28"/>
                          <w:szCs w:val="28"/>
                          <w:lang w:val="nl-BE"/>
                        </w:rPr>
                        <w:t>Gil Heylen, Obry Naets, Lisa Sapion en Joren Steurs</w:t>
                      </w:r>
                    </w:p>
                    <w:p w14:paraId="2D58D6EA" w14:textId="169984CB" w:rsidR="00BC215A" w:rsidRDefault="00BC215A"/>
                  </w:txbxContent>
                </v:textbox>
                <w10:wrap anchorx="margin"/>
              </v:shape>
            </w:pict>
          </mc:Fallback>
        </mc:AlternateContent>
      </w:r>
    </w:p>
    <w:p w14:paraId="5F436A7C" w14:textId="0DFAFE7C" w:rsidR="00766D95" w:rsidRDefault="00766D95" w:rsidP="00BE5D91">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i/>
          <w:iCs/>
          <w:sz w:val="96"/>
          <w:szCs w:val="96"/>
          <w:lang w:val="nl-BE"/>
        </w:rPr>
      </w:pPr>
      <w:r>
        <w:rPr>
          <w:i/>
          <w:iCs/>
          <w:sz w:val="96"/>
          <w:szCs w:val="96"/>
          <w:lang w:val="nl-BE"/>
        </w:rPr>
        <w:lastRenderedPageBreak/>
        <w:t>Inhoudstafel</w:t>
      </w:r>
    </w:p>
    <w:sdt>
      <w:sdtPr>
        <w:rPr>
          <w:rFonts w:asciiTheme="minorHAnsi" w:eastAsiaTheme="minorHAnsi" w:hAnsiTheme="minorHAnsi" w:cstheme="minorBidi"/>
          <w:color w:val="auto"/>
          <w:sz w:val="22"/>
          <w:szCs w:val="22"/>
          <w:lang w:val="nl-NL" w:eastAsia="en-US"/>
        </w:rPr>
        <w:id w:val="1411962833"/>
        <w:docPartObj>
          <w:docPartGallery w:val="Table of Contents"/>
          <w:docPartUnique/>
        </w:docPartObj>
      </w:sdtPr>
      <w:sdtContent>
        <w:p w14:paraId="1062DE49" w14:textId="6BB1AFA8" w:rsidR="00F833A9" w:rsidRDefault="00F833A9">
          <w:pPr>
            <w:pStyle w:val="Kopvaninhoudsopgave"/>
          </w:pPr>
          <w:r>
            <w:rPr>
              <w:lang w:val="nl-NL"/>
            </w:rPr>
            <w:t>Inhoudsopgave</w:t>
          </w:r>
        </w:p>
        <w:p w14:paraId="3BF64D4B" w14:textId="2ACC0415" w:rsidR="00F833A9" w:rsidRDefault="00F833A9">
          <w:pPr>
            <w:pStyle w:val="Inhopg1"/>
          </w:pPr>
          <w:r>
            <w:rPr>
              <w:b/>
              <w:bCs/>
            </w:rPr>
            <w:t>Inhoudstafel</w:t>
          </w:r>
          <w:r>
            <w:ptab w:relativeTo="margin" w:alignment="right" w:leader="dot"/>
          </w:r>
          <w:r>
            <w:rPr>
              <w:b/>
              <w:bCs/>
            </w:rPr>
            <w:t>1</w:t>
          </w:r>
        </w:p>
        <w:p w14:paraId="7CE4A229" w14:textId="74FA1E70" w:rsidR="00534595" w:rsidRDefault="00534595" w:rsidP="00534595">
          <w:pPr>
            <w:rPr>
              <w:b/>
              <w:bCs/>
            </w:rPr>
          </w:pPr>
          <w:r>
            <w:rPr>
              <w:b/>
              <w:bCs/>
            </w:rPr>
            <w:t>Inleidende les</w:t>
          </w:r>
          <w:r>
            <w:t xml:space="preserve"> </w:t>
          </w:r>
          <w:r>
            <w:ptab w:relativeTo="margin" w:alignment="right" w:leader="dot"/>
          </w:r>
          <w:r w:rsidR="007B0A48">
            <w:rPr>
              <w:b/>
              <w:bCs/>
            </w:rPr>
            <w:t>4</w:t>
          </w:r>
        </w:p>
        <w:p w14:paraId="0297DABC" w14:textId="7E1AEA46" w:rsidR="00534595" w:rsidRDefault="00534595" w:rsidP="00534595">
          <w:pPr>
            <w:pStyle w:val="Inhopg2"/>
            <w:ind w:left="216"/>
          </w:pPr>
          <w:r>
            <w:t xml:space="preserve">Inleiding: Waarom doen we dit project? </w:t>
          </w:r>
          <w:r>
            <w:ptab w:relativeTo="margin" w:alignment="right" w:leader="dot"/>
          </w:r>
          <w:r w:rsidR="007B0A48">
            <w:t>4</w:t>
          </w:r>
        </w:p>
        <w:p w14:paraId="16AF014B" w14:textId="1273BA93" w:rsidR="00534595" w:rsidRDefault="00534595" w:rsidP="00534595">
          <w:pPr>
            <w:pStyle w:val="Inhopg2"/>
            <w:ind w:left="216"/>
          </w:pPr>
          <w:r>
            <w:t>Kunststof-plastic of plastic-kunststof?</w:t>
          </w:r>
          <w:r>
            <w:ptab w:relativeTo="margin" w:alignment="right" w:leader="dot"/>
          </w:r>
          <w:r w:rsidR="007B0A48">
            <w:t>6</w:t>
          </w:r>
        </w:p>
        <w:p w14:paraId="52D1470E" w14:textId="02F7D5A3" w:rsidR="00534595" w:rsidRDefault="00534595" w:rsidP="00534595">
          <w:pPr>
            <w:pStyle w:val="Inhopg2"/>
            <w:ind w:left="216"/>
          </w:pPr>
          <w:r>
            <w:t xml:space="preserve">Welke soorten plastic zijn er? </w:t>
          </w:r>
          <w:r>
            <w:ptab w:relativeTo="margin" w:alignment="right" w:leader="dot"/>
          </w:r>
          <w:r w:rsidR="007B0A48">
            <w:t>8</w:t>
          </w:r>
        </w:p>
        <w:p w14:paraId="445332D1" w14:textId="7D6E0876" w:rsidR="00534595" w:rsidRDefault="00534595" w:rsidP="00534595">
          <w:pPr>
            <w:rPr>
              <w:b/>
              <w:bCs/>
            </w:rPr>
          </w:pPr>
          <w:r>
            <w:rPr>
              <w:b/>
              <w:bCs/>
            </w:rPr>
            <w:t>Thema 1: De evolutie van plastics</w:t>
          </w:r>
          <w:r>
            <w:t xml:space="preserve"> </w:t>
          </w:r>
          <w:r>
            <w:ptab w:relativeTo="margin" w:alignment="right" w:leader="dot"/>
          </w:r>
          <w:r w:rsidR="007B0A48">
            <w:rPr>
              <w:b/>
              <w:bCs/>
            </w:rPr>
            <w:t>11</w:t>
          </w:r>
        </w:p>
        <w:p w14:paraId="1D0B39A7" w14:textId="21EB5FE1" w:rsidR="00534595" w:rsidRDefault="00534595" w:rsidP="00534595">
          <w:pPr>
            <w:pStyle w:val="Inhopg2"/>
            <w:ind w:left="216"/>
          </w:pPr>
          <w:r>
            <w:t xml:space="preserve">Inleiding: een verhaal van ruim honderd jaar vernieuwing </w:t>
          </w:r>
          <w:r>
            <w:ptab w:relativeTo="margin" w:alignment="right" w:leader="dot"/>
          </w:r>
          <w:r w:rsidR="007B0A48">
            <w:t>11</w:t>
          </w:r>
        </w:p>
        <w:p w14:paraId="7CCC0731" w14:textId="2B02AFBF" w:rsidR="00534595" w:rsidRDefault="00534595" w:rsidP="00534595">
          <w:pPr>
            <w:pStyle w:val="Inhopg2"/>
            <w:ind w:left="216"/>
          </w:pPr>
          <w:r>
            <w:t xml:space="preserve">Vroeger </w:t>
          </w:r>
          <w:r>
            <w:ptab w:relativeTo="margin" w:alignment="right" w:leader="dot"/>
          </w:r>
          <w:r w:rsidR="007B0A48">
            <w:t>11</w:t>
          </w:r>
        </w:p>
        <w:p w14:paraId="70D4AE3D" w14:textId="1B0B9426" w:rsidR="00F66270" w:rsidRPr="00A95B74" w:rsidRDefault="00F66270" w:rsidP="00F66270">
          <w:pPr>
            <w:pStyle w:val="Inhopg2"/>
            <w:ind w:left="216"/>
            <w:rPr>
              <w:lang w:val="nl-BE"/>
            </w:rPr>
          </w:pPr>
          <w:r w:rsidRPr="00A95B74">
            <w:rPr>
              <w:lang w:val="nl-BE"/>
            </w:rPr>
            <w:t xml:space="preserve">Het heden </w:t>
          </w:r>
          <w:r>
            <w:ptab w:relativeTo="margin" w:alignment="right" w:leader="dot"/>
          </w:r>
          <w:r w:rsidR="007B0A48">
            <w:rPr>
              <w:lang w:val="nl-BE"/>
            </w:rPr>
            <w:t>14</w:t>
          </w:r>
        </w:p>
        <w:p w14:paraId="5A749162" w14:textId="5508C267" w:rsidR="00F66270" w:rsidRDefault="00F66270" w:rsidP="00F66270">
          <w:pPr>
            <w:pStyle w:val="Inhopg3"/>
            <w:ind w:left="446"/>
          </w:pPr>
          <w:r w:rsidRPr="00F66270">
            <w:rPr>
              <w:lang w:val="nl-BE"/>
            </w:rPr>
            <w:t xml:space="preserve">Plastics… een verhaal van problemen, oplossingen en fake news </w:t>
          </w:r>
          <w:r>
            <w:ptab w:relativeTo="margin" w:alignment="right" w:leader="dot"/>
          </w:r>
          <w:r w:rsidR="007B0A48">
            <w:t>14</w:t>
          </w:r>
        </w:p>
        <w:p w14:paraId="3C9A7CE9" w14:textId="0D5B1232" w:rsidR="00F66270" w:rsidRDefault="00F66270" w:rsidP="00F66270">
          <w:pPr>
            <w:pStyle w:val="Inhopg3"/>
            <w:ind w:left="446"/>
            <w:rPr>
              <w:lang w:val="nl-BE"/>
            </w:rPr>
          </w:pPr>
          <w:r w:rsidRPr="00F66270">
            <w:rPr>
              <w:lang w:val="nl-BE"/>
            </w:rPr>
            <w:t>Waarom we zoveel plastic gebruiken</w:t>
          </w:r>
          <w:r w:rsidRPr="00534595">
            <w:rPr>
              <w:lang w:val="nl-BE"/>
            </w:rPr>
            <w:t xml:space="preserve"> </w:t>
          </w:r>
          <w:r>
            <w:ptab w:relativeTo="margin" w:alignment="right" w:leader="dot"/>
          </w:r>
          <w:r w:rsidR="007B0A48">
            <w:t>14</w:t>
          </w:r>
        </w:p>
        <w:p w14:paraId="52C4E4B4" w14:textId="11CBDD5D" w:rsidR="00F66270" w:rsidRPr="00F66270" w:rsidRDefault="00F66270" w:rsidP="00F66270">
          <w:pPr>
            <w:pStyle w:val="Inhopg3"/>
            <w:ind w:left="446"/>
            <w:rPr>
              <w:lang w:val="en-GB"/>
            </w:rPr>
          </w:pPr>
          <w:r>
            <w:rPr>
              <w:lang w:val="en-GB"/>
            </w:rPr>
            <w:t xml:space="preserve">Plastic </w:t>
          </w:r>
          <w:r w:rsidRPr="00B40813">
            <w:rPr>
              <w:lang w:val="en-GB"/>
            </w:rPr>
            <w:t>soep</w:t>
          </w:r>
          <w:r w:rsidRPr="00F66270">
            <w:rPr>
              <w:lang w:val="en-GB"/>
            </w:rPr>
            <w:t xml:space="preserve"> </w:t>
          </w:r>
          <w:r>
            <w:ptab w:relativeTo="margin" w:alignment="right" w:leader="dot"/>
          </w:r>
          <w:r w:rsidR="007B0A48">
            <w:rPr>
              <w:lang w:val="en-GB"/>
            </w:rPr>
            <w:t>18</w:t>
          </w:r>
        </w:p>
        <w:p w14:paraId="3390F2EF" w14:textId="3A2742CA" w:rsidR="00F66270" w:rsidRPr="00F66270" w:rsidRDefault="00F66270" w:rsidP="00F66270">
          <w:pPr>
            <w:pStyle w:val="Inhopg3"/>
            <w:ind w:left="446"/>
            <w:rPr>
              <w:lang w:val="en-GB"/>
            </w:rPr>
          </w:pPr>
          <w:r>
            <w:rPr>
              <w:lang w:val="en-GB"/>
            </w:rPr>
            <w:t>The Ocean Cleanup</w:t>
          </w:r>
          <w:r w:rsidRPr="00F66270">
            <w:rPr>
              <w:lang w:val="en-GB"/>
            </w:rPr>
            <w:t xml:space="preserve"> </w:t>
          </w:r>
          <w:r>
            <w:ptab w:relativeTo="margin" w:alignment="right" w:leader="dot"/>
          </w:r>
          <w:r w:rsidR="007B0A48">
            <w:rPr>
              <w:lang w:val="en-GB"/>
            </w:rPr>
            <w:t>20</w:t>
          </w:r>
        </w:p>
        <w:p w14:paraId="2966C9D5" w14:textId="51BF66FC" w:rsidR="00F66270" w:rsidRDefault="00F66270" w:rsidP="00F66270">
          <w:pPr>
            <w:pStyle w:val="Inhopg3"/>
            <w:ind w:left="446"/>
            <w:rPr>
              <w:lang w:val="en-GB"/>
            </w:rPr>
          </w:pPr>
          <w:r>
            <w:rPr>
              <w:lang w:val="en-GB"/>
            </w:rPr>
            <w:t>Ocean Tokens</w:t>
          </w:r>
          <w:r w:rsidRPr="00F66270">
            <w:rPr>
              <w:lang w:val="en-GB"/>
            </w:rPr>
            <w:t xml:space="preserve"> </w:t>
          </w:r>
          <w:r>
            <w:ptab w:relativeTo="margin" w:alignment="right" w:leader="dot"/>
          </w:r>
          <w:r w:rsidR="007B0A48">
            <w:rPr>
              <w:lang w:val="en-GB"/>
            </w:rPr>
            <w:t>20</w:t>
          </w:r>
        </w:p>
        <w:p w14:paraId="148482F4" w14:textId="64946615" w:rsidR="00F66270" w:rsidRPr="00830C6A" w:rsidRDefault="00F66270" w:rsidP="00F66270">
          <w:pPr>
            <w:pStyle w:val="Inhopg3"/>
            <w:ind w:left="446"/>
            <w:rPr>
              <w:lang w:val="en-GB"/>
            </w:rPr>
          </w:pPr>
          <w:r>
            <w:rPr>
              <w:lang w:val="en-GB"/>
            </w:rPr>
            <w:t>Microplastics en nanoplastics</w:t>
          </w:r>
          <w:r w:rsidRPr="00830C6A">
            <w:rPr>
              <w:lang w:val="en-GB"/>
            </w:rPr>
            <w:t xml:space="preserve"> </w:t>
          </w:r>
          <w:r>
            <w:ptab w:relativeTo="margin" w:alignment="right" w:leader="dot"/>
          </w:r>
          <w:r w:rsidR="007B0A48">
            <w:rPr>
              <w:lang w:val="en-GB"/>
            </w:rPr>
            <w:t>21</w:t>
          </w:r>
        </w:p>
        <w:p w14:paraId="6B0F612D" w14:textId="0F4EE5EB" w:rsidR="00F66270" w:rsidRPr="00830C6A" w:rsidRDefault="00F66270" w:rsidP="00F66270">
          <w:pPr>
            <w:pStyle w:val="Inhopg3"/>
            <w:ind w:left="446"/>
            <w:rPr>
              <w:lang w:val="en-GB"/>
            </w:rPr>
          </w:pPr>
          <w:r>
            <w:rPr>
              <w:lang w:val="en-GB"/>
            </w:rPr>
            <w:t>Beat the Microbead</w:t>
          </w:r>
          <w:r w:rsidRPr="00830C6A">
            <w:rPr>
              <w:lang w:val="en-GB"/>
            </w:rPr>
            <w:t xml:space="preserve"> </w:t>
          </w:r>
          <w:r>
            <w:ptab w:relativeTo="margin" w:alignment="right" w:leader="dot"/>
          </w:r>
          <w:r w:rsidR="007B0A48">
            <w:rPr>
              <w:lang w:val="en-GB"/>
            </w:rPr>
            <w:t>22</w:t>
          </w:r>
        </w:p>
        <w:p w14:paraId="7C3C3434" w14:textId="657C6F34" w:rsidR="00F66270" w:rsidRPr="00830C6A" w:rsidRDefault="00F66270" w:rsidP="00F66270">
          <w:pPr>
            <w:pStyle w:val="Inhopg3"/>
            <w:ind w:left="446"/>
            <w:rPr>
              <w:lang w:val="en-GB"/>
            </w:rPr>
          </w:pPr>
          <w:r>
            <w:rPr>
              <w:lang w:val="en-GB"/>
            </w:rPr>
            <w:t>The Plastic Soup Foundation</w:t>
          </w:r>
          <w:r w:rsidRPr="00830C6A">
            <w:rPr>
              <w:lang w:val="en-GB"/>
            </w:rPr>
            <w:t xml:space="preserve"> </w:t>
          </w:r>
          <w:r>
            <w:ptab w:relativeTo="margin" w:alignment="right" w:leader="dot"/>
          </w:r>
          <w:r w:rsidR="007B0A48">
            <w:rPr>
              <w:lang w:val="en-GB"/>
            </w:rPr>
            <w:t>23</w:t>
          </w:r>
        </w:p>
        <w:p w14:paraId="4E6C5FDE" w14:textId="1D25CCF2" w:rsidR="00F66270" w:rsidRPr="00F64D55" w:rsidRDefault="00F66270" w:rsidP="00F66270">
          <w:pPr>
            <w:pStyle w:val="Inhopg2"/>
            <w:ind w:left="216"/>
            <w:rPr>
              <w:lang w:val="nl-BE"/>
            </w:rPr>
          </w:pPr>
          <w:r w:rsidRPr="00F64D55">
            <w:rPr>
              <w:lang w:val="nl-BE"/>
            </w:rPr>
            <w:t xml:space="preserve">De toekomst </w:t>
          </w:r>
          <w:r>
            <w:ptab w:relativeTo="margin" w:alignment="right" w:leader="dot"/>
          </w:r>
          <w:r w:rsidR="007B0A48" w:rsidRPr="00F64D55">
            <w:rPr>
              <w:lang w:val="nl-BE"/>
            </w:rPr>
            <w:t>24</w:t>
          </w:r>
        </w:p>
        <w:p w14:paraId="744C3BE4" w14:textId="508F5D08" w:rsidR="00F66270" w:rsidRPr="00830C6A" w:rsidRDefault="00F66270" w:rsidP="00F66270">
          <w:pPr>
            <w:pStyle w:val="Inhopg2"/>
            <w:ind w:left="216"/>
            <w:rPr>
              <w:lang w:val="nl-BE"/>
            </w:rPr>
          </w:pPr>
          <w:r w:rsidRPr="00830C6A">
            <w:rPr>
              <w:lang w:val="nl-BE"/>
            </w:rPr>
            <w:t xml:space="preserve">Spelletjes </w:t>
          </w:r>
          <w:r>
            <w:ptab w:relativeTo="margin" w:alignment="right" w:leader="dot"/>
          </w:r>
          <w:r w:rsidR="007B0A48">
            <w:rPr>
              <w:lang w:val="nl-BE"/>
            </w:rPr>
            <w:t>25</w:t>
          </w:r>
        </w:p>
        <w:p w14:paraId="038A8A50" w14:textId="5C30C142" w:rsidR="00F66270" w:rsidRDefault="00F66270" w:rsidP="00F66270">
          <w:pPr>
            <w:rPr>
              <w:b/>
              <w:bCs/>
            </w:rPr>
          </w:pPr>
          <w:r>
            <w:rPr>
              <w:b/>
              <w:bCs/>
            </w:rPr>
            <w:t>Thema 2: Toepassingen van plastics</w:t>
          </w:r>
          <w:r>
            <w:t xml:space="preserve"> </w:t>
          </w:r>
          <w:r>
            <w:ptab w:relativeTo="margin" w:alignment="right" w:leader="dot"/>
          </w:r>
          <w:r w:rsidR="00F64D55">
            <w:rPr>
              <w:b/>
              <w:bCs/>
            </w:rPr>
            <w:t>26</w:t>
          </w:r>
        </w:p>
        <w:p w14:paraId="1E6F80BB" w14:textId="42E71778" w:rsidR="00F66270" w:rsidRPr="00F66270" w:rsidRDefault="00F66270" w:rsidP="00F66270">
          <w:pPr>
            <w:pStyle w:val="Inhopg2"/>
            <w:ind w:left="216"/>
            <w:rPr>
              <w:lang w:val="nl-BE"/>
            </w:rPr>
          </w:pPr>
          <w:r>
            <w:rPr>
              <w:lang w:val="nl-BE"/>
            </w:rPr>
            <w:t>Even opfrissen</w:t>
          </w:r>
          <w:r w:rsidRPr="00F66270">
            <w:rPr>
              <w:lang w:val="nl-BE"/>
            </w:rPr>
            <w:t xml:space="preserve"> </w:t>
          </w:r>
          <w:r>
            <w:ptab w:relativeTo="margin" w:alignment="right" w:leader="dot"/>
          </w:r>
          <w:r w:rsidR="00F64D55">
            <w:rPr>
              <w:lang w:val="nl-BE"/>
            </w:rPr>
            <w:t>26</w:t>
          </w:r>
        </w:p>
        <w:p w14:paraId="36AA56DB" w14:textId="1F8C8E53" w:rsidR="00F66270" w:rsidRPr="00F66270" w:rsidRDefault="00F66270" w:rsidP="00F66270">
          <w:pPr>
            <w:pStyle w:val="Inhopg2"/>
            <w:ind w:left="216"/>
            <w:rPr>
              <w:lang w:val="nl-BE"/>
            </w:rPr>
          </w:pPr>
          <w:r>
            <w:rPr>
              <w:lang w:val="nl-BE"/>
            </w:rPr>
            <w:t>Oriënteren</w:t>
          </w:r>
          <w:r w:rsidRPr="00F66270">
            <w:rPr>
              <w:lang w:val="nl-BE"/>
            </w:rPr>
            <w:t xml:space="preserve"> </w:t>
          </w:r>
          <w:r>
            <w:ptab w:relativeTo="margin" w:alignment="right" w:leader="dot"/>
          </w:r>
          <w:r w:rsidR="00F64D55">
            <w:rPr>
              <w:lang w:val="nl-BE"/>
            </w:rPr>
            <w:t>27</w:t>
          </w:r>
        </w:p>
        <w:p w14:paraId="3FD2EFFE" w14:textId="47D73FE0" w:rsidR="00F66270" w:rsidRDefault="00F66270" w:rsidP="00F66270">
          <w:pPr>
            <w:pStyle w:val="Inhopg2"/>
            <w:ind w:left="216"/>
            <w:rPr>
              <w:lang w:val="nl-BE"/>
            </w:rPr>
          </w:pPr>
          <w:r>
            <w:rPr>
              <w:lang w:val="nl-BE"/>
            </w:rPr>
            <w:t>Onderzoeken</w:t>
          </w:r>
          <w:r w:rsidRPr="00F66270">
            <w:rPr>
              <w:lang w:val="nl-BE"/>
            </w:rPr>
            <w:t xml:space="preserve"> </w:t>
          </w:r>
          <w:r>
            <w:ptab w:relativeTo="margin" w:alignment="right" w:leader="dot"/>
          </w:r>
          <w:r w:rsidR="00F64D55">
            <w:rPr>
              <w:lang w:val="nl-BE"/>
            </w:rPr>
            <w:t>28</w:t>
          </w:r>
        </w:p>
        <w:p w14:paraId="0F401D98" w14:textId="59132DA9" w:rsidR="00F66270" w:rsidRPr="00F66270" w:rsidRDefault="00F66270" w:rsidP="00F66270">
          <w:pPr>
            <w:pStyle w:val="Inhopg3"/>
            <w:ind w:left="446"/>
            <w:rPr>
              <w:lang w:val="nl-BE"/>
            </w:rPr>
          </w:pPr>
          <w:r>
            <w:rPr>
              <w:lang w:val="nl-BE"/>
            </w:rPr>
            <w:t>Eigenschap 1: massadichtheid</w:t>
          </w:r>
          <w:r w:rsidRPr="00F66270">
            <w:rPr>
              <w:lang w:val="nl-BE"/>
            </w:rPr>
            <w:t xml:space="preserve"> </w:t>
          </w:r>
          <w:r>
            <w:ptab w:relativeTo="margin" w:alignment="right" w:leader="dot"/>
          </w:r>
          <w:r w:rsidR="00F64D55">
            <w:rPr>
              <w:lang w:val="nl-BE"/>
            </w:rPr>
            <w:t>28</w:t>
          </w:r>
        </w:p>
        <w:p w14:paraId="29BC0A24" w14:textId="6D439BFC" w:rsidR="00F66270" w:rsidRPr="00F66270" w:rsidRDefault="00F66270" w:rsidP="00F66270">
          <w:pPr>
            <w:pStyle w:val="Inhopg3"/>
            <w:ind w:left="446"/>
            <w:rPr>
              <w:lang w:val="nl-BE"/>
            </w:rPr>
          </w:pPr>
          <w:r>
            <w:rPr>
              <w:lang w:val="nl-BE"/>
            </w:rPr>
            <w:t>Eigenschap 2: harde materialen/ zachte materialen</w:t>
          </w:r>
          <w:r w:rsidRPr="00F66270">
            <w:rPr>
              <w:lang w:val="nl-BE"/>
            </w:rPr>
            <w:t xml:space="preserve"> </w:t>
          </w:r>
          <w:r>
            <w:ptab w:relativeTo="margin" w:alignment="right" w:leader="dot"/>
          </w:r>
          <w:r w:rsidR="00F64D55">
            <w:t>30</w:t>
          </w:r>
        </w:p>
        <w:p w14:paraId="2B0B3341" w14:textId="1EB32BC2" w:rsidR="00F66270" w:rsidRPr="00F66270" w:rsidRDefault="00F66270" w:rsidP="00F66270">
          <w:pPr>
            <w:pStyle w:val="Inhopg3"/>
            <w:ind w:left="446"/>
            <w:rPr>
              <w:lang w:val="nl-BE"/>
            </w:rPr>
          </w:pPr>
          <w:r>
            <w:rPr>
              <w:lang w:val="nl-BE"/>
            </w:rPr>
            <w:t xml:space="preserve">Eigenschap 3: aanwezigheid van zetmeel </w:t>
          </w:r>
          <w:r>
            <w:ptab w:relativeTo="margin" w:alignment="right" w:leader="dot"/>
          </w:r>
          <w:r w:rsidR="00F64D55">
            <w:rPr>
              <w:lang w:val="nl-BE"/>
            </w:rPr>
            <w:t>31</w:t>
          </w:r>
        </w:p>
        <w:p w14:paraId="6CCDC15E" w14:textId="50761614" w:rsidR="00F66270" w:rsidRPr="00F66270" w:rsidRDefault="00F66270" w:rsidP="00F66270">
          <w:pPr>
            <w:pStyle w:val="Inhopg3"/>
            <w:ind w:left="446"/>
            <w:rPr>
              <w:lang w:val="nl-BE"/>
            </w:rPr>
          </w:pPr>
          <w:r>
            <w:rPr>
              <w:lang w:val="nl-BE"/>
            </w:rPr>
            <w:t>Eigenschap 4: oplosbaarheid in aceton</w:t>
          </w:r>
          <w:r w:rsidRPr="00F66270">
            <w:rPr>
              <w:lang w:val="nl-BE"/>
            </w:rPr>
            <w:t xml:space="preserve"> </w:t>
          </w:r>
          <w:r>
            <w:ptab w:relativeTo="margin" w:alignment="right" w:leader="dot"/>
          </w:r>
          <w:r w:rsidR="00F64D55">
            <w:rPr>
              <w:lang w:val="nl-BE"/>
            </w:rPr>
            <w:t>33</w:t>
          </w:r>
        </w:p>
        <w:p w14:paraId="1D26CDA8" w14:textId="1E16F96F" w:rsidR="00F66270" w:rsidRPr="00F66270" w:rsidRDefault="00F66270" w:rsidP="00F66270">
          <w:pPr>
            <w:pStyle w:val="Inhopg3"/>
            <w:ind w:left="446"/>
            <w:rPr>
              <w:lang w:val="nl-BE"/>
            </w:rPr>
          </w:pPr>
          <w:r>
            <w:rPr>
              <w:lang w:val="nl-BE"/>
            </w:rPr>
            <w:t>Eigenschap 5: oplosbaarheid van chloor</w:t>
          </w:r>
          <w:r w:rsidRPr="00F66270">
            <w:rPr>
              <w:lang w:val="nl-BE"/>
            </w:rPr>
            <w:t xml:space="preserve"> </w:t>
          </w:r>
          <w:r>
            <w:ptab w:relativeTo="margin" w:alignment="right" w:leader="dot"/>
          </w:r>
          <w:r w:rsidR="00F64D55">
            <w:rPr>
              <w:lang w:val="nl-BE"/>
            </w:rPr>
            <w:t>33</w:t>
          </w:r>
        </w:p>
        <w:p w14:paraId="1A4DB459" w14:textId="1A98E959" w:rsidR="00F66270" w:rsidRPr="00F66270" w:rsidRDefault="00F66270" w:rsidP="00F66270">
          <w:pPr>
            <w:pStyle w:val="Inhopg2"/>
            <w:ind w:left="216"/>
            <w:rPr>
              <w:lang w:val="nl-BE"/>
            </w:rPr>
          </w:pPr>
          <w:r>
            <w:rPr>
              <w:lang w:val="nl-BE"/>
            </w:rPr>
            <w:t>Voorbeelden van plastic-toepassingen</w:t>
          </w:r>
          <w:r w:rsidRPr="00F66270">
            <w:rPr>
              <w:lang w:val="nl-BE"/>
            </w:rPr>
            <w:t xml:space="preserve"> </w:t>
          </w:r>
          <w:r>
            <w:ptab w:relativeTo="margin" w:alignment="right" w:leader="dot"/>
          </w:r>
          <w:r w:rsidR="00F64D55">
            <w:rPr>
              <w:lang w:val="nl-BE"/>
            </w:rPr>
            <w:t>35</w:t>
          </w:r>
        </w:p>
        <w:p w14:paraId="320C8257" w14:textId="6092DCB9" w:rsidR="00F66270" w:rsidRPr="00F66270" w:rsidRDefault="00F66270" w:rsidP="00F66270">
          <w:pPr>
            <w:pStyle w:val="Inhopg2"/>
            <w:ind w:left="216"/>
            <w:rPr>
              <w:lang w:val="nl-BE"/>
            </w:rPr>
          </w:pPr>
          <w:r>
            <w:rPr>
              <w:lang w:val="nl-BE"/>
            </w:rPr>
            <w:t>Aan de slag met plastic-toepassingen</w:t>
          </w:r>
          <w:r w:rsidRPr="00F66270">
            <w:rPr>
              <w:lang w:val="nl-BE"/>
            </w:rPr>
            <w:t xml:space="preserve"> </w:t>
          </w:r>
          <w:r>
            <w:ptab w:relativeTo="margin" w:alignment="right" w:leader="dot"/>
          </w:r>
          <w:r w:rsidR="00F64D55">
            <w:rPr>
              <w:lang w:val="nl-BE"/>
            </w:rPr>
            <w:t>36</w:t>
          </w:r>
        </w:p>
        <w:p w14:paraId="54F5A045" w14:textId="6B5F2469" w:rsidR="00F66270" w:rsidRDefault="00F66270" w:rsidP="00F66270">
          <w:pPr>
            <w:rPr>
              <w:b/>
              <w:bCs/>
            </w:rPr>
          </w:pPr>
          <w:r>
            <w:rPr>
              <w:b/>
              <w:bCs/>
            </w:rPr>
            <w:lastRenderedPageBreak/>
            <w:t>Thema 3: Hoe worden plastics gemaakt?</w:t>
          </w:r>
          <w:r>
            <w:t xml:space="preserve"> </w:t>
          </w:r>
          <w:r>
            <w:ptab w:relativeTo="margin" w:alignment="right" w:leader="dot"/>
          </w:r>
          <w:r w:rsidR="00F64D55">
            <w:rPr>
              <w:b/>
              <w:bCs/>
            </w:rPr>
            <w:t>39</w:t>
          </w:r>
        </w:p>
        <w:p w14:paraId="2E27D284" w14:textId="2B35B0A2" w:rsidR="00F66270" w:rsidRPr="00F66270" w:rsidRDefault="00F66270" w:rsidP="00F66270">
          <w:pPr>
            <w:pStyle w:val="Inhopg2"/>
            <w:ind w:left="216"/>
            <w:rPr>
              <w:lang w:val="nl-BE"/>
            </w:rPr>
          </w:pPr>
          <w:r>
            <w:rPr>
              <w:lang w:val="nl-BE"/>
            </w:rPr>
            <w:t>Op plastics kan je bouwen!</w:t>
          </w:r>
          <w:r w:rsidRPr="00F66270">
            <w:rPr>
              <w:lang w:val="nl-BE"/>
            </w:rPr>
            <w:t xml:space="preserve"> </w:t>
          </w:r>
          <w:r>
            <w:ptab w:relativeTo="margin" w:alignment="right" w:leader="dot"/>
          </w:r>
          <w:r w:rsidR="00F64D55">
            <w:rPr>
              <w:lang w:val="nl-BE"/>
            </w:rPr>
            <w:t>39</w:t>
          </w:r>
        </w:p>
        <w:p w14:paraId="26DF44AF" w14:textId="0ECCD967" w:rsidR="00F66270" w:rsidRPr="00F66270" w:rsidRDefault="00F66270" w:rsidP="00F66270">
          <w:pPr>
            <w:pStyle w:val="Inhopg2"/>
            <w:ind w:left="216"/>
            <w:rPr>
              <w:lang w:val="nl-BE"/>
            </w:rPr>
          </w:pPr>
          <w:r>
            <w:rPr>
              <w:lang w:val="nl-BE"/>
            </w:rPr>
            <w:t>Van fossiele brandstof…</w:t>
          </w:r>
          <w:r w:rsidRPr="00F66270">
            <w:rPr>
              <w:lang w:val="nl-BE"/>
            </w:rPr>
            <w:t xml:space="preserve"> </w:t>
          </w:r>
          <w:r>
            <w:ptab w:relativeTo="margin" w:alignment="right" w:leader="dot"/>
          </w:r>
          <w:r w:rsidR="00F64D55">
            <w:rPr>
              <w:lang w:val="nl-BE"/>
            </w:rPr>
            <w:t>40</w:t>
          </w:r>
        </w:p>
        <w:p w14:paraId="5E5AA23F" w14:textId="17627561" w:rsidR="00F66270" w:rsidRPr="00F66270" w:rsidRDefault="00F66270" w:rsidP="00F66270">
          <w:pPr>
            <w:pStyle w:val="Inhopg2"/>
            <w:ind w:left="216"/>
            <w:rPr>
              <w:lang w:val="nl-BE"/>
            </w:rPr>
          </w:pPr>
          <w:r>
            <w:rPr>
              <w:lang w:val="nl-BE"/>
            </w:rPr>
            <w:t>… tot eindproduct</w:t>
          </w:r>
          <w:r w:rsidRPr="00F66270">
            <w:rPr>
              <w:lang w:val="nl-BE"/>
            </w:rPr>
            <w:t xml:space="preserve"> </w:t>
          </w:r>
          <w:r>
            <w:ptab w:relativeTo="margin" w:alignment="right" w:leader="dot"/>
          </w:r>
          <w:r w:rsidR="00F64D55">
            <w:rPr>
              <w:lang w:val="nl-BE"/>
            </w:rPr>
            <w:t>41</w:t>
          </w:r>
        </w:p>
        <w:p w14:paraId="560F3F53" w14:textId="6FB22387" w:rsidR="00F66270" w:rsidRPr="00F66270" w:rsidRDefault="00F66270" w:rsidP="00F66270">
          <w:pPr>
            <w:pStyle w:val="Inhopg2"/>
            <w:ind w:left="216"/>
            <w:rPr>
              <w:lang w:val="nl-BE"/>
            </w:rPr>
          </w:pPr>
          <w:r>
            <w:rPr>
              <w:lang w:val="nl-BE"/>
            </w:rPr>
            <w:t>Bioplastics, wat?</w:t>
          </w:r>
          <w:r w:rsidRPr="00F66270">
            <w:rPr>
              <w:lang w:val="nl-BE"/>
            </w:rPr>
            <w:t xml:space="preserve"> </w:t>
          </w:r>
          <w:r>
            <w:ptab w:relativeTo="margin" w:alignment="right" w:leader="dot"/>
          </w:r>
          <w:r w:rsidR="00F64D55">
            <w:rPr>
              <w:lang w:val="nl-BE"/>
            </w:rPr>
            <w:t>44</w:t>
          </w:r>
        </w:p>
        <w:p w14:paraId="21FD3755" w14:textId="3434F02B" w:rsidR="00F66270" w:rsidRPr="00F66270" w:rsidRDefault="00F66270" w:rsidP="00F66270">
          <w:pPr>
            <w:pStyle w:val="Inhopg2"/>
            <w:ind w:left="216"/>
            <w:rPr>
              <w:lang w:val="nl-BE"/>
            </w:rPr>
          </w:pPr>
          <w:r>
            <w:rPr>
              <w:lang w:val="nl-BE"/>
            </w:rPr>
            <w:t>Muziek in de oren…</w:t>
          </w:r>
          <w:r w:rsidRPr="00F66270">
            <w:rPr>
              <w:lang w:val="nl-BE"/>
            </w:rPr>
            <w:t xml:space="preserve"> </w:t>
          </w:r>
          <w:r>
            <w:ptab w:relativeTo="margin" w:alignment="right" w:leader="dot"/>
          </w:r>
          <w:r w:rsidR="00F64D55">
            <w:rPr>
              <w:lang w:val="nl-BE"/>
            </w:rPr>
            <w:t>45</w:t>
          </w:r>
        </w:p>
        <w:p w14:paraId="0A408C1A" w14:textId="19DB050E" w:rsidR="00F66270" w:rsidRPr="00F66270" w:rsidRDefault="004C7CB3" w:rsidP="00F66270">
          <w:pPr>
            <w:pStyle w:val="Inhopg2"/>
            <w:ind w:left="216"/>
            <w:rPr>
              <w:lang w:val="nl-BE"/>
            </w:rPr>
          </w:pPr>
          <w:r>
            <w:rPr>
              <w:lang w:val="nl-BE"/>
            </w:rPr>
            <w:t>… of valse muziek?</w:t>
          </w:r>
          <w:r w:rsidR="00F66270" w:rsidRPr="00F66270">
            <w:rPr>
              <w:lang w:val="nl-BE"/>
            </w:rPr>
            <w:t xml:space="preserve"> </w:t>
          </w:r>
          <w:r w:rsidR="00F66270">
            <w:ptab w:relativeTo="margin" w:alignment="right" w:leader="dot"/>
          </w:r>
          <w:r w:rsidR="00F64D55">
            <w:rPr>
              <w:lang w:val="nl-BE"/>
            </w:rPr>
            <w:t>46</w:t>
          </w:r>
        </w:p>
        <w:p w14:paraId="4924841B" w14:textId="49E1E347" w:rsidR="004C7CB3" w:rsidRPr="00F66270" w:rsidRDefault="004C7CB3" w:rsidP="004C7CB3">
          <w:pPr>
            <w:pStyle w:val="Inhopg2"/>
            <w:ind w:left="216"/>
            <w:rPr>
              <w:lang w:val="nl-BE"/>
            </w:rPr>
          </w:pPr>
          <w:r>
            <w:rPr>
              <w:lang w:val="nl-BE"/>
            </w:rPr>
            <w:t>Misschien doen jullie beter?</w:t>
          </w:r>
          <w:r w:rsidRPr="00F66270">
            <w:rPr>
              <w:lang w:val="nl-BE"/>
            </w:rPr>
            <w:t xml:space="preserve"> </w:t>
          </w:r>
          <w:r>
            <w:ptab w:relativeTo="margin" w:alignment="right" w:leader="dot"/>
          </w:r>
          <w:r w:rsidR="00F64D55">
            <w:rPr>
              <w:lang w:val="nl-BE"/>
            </w:rPr>
            <w:t>48</w:t>
          </w:r>
        </w:p>
        <w:p w14:paraId="18ECE869" w14:textId="25EE8CE7" w:rsidR="004C7CB3" w:rsidRPr="00F66270" w:rsidRDefault="004C7CB3" w:rsidP="004C7CB3">
          <w:pPr>
            <w:pStyle w:val="Inhopg2"/>
            <w:ind w:left="216"/>
            <w:rPr>
              <w:lang w:val="nl-BE"/>
            </w:rPr>
          </w:pPr>
          <w:r>
            <w:rPr>
              <w:lang w:val="nl-BE"/>
            </w:rPr>
            <w:t>Als je er niet genoeg van kan krijgen…</w:t>
          </w:r>
          <w:r w:rsidRPr="00F66270">
            <w:rPr>
              <w:lang w:val="nl-BE"/>
            </w:rPr>
            <w:t xml:space="preserve"> </w:t>
          </w:r>
          <w:r>
            <w:ptab w:relativeTo="margin" w:alignment="right" w:leader="dot"/>
          </w:r>
          <w:r w:rsidR="00F64D55">
            <w:rPr>
              <w:lang w:val="nl-BE"/>
            </w:rPr>
            <w:t>49</w:t>
          </w:r>
        </w:p>
        <w:p w14:paraId="539CCD80" w14:textId="1841ECC5" w:rsidR="004C7CB3" w:rsidRPr="00F66270" w:rsidRDefault="004C7CB3" w:rsidP="004C7CB3">
          <w:pPr>
            <w:pStyle w:val="Inhopg2"/>
            <w:ind w:left="216"/>
            <w:rPr>
              <w:lang w:val="nl-BE"/>
            </w:rPr>
          </w:pPr>
          <w:r>
            <w:rPr>
              <w:lang w:val="nl-BE"/>
            </w:rPr>
            <w:t>Spelletjes</w:t>
          </w:r>
          <w:r w:rsidRPr="00F66270">
            <w:rPr>
              <w:lang w:val="nl-BE"/>
            </w:rPr>
            <w:t xml:space="preserve"> </w:t>
          </w:r>
          <w:r>
            <w:ptab w:relativeTo="margin" w:alignment="right" w:leader="dot"/>
          </w:r>
          <w:r w:rsidR="00F64D55">
            <w:rPr>
              <w:lang w:val="nl-BE"/>
            </w:rPr>
            <w:t>50</w:t>
          </w:r>
        </w:p>
        <w:p w14:paraId="296E9472" w14:textId="227282F0" w:rsidR="00830C6A" w:rsidRDefault="004C7CB3" w:rsidP="004C7CB3">
          <w:pPr>
            <w:rPr>
              <w:b/>
              <w:bCs/>
            </w:rPr>
          </w:pPr>
          <w:r>
            <w:rPr>
              <w:b/>
              <w:bCs/>
            </w:rPr>
            <w:t>Thema 4: Recyclage</w:t>
          </w:r>
          <w:r>
            <w:t xml:space="preserve"> </w:t>
          </w:r>
          <w:r>
            <w:ptab w:relativeTo="margin" w:alignment="right" w:leader="dot"/>
          </w:r>
          <w:r w:rsidR="00F64D55">
            <w:rPr>
              <w:b/>
              <w:bCs/>
            </w:rPr>
            <w:t>51</w:t>
          </w:r>
        </w:p>
        <w:p w14:paraId="2DEDBCA6" w14:textId="7099A9D9" w:rsidR="004C7CB3" w:rsidRPr="00F66270" w:rsidRDefault="004C7CB3" w:rsidP="004C7CB3">
          <w:pPr>
            <w:pStyle w:val="Inhopg2"/>
            <w:ind w:left="216"/>
            <w:rPr>
              <w:lang w:val="nl-BE"/>
            </w:rPr>
          </w:pPr>
          <w:r>
            <w:rPr>
              <w:lang w:val="nl-BE"/>
            </w:rPr>
            <w:t>Inleiding</w:t>
          </w:r>
          <w:r w:rsidRPr="00F66270">
            <w:rPr>
              <w:lang w:val="nl-BE"/>
            </w:rPr>
            <w:t xml:space="preserve"> </w:t>
          </w:r>
          <w:r>
            <w:ptab w:relativeTo="margin" w:alignment="right" w:leader="dot"/>
          </w:r>
          <w:r w:rsidR="00F64D55">
            <w:rPr>
              <w:lang w:val="nl-BE"/>
            </w:rPr>
            <w:t>51</w:t>
          </w:r>
        </w:p>
        <w:p w14:paraId="380AF53E" w14:textId="5C54807A" w:rsidR="004C7CB3" w:rsidRPr="00F66270" w:rsidRDefault="004C7CB3" w:rsidP="004C7CB3">
          <w:pPr>
            <w:pStyle w:val="Inhopg3"/>
            <w:ind w:left="446"/>
            <w:rPr>
              <w:lang w:val="nl-BE"/>
            </w:rPr>
          </w:pPr>
          <w:r>
            <w:rPr>
              <w:lang w:val="nl-BE"/>
            </w:rPr>
            <w:t>Afvalinzameling</w:t>
          </w:r>
          <w:r w:rsidRPr="00F66270">
            <w:rPr>
              <w:lang w:val="nl-BE"/>
            </w:rPr>
            <w:t xml:space="preserve"> </w:t>
          </w:r>
          <w:r>
            <w:ptab w:relativeTo="margin" w:alignment="right" w:leader="dot"/>
          </w:r>
          <w:r w:rsidR="00F64D55">
            <w:rPr>
              <w:lang w:val="nl-BE"/>
            </w:rPr>
            <w:t>52</w:t>
          </w:r>
        </w:p>
        <w:p w14:paraId="176F225E" w14:textId="7914EB44" w:rsidR="004C7CB3" w:rsidRPr="00F66270" w:rsidRDefault="004C7CB3" w:rsidP="004C7CB3">
          <w:pPr>
            <w:pStyle w:val="Inhopg3"/>
            <w:ind w:left="446"/>
            <w:rPr>
              <w:lang w:val="nl-BE"/>
            </w:rPr>
          </w:pPr>
          <w:r>
            <w:rPr>
              <w:lang w:val="nl-BE"/>
            </w:rPr>
            <w:t>Afvalophaling</w:t>
          </w:r>
          <w:r w:rsidRPr="00F66270">
            <w:rPr>
              <w:lang w:val="nl-BE"/>
            </w:rPr>
            <w:t xml:space="preserve"> </w:t>
          </w:r>
          <w:r>
            <w:ptab w:relativeTo="margin" w:alignment="right" w:leader="dot"/>
          </w:r>
          <w:r w:rsidR="00F64D55">
            <w:rPr>
              <w:lang w:val="nl-BE"/>
            </w:rPr>
            <w:t>53</w:t>
          </w:r>
        </w:p>
        <w:p w14:paraId="6E83240D" w14:textId="378CB800" w:rsidR="004C7CB3" w:rsidRDefault="004C7CB3" w:rsidP="00163461">
          <w:pPr>
            <w:pStyle w:val="Inhopg3"/>
            <w:ind w:left="446"/>
            <w:rPr>
              <w:lang w:val="nl-BE"/>
            </w:rPr>
          </w:pPr>
          <w:r>
            <w:rPr>
              <w:lang w:val="nl-BE"/>
            </w:rPr>
            <w:t>Recyclage van een PET-fles</w:t>
          </w:r>
          <w:r w:rsidRPr="00F66270">
            <w:rPr>
              <w:lang w:val="nl-BE"/>
            </w:rPr>
            <w:t xml:space="preserve"> </w:t>
          </w:r>
          <w:r>
            <w:ptab w:relativeTo="margin" w:alignment="right" w:leader="dot"/>
          </w:r>
          <w:r w:rsidR="00F64D55">
            <w:t>56</w:t>
          </w:r>
        </w:p>
        <w:p w14:paraId="7B660F6F" w14:textId="2DE90FA4" w:rsidR="004C7CB3" w:rsidRPr="00F66270" w:rsidRDefault="004C7CB3" w:rsidP="004C7CB3">
          <w:pPr>
            <w:pStyle w:val="Inhopg2"/>
            <w:ind w:left="216"/>
            <w:rPr>
              <w:lang w:val="nl-BE"/>
            </w:rPr>
          </w:pPr>
          <w:r>
            <w:rPr>
              <w:lang w:val="nl-BE"/>
            </w:rPr>
            <w:t>Toepassen</w:t>
          </w:r>
          <w:r w:rsidRPr="00F66270">
            <w:rPr>
              <w:lang w:val="nl-BE"/>
            </w:rPr>
            <w:t xml:space="preserve"> </w:t>
          </w:r>
          <w:r>
            <w:ptab w:relativeTo="margin" w:alignment="right" w:leader="dot"/>
          </w:r>
          <w:r w:rsidR="00F64D55">
            <w:rPr>
              <w:lang w:val="nl-BE"/>
            </w:rPr>
            <w:t>62</w:t>
          </w:r>
        </w:p>
        <w:p w14:paraId="28ECCEDA" w14:textId="27EB3260" w:rsidR="004C7CB3" w:rsidRPr="00F66270" w:rsidRDefault="004C7CB3" w:rsidP="004C7CB3">
          <w:pPr>
            <w:pStyle w:val="Inhopg3"/>
            <w:ind w:left="446"/>
            <w:rPr>
              <w:lang w:val="nl-BE"/>
            </w:rPr>
          </w:pPr>
          <w:r>
            <w:rPr>
              <w:lang w:val="nl-BE"/>
            </w:rPr>
            <w:t>Mechanische recyclage</w:t>
          </w:r>
          <w:r w:rsidRPr="00F66270">
            <w:rPr>
              <w:lang w:val="nl-BE"/>
            </w:rPr>
            <w:t xml:space="preserve"> </w:t>
          </w:r>
          <w:r>
            <w:ptab w:relativeTo="margin" w:alignment="right" w:leader="dot"/>
          </w:r>
          <w:r w:rsidR="00F64D55">
            <w:rPr>
              <w:lang w:val="nl-BE"/>
            </w:rPr>
            <w:t>62</w:t>
          </w:r>
        </w:p>
        <w:p w14:paraId="12C76445" w14:textId="5C2C58B6" w:rsidR="00F833A9" w:rsidRPr="007B0A48" w:rsidRDefault="004C7CB3" w:rsidP="007B0A48">
          <w:pPr>
            <w:pStyle w:val="Inhopg3"/>
            <w:ind w:left="446"/>
            <w:rPr>
              <w:lang w:val="nl-BE"/>
            </w:rPr>
          </w:pPr>
          <w:r>
            <w:rPr>
              <w:lang w:val="nl-BE"/>
            </w:rPr>
            <w:t>Chemische recyclage</w:t>
          </w:r>
          <w:r w:rsidRPr="00F66270">
            <w:rPr>
              <w:lang w:val="nl-BE"/>
            </w:rPr>
            <w:t xml:space="preserve"> </w:t>
          </w:r>
          <w:r>
            <w:ptab w:relativeTo="margin" w:alignment="right" w:leader="dot"/>
          </w:r>
          <w:r w:rsidR="00F64D55">
            <w:rPr>
              <w:lang w:val="nl-BE"/>
            </w:rPr>
            <w:t>64</w:t>
          </w:r>
        </w:p>
      </w:sdtContent>
    </w:sdt>
    <w:p w14:paraId="50E8E146" w14:textId="11172AD3" w:rsidR="001926D6" w:rsidRDefault="001926D6" w:rsidP="001926D6">
      <w:pPr>
        <w:rPr>
          <w:lang w:val="nl-BE"/>
        </w:rPr>
      </w:pPr>
    </w:p>
    <w:p w14:paraId="40D2A5D0" w14:textId="6C2FE923" w:rsidR="001926D6" w:rsidRDefault="001926D6" w:rsidP="001926D6">
      <w:pPr>
        <w:rPr>
          <w:lang w:val="nl-BE"/>
        </w:rPr>
      </w:pPr>
    </w:p>
    <w:p w14:paraId="050FD5FC" w14:textId="4B90D82C" w:rsidR="001926D6" w:rsidRDefault="001926D6" w:rsidP="001926D6">
      <w:pPr>
        <w:rPr>
          <w:lang w:val="nl-BE"/>
        </w:rPr>
      </w:pPr>
    </w:p>
    <w:p w14:paraId="6FA5E423" w14:textId="77777777" w:rsidR="001926D6" w:rsidRDefault="001926D6" w:rsidP="001926D6">
      <w:pPr>
        <w:rPr>
          <w:lang w:val="nl-BE"/>
        </w:rPr>
      </w:pPr>
    </w:p>
    <w:p w14:paraId="64539638" w14:textId="77777777" w:rsidR="001926D6" w:rsidRDefault="001926D6" w:rsidP="001926D6">
      <w:pPr>
        <w:rPr>
          <w:lang w:val="nl-BE"/>
        </w:rPr>
      </w:pPr>
    </w:p>
    <w:p w14:paraId="75B6D8E1" w14:textId="14220615" w:rsidR="001926D6" w:rsidRDefault="001926D6" w:rsidP="001926D6">
      <w:pPr>
        <w:rPr>
          <w:lang w:val="nl-BE"/>
        </w:rPr>
      </w:pPr>
    </w:p>
    <w:p w14:paraId="02AB1738" w14:textId="4FA170BA" w:rsidR="001926D6" w:rsidRDefault="001926D6" w:rsidP="001926D6">
      <w:pPr>
        <w:rPr>
          <w:lang w:val="nl-BE"/>
        </w:rPr>
      </w:pPr>
    </w:p>
    <w:p w14:paraId="78A66CF9" w14:textId="77777777" w:rsidR="001926D6" w:rsidRDefault="001926D6" w:rsidP="001926D6">
      <w:pPr>
        <w:rPr>
          <w:lang w:val="nl-BE"/>
        </w:rPr>
      </w:pPr>
    </w:p>
    <w:p w14:paraId="23AF7E0D" w14:textId="16D9C036" w:rsidR="001926D6" w:rsidRDefault="001926D6" w:rsidP="001926D6">
      <w:pPr>
        <w:tabs>
          <w:tab w:val="left" w:pos="3159"/>
        </w:tabs>
        <w:jc w:val="center"/>
        <w:rPr>
          <w:noProof/>
          <w:lang w:val="nl-BE"/>
        </w:rPr>
      </w:pPr>
    </w:p>
    <w:p w14:paraId="3AAF9B34" w14:textId="2A250EAA" w:rsidR="00131169" w:rsidRDefault="00131169" w:rsidP="001926D6">
      <w:pPr>
        <w:tabs>
          <w:tab w:val="left" w:pos="3159"/>
        </w:tabs>
        <w:jc w:val="center"/>
        <w:rPr>
          <w:noProof/>
          <w:lang w:val="nl-BE"/>
        </w:rPr>
      </w:pPr>
    </w:p>
    <w:p w14:paraId="6AB065A0" w14:textId="0C378B1D" w:rsidR="00131169" w:rsidRDefault="00131169" w:rsidP="001926D6">
      <w:pPr>
        <w:tabs>
          <w:tab w:val="left" w:pos="3159"/>
        </w:tabs>
        <w:jc w:val="center"/>
        <w:rPr>
          <w:noProof/>
          <w:lang w:val="nl-BE"/>
        </w:rPr>
      </w:pPr>
    </w:p>
    <w:p w14:paraId="49E07ECC" w14:textId="7D2A7D78" w:rsidR="00131169" w:rsidRDefault="00131169" w:rsidP="001926D6">
      <w:pPr>
        <w:tabs>
          <w:tab w:val="left" w:pos="3159"/>
        </w:tabs>
        <w:jc w:val="center"/>
        <w:rPr>
          <w:lang w:val="nl-BE"/>
        </w:rPr>
      </w:pPr>
    </w:p>
    <w:p w14:paraId="621C63BF" w14:textId="77777777" w:rsidR="00F64D55" w:rsidRDefault="00F64D55" w:rsidP="001926D6">
      <w:pPr>
        <w:tabs>
          <w:tab w:val="left" w:pos="3159"/>
        </w:tabs>
        <w:jc w:val="center"/>
        <w:rPr>
          <w:lang w:val="nl-BE"/>
        </w:rPr>
      </w:pPr>
    </w:p>
    <w:p w14:paraId="1E83915D" w14:textId="77777777" w:rsidR="001926D6" w:rsidRDefault="001926D6" w:rsidP="001926D6">
      <w:pPr>
        <w:rPr>
          <w:lang w:val="nl-BE"/>
        </w:rPr>
      </w:pPr>
    </w:p>
    <w:p w14:paraId="7F7C4374" w14:textId="3E26AD5C" w:rsidR="00B4698F" w:rsidRDefault="0079104D" w:rsidP="00BE5D91">
      <w:pPr>
        <w:jc w:val="center"/>
        <w:rPr>
          <w:rFonts w:asciiTheme="majorHAnsi" w:eastAsiaTheme="majorEastAsia" w:hAnsiTheme="majorHAnsi" w:cstheme="majorBidi"/>
          <w:b/>
          <w:bCs/>
          <w:spacing w:val="-10"/>
          <w:kern w:val="28"/>
          <w:sz w:val="56"/>
          <w:szCs w:val="56"/>
          <w:lang w:val="nl-BE"/>
        </w:rPr>
      </w:pPr>
      <w:r>
        <w:rPr>
          <w:rFonts w:asciiTheme="majorHAnsi" w:eastAsiaTheme="majorEastAsia" w:hAnsiTheme="majorHAnsi" w:cstheme="majorBidi"/>
          <w:b/>
          <w:bCs/>
          <w:spacing w:val="-10"/>
          <w:kern w:val="28"/>
          <w:sz w:val="56"/>
          <w:szCs w:val="56"/>
          <w:lang w:val="nl-BE"/>
        </w:rPr>
        <w:lastRenderedPageBreak/>
        <w:t>In</w:t>
      </w:r>
      <w:r w:rsidR="004A10E3">
        <w:rPr>
          <w:rFonts w:asciiTheme="majorHAnsi" w:eastAsiaTheme="majorEastAsia" w:hAnsiTheme="majorHAnsi" w:cstheme="majorBidi"/>
          <w:b/>
          <w:bCs/>
          <w:spacing w:val="-10"/>
          <w:kern w:val="28"/>
          <w:sz w:val="56"/>
          <w:szCs w:val="56"/>
          <w:lang w:val="nl-BE"/>
        </w:rPr>
        <w:t>troductieles</w:t>
      </w:r>
    </w:p>
    <w:p w14:paraId="33B3558D" w14:textId="6AB4047C" w:rsidR="00BB6CAA" w:rsidRPr="000F76B5" w:rsidRDefault="00BB6CAA" w:rsidP="00BB6CAA">
      <w:pPr>
        <w:shd w:val="clear" w:color="auto" w:fill="000000" w:themeFill="text1"/>
        <w:rPr>
          <w:rFonts w:ascii="Verdana" w:hAnsi="Verdana"/>
          <w:b/>
          <w:bCs/>
          <w:color w:val="FFFFFF" w:themeColor="background1"/>
          <w:sz w:val="24"/>
          <w:lang w:val="nl-BE"/>
        </w:rPr>
      </w:pPr>
      <w:r>
        <w:rPr>
          <w:rFonts w:ascii="Verdana" w:hAnsi="Verdana"/>
          <w:b/>
          <w:bCs/>
          <w:color w:val="FFFFFF" w:themeColor="background1"/>
          <w:sz w:val="24"/>
          <w:lang w:val="nl-BE"/>
        </w:rPr>
        <w:t>Inleiding: Waarom doen we dit project?</w:t>
      </w:r>
    </w:p>
    <w:p w14:paraId="4381C866" w14:textId="24240F37" w:rsidR="00557E6B" w:rsidRPr="00DE1524" w:rsidRDefault="00557E6B" w:rsidP="00BB6CAA">
      <w:pPr>
        <w:tabs>
          <w:tab w:val="left" w:pos="1066"/>
        </w:tabs>
        <w:jc w:val="both"/>
        <w:rPr>
          <w:rFonts w:ascii="Verdana" w:hAnsi="Verdana"/>
          <w:sz w:val="20"/>
          <w:szCs w:val="20"/>
          <w:lang w:val="nl-BE"/>
        </w:rPr>
      </w:pPr>
      <w:r w:rsidRPr="00DE1524">
        <w:rPr>
          <w:rFonts w:ascii="Verdana" w:hAnsi="Verdana"/>
          <w:sz w:val="20"/>
          <w:szCs w:val="20"/>
          <w:lang w:val="nl-BE"/>
        </w:rPr>
        <w:t xml:space="preserve">Je weet </w:t>
      </w:r>
      <w:r w:rsidR="00BB6CAA" w:rsidRPr="00DE1524">
        <w:rPr>
          <w:rFonts w:ascii="Verdana" w:hAnsi="Verdana"/>
          <w:sz w:val="20"/>
          <w:szCs w:val="20"/>
          <w:lang w:val="nl-BE"/>
        </w:rPr>
        <w:t xml:space="preserve">al dat </w:t>
      </w:r>
      <w:r w:rsidR="00181843">
        <w:rPr>
          <w:rFonts w:ascii="Verdana" w:hAnsi="Verdana"/>
          <w:sz w:val="20"/>
          <w:szCs w:val="20"/>
          <w:lang w:val="nl-BE"/>
        </w:rPr>
        <w:t>we</w:t>
      </w:r>
      <w:r w:rsidR="00D41F63" w:rsidRPr="00DE1524">
        <w:rPr>
          <w:rFonts w:ascii="Verdana" w:hAnsi="Verdana"/>
          <w:sz w:val="20"/>
          <w:szCs w:val="20"/>
          <w:lang w:val="nl-BE"/>
        </w:rPr>
        <w:t xml:space="preserve"> in de</w:t>
      </w:r>
      <w:r w:rsidR="00BB6CAA" w:rsidRPr="00DE1524">
        <w:rPr>
          <w:rFonts w:ascii="Verdana" w:hAnsi="Verdana"/>
          <w:sz w:val="20"/>
          <w:szCs w:val="20"/>
          <w:lang w:val="nl-BE"/>
        </w:rPr>
        <w:t xml:space="preserve"> volgende lessen plastics </w:t>
      </w:r>
      <w:r w:rsidR="00181843">
        <w:rPr>
          <w:rFonts w:ascii="Verdana" w:hAnsi="Verdana"/>
          <w:sz w:val="20"/>
          <w:szCs w:val="20"/>
          <w:lang w:val="nl-BE"/>
        </w:rPr>
        <w:t>zullen</w:t>
      </w:r>
      <w:r w:rsidR="00BB6CAA" w:rsidRPr="00DE1524">
        <w:rPr>
          <w:rFonts w:ascii="Verdana" w:hAnsi="Verdana"/>
          <w:sz w:val="20"/>
          <w:szCs w:val="20"/>
          <w:lang w:val="nl-BE"/>
        </w:rPr>
        <w:t xml:space="preserve"> bestuderen. Bovendien weet je al hoe we dit </w:t>
      </w:r>
      <w:r w:rsidR="00B97C59">
        <w:rPr>
          <w:rFonts w:ascii="Verdana" w:hAnsi="Verdana"/>
          <w:sz w:val="20"/>
          <w:szCs w:val="20"/>
          <w:lang w:val="nl-BE"/>
        </w:rPr>
        <w:t>zullen</w:t>
      </w:r>
      <w:r w:rsidR="00BB6CAA" w:rsidRPr="00DE1524">
        <w:rPr>
          <w:rFonts w:ascii="Verdana" w:hAnsi="Verdana"/>
          <w:sz w:val="20"/>
          <w:szCs w:val="20"/>
          <w:lang w:val="nl-BE"/>
        </w:rPr>
        <w:t xml:space="preserve"> doen. Wat je nog niet weet</w:t>
      </w:r>
      <w:r w:rsidR="00AF7637" w:rsidRPr="00DE1524">
        <w:rPr>
          <w:rFonts w:ascii="Verdana" w:hAnsi="Verdana"/>
          <w:sz w:val="20"/>
          <w:szCs w:val="20"/>
          <w:lang w:val="nl-BE"/>
        </w:rPr>
        <w:t>,</w:t>
      </w:r>
      <w:r w:rsidR="00BB6CAA" w:rsidRPr="00DE1524">
        <w:rPr>
          <w:rFonts w:ascii="Verdana" w:hAnsi="Verdana"/>
          <w:sz w:val="20"/>
          <w:szCs w:val="20"/>
          <w:lang w:val="nl-BE"/>
        </w:rPr>
        <w:t xml:space="preserve"> is waarom we dit doen. Waarom is het nodig om te leren o</w:t>
      </w:r>
      <w:r w:rsidR="00AF7637" w:rsidRPr="00DE1524">
        <w:rPr>
          <w:rFonts w:ascii="Verdana" w:hAnsi="Verdana"/>
          <w:sz w:val="20"/>
          <w:szCs w:val="20"/>
          <w:lang w:val="nl-BE"/>
        </w:rPr>
        <w:t>ver</w:t>
      </w:r>
      <w:r w:rsidR="00BB6CAA" w:rsidRPr="00DE1524">
        <w:rPr>
          <w:rFonts w:ascii="Verdana" w:hAnsi="Verdana"/>
          <w:sz w:val="20"/>
          <w:szCs w:val="20"/>
          <w:lang w:val="nl-BE"/>
        </w:rPr>
        <w:t xml:space="preserve"> plastics? Waarom doen we hier een project over? Het antwoord op deze vragen gaan we zelf </w:t>
      </w:r>
      <w:r w:rsidR="00AF7637" w:rsidRPr="00DE1524">
        <w:rPr>
          <w:rFonts w:ascii="Verdana" w:hAnsi="Verdana"/>
          <w:sz w:val="20"/>
          <w:szCs w:val="20"/>
          <w:lang w:val="nl-BE"/>
        </w:rPr>
        <w:t>ontdekken</w:t>
      </w:r>
      <w:r w:rsidR="00BB6CAA" w:rsidRPr="00DE1524">
        <w:rPr>
          <w:rFonts w:ascii="Verdana" w:hAnsi="Verdana"/>
          <w:sz w:val="20"/>
          <w:szCs w:val="20"/>
          <w:lang w:val="nl-BE"/>
        </w:rPr>
        <w:t>.</w:t>
      </w:r>
    </w:p>
    <w:p w14:paraId="2C82B389" w14:textId="3C5DA4D9" w:rsidR="00557E6B" w:rsidRPr="00DE1524" w:rsidRDefault="00374C61" w:rsidP="00C201FC">
      <w:pPr>
        <w:tabs>
          <w:tab w:val="left" w:pos="1066"/>
        </w:tabs>
        <w:jc w:val="both"/>
        <w:rPr>
          <w:rFonts w:ascii="Verdana" w:hAnsi="Verdana"/>
          <w:sz w:val="20"/>
          <w:szCs w:val="20"/>
          <w:lang w:val="nl-BE"/>
        </w:rPr>
      </w:pPr>
      <w:r w:rsidRPr="00DE1524">
        <w:rPr>
          <w:noProof/>
          <w:sz w:val="20"/>
          <w:szCs w:val="20"/>
        </w:rPr>
        <w:drawing>
          <wp:anchor distT="0" distB="0" distL="0" distR="0" simplePos="0" relativeHeight="252244992" behindDoc="1" locked="0" layoutInCell="1" allowOverlap="1" wp14:anchorId="7A1B1EFE" wp14:editId="1BD853BF">
            <wp:simplePos x="0" y="0"/>
            <wp:positionH relativeFrom="leftMargin">
              <wp:align>right</wp:align>
            </wp:positionH>
            <wp:positionV relativeFrom="paragraph">
              <wp:posOffset>16510</wp:posOffset>
            </wp:positionV>
            <wp:extent cx="431800" cy="431800"/>
            <wp:effectExtent l="0" t="0" r="6350" b="6350"/>
            <wp:wrapTight wrapText="bothSides">
              <wp:wrapPolygon edited="0">
                <wp:start x="3812" y="0"/>
                <wp:lineTo x="0" y="6671"/>
                <wp:lineTo x="953" y="14294"/>
                <wp:lineTo x="12388" y="17153"/>
                <wp:lineTo x="14294" y="20965"/>
                <wp:lineTo x="20965" y="20965"/>
                <wp:lineTo x="20965" y="17153"/>
                <wp:lineTo x="13341" y="0"/>
                <wp:lineTo x="3812" y="0"/>
              </wp:wrapPolygon>
            </wp:wrapTight>
            <wp:docPr id="367" name="Graphic 367" descr="Vergrootg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gnifyingglass.svg"/>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31800" cy="431800"/>
                    </a:xfrm>
                    <a:prstGeom prst="rect">
                      <a:avLst/>
                    </a:prstGeom>
                  </pic:spPr>
                </pic:pic>
              </a:graphicData>
            </a:graphic>
            <wp14:sizeRelH relativeFrom="margin">
              <wp14:pctWidth>0</wp14:pctWidth>
            </wp14:sizeRelH>
            <wp14:sizeRelV relativeFrom="margin">
              <wp14:pctHeight>0</wp14:pctHeight>
            </wp14:sizeRelV>
          </wp:anchor>
        </w:drawing>
      </w:r>
      <w:r w:rsidR="00BB6CAA" w:rsidRPr="00DE1524">
        <w:rPr>
          <w:rFonts w:ascii="Verdana" w:hAnsi="Verdana"/>
          <w:sz w:val="20"/>
          <w:szCs w:val="20"/>
          <w:lang w:val="nl-BE"/>
        </w:rPr>
        <w:t xml:space="preserve">We </w:t>
      </w:r>
      <w:r w:rsidR="00B97C59">
        <w:rPr>
          <w:rFonts w:ascii="Verdana" w:hAnsi="Verdana"/>
          <w:sz w:val="20"/>
          <w:szCs w:val="20"/>
          <w:lang w:val="nl-BE"/>
        </w:rPr>
        <w:t>zullen</w:t>
      </w:r>
      <w:r w:rsidR="00BB6CAA" w:rsidRPr="00DE1524">
        <w:rPr>
          <w:rFonts w:ascii="Verdana" w:hAnsi="Verdana"/>
          <w:sz w:val="20"/>
          <w:szCs w:val="20"/>
          <w:lang w:val="nl-BE"/>
        </w:rPr>
        <w:t xml:space="preserve"> dit doen aan de hand van een klein </w:t>
      </w:r>
      <w:r w:rsidR="00BB6CAA" w:rsidRPr="00DE1524">
        <w:rPr>
          <w:rFonts w:ascii="Verdana" w:hAnsi="Verdana"/>
          <w:b/>
          <w:bCs/>
          <w:sz w:val="20"/>
          <w:szCs w:val="20"/>
          <w:lang w:val="nl-BE"/>
        </w:rPr>
        <w:t>onderzoek</w:t>
      </w:r>
      <w:r w:rsidR="00BB6CAA" w:rsidRPr="00DE1524">
        <w:rPr>
          <w:rFonts w:ascii="Verdana" w:hAnsi="Verdana"/>
          <w:sz w:val="20"/>
          <w:szCs w:val="20"/>
          <w:lang w:val="nl-BE"/>
        </w:rPr>
        <w:t xml:space="preserve">, het gaat als volgt: </w:t>
      </w:r>
    </w:p>
    <w:p w14:paraId="6E2AF010" w14:textId="02FD81E9" w:rsidR="00BB6CAA" w:rsidRPr="00DE1524" w:rsidRDefault="00BB6CAA" w:rsidP="00C405FC">
      <w:pPr>
        <w:pStyle w:val="Lijstalinea"/>
        <w:numPr>
          <w:ilvl w:val="0"/>
          <w:numId w:val="43"/>
        </w:numPr>
        <w:tabs>
          <w:tab w:val="left" w:pos="1066"/>
        </w:tabs>
        <w:spacing w:after="160" w:line="259" w:lineRule="auto"/>
        <w:contextualSpacing w:val="0"/>
        <w:jc w:val="both"/>
        <w:rPr>
          <w:rFonts w:ascii="Verdana" w:hAnsi="Verdana"/>
          <w:sz w:val="20"/>
          <w:szCs w:val="20"/>
          <w:lang w:val="nl-BE"/>
        </w:rPr>
      </w:pPr>
      <w:r w:rsidRPr="00DE1524">
        <w:rPr>
          <w:rFonts w:ascii="Verdana" w:hAnsi="Verdana"/>
          <w:sz w:val="20"/>
          <w:szCs w:val="20"/>
          <w:lang w:val="nl-BE"/>
        </w:rPr>
        <w:t xml:space="preserve">Je zoekt een titel van een artikel of wetenschappelijke studie op die te maken heeft met plastics. </w:t>
      </w:r>
    </w:p>
    <w:p w14:paraId="275A6B1C" w14:textId="2C85A915" w:rsidR="00BB6CAA" w:rsidRPr="00DE1524" w:rsidRDefault="00BB6CAA" w:rsidP="00C405FC">
      <w:pPr>
        <w:pStyle w:val="Lijstalinea"/>
        <w:numPr>
          <w:ilvl w:val="0"/>
          <w:numId w:val="43"/>
        </w:numPr>
        <w:tabs>
          <w:tab w:val="left" w:pos="1066"/>
        </w:tabs>
        <w:spacing w:after="160" w:line="259" w:lineRule="auto"/>
        <w:contextualSpacing w:val="0"/>
        <w:jc w:val="both"/>
        <w:rPr>
          <w:rFonts w:ascii="Verdana" w:hAnsi="Verdana"/>
          <w:sz w:val="20"/>
          <w:szCs w:val="20"/>
          <w:lang w:val="nl-BE"/>
        </w:rPr>
      </w:pPr>
      <w:r w:rsidRPr="00DE1524">
        <w:rPr>
          <w:rFonts w:ascii="Verdana" w:hAnsi="Verdana"/>
          <w:sz w:val="20"/>
          <w:szCs w:val="20"/>
          <w:lang w:val="nl-BE"/>
        </w:rPr>
        <w:t xml:space="preserve">Je schrijft de titel hieronder neer. </w:t>
      </w:r>
    </w:p>
    <w:p w14:paraId="7EC50DC6" w14:textId="7C7BC4EA" w:rsidR="00BB6CAA" w:rsidRPr="00592257" w:rsidRDefault="00AA06B3" w:rsidP="00C201FC">
      <w:pPr>
        <w:tabs>
          <w:tab w:val="left" w:pos="1066"/>
        </w:tabs>
        <w:rPr>
          <w:rFonts w:ascii="Verdana" w:hAnsi="Verdana"/>
          <w:i/>
          <w:iCs/>
          <w:color w:val="FF0000"/>
          <w:sz w:val="20"/>
          <w:szCs w:val="20"/>
          <w:lang w:val="nl-BE"/>
        </w:rPr>
      </w:pPr>
      <w:r w:rsidRPr="00592257">
        <w:rPr>
          <w:rFonts w:ascii="Verdana" w:hAnsi="Verdana"/>
          <w:i/>
          <w:iCs/>
          <w:color w:val="FF0000"/>
          <w:sz w:val="20"/>
          <w:szCs w:val="20"/>
          <w:lang w:val="nl-BE"/>
        </w:rPr>
        <w:t xml:space="preserve">Eigen antwoord </w:t>
      </w:r>
    </w:p>
    <w:p w14:paraId="2A15E269" w14:textId="21CF4460" w:rsidR="00BB6CAA" w:rsidRPr="00DE1524" w:rsidRDefault="00AF7637" w:rsidP="00C201FC">
      <w:pPr>
        <w:tabs>
          <w:tab w:val="left" w:pos="1066"/>
        </w:tabs>
        <w:rPr>
          <w:rFonts w:ascii="Verdana" w:hAnsi="Verdana"/>
          <w:sz w:val="20"/>
          <w:szCs w:val="20"/>
          <w:lang w:val="nl-BE"/>
        </w:rPr>
      </w:pPr>
      <w:r w:rsidRPr="00DE1524">
        <w:rPr>
          <w:noProof/>
          <w:sz w:val="20"/>
          <w:szCs w:val="20"/>
        </w:rPr>
        <w:drawing>
          <wp:anchor distT="0" distB="0" distL="114300" distR="114300" simplePos="0" relativeHeight="252243968" behindDoc="1" locked="0" layoutInCell="1" allowOverlap="1" wp14:anchorId="0662D9CE" wp14:editId="5F2EA34E">
            <wp:simplePos x="0" y="0"/>
            <wp:positionH relativeFrom="margin">
              <wp:posOffset>4432391</wp:posOffset>
            </wp:positionH>
            <wp:positionV relativeFrom="paragraph">
              <wp:posOffset>233045</wp:posOffset>
            </wp:positionV>
            <wp:extent cx="792000" cy="792000"/>
            <wp:effectExtent l="0" t="0" r="8255" b="8255"/>
            <wp:wrapTight wrapText="bothSides">
              <wp:wrapPolygon edited="0">
                <wp:start x="0" y="0"/>
                <wp:lineTo x="0" y="21306"/>
                <wp:lineTo x="21306" y="21306"/>
                <wp:lineTo x="21306" y="0"/>
                <wp:lineTo x="0" y="0"/>
              </wp:wrapPolygon>
            </wp:wrapTight>
            <wp:docPr id="350" name="Afbeelding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92000" cy="792000"/>
                    </a:xfrm>
                    <a:prstGeom prst="rect">
                      <a:avLst/>
                    </a:prstGeom>
                  </pic:spPr>
                </pic:pic>
              </a:graphicData>
            </a:graphic>
            <wp14:sizeRelH relativeFrom="margin">
              <wp14:pctWidth>0</wp14:pctWidth>
            </wp14:sizeRelH>
            <wp14:sizeRelV relativeFrom="margin">
              <wp14:pctHeight>0</wp14:pctHeight>
            </wp14:sizeRelV>
          </wp:anchor>
        </w:drawing>
      </w:r>
    </w:p>
    <w:p w14:paraId="7EE9FFB2" w14:textId="0CC359C0" w:rsidR="00BB6CAA" w:rsidRPr="00DE1524" w:rsidRDefault="00F918D4" w:rsidP="00C405FC">
      <w:pPr>
        <w:pStyle w:val="Lijstalinea"/>
        <w:numPr>
          <w:ilvl w:val="0"/>
          <w:numId w:val="43"/>
        </w:numPr>
        <w:tabs>
          <w:tab w:val="left" w:pos="1066"/>
        </w:tabs>
        <w:spacing w:after="160" w:line="259" w:lineRule="auto"/>
        <w:contextualSpacing w:val="0"/>
        <w:rPr>
          <w:rFonts w:ascii="Verdana" w:hAnsi="Verdana"/>
          <w:sz w:val="20"/>
          <w:szCs w:val="20"/>
          <w:lang w:val="nl-BE"/>
        </w:rPr>
      </w:pPr>
      <w:r>
        <w:rPr>
          <w:rFonts w:ascii="Verdana" w:hAnsi="Verdana"/>
          <w:sz w:val="20"/>
          <w:szCs w:val="20"/>
          <w:lang w:val="nl-BE"/>
        </w:rPr>
        <w:t>Scan de QR-code.</w:t>
      </w:r>
      <w:r w:rsidR="00AF7637" w:rsidRPr="00DE1524">
        <w:rPr>
          <w:rFonts w:ascii="Verdana" w:hAnsi="Verdana"/>
          <w:sz w:val="20"/>
          <w:szCs w:val="20"/>
          <w:lang w:val="nl-BE"/>
        </w:rPr>
        <w:t xml:space="preserve"> </w:t>
      </w:r>
      <w:r>
        <w:rPr>
          <w:rFonts w:ascii="Verdana" w:hAnsi="Verdana"/>
          <w:sz w:val="20"/>
          <w:szCs w:val="20"/>
          <w:lang w:val="nl-BE"/>
        </w:rPr>
        <w:t xml:space="preserve">Eens de applicatie geopend is kan je het </w:t>
      </w:r>
      <w:r w:rsidR="00BB6CAA" w:rsidRPr="00DE1524">
        <w:rPr>
          <w:rFonts w:ascii="Verdana" w:hAnsi="Verdana"/>
          <w:sz w:val="20"/>
          <w:szCs w:val="20"/>
          <w:lang w:val="nl-BE"/>
        </w:rPr>
        <w:t>wachtwoord</w:t>
      </w:r>
      <w:r>
        <w:rPr>
          <w:rFonts w:ascii="Verdana" w:hAnsi="Verdana"/>
          <w:sz w:val="20"/>
          <w:szCs w:val="20"/>
          <w:lang w:val="nl-BE"/>
        </w:rPr>
        <w:t xml:space="preserve"> ‘</w:t>
      </w:r>
      <w:r w:rsidR="00BB6CAA" w:rsidRPr="00DE1524">
        <w:rPr>
          <w:rFonts w:ascii="Verdana" w:hAnsi="Verdana"/>
          <w:sz w:val="20"/>
          <w:szCs w:val="20"/>
          <w:lang w:val="nl-BE"/>
        </w:rPr>
        <w:t>PlastIQ</w:t>
      </w:r>
      <w:r>
        <w:rPr>
          <w:rFonts w:ascii="Verdana" w:hAnsi="Verdana"/>
          <w:sz w:val="20"/>
          <w:szCs w:val="20"/>
          <w:lang w:val="nl-BE"/>
        </w:rPr>
        <w:t>’ gebruiken</w:t>
      </w:r>
      <w:r w:rsidR="00BB6CAA" w:rsidRPr="00DE1524">
        <w:rPr>
          <w:rFonts w:ascii="Verdana" w:hAnsi="Verdana"/>
          <w:sz w:val="20"/>
          <w:szCs w:val="20"/>
          <w:lang w:val="nl-BE"/>
        </w:rPr>
        <w:t>.</w:t>
      </w:r>
    </w:p>
    <w:p w14:paraId="6CCE9824" w14:textId="396EFECF" w:rsidR="00AF7637" w:rsidRPr="00C201FC" w:rsidRDefault="00C201FC" w:rsidP="00C201FC">
      <w:pPr>
        <w:pStyle w:val="Lijstalinea"/>
        <w:tabs>
          <w:tab w:val="left" w:pos="1066"/>
        </w:tabs>
        <w:spacing w:after="160" w:line="259" w:lineRule="auto"/>
        <w:contextualSpacing w:val="0"/>
        <w:rPr>
          <w:rFonts w:ascii="Verdana" w:hAnsi="Verdana"/>
          <w:i/>
          <w:iCs/>
          <w:sz w:val="20"/>
          <w:szCs w:val="20"/>
          <w:lang w:val="nl-BE"/>
        </w:rPr>
      </w:pPr>
      <w:r w:rsidRPr="00C201FC">
        <w:rPr>
          <w:rFonts w:ascii="Verdana" w:hAnsi="Verdana"/>
          <w:i/>
          <w:iCs/>
          <w:sz w:val="20"/>
          <w:szCs w:val="20"/>
        </w:rPr>
        <w:t xml:space="preserve">Link: </w:t>
      </w:r>
      <w:hyperlink r:id="rId22" w:history="1">
        <w:r w:rsidRPr="00C201FC">
          <w:rPr>
            <w:rStyle w:val="Hyperlink"/>
            <w:rFonts w:ascii="Verdana" w:hAnsi="Verdana"/>
            <w:i/>
            <w:iCs/>
            <w:color w:val="auto"/>
            <w:sz w:val="20"/>
            <w:szCs w:val="20"/>
          </w:rPr>
          <w:t>https://padlet.com/jorensteurs1/PlasticsInMedia</w:t>
        </w:r>
      </w:hyperlink>
      <w:r w:rsidR="00AF7637" w:rsidRPr="00C201FC">
        <w:rPr>
          <w:rFonts w:ascii="Verdana" w:hAnsi="Verdana"/>
          <w:i/>
          <w:iCs/>
          <w:sz w:val="20"/>
          <w:szCs w:val="20"/>
        </w:rPr>
        <w:t xml:space="preserve"> </w:t>
      </w:r>
    </w:p>
    <w:p w14:paraId="16BC036F" w14:textId="42285361" w:rsidR="00AF7637" w:rsidRDefault="00AF7637" w:rsidP="00C201FC">
      <w:pPr>
        <w:pStyle w:val="Lijstalinea"/>
        <w:tabs>
          <w:tab w:val="left" w:pos="1066"/>
        </w:tabs>
        <w:spacing w:after="160" w:line="259" w:lineRule="auto"/>
        <w:contextualSpacing w:val="0"/>
        <w:jc w:val="both"/>
        <w:rPr>
          <w:rFonts w:ascii="Verdana" w:hAnsi="Verdana"/>
          <w:lang w:val="nl-BE"/>
        </w:rPr>
      </w:pPr>
    </w:p>
    <w:p w14:paraId="19638455" w14:textId="428A95CF" w:rsidR="00BB6CAA" w:rsidRPr="00C201FC" w:rsidRDefault="00BB6CAA" w:rsidP="00C405FC">
      <w:pPr>
        <w:pStyle w:val="Lijstalinea"/>
        <w:numPr>
          <w:ilvl w:val="0"/>
          <w:numId w:val="43"/>
        </w:numPr>
        <w:tabs>
          <w:tab w:val="left" w:pos="1066"/>
        </w:tabs>
        <w:spacing w:after="160" w:line="259" w:lineRule="auto"/>
        <w:contextualSpacing w:val="0"/>
        <w:jc w:val="both"/>
        <w:rPr>
          <w:rFonts w:ascii="Verdana" w:hAnsi="Verdana"/>
          <w:sz w:val="20"/>
          <w:szCs w:val="20"/>
          <w:lang w:val="nl-BE"/>
        </w:rPr>
      </w:pPr>
      <w:r w:rsidRPr="00C201FC">
        <w:rPr>
          <w:rFonts w:ascii="Verdana" w:hAnsi="Verdana"/>
          <w:sz w:val="20"/>
          <w:szCs w:val="20"/>
          <w:lang w:val="nl-BE"/>
        </w:rPr>
        <w:t>Post jouw titel op het online prikbord.</w:t>
      </w:r>
    </w:p>
    <w:p w14:paraId="2A37C9CC" w14:textId="55F785CC" w:rsidR="00BB6CAA" w:rsidRPr="00C201FC" w:rsidRDefault="00BB6CAA" w:rsidP="00C405FC">
      <w:pPr>
        <w:pStyle w:val="Lijstalinea"/>
        <w:numPr>
          <w:ilvl w:val="0"/>
          <w:numId w:val="43"/>
        </w:numPr>
        <w:tabs>
          <w:tab w:val="left" w:pos="1066"/>
        </w:tabs>
        <w:spacing w:after="160" w:line="259" w:lineRule="auto"/>
        <w:contextualSpacing w:val="0"/>
        <w:jc w:val="both"/>
        <w:rPr>
          <w:rFonts w:ascii="Verdana" w:hAnsi="Verdana"/>
          <w:sz w:val="20"/>
          <w:szCs w:val="20"/>
          <w:lang w:val="nl-BE"/>
        </w:rPr>
      </w:pPr>
      <w:r w:rsidRPr="00C201FC">
        <w:rPr>
          <w:rFonts w:ascii="Verdana" w:hAnsi="Verdana"/>
          <w:sz w:val="20"/>
          <w:szCs w:val="20"/>
          <w:lang w:val="nl-BE"/>
        </w:rPr>
        <w:t>Verander de kleur van jouw post door op de drie puntjes te klikken:</w:t>
      </w:r>
    </w:p>
    <w:p w14:paraId="692DF161" w14:textId="76FD25B9" w:rsidR="00BB6CAA" w:rsidRPr="00C201FC" w:rsidRDefault="00C201FC" w:rsidP="00C405FC">
      <w:pPr>
        <w:pStyle w:val="Lijstalinea"/>
        <w:numPr>
          <w:ilvl w:val="1"/>
          <w:numId w:val="43"/>
        </w:numPr>
        <w:tabs>
          <w:tab w:val="left" w:pos="1066"/>
        </w:tabs>
        <w:spacing w:after="160" w:line="259" w:lineRule="auto"/>
        <w:contextualSpacing w:val="0"/>
        <w:jc w:val="both"/>
        <w:rPr>
          <w:rFonts w:ascii="Verdana" w:hAnsi="Verdana"/>
          <w:sz w:val="20"/>
          <w:szCs w:val="20"/>
          <w:lang w:val="nl-BE"/>
        </w:rPr>
      </w:pPr>
      <w:r w:rsidRPr="00C201FC">
        <w:rPr>
          <w:noProof/>
          <w:sz w:val="20"/>
          <w:szCs w:val="20"/>
        </w:rPr>
        <w:drawing>
          <wp:anchor distT="0" distB="0" distL="114300" distR="114300" simplePos="0" relativeHeight="252241920" behindDoc="1" locked="0" layoutInCell="1" allowOverlap="1" wp14:anchorId="21B0D476" wp14:editId="162EBA81">
            <wp:simplePos x="0" y="0"/>
            <wp:positionH relativeFrom="margin">
              <wp:align>right</wp:align>
            </wp:positionH>
            <wp:positionV relativeFrom="paragraph">
              <wp:posOffset>114936</wp:posOffset>
            </wp:positionV>
            <wp:extent cx="1243965" cy="898525"/>
            <wp:effectExtent l="95250" t="133350" r="89535" b="130175"/>
            <wp:wrapSquare wrapText="bothSides"/>
            <wp:docPr id="287" name="Afbeelding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rot="734242">
                      <a:off x="0" y="0"/>
                      <a:ext cx="1243965" cy="898525"/>
                    </a:xfrm>
                    <a:prstGeom prst="rect">
                      <a:avLst/>
                    </a:prstGeom>
                  </pic:spPr>
                </pic:pic>
              </a:graphicData>
            </a:graphic>
            <wp14:sizeRelH relativeFrom="margin">
              <wp14:pctWidth>0</wp14:pctWidth>
            </wp14:sizeRelH>
            <wp14:sizeRelV relativeFrom="margin">
              <wp14:pctHeight>0</wp14:pctHeight>
            </wp14:sizeRelV>
          </wp:anchor>
        </w:drawing>
      </w:r>
      <w:r w:rsidR="00BB6CAA" w:rsidRPr="00C201FC">
        <w:rPr>
          <w:rFonts w:ascii="Verdana" w:hAnsi="Verdana"/>
          <w:sz w:val="20"/>
          <w:szCs w:val="20"/>
          <w:highlight w:val="red"/>
          <w:lang w:val="nl-BE"/>
        </w:rPr>
        <w:t>Rood</w:t>
      </w:r>
      <w:r w:rsidR="00BB6CAA" w:rsidRPr="00C201FC">
        <w:rPr>
          <w:rFonts w:ascii="Verdana" w:hAnsi="Verdana"/>
          <w:sz w:val="20"/>
          <w:szCs w:val="20"/>
          <w:lang w:val="nl-BE"/>
        </w:rPr>
        <w:t xml:space="preserve"> = de titel spreekt op een negatieve manier over plastics</w:t>
      </w:r>
      <w:r w:rsidR="006D20BD" w:rsidRPr="00C201FC">
        <w:rPr>
          <w:rFonts w:ascii="Verdana" w:hAnsi="Verdana"/>
          <w:sz w:val="20"/>
          <w:szCs w:val="20"/>
          <w:lang w:val="nl-BE"/>
        </w:rPr>
        <w:t>.</w:t>
      </w:r>
    </w:p>
    <w:p w14:paraId="68CDBC76" w14:textId="5BCD8892" w:rsidR="00BB6CAA" w:rsidRPr="00C201FC" w:rsidRDefault="006D20BD" w:rsidP="00C405FC">
      <w:pPr>
        <w:pStyle w:val="Lijstalinea"/>
        <w:numPr>
          <w:ilvl w:val="1"/>
          <w:numId w:val="43"/>
        </w:numPr>
        <w:tabs>
          <w:tab w:val="left" w:pos="1066"/>
        </w:tabs>
        <w:spacing w:after="160" w:line="259" w:lineRule="auto"/>
        <w:contextualSpacing w:val="0"/>
        <w:jc w:val="both"/>
        <w:rPr>
          <w:rFonts w:ascii="Verdana" w:hAnsi="Verdana"/>
          <w:sz w:val="20"/>
          <w:szCs w:val="20"/>
          <w:lang w:val="nl-BE"/>
        </w:rPr>
      </w:pPr>
      <w:r w:rsidRPr="00C201FC">
        <w:rPr>
          <w:rFonts w:ascii="Verdana" w:hAnsi="Verdana"/>
          <w:sz w:val="20"/>
          <w:szCs w:val="20"/>
          <w:highlight w:val="yellow"/>
          <w:lang w:val="nl-BE"/>
        </w:rPr>
        <w:t>Geel</w:t>
      </w:r>
      <w:r w:rsidR="00BB6CAA" w:rsidRPr="00C201FC">
        <w:rPr>
          <w:rFonts w:ascii="Verdana" w:hAnsi="Verdana"/>
          <w:sz w:val="20"/>
          <w:szCs w:val="20"/>
          <w:lang w:val="nl-BE"/>
        </w:rPr>
        <w:t xml:space="preserve"> = de titel spreekt op een </w:t>
      </w:r>
      <w:r w:rsidRPr="00C201FC">
        <w:rPr>
          <w:rFonts w:ascii="Verdana" w:hAnsi="Verdana"/>
          <w:sz w:val="20"/>
          <w:szCs w:val="20"/>
          <w:lang w:val="nl-BE"/>
        </w:rPr>
        <w:t>neutrale</w:t>
      </w:r>
      <w:r w:rsidR="00BB6CAA" w:rsidRPr="00C201FC">
        <w:rPr>
          <w:rFonts w:ascii="Verdana" w:hAnsi="Verdana"/>
          <w:sz w:val="20"/>
          <w:szCs w:val="20"/>
          <w:lang w:val="nl-BE"/>
        </w:rPr>
        <w:t xml:space="preserve"> manier over plastics</w:t>
      </w:r>
      <w:r w:rsidRPr="00C201FC">
        <w:rPr>
          <w:rFonts w:ascii="Verdana" w:hAnsi="Verdana"/>
          <w:sz w:val="20"/>
          <w:szCs w:val="20"/>
          <w:lang w:val="nl-BE"/>
        </w:rPr>
        <w:t>.</w:t>
      </w:r>
    </w:p>
    <w:p w14:paraId="6B80A714" w14:textId="25064B6B" w:rsidR="006D20BD" w:rsidRPr="00C201FC" w:rsidRDefault="00BB6CAA" w:rsidP="00C405FC">
      <w:pPr>
        <w:pStyle w:val="Lijstalinea"/>
        <w:numPr>
          <w:ilvl w:val="1"/>
          <w:numId w:val="43"/>
        </w:numPr>
        <w:tabs>
          <w:tab w:val="left" w:pos="1066"/>
        </w:tabs>
        <w:spacing w:after="160" w:line="259" w:lineRule="auto"/>
        <w:contextualSpacing w:val="0"/>
        <w:jc w:val="both"/>
        <w:rPr>
          <w:rFonts w:ascii="Verdana" w:hAnsi="Verdana"/>
          <w:sz w:val="20"/>
          <w:szCs w:val="20"/>
          <w:lang w:val="nl-BE"/>
        </w:rPr>
      </w:pPr>
      <w:r w:rsidRPr="00C201FC">
        <w:rPr>
          <w:rFonts w:ascii="Verdana" w:hAnsi="Verdana"/>
          <w:sz w:val="20"/>
          <w:szCs w:val="20"/>
          <w:highlight w:val="green"/>
          <w:lang w:val="nl-BE"/>
        </w:rPr>
        <w:t>G</w:t>
      </w:r>
      <w:r w:rsidR="006D20BD" w:rsidRPr="00C201FC">
        <w:rPr>
          <w:rFonts w:ascii="Verdana" w:hAnsi="Verdana"/>
          <w:sz w:val="20"/>
          <w:szCs w:val="20"/>
          <w:highlight w:val="green"/>
          <w:lang w:val="nl-BE"/>
        </w:rPr>
        <w:t>roen</w:t>
      </w:r>
      <w:r w:rsidRPr="00C201FC">
        <w:rPr>
          <w:rFonts w:ascii="Verdana" w:hAnsi="Verdana"/>
          <w:sz w:val="20"/>
          <w:szCs w:val="20"/>
          <w:lang w:val="nl-BE"/>
        </w:rPr>
        <w:t xml:space="preserve"> = de titel spreekt op een </w:t>
      </w:r>
      <w:r w:rsidR="006D20BD" w:rsidRPr="00C201FC">
        <w:rPr>
          <w:rFonts w:ascii="Verdana" w:hAnsi="Verdana"/>
          <w:sz w:val="20"/>
          <w:szCs w:val="20"/>
          <w:lang w:val="nl-BE"/>
        </w:rPr>
        <w:t xml:space="preserve">positieve manier over plastics. </w:t>
      </w:r>
    </w:p>
    <w:p w14:paraId="4F05EEF0" w14:textId="61B48D95" w:rsidR="006D20BD" w:rsidRPr="00C201FC" w:rsidRDefault="006D20BD" w:rsidP="00C405FC">
      <w:pPr>
        <w:pStyle w:val="Lijstalinea"/>
        <w:numPr>
          <w:ilvl w:val="0"/>
          <w:numId w:val="43"/>
        </w:numPr>
        <w:tabs>
          <w:tab w:val="left" w:pos="1066"/>
        </w:tabs>
        <w:spacing w:after="160" w:line="259" w:lineRule="auto"/>
        <w:contextualSpacing w:val="0"/>
        <w:jc w:val="both"/>
        <w:rPr>
          <w:rFonts w:ascii="Verdana" w:hAnsi="Verdana"/>
          <w:sz w:val="20"/>
          <w:szCs w:val="20"/>
          <w:lang w:val="nl-BE"/>
        </w:rPr>
      </w:pPr>
      <w:r w:rsidRPr="00C201FC">
        <w:rPr>
          <w:rFonts w:ascii="Verdana" w:hAnsi="Verdana"/>
          <w:sz w:val="20"/>
          <w:szCs w:val="20"/>
          <w:lang w:val="nl-BE"/>
        </w:rPr>
        <w:t>Wacht tot iedereen klaar is.</w:t>
      </w:r>
    </w:p>
    <w:p w14:paraId="65D1423F" w14:textId="7D7BAB2E" w:rsidR="006D20BD" w:rsidRDefault="006D20BD" w:rsidP="00C201FC">
      <w:pPr>
        <w:tabs>
          <w:tab w:val="left" w:pos="1066"/>
        </w:tabs>
        <w:rPr>
          <w:rFonts w:ascii="Verdana" w:hAnsi="Verdana"/>
          <w:lang w:val="nl-BE"/>
        </w:rPr>
      </w:pPr>
    </w:p>
    <w:p w14:paraId="4CB00171" w14:textId="77777777" w:rsidR="00347843" w:rsidRDefault="00347843" w:rsidP="006D20BD">
      <w:pPr>
        <w:tabs>
          <w:tab w:val="left" w:pos="1066"/>
        </w:tabs>
        <w:rPr>
          <w:rFonts w:ascii="Verdana" w:hAnsi="Verdana"/>
          <w:lang w:val="nl-BE"/>
        </w:rPr>
      </w:pPr>
    </w:p>
    <w:p w14:paraId="62935ACD" w14:textId="17342A04" w:rsidR="006D20BD" w:rsidRPr="00C201FC" w:rsidRDefault="006D20BD" w:rsidP="00AF7637">
      <w:pPr>
        <w:tabs>
          <w:tab w:val="left" w:pos="1066"/>
        </w:tabs>
        <w:jc w:val="both"/>
        <w:rPr>
          <w:rFonts w:ascii="Verdana" w:hAnsi="Verdana"/>
          <w:sz w:val="20"/>
          <w:szCs w:val="20"/>
          <w:lang w:val="nl-BE"/>
        </w:rPr>
      </w:pPr>
      <w:r w:rsidRPr="00C201FC">
        <w:rPr>
          <w:rFonts w:ascii="Verdana" w:hAnsi="Verdana"/>
          <w:sz w:val="20"/>
          <w:szCs w:val="20"/>
          <w:lang w:val="nl-BE"/>
        </w:rPr>
        <w:t>Bekijk de titels en hun kleuren even. Wat valt er op? De titels zijn vooral positief/neutraal/</w:t>
      </w:r>
      <w:r w:rsidRPr="00AA06B3">
        <w:rPr>
          <w:rFonts w:ascii="Verdana" w:hAnsi="Verdana"/>
          <w:color w:val="FF0000"/>
          <w:sz w:val="20"/>
          <w:szCs w:val="20"/>
          <w:lang w:val="nl-BE"/>
        </w:rPr>
        <w:t>negatief</w:t>
      </w:r>
      <w:r w:rsidRPr="00C201FC">
        <w:rPr>
          <w:rFonts w:ascii="Verdana" w:hAnsi="Verdana"/>
          <w:sz w:val="20"/>
          <w:szCs w:val="20"/>
          <w:lang w:val="nl-BE"/>
        </w:rPr>
        <w:t>. Bespreek dit klassikaal.</w:t>
      </w:r>
    </w:p>
    <w:p w14:paraId="02BA603B" w14:textId="02C0DAB0" w:rsidR="00496E4F" w:rsidRDefault="00922CF9" w:rsidP="00347843">
      <w:pPr>
        <w:tabs>
          <w:tab w:val="left" w:pos="1066"/>
        </w:tabs>
        <w:jc w:val="both"/>
        <w:rPr>
          <w:rFonts w:ascii="Verdana" w:hAnsi="Verdana"/>
          <w:sz w:val="20"/>
          <w:szCs w:val="20"/>
          <w:lang w:val="nl-BE"/>
        </w:rPr>
      </w:pPr>
      <w:r w:rsidRPr="00C201FC">
        <w:rPr>
          <w:noProof/>
          <w:sz w:val="20"/>
          <w:szCs w:val="20"/>
        </w:rPr>
        <w:drawing>
          <wp:anchor distT="0" distB="0" distL="0" distR="0" simplePos="0" relativeHeight="251660287" behindDoc="1" locked="0" layoutInCell="1" allowOverlap="1" wp14:anchorId="5FA86448" wp14:editId="211B64AE">
            <wp:simplePos x="0" y="0"/>
            <wp:positionH relativeFrom="leftMargin">
              <wp:align>right</wp:align>
            </wp:positionH>
            <wp:positionV relativeFrom="paragraph">
              <wp:posOffset>255905</wp:posOffset>
            </wp:positionV>
            <wp:extent cx="540000" cy="540000"/>
            <wp:effectExtent l="0" t="0" r="0" b="0"/>
            <wp:wrapThrough wrapText="bothSides">
              <wp:wrapPolygon edited="0">
                <wp:start x="762" y="0"/>
                <wp:lineTo x="1525" y="17534"/>
                <wp:lineTo x="5336" y="20584"/>
                <wp:lineTo x="15247" y="20584"/>
                <wp:lineTo x="19821" y="16772"/>
                <wp:lineTo x="19821" y="0"/>
                <wp:lineTo x="762" y="0"/>
              </wp:wrapPolygon>
            </wp:wrapThrough>
            <wp:docPr id="377" name="Graphic 377" descr="Klantbeoordeling van rechts naar 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stomerreview_rtl.svg"/>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p>
    <w:p w14:paraId="231A5C55" w14:textId="370981AF" w:rsidR="00347843" w:rsidRPr="00C201FC" w:rsidRDefault="006D20BD" w:rsidP="00347843">
      <w:pPr>
        <w:tabs>
          <w:tab w:val="left" w:pos="1066"/>
        </w:tabs>
        <w:jc w:val="both"/>
        <w:rPr>
          <w:rFonts w:ascii="Verdana" w:hAnsi="Verdana"/>
          <w:sz w:val="20"/>
          <w:szCs w:val="20"/>
          <w:lang w:val="nl-BE"/>
        </w:rPr>
      </w:pPr>
      <w:r w:rsidRPr="00C201FC">
        <w:rPr>
          <w:rFonts w:ascii="Verdana" w:hAnsi="Verdana"/>
          <w:b/>
          <w:bCs/>
          <w:sz w:val="20"/>
          <w:szCs w:val="20"/>
          <w:lang w:val="nl-BE"/>
        </w:rPr>
        <w:t>Voer een klasdiscussie:</w:t>
      </w:r>
      <w:r w:rsidRPr="00C201FC">
        <w:rPr>
          <w:rFonts w:ascii="Verdana" w:hAnsi="Verdana"/>
          <w:sz w:val="20"/>
          <w:szCs w:val="20"/>
          <w:lang w:val="nl-BE"/>
        </w:rPr>
        <w:t xml:space="preserve"> enkele hulpvragen:</w:t>
      </w:r>
      <w:r w:rsidR="00347843" w:rsidRPr="00C201FC">
        <w:rPr>
          <w:rFonts w:ascii="Verdana" w:hAnsi="Verdana"/>
          <w:sz w:val="20"/>
          <w:szCs w:val="20"/>
          <w:lang w:val="nl-BE"/>
        </w:rPr>
        <w:t xml:space="preserve"> </w:t>
      </w:r>
    </w:p>
    <w:p w14:paraId="10A5D876" w14:textId="577535DE" w:rsidR="00AF7637" w:rsidRPr="00C201FC" w:rsidRDefault="006D20BD" w:rsidP="00347843">
      <w:pPr>
        <w:tabs>
          <w:tab w:val="left" w:pos="1066"/>
        </w:tabs>
        <w:jc w:val="both"/>
        <w:rPr>
          <w:rFonts w:ascii="Verdana" w:hAnsi="Verdana"/>
          <w:sz w:val="20"/>
          <w:szCs w:val="20"/>
          <w:lang w:val="nl-BE"/>
        </w:rPr>
      </w:pPr>
      <w:r w:rsidRPr="00C201FC">
        <w:rPr>
          <w:rFonts w:ascii="Verdana" w:hAnsi="Verdana"/>
          <w:sz w:val="20"/>
          <w:szCs w:val="20"/>
          <w:lang w:val="nl-BE"/>
        </w:rPr>
        <w:t>Vind je dit terecht? Wat denk je zelf? Is plastic volgens jou noodzakelijk of kunnen we perfect zonder? Wat denk jij dat het probleem is met plastics? Of is er helemaal geen probleem? Wat zijn de voor</w:t>
      </w:r>
      <w:r w:rsidR="00AF7637" w:rsidRPr="00C201FC">
        <w:rPr>
          <w:rFonts w:ascii="Verdana" w:hAnsi="Verdana"/>
          <w:sz w:val="20"/>
          <w:szCs w:val="20"/>
          <w:lang w:val="nl-BE"/>
        </w:rPr>
        <w:t>-</w:t>
      </w:r>
      <w:r w:rsidRPr="00C201FC">
        <w:rPr>
          <w:rFonts w:ascii="Verdana" w:hAnsi="Verdana"/>
          <w:sz w:val="20"/>
          <w:szCs w:val="20"/>
          <w:lang w:val="nl-BE"/>
        </w:rPr>
        <w:t xml:space="preserve"> of nadelen van plastics?</w:t>
      </w:r>
      <w:r w:rsidR="00347843" w:rsidRPr="00C201FC">
        <w:rPr>
          <w:rFonts w:ascii="Verdana" w:hAnsi="Verdana"/>
          <w:sz w:val="20"/>
          <w:szCs w:val="20"/>
          <w:lang w:val="nl-BE"/>
        </w:rPr>
        <w:t xml:space="preserve"> Wat zou jij anders doen? Wat zou je graag zien veranderen? Wat doe jij al om de problemen te verhelpen? Wat denk je dat de regering kan doen? Zie jij andere materialen die we kunnen gebruiken om plastics te vervangen?</w:t>
      </w:r>
      <w:r w:rsidR="00D41F63" w:rsidRPr="00C201FC">
        <w:rPr>
          <w:rFonts w:ascii="Verdana" w:hAnsi="Verdana"/>
          <w:sz w:val="20"/>
          <w:szCs w:val="20"/>
          <w:lang w:val="nl-BE"/>
        </w:rPr>
        <w:t xml:space="preserve"> …</w:t>
      </w:r>
    </w:p>
    <w:p w14:paraId="23824C5A" w14:textId="573C4823" w:rsidR="00C201FC" w:rsidRDefault="006D20BD" w:rsidP="00AF6198">
      <w:pPr>
        <w:tabs>
          <w:tab w:val="left" w:pos="1066"/>
        </w:tabs>
        <w:jc w:val="both"/>
        <w:rPr>
          <w:rFonts w:ascii="Verdana" w:hAnsi="Verdana"/>
          <w:b/>
          <w:bCs/>
          <w:sz w:val="20"/>
          <w:szCs w:val="20"/>
          <w:lang w:val="nl-BE"/>
        </w:rPr>
      </w:pPr>
      <w:r w:rsidRPr="00C201FC">
        <w:rPr>
          <w:rFonts w:ascii="Verdana" w:hAnsi="Verdana"/>
          <w:b/>
          <w:bCs/>
          <w:i/>
          <w:iCs/>
          <w:sz w:val="20"/>
          <w:szCs w:val="20"/>
          <w:u w:val="single"/>
          <w:lang w:val="nl-BE"/>
        </w:rPr>
        <w:lastRenderedPageBreak/>
        <w:t>Besluit</w:t>
      </w:r>
    </w:p>
    <w:p w14:paraId="3BA93377" w14:textId="77777777" w:rsidR="00181843" w:rsidRDefault="00181843" w:rsidP="00181843">
      <w:pPr>
        <w:tabs>
          <w:tab w:val="left" w:pos="1066"/>
        </w:tabs>
        <w:jc w:val="both"/>
        <w:rPr>
          <w:rFonts w:ascii="Verdana" w:hAnsi="Verdana"/>
          <w:sz w:val="20"/>
          <w:szCs w:val="20"/>
          <w:lang w:val="nl-BE"/>
        </w:rPr>
      </w:pPr>
      <w:r>
        <w:rPr>
          <w:noProof/>
        </w:rPr>
        <mc:AlternateContent>
          <mc:Choice Requires="wps">
            <w:drawing>
              <wp:anchor distT="0" distB="0" distL="114300" distR="114300" simplePos="0" relativeHeight="252558336" behindDoc="1" locked="0" layoutInCell="1" allowOverlap="1" wp14:anchorId="65283B17" wp14:editId="536FC502">
                <wp:simplePos x="0" y="0"/>
                <wp:positionH relativeFrom="margin">
                  <wp:align>left</wp:align>
                </wp:positionH>
                <wp:positionV relativeFrom="paragraph">
                  <wp:posOffset>1340061</wp:posOffset>
                </wp:positionV>
                <wp:extent cx="1667510" cy="363855"/>
                <wp:effectExtent l="0" t="0" r="8890" b="0"/>
                <wp:wrapSquare wrapText="bothSides"/>
                <wp:docPr id="84" name="Tekstvak 84"/>
                <wp:cNvGraphicFramePr/>
                <a:graphic xmlns:a="http://schemas.openxmlformats.org/drawingml/2006/main">
                  <a:graphicData uri="http://schemas.microsoft.com/office/word/2010/wordprocessingShape">
                    <wps:wsp>
                      <wps:cNvSpPr txBox="1"/>
                      <wps:spPr>
                        <a:xfrm>
                          <a:off x="0" y="0"/>
                          <a:ext cx="1667510" cy="363855"/>
                        </a:xfrm>
                        <a:prstGeom prst="rect">
                          <a:avLst/>
                        </a:prstGeom>
                        <a:solidFill>
                          <a:prstClr val="white"/>
                        </a:solidFill>
                        <a:ln>
                          <a:noFill/>
                        </a:ln>
                      </wps:spPr>
                      <wps:txbx>
                        <w:txbxContent>
                          <w:p w14:paraId="01768A6D" w14:textId="77777777" w:rsidR="00BC215A" w:rsidRPr="00834B65" w:rsidRDefault="00BC215A" w:rsidP="00181843">
                            <w:pPr>
                              <w:pStyle w:val="Bijschrift"/>
                              <w:spacing w:before="120" w:after="120"/>
                              <w:jc w:val="center"/>
                              <w:rPr>
                                <w:rFonts w:ascii="Verdana" w:hAnsi="Verdana"/>
                                <w:noProof/>
                                <w:color w:val="FF0000"/>
                                <w:sz w:val="16"/>
                                <w:szCs w:val="16"/>
                              </w:rPr>
                            </w:pPr>
                            <w:r w:rsidRPr="00834B65">
                              <w:rPr>
                                <w:rFonts w:ascii="Verdana" w:hAnsi="Verdana"/>
                                <w:sz w:val="16"/>
                                <w:szCs w:val="16"/>
                              </w:rPr>
                              <w:t>Figuur 1: De gevolgen van plastics op het maritieme leven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283B17" id="Tekstvak 84" o:spid="_x0000_s1030" type="#_x0000_t202" style="position:absolute;left:0;text-align:left;margin-left:0;margin-top:105.5pt;width:131.3pt;height:28.65pt;z-index:-2507581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" stroked="f">
                <v:textbox inset="0,0,0,0">
                  <w:txbxContent>
                    <w:p w14:paraId="01768A6D" w14:textId="77777777" w:rsidR="00BC215A" w:rsidRPr="00834B65" w:rsidRDefault="00BC215A" w:rsidP="00181843">
                      <w:pPr>
                        <w:pStyle w:val="Bijschrift"/>
                        <w:spacing w:before="120" w:after="120"/>
                        <w:jc w:val="center"/>
                        <w:rPr>
                          <w:rFonts w:ascii="Verdana" w:hAnsi="Verdana"/>
                          <w:noProof/>
                          <w:color w:val="FF0000"/>
                          <w:sz w:val="16"/>
                          <w:szCs w:val="16"/>
                        </w:rPr>
                      </w:pPr>
                      <w:r w:rsidRPr="00834B65">
                        <w:rPr>
                          <w:rFonts w:ascii="Verdana" w:hAnsi="Verdana"/>
                          <w:sz w:val="16"/>
                          <w:szCs w:val="16"/>
                        </w:rPr>
                        <w:t>Figuur 1: De gevolgen van plastics op het maritieme leven</w:t>
                      </w:r>
                    </w:p>
                  </w:txbxContent>
                </v:textbox>
                <w10:wrap type="square" anchorx="margin"/>
              </v:shape>
            </w:pict>
          </mc:Fallback>
        </mc:AlternateContent>
      </w:r>
      <w:r w:rsidRPr="00C201FC">
        <w:rPr>
          <w:rFonts w:ascii="Verdana" w:hAnsi="Verdana"/>
          <w:i/>
          <w:iCs/>
          <w:noProof/>
          <w:sz w:val="20"/>
          <w:szCs w:val="20"/>
          <w:u w:val="single"/>
        </w:rPr>
        <w:drawing>
          <wp:anchor distT="0" distB="0" distL="114300" distR="114300" simplePos="0" relativeHeight="252557312" behindDoc="1" locked="0" layoutInCell="1" allowOverlap="1" wp14:anchorId="01E5CDE6" wp14:editId="6818A0CE">
            <wp:simplePos x="0" y="0"/>
            <wp:positionH relativeFrom="margin">
              <wp:align>left</wp:align>
            </wp:positionH>
            <wp:positionV relativeFrom="paragraph">
              <wp:posOffset>81280</wp:posOffset>
            </wp:positionV>
            <wp:extent cx="1640205" cy="1229995"/>
            <wp:effectExtent l="19050" t="19050" r="17145" b="27305"/>
            <wp:wrapTight wrapText="bothSides">
              <wp:wrapPolygon edited="0">
                <wp:start x="-251" y="-335"/>
                <wp:lineTo x="-251" y="21745"/>
                <wp:lineTo x="21575" y="21745"/>
                <wp:lineTo x="21575" y="-335"/>
                <wp:lineTo x="-251" y="-335"/>
              </wp:wrapPolygon>
            </wp:wrapTight>
            <wp:docPr id="347" name="Afbeelding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40205" cy="1229995"/>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sidRPr="00C201FC">
        <w:rPr>
          <w:rFonts w:ascii="Verdana" w:hAnsi="Verdana"/>
          <w:sz w:val="20"/>
          <w:szCs w:val="20"/>
          <w:lang w:val="nl-BE"/>
        </w:rPr>
        <w:t>Dat plastics zo negatief in het nieuws komen, is niet per ongeluk. Media beelden steeds deze kant van plastics af om mensen minder plastic te laten gebruiken</w:t>
      </w:r>
      <w:r>
        <w:rPr>
          <w:rFonts w:ascii="Verdana" w:hAnsi="Verdana"/>
          <w:sz w:val="20"/>
          <w:szCs w:val="20"/>
          <w:lang w:val="nl-BE"/>
        </w:rPr>
        <w:t xml:space="preserve"> of om mensen bewuster te laten omgaan met hun plasticafval</w:t>
      </w:r>
      <w:r w:rsidRPr="00C201FC">
        <w:rPr>
          <w:rFonts w:ascii="Verdana" w:hAnsi="Verdana"/>
          <w:sz w:val="20"/>
          <w:szCs w:val="20"/>
          <w:lang w:val="nl-BE"/>
        </w:rPr>
        <w:t xml:space="preserve">. Iedereen heeft al wel eens foto’s zien verschijnen van diertjes met plastic in hun mond. Deze tactiek heeft zijn gevolgen. In een Australisch onderzoek is duidelijk geworden dat mensen plastics het grootste ecologisch probleem ter wereld vinden. Ze vinden dit dus erger dan: de grote bosbranden, de opkomst van nieuwe virussen, het gat in de ozonlaag, het broeikaseffect, het stijgen van de zeespiegel… </w:t>
      </w:r>
    </w:p>
    <w:p w14:paraId="0C6B2FC8" w14:textId="77777777" w:rsidR="00181843" w:rsidRDefault="00747E98" w:rsidP="00AF6198">
      <w:pPr>
        <w:tabs>
          <w:tab w:val="left" w:pos="1066"/>
        </w:tabs>
        <w:jc w:val="both"/>
        <w:rPr>
          <w:rFonts w:ascii="Verdana" w:hAnsi="Verdana"/>
          <w:b/>
          <w:bCs/>
          <w:sz w:val="20"/>
          <w:szCs w:val="20"/>
          <w:lang w:val="nl-BE"/>
        </w:rPr>
      </w:pPr>
      <w:r w:rsidRPr="00C201FC">
        <w:rPr>
          <w:noProof/>
          <w:sz w:val="20"/>
          <w:szCs w:val="20"/>
        </w:rPr>
        <w:drawing>
          <wp:anchor distT="0" distB="0" distL="0" distR="0" simplePos="0" relativeHeight="252453888" behindDoc="1" locked="0" layoutInCell="1" allowOverlap="1" wp14:anchorId="24EB3356" wp14:editId="51515341">
            <wp:simplePos x="0" y="0"/>
            <wp:positionH relativeFrom="leftMargin">
              <wp:align>right</wp:align>
            </wp:positionH>
            <wp:positionV relativeFrom="paragraph">
              <wp:posOffset>279400</wp:posOffset>
            </wp:positionV>
            <wp:extent cx="540000" cy="540000"/>
            <wp:effectExtent l="0" t="0" r="0" b="0"/>
            <wp:wrapThrough wrapText="bothSides">
              <wp:wrapPolygon edited="0">
                <wp:start x="762" y="0"/>
                <wp:lineTo x="1525" y="17534"/>
                <wp:lineTo x="5336" y="20584"/>
                <wp:lineTo x="15247" y="20584"/>
                <wp:lineTo x="19821" y="16772"/>
                <wp:lineTo x="19821" y="0"/>
                <wp:lineTo x="762" y="0"/>
              </wp:wrapPolygon>
            </wp:wrapThrough>
            <wp:docPr id="126" name="Graphic 126" descr="Klantbeoordeling van rechts naar 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stomerreview_rtl.svg"/>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p>
    <w:p w14:paraId="1CDC68B7" w14:textId="20DAC20B" w:rsidR="00D50A9A" w:rsidRPr="00E52DD6" w:rsidRDefault="00D50A9A" w:rsidP="00AF6198">
      <w:pPr>
        <w:tabs>
          <w:tab w:val="left" w:pos="1066"/>
        </w:tabs>
        <w:jc w:val="both"/>
        <w:rPr>
          <w:rFonts w:ascii="Verdana" w:hAnsi="Verdana"/>
          <w:b/>
          <w:bCs/>
          <w:sz w:val="20"/>
          <w:szCs w:val="20"/>
          <w:lang w:val="nl-BE"/>
        </w:rPr>
      </w:pPr>
      <w:r w:rsidRPr="00E52DD6">
        <w:rPr>
          <w:rFonts w:ascii="Verdana" w:hAnsi="Verdana"/>
          <w:b/>
          <w:bCs/>
          <w:sz w:val="20"/>
          <w:szCs w:val="20"/>
          <w:lang w:val="nl-BE"/>
        </w:rPr>
        <w:t xml:space="preserve">Wat vind jij momenteel het grootste ecologisch probleem ter wereld? Zet nummertjes voor volgende ecologische problemen. Waarbij 1 het ergst is en 7 </w:t>
      </w:r>
      <w:r w:rsidR="00272EBB">
        <w:rPr>
          <w:rFonts w:ascii="Verdana" w:hAnsi="Verdana"/>
          <w:b/>
          <w:bCs/>
          <w:sz w:val="20"/>
          <w:szCs w:val="20"/>
          <w:lang w:val="nl-BE"/>
        </w:rPr>
        <w:t xml:space="preserve">(8) </w:t>
      </w:r>
      <w:r w:rsidRPr="00E52DD6">
        <w:rPr>
          <w:rFonts w:ascii="Verdana" w:hAnsi="Verdana"/>
          <w:b/>
          <w:bCs/>
          <w:sz w:val="20"/>
          <w:szCs w:val="20"/>
          <w:lang w:val="nl-BE"/>
        </w:rPr>
        <w:t>het minst erg. Leg hierna jouw indeling uit aan jouw groepsleden.</w:t>
      </w:r>
      <w:r w:rsidR="00E52DD6" w:rsidRPr="00E52DD6">
        <w:rPr>
          <w:noProof/>
          <w:sz w:val="20"/>
          <w:szCs w:val="20"/>
        </w:rPr>
        <w:t xml:space="preserve"> </w:t>
      </w:r>
    </w:p>
    <w:tbl>
      <w:tblPr>
        <w:tblStyle w:val="Tabelraster"/>
        <w:tblW w:w="0" w:type="auto"/>
        <w:tblLook w:val="04A0" w:firstRow="1" w:lastRow="0" w:firstColumn="1" w:lastColumn="0" w:noHBand="0" w:noVBand="1"/>
      </w:tblPr>
      <w:tblGrid>
        <w:gridCol w:w="421"/>
        <w:gridCol w:w="8641"/>
      </w:tblGrid>
      <w:tr w:rsidR="00D50A9A" w14:paraId="33F9360A" w14:textId="77777777" w:rsidTr="00D50A9A">
        <w:tc>
          <w:tcPr>
            <w:tcW w:w="421" w:type="dxa"/>
          </w:tcPr>
          <w:p w14:paraId="70C2D250" w14:textId="77777777" w:rsidR="00D50A9A" w:rsidRDefault="00D50A9A" w:rsidP="00AF6198">
            <w:pPr>
              <w:tabs>
                <w:tab w:val="left" w:pos="1066"/>
              </w:tabs>
              <w:jc w:val="both"/>
              <w:rPr>
                <w:rFonts w:ascii="Verdana" w:hAnsi="Verdana"/>
                <w:sz w:val="20"/>
                <w:szCs w:val="20"/>
                <w:lang w:val="nl-BE"/>
              </w:rPr>
            </w:pPr>
          </w:p>
        </w:tc>
        <w:tc>
          <w:tcPr>
            <w:tcW w:w="8641" w:type="dxa"/>
          </w:tcPr>
          <w:p w14:paraId="7D0B423E" w14:textId="3A25CB93" w:rsidR="00D50A9A" w:rsidRDefault="00D50A9A" w:rsidP="00AF6198">
            <w:pPr>
              <w:tabs>
                <w:tab w:val="left" w:pos="1066"/>
              </w:tabs>
              <w:jc w:val="both"/>
              <w:rPr>
                <w:rFonts w:ascii="Verdana" w:hAnsi="Verdana"/>
                <w:sz w:val="20"/>
                <w:szCs w:val="20"/>
                <w:lang w:val="nl-BE"/>
              </w:rPr>
            </w:pPr>
            <w:r>
              <w:rPr>
                <w:rFonts w:ascii="Verdana" w:hAnsi="Verdana"/>
                <w:sz w:val="20"/>
                <w:szCs w:val="20"/>
                <w:lang w:val="nl-BE"/>
              </w:rPr>
              <w:t xml:space="preserve">De opkomst van nieuwe virussen </w:t>
            </w:r>
          </w:p>
        </w:tc>
      </w:tr>
      <w:tr w:rsidR="00D50A9A" w14:paraId="5CE3E588" w14:textId="77777777" w:rsidTr="00D50A9A">
        <w:tc>
          <w:tcPr>
            <w:tcW w:w="421" w:type="dxa"/>
          </w:tcPr>
          <w:p w14:paraId="7A9AFEA9" w14:textId="77777777" w:rsidR="00D50A9A" w:rsidRDefault="00D50A9A" w:rsidP="00AF6198">
            <w:pPr>
              <w:tabs>
                <w:tab w:val="left" w:pos="1066"/>
              </w:tabs>
              <w:jc w:val="both"/>
              <w:rPr>
                <w:rFonts w:ascii="Verdana" w:hAnsi="Verdana"/>
                <w:sz w:val="20"/>
                <w:szCs w:val="20"/>
                <w:lang w:val="nl-BE"/>
              </w:rPr>
            </w:pPr>
          </w:p>
        </w:tc>
        <w:tc>
          <w:tcPr>
            <w:tcW w:w="8641" w:type="dxa"/>
          </w:tcPr>
          <w:p w14:paraId="2728A237" w14:textId="5A39F7E2" w:rsidR="00D50A9A" w:rsidRDefault="00D50A9A" w:rsidP="00AF6198">
            <w:pPr>
              <w:tabs>
                <w:tab w:val="left" w:pos="1066"/>
              </w:tabs>
              <w:jc w:val="both"/>
              <w:rPr>
                <w:rFonts w:ascii="Verdana" w:hAnsi="Verdana"/>
                <w:sz w:val="20"/>
                <w:szCs w:val="20"/>
                <w:lang w:val="nl-BE"/>
              </w:rPr>
            </w:pPr>
            <w:r>
              <w:rPr>
                <w:rFonts w:ascii="Verdana" w:hAnsi="Verdana"/>
                <w:sz w:val="20"/>
                <w:szCs w:val="20"/>
                <w:lang w:val="nl-BE"/>
              </w:rPr>
              <w:t>Grote bosbranden</w:t>
            </w:r>
          </w:p>
        </w:tc>
      </w:tr>
      <w:tr w:rsidR="00D50A9A" w14:paraId="46BFA373" w14:textId="77777777" w:rsidTr="00D50A9A">
        <w:tc>
          <w:tcPr>
            <w:tcW w:w="421" w:type="dxa"/>
          </w:tcPr>
          <w:p w14:paraId="2DE96C2C" w14:textId="77777777" w:rsidR="00D50A9A" w:rsidRDefault="00D50A9A" w:rsidP="00AF6198">
            <w:pPr>
              <w:tabs>
                <w:tab w:val="left" w:pos="1066"/>
              </w:tabs>
              <w:jc w:val="both"/>
              <w:rPr>
                <w:rFonts w:ascii="Verdana" w:hAnsi="Verdana"/>
                <w:sz w:val="20"/>
                <w:szCs w:val="20"/>
                <w:lang w:val="nl-BE"/>
              </w:rPr>
            </w:pPr>
          </w:p>
        </w:tc>
        <w:tc>
          <w:tcPr>
            <w:tcW w:w="8641" w:type="dxa"/>
          </w:tcPr>
          <w:p w14:paraId="6EE79EAF" w14:textId="2C34D986" w:rsidR="00D50A9A" w:rsidRDefault="00D50A9A" w:rsidP="00AF6198">
            <w:pPr>
              <w:tabs>
                <w:tab w:val="left" w:pos="1066"/>
              </w:tabs>
              <w:jc w:val="both"/>
              <w:rPr>
                <w:rFonts w:ascii="Verdana" w:hAnsi="Verdana"/>
                <w:sz w:val="20"/>
                <w:szCs w:val="20"/>
                <w:lang w:val="nl-BE"/>
              </w:rPr>
            </w:pPr>
            <w:r>
              <w:rPr>
                <w:rFonts w:ascii="Verdana" w:hAnsi="Verdana"/>
                <w:sz w:val="20"/>
                <w:szCs w:val="20"/>
                <w:lang w:val="nl-BE"/>
              </w:rPr>
              <w:t>Vaak voorkomende orkanen</w:t>
            </w:r>
          </w:p>
        </w:tc>
      </w:tr>
      <w:tr w:rsidR="00D50A9A" w14:paraId="135F2C6D" w14:textId="77777777" w:rsidTr="00D50A9A">
        <w:tc>
          <w:tcPr>
            <w:tcW w:w="421" w:type="dxa"/>
          </w:tcPr>
          <w:p w14:paraId="40EE40A1" w14:textId="77777777" w:rsidR="00D50A9A" w:rsidRDefault="00D50A9A" w:rsidP="00AF6198">
            <w:pPr>
              <w:tabs>
                <w:tab w:val="left" w:pos="1066"/>
              </w:tabs>
              <w:jc w:val="both"/>
              <w:rPr>
                <w:rFonts w:ascii="Verdana" w:hAnsi="Verdana"/>
                <w:sz w:val="20"/>
                <w:szCs w:val="20"/>
                <w:lang w:val="nl-BE"/>
              </w:rPr>
            </w:pPr>
          </w:p>
        </w:tc>
        <w:tc>
          <w:tcPr>
            <w:tcW w:w="8641" w:type="dxa"/>
          </w:tcPr>
          <w:p w14:paraId="0F322FC4" w14:textId="24914F8E" w:rsidR="00D50A9A" w:rsidRDefault="00D50A9A" w:rsidP="00AF6198">
            <w:pPr>
              <w:tabs>
                <w:tab w:val="left" w:pos="1066"/>
              </w:tabs>
              <w:jc w:val="both"/>
              <w:rPr>
                <w:rFonts w:ascii="Verdana" w:hAnsi="Verdana"/>
                <w:sz w:val="20"/>
                <w:szCs w:val="20"/>
                <w:lang w:val="nl-BE"/>
              </w:rPr>
            </w:pPr>
            <w:r>
              <w:rPr>
                <w:rFonts w:ascii="Verdana" w:hAnsi="Verdana"/>
                <w:sz w:val="20"/>
                <w:szCs w:val="20"/>
                <w:lang w:val="nl-BE"/>
              </w:rPr>
              <w:t>Plastics in de oceanen</w:t>
            </w:r>
          </w:p>
        </w:tc>
      </w:tr>
      <w:tr w:rsidR="00D50A9A" w14:paraId="6BB71A3F" w14:textId="77777777" w:rsidTr="00D50A9A">
        <w:tc>
          <w:tcPr>
            <w:tcW w:w="421" w:type="dxa"/>
          </w:tcPr>
          <w:p w14:paraId="45380A3E" w14:textId="77777777" w:rsidR="00D50A9A" w:rsidRDefault="00D50A9A" w:rsidP="00AF6198">
            <w:pPr>
              <w:tabs>
                <w:tab w:val="left" w:pos="1066"/>
              </w:tabs>
              <w:jc w:val="both"/>
              <w:rPr>
                <w:rFonts w:ascii="Verdana" w:hAnsi="Verdana"/>
                <w:sz w:val="20"/>
                <w:szCs w:val="20"/>
                <w:lang w:val="nl-BE"/>
              </w:rPr>
            </w:pPr>
          </w:p>
        </w:tc>
        <w:tc>
          <w:tcPr>
            <w:tcW w:w="8641" w:type="dxa"/>
          </w:tcPr>
          <w:p w14:paraId="11EDD2A7" w14:textId="63F5C4F8" w:rsidR="00D50A9A" w:rsidRDefault="00D50A9A" w:rsidP="00AF6198">
            <w:pPr>
              <w:tabs>
                <w:tab w:val="left" w:pos="1066"/>
              </w:tabs>
              <w:jc w:val="both"/>
              <w:rPr>
                <w:rFonts w:ascii="Verdana" w:hAnsi="Verdana"/>
                <w:sz w:val="20"/>
                <w:szCs w:val="20"/>
                <w:lang w:val="nl-BE"/>
              </w:rPr>
            </w:pPr>
            <w:r>
              <w:rPr>
                <w:rFonts w:ascii="Verdana" w:hAnsi="Verdana"/>
                <w:sz w:val="20"/>
                <w:szCs w:val="20"/>
                <w:lang w:val="nl-BE"/>
              </w:rPr>
              <w:t>Het broeikaseffect</w:t>
            </w:r>
          </w:p>
        </w:tc>
      </w:tr>
      <w:tr w:rsidR="00D50A9A" w14:paraId="5F6F8402" w14:textId="77777777" w:rsidTr="00D50A9A">
        <w:tc>
          <w:tcPr>
            <w:tcW w:w="421" w:type="dxa"/>
          </w:tcPr>
          <w:p w14:paraId="6A76CAF6" w14:textId="77777777" w:rsidR="00D50A9A" w:rsidRDefault="00D50A9A" w:rsidP="00AF6198">
            <w:pPr>
              <w:tabs>
                <w:tab w:val="left" w:pos="1066"/>
              </w:tabs>
              <w:jc w:val="both"/>
              <w:rPr>
                <w:rFonts w:ascii="Verdana" w:hAnsi="Verdana"/>
                <w:sz w:val="20"/>
                <w:szCs w:val="20"/>
                <w:lang w:val="nl-BE"/>
              </w:rPr>
            </w:pPr>
          </w:p>
        </w:tc>
        <w:tc>
          <w:tcPr>
            <w:tcW w:w="8641" w:type="dxa"/>
          </w:tcPr>
          <w:p w14:paraId="6A5524BE" w14:textId="5BB86C91" w:rsidR="00D50A9A" w:rsidRDefault="00D50A9A" w:rsidP="00AF6198">
            <w:pPr>
              <w:tabs>
                <w:tab w:val="left" w:pos="1066"/>
              </w:tabs>
              <w:jc w:val="both"/>
              <w:rPr>
                <w:rFonts w:ascii="Verdana" w:hAnsi="Verdana"/>
                <w:sz w:val="20"/>
                <w:szCs w:val="20"/>
                <w:lang w:val="nl-BE"/>
              </w:rPr>
            </w:pPr>
            <w:r>
              <w:rPr>
                <w:rFonts w:ascii="Verdana" w:hAnsi="Verdana"/>
                <w:sz w:val="20"/>
                <w:szCs w:val="20"/>
                <w:lang w:val="nl-BE"/>
              </w:rPr>
              <w:t>Het stijgen van de zeespiegel</w:t>
            </w:r>
          </w:p>
        </w:tc>
      </w:tr>
      <w:tr w:rsidR="00D50A9A" w14:paraId="62D3C4CA" w14:textId="77777777" w:rsidTr="00D50A9A">
        <w:tc>
          <w:tcPr>
            <w:tcW w:w="421" w:type="dxa"/>
          </w:tcPr>
          <w:p w14:paraId="54282BA6" w14:textId="77777777" w:rsidR="00D50A9A" w:rsidRDefault="00D50A9A" w:rsidP="00AF6198">
            <w:pPr>
              <w:tabs>
                <w:tab w:val="left" w:pos="1066"/>
              </w:tabs>
              <w:jc w:val="both"/>
              <w:rPr>
                <w:rFonts w:ascii="Verdana" w:hAnsi="Verdana"/>
                <w:sz w:val="20"/>
                <w:szCs w:val="20"/>
                <w:lang w:val="nl-BE"/>
              </w:rPr>
            </w:pPr>
          </w:p>
        </w:tc>
        <w:tc>
          <w:tcPr>
            <w:tcW w:w="8641" w:type="dxa"/>
          </w:tcPr>
          <w:p w14:paraId="241F60DD" w14:textId="0E7F7806" w:rsidR="00D50A9A" w:rsidRDefault="00D50A9A" w:rsidP="00AF6198">
            <w:pPr>
              <w:tabs>
                <w:tab w:val="left" w:pos="1066"/>
              </w:tabs>
              <w:jc w:val="both"/>
              <w:rPr>
                <w:rFonts w:ascii="Verdana" w:hAnsi="Verdana"/>
                <w:sz w:val="20"/>
                <w:szCs w:val="20"/>
                <w:lang w:val="nl-BE"/>
              </w:rPr>
            </w:pPr>
            <w:r>
              <w:rPr>
                <w:rFonts w:ascii="Verdana" w:hAnsi="Verdana"/>
                <w:sz w:val="20"/>
                <w:szCs w:val="20"/>
                <w:lang w:val="nl-BE"/>
              </w:rPr>
              <w:t>Het gat in de ozonlaag</w:t>
            </w:r>
          </w:p>
        </w:tc>
      </w:tr>
      <w:tr w:rsidR="00272EBB" w14:paraId="2B0F04D5" w14:textId="77777777" w:rsidTr="00D50A9A">
        <w:tc>
          <w:tcPr>
            <w:tcW w:w="421" w:type="dxa"/>
          </w:tcPr>
          <w:p w14:paraId="64EF4FDC" w14:textId="77777777" w:rsidR="00272EBB" w:rsidRDefault="00272EBB" w:rsidP="00AF6198">
            <w:pPr>
              <w:tabs>
                <w:tab w:val="left" w:pos="1066"/>
              </w:tabs>
              <w:jc w:val="both"/>
              <w:rPr>
                <w:rFonts w:ascii="Verdana" w:hAnsi="Verdana"/>
                <w:sz w:val="20"/>
                <w:szCs w:val="20"/>
                <w:lang w:val="nl-BE"/>
              </w:rPr>
            </w:pPr>
          </w:p>
        </w:tc>
        <w:tc>
          <w:tcPr>
            <w:tcW w:w="8641" w:type="dxa"/>
          </w:tcPr>
          <w:p w14:paraId="4BD7A62E" w14:textId="66258000" w:rsidR="00272EBB" w:rsidRDefault="00272EBB" w:rsidP="00AF6198">
            <w:pPr>
              <w:tabs>
                <w:tab w:val="left" w:pos="1066"/>
              </w:tabs>
              <w:jc w:val="both"/>
              <w:rPr>
                <w:rFonts w:ascii="Verdana" w:hAnsi="Verdana"/>
                <w:sz w:val="20"/>
                <w:szCs w:val="20"/>
                <w:lang w:val="nl-BE"/>
              </w:rPr>
            </w:pPr>
            <w:r>
              <w:rPr>
                <w:rFonts w:ascii="Verdana" w:hAnsi="Verdana"/>
                <w:sz w:val="20"/>
                <w:szCs w:val="20"/>
                <w:lang w:val="nl-BE"/>
              </w:rPr>
              <w:t xml:space="preserve">Andere: </w:t>
            </w:r>
            <w:r w:rsidR="004468A5">
              <w:rPr>
                <w:rFonts w:ascii="Verdana" w:hAnsi="Verdana"/>
                <w:sz w:val="20"/>
                <w:szCs w:val="20"/>
                <w:lang w:val="nl-BE"/>
              </w:rPr>
              <w:t>………………………………………….</w:t>
            </w:r>
          </w:p>
        </w:tc>
      </w:tr>
    </w:tbl>
    <w:p w14:paraId="64CCD82C" w14:textId="166880A2" w:rsidR="00D50A9A" w:rsidRDefault="00AA06B3" w:rsidP="00592257">
      <w:pPr>
        <w:tabs>
          <w:tab w:val="left" w:pos="1066"/>
        </w:tabs>
        <w:spacing w:before="160"/>
        <w:jc w:val="both"/>
        <w:rPr>
          <w:rFonts w:ascii="Verdana" w:hAnsi="Verdana"/>
          <w:i/>
          <w:iCs/>
          <w:color w:val="FF0000"/>
          <w:sz w:val="20"/>
          <w:szCs w:val="20"/>
          <w:lang w:val="nl-BE"/>
        </w:rPr>
      </w:pPr>
      <w:r w:rsidRPr="00592257">
        <w:rPr>
          <w:rFonts w:ascii="Verdana" w:hAnsi="Verdana"/>
          <w:i/>
          <w:iCs/>
          <w:color w:val="FF0000"/>
          <w:sz w:val="20"/>
          <w:szCs w:val="20"/>
          <w:lang w:val="nl-BE"/>
        </w:rPr>
        <w:t xml:space="preserve">Eigen antwoord </w:t>
      </w:r>
    </w:p>
    <w:p w14:paraId="7DBEF369" w14:textId="568E6745" w:rsidR="00D50A9A" w:rsidRPr="00C201FC" w:rsidRDefault="00E52DD6" w:rsidP="00AF6198">
      <w:pPr>
        <w:tabs>
          <w:tab w:val="left" w:pos="1066"/>
        </w:tabs>
        <w:jc w:val="both"/>
        <w:rPr>
          <w:rFonts w:ascii="Verdana" w:hAnsi="Verdana"/>
          <w:sz w:val="20"/>
          <w:szCs w:val="20"/>
          <w:lang w:val="nl-BE"/>
        </w:rPr>
      </w:pPr>
      <w:r w:rsidRPr="00E52DD6">
        <w:rPr>
          <w:rFonts w:ascii="Verdana" w:hAnsi="Verdana"/>
          <w:b/>
          <w:bCs/>
          <w:sz w:val="20"/>
          <w:szCs w:val="20"/>
          <w:lang w:val="nl-BE"/>
        </w:rPr>
        <w:t xml:space="preserve">Besluit: </w:t>
      </w:r>
    </w:p>
    <w:p w14:paraId="7FAB3429" w14:textId="77777777" w:rsidR="003E728D" w:rsidRPr="00C201FC" w:rsidRDefault="003E728D" w:rsidP="003E728D">
      <w:pPr>
        <w:tabs>
          <w:tab w:val="left" w:pos="1066"/>
        </w:tabs>
        <w:jc w:val="both"/>
        <w:rPr>
          <w:rFonts w:ascii="Verdana" w:hAnsi="Verdana"/>
          <w:sz w:val="20"/>
          <w:szCs w:val="20"/>
          <w:lang w:val="nl-BE"/>
        </w:rPr>
      </w:pPr>
      <w:r w:rsidRPr="00C201FC">
        <w:rPr>
          <w:rFonts w:ascii="Verdana" w:hAnsi="Verdana"/>
          <w:sz w:val="20"/>
          <w:szCs w:val="20"/>
          <w:lang w:val="nl-BE"/>
        </w:rPr>
        <w:t xml:space="preserve">We kunnen zeker besluiten dat plastics vaak heel negatief in het nieuws komen. Hoewel er niet te ontkennen valt dat er doorheen de jaren problemen zijn ontstaan, is het negatieve beeld niet realistisch. </w:t>
      </w:r>
      <w:r>
        <w:rPr>
          <w:rFonts w:ascii="Verdana" w:hAnsi="Verdana"/>
          <w:sz w:val="20"/>
          <w:szCs w:val="20"/>
          <w:lang w:val="nl-BE"/>
        </w:rPr>
        <w:t xml:space="preserve">Er gaat ook heel wat fake news de ronde. </w:t>
      </w:r>
      <w:r w:rsidRPr="00C201FC">
        <w:rPr>
          <w:rFonts w:ascii="Verdana" w:hAnsi="Verdana"/>
          <w:sz w:val="20"/>
          <w:szCs w:val="20"/>
          <w:lang w:val="nl-BE"/>
        </w:rPr>
        <w:t xml:space="preserve">Net als alle andere materialen heeft plastic positieve en negatieve kanten. In dit pakket ga je zelf op onderzoek uit en vorm je een eerlijke kijk op plastics. </w:t>
      </w:r>
    </w:p>
    <w:p w14:paraId="14B96DA2" w14:textId="75F49EED" w:rsidR="00D76C72" w:rsidRPr="00C201FC" w:rsidRDefault="00922CF9" w:rsidP="00496E4F">
      <w:pPr>
        <w:tabs>
          <w:tab w:val="left" w:pos="1066"/>
        </w:tabs>
        <w:rPr>
          <w:rFonts w:ascii="Verdana" w:hAnsi="Verdana"/>
          <w:sz w:val="20"/>
          <w:szCs w:val="20"/>
          <w:u w:val="single"/>
          <w:lang w:val="nl-BE"/>
        </w:rPr>
      </w:pPr>
      <w:r w:rsidRPr="00C201FC">
        <w:rPr>
          <w:noProof/>
          <w:sz w:val="20"/>
          <w:szCs w:val="20"/>
        </w:rPr>
        <w:drawing>
          <wp:anchor distT="0" distB="0" distL="0" distR="0" simplePos="0" relativeHeight="252247040" behindDoc="1" locked="0" layoutInCell="1" allowOverlap="1" wp14:anchorId="24A49D48" wp14:editId="53D5A6BF">
            <wp:simplePos x="0" y="0"/>
            <wp:positionH relativeFrom="leftMargin">
              <wp:align>right</wp:align>
            </wp:positionH>
            <wp:positionV relativeFrom="paragraph">
              <wp:posOffset>9525</wp:posOffset>
            </wp:positionV>
            <wp:extent cx="540000" cy="540000"/>
            <wp:effectExtent l="0" t="0" r="0" b="0"/>
            <wp:wrapSquare wrapText="bothSides"/>
            <wp:docPr id="397" name="Graphic 397" descr="Waarschu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arning.svg"/>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sidR="00D76C72" w:rsidRPr="00C201FC">
        <w:rPr>
          <w:rFonts w:ascii="Verdana" w:hAnsi="Verdana"/>
          <w:sz w:val="20"/>
          <w:szCs w:val="20"/>
          <w:u w:val="single"/>
          <w:lang w:val="nl-BE"/>
        </w:rPr>
        <w:t xml:space="preserve">Voor je verder gaat, verwijder je eerst jouw post. Nu staat dit klaar voor </w:t>
      </w:r>
      <w:r w:rsidR="00AF7637" w:rsidRPr="00C201FC">
        <w:rPr>
          <w:rFonts w:ascii="Verdana" w:hAnsi="Verdana"/>
          <w:sz w:val="20"/>
          <w:szCs w:val="20"/>
          <w:u w:val="single"/>
          <w:lang w:val="nl-BE"/>
        </w:rPr>
        <w:t xml:space="preserve">de </w:t>
      </w:r>
      <w:r w:rsidR="00D76C72" w:rsidRPr="00C201FC">
        <w:rPr>
          <w:rFonts w:ascii="Verdana" w:hAnsi="Verdana"/>
          <w:sz w:val="20"/>
          <w:szCs w:val="20"/>
          <w:u w:val="single"/>
          <w:lang w:val="nl-BE"/>
        </w:rPr>
        <w:t xml:space="preserve">volgende groep. </w:t>
      </w:r>
    </w:p>
    <w:p w14:paraId="309794FF" w14:textId="77777777" w:rsidR="00D76C72" w:rsidRPr="006D20BD" w:rsidRDefault="00D76C72" w:rsidP="006D20BD">
      <w:pPr>
        <w:tabs>
          <w:tab w:val="left" w:pos="1066"/>
        </w:tabs>
        <w:rPr>
          <w:rFonts w:ascii="Verdana" w:hAnsi="Verdana"/>
          <w:lang w:val="nl-BE"/>
        </w:rPr>
      </w:pPr>
    </w:p>
    <w:p w14:paraId="110F370B" w14:textId="457B5C72" w:rsidR="00BB6CAA" w:rsidRPr="00BB6CAA" w:rsidRDefault="00BB6CAA" w:rsidP="00BB6CAA">
      <w:pPr>
        <w:tabs>
          <w:tab w:val="left" w:pos="1066"/>
        </w:tabs>
        <w:rPr>
          <w:rFonts w:ascii="Verdana" w:hAnsi="Verdana"/>
          <w:lang w:val="nl-BE"/>
        </w:rPr>
      </w:pPr>
    </w:p>
    <w:p w14:paraId="622E6AFA" w14:textId="29CADDC0" w:rsidR="00BB6CAA" w:rsidRDefault="00BB6CAA" w:rsidP="00BE5D91">
      <w:pPr>
        <w:tabs>
          <w:tab w:val="left" w:pos="1066"/>
        </w:tabs>
        <w:rPr>
          <w:rFonts w:ascii="Verdana" w:hAnsi="Verdana"/>
          <w:lang w:val="nl-BE"/>
        </w:rPr>
      </w:pPr>
    </w:p>
    <w:p w14:paraId="66A9DBED" w14:textId="1D66F063" w:rsidR="00BB6CAA" w:rsidRDefault="00BB6CAA" w:rsidP="00BE5D91">
      <w:pPr>
        <w:tabs>
          <w:tab w:val="left" w:pos="1066"/>
        </w:tabs>
        <w:rPr>
          <w:rFonts w:ascii="Verdana" w:hAnsi="Verdana"/>
          <w:lang w:val="nl-BE"/>
        </w:rPr>
      </w:pPr>
    </w:p>
    <w:p w14:paraId="1120BEEA" w14:textId="77777777" w:rsidR="00BB6CAA" w:rsidRPr="00BB6CAA" w:rsidRDefault="00BB6CAA" w:rsidP="00BE5D91">
      <w:pPr>
        <w:tabs>
          <w:tab w:val="left" w:pos="1066"/>
        </w:tabs>
        <w:rPr>
          <w:rFonts w:ascii="Verdana" w:hAnsi="Verdana"/>
          <w:lang w:val="nl-BE"/>
        </w:rPr>
      </w:pPr>
    </w:p>
    <w:p w14:paraId="661A153E" w14:textId="77777777" w:rsidR="00557E6B" w:rsidRDefault="00557E6B" w:rsidP="00BE5D91">
      <w:pPr>
        <w:tabs>
          <w:tab w:val="left" w:pos="1066"/>
        </w:tabs>
        <w:rPr>
          <w:rFonts w:ascii="Verdana" w:hAnsi="Verdana"/>
          <w:i/>
          <w:iCs/>
          <w:lang w:val="nl-BE"/>
        </w:rPr>
      </w:pPr>
    </w:p>
    <w:p w14:paraId="69F68EA7" w14:textId="19E16889" w:rsidR="00A6341D" w:rsidRDefault="00A6341D" w:rsidP="00A6341D">
      <w:pPr>
        <w:rPr>
          <w:lang w:val="nl-BE"/>
        </w:rPr>
      </w:pPr>
    </w:p>
    <w:p w14:paraId="59038A22" w14:textId="15A04DE4" w:rsidR="00DE1524" w:rsidRPr="00832C7F" w:rsidRDefault="00922CF9" w:rsidP="00DE1524">
      <w:pPr>
        <w:pBdr>
          <w:top w:val="single" w:sz="4" w:space="1" w:color="E7E6E6" w:themeColor="background2"/>
          <w:left w:val="single" w:sz="4" w:space="4" w:color="E7E6E6" w:themeColor="background2"/>
          <w:bottom w:val="single" w:sz="4" w:space="1" w:color="E7E6E6" w:themeColor="background2"/>
          <w:right w:val="single" w:sz="4" w:space="4" w:color="E7E6E6" w:themeColor="background2"/>
        </w:pBdr>
        <w:shd w:val="clear" w:color="auto" w:fill="000000" w:themeFill="text1"/>
        <w:rPr>
          <w:rFonts w:ascii="Verdana" w:hAnsi="Verdana"/>
          <w:b/>
          <w:bCs/>
          <w:color w:val="000000" w:themeColor="text1"/>
          <w:sz w:val="24"/>
          <w:szCs w:val="24"/>
        </w:rPr>
      </w:pPr>
      <w:r w:rsidRPr="00832C7F">
        <w:rPr>
          <w:rFonts w:ascii="Verdana" w:hAnsi="Verdana"/>
          <w:noProof/>
          <w:sz w:val="24"/>
          <w:szCs w:val="24"/>
        </w:rPr>
        <w:lastRenderedPageBreak/>
        <w:drawing>
          <wp:anchor distT="0" distB="0" distL="0" distR="0" simplePos="0" relativeHeight="252317696" behindDoc="1" locked="0" layoutInCell="1" allowOverlap="1" wp14:anchorId="134930FE" wp14:editId="0DA1DC96">
            <wp:simplePos x="0" y="0"/>
            <wp:positionH relativeFrom="leftMargin">
              <wp:align>right</wp:align>
            </wp:positionH>
            <wp:positionV relativeFrom="paragraph">
              <wp:posOffset>331470</wp:posOffset>
            </wp:positionV>
            <wp:extent cx="504000" cy="504000"/>
            <wp:effectExtent l="0" t="0" r="0" b="0"/>
            <wp:wrapTight wrapText="bothSides">
              <wp:wrapPolygon edited="0">
                <wp:start x="817" y="817"/>
                <wp:lineTo x="817" y="15526"/>
                <wp:lineTo x="3269" y="19612"/>
                <wp:lineTo x="17977" y="19612"/>
                <wp:lineTo x="19612" y="15526"/>
                <wp:lineTo x="18794" y="4086"/>
                <wp:lineTo x="17160" y="817"/>
                <wp:lineTo x="817" y="817"/>
              </wp:wrapPolygon>
            </wp:wrapTight>
            <wp:docPr id="549" name="Graphic 549" descr="K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ewspaper.svg"/>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DE1524" w:rsidRPr="00832C7F">
        <w:rPr>
          <w:rFonts w:ascii="Verdana" w:hAnsi="Verdana"/>
          <w:b/>
          <w:bCs/>
          <w:color w:val="FFFFFF" w:themeColor="background1"/>
          <w:sz w:val="24"/>
          <w:szCs w:val="24"/>
        </w:rPr>
        <w:t>Kunststof-plastic of plastic-kunststof?</w:t>
      </w:r>
    </w:p>
    <w:p w14:paraId="77D72FE9" w14:textId="6EA6F20A" w:rsidR="00DE1524" w:rsidRDefault="00DE1524" w:rsidP="00DE1524">
      <w:pPr>
        <w:jc w:val="both"/>
        <w:rPr>
          <w:rFonts w:ascii="Verdana" w:hAnsi="Verdana"/>
          <w:sz w:val="20"/>
          <w:szCs w:val="20"/>
        </w:rPr>
      </w:pPr>
      <w:r>
        <w:rPr>
          <w:rFonts w:ascii="Verdana" w:hAnsi="Verdana"/>
          <w:sz w:val="20"/>
          <w:szCs w:val="20"/>
        </w:rPr>
        <w:t>Wat is het verschil tussen kunststoffen en plastic? Is er een verschil tussen kunststoffen en plastic? Wanneer kan je spreken van een kunststof en wanneer van een plastic? Is plastic en plastics hetzelfde? Allemaal vragen die misschien al in jou zijn opgekomen, en waar wij in dit hoofdstuk beknopt een antwoord op gaan zoeken!</w:t>
      </w:r>
    </w:p>
    <w:p w14:paraId="1A6A870D" w14:textId="77777777" w:rsidR="005E62F2" w:rsidRPr="00D023EC" w:rsidRDefault="005E62F2" w:rsidP="003E728D">
      <w:pPr>
        <w:pBdr>
          <w:top w:val="wave" w:sz="6" w:space="1" w:color="000000" w:themeColor="text1"/>
          <w:left w:val="wave" w:sz="6" w:space="4" w:color="000000" w:themeColor="text1"/>
          <w:bottom w:val="wave" w:sz="6" w:space="1" w:color="000000" w:themeColor="text1"/>
          <w:right w:val="wave" w:sz="6" w:space="4" w:color="000000" w:themeColor="text1"/>
        </w:pBdr>
        <w:jc w:val="both"/>
        <w:rPr>
          <w:rFonts w:ascii="Verdana" w:hAnsi="Verdana"/>
          <w:bCs/>
          <w:sz w:val="20"/>
          <w:szCs w:val="24"/>
          <w:lang w:val="nl-BE"/>
        </w:rPr>
      </w:pPr>
      <w:r w:rsidRPr="00C201FC">
        <w:rPr>
          <w:noProof/>
          <w:sz w:val="20"/>
          <w:szCs w:val="20"/>
        </w:rPr>
        <w:drawing>
          <wp:anchor distT="0" distB="0" distL="0" distR="0" simplePos="0" relativeHeight="252555264" behindDoc="1" locked="0" layoutInCell="1" allowOverlap="1" wp14:anchorId="03CBCDFA" wp14:editId="42273BC7">
            <wp:simplePos x="0" y="0"/>
            <wp:positionH relativeFrom="leftMargin">
              <wp:align>right</wp:align>
            </wp:positionH>
            <wp:positionV relativeFrom="paragraph">
              <wp:posOffset>56515</wp:posOffset>
            </wp:positionV>
            <wp:extent cx="540000" cy="540000"/>
            <wp:effectExtent l="0" t="0" r="0" b="0"/>
            <wp:wrapSquare wrapText="bothSides"/>
            <wp:docPr id="277" name="Graphic 277" descr="Waarschu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arning.svg"/>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Pr>
          <w:rFonts w:ascii="Verdana" w:hAnsi="Verdana"/>
          <w:sz w:val="20"/>
          <w:szCs w:val="24"/>
          <w:lang w:val="nl-BE"/>
        </w:rPr>
        <w:t xml:space="preserve">Allereerst moet </w:t>
      </w:r>
      <w:r w:rsidRPr="004274A6">
        <w:rPr>
          <w:rFonts w:ascii="Verdana" w:hAnsi="Verdana"/>
          <w:sz w:val="20"/>
          <w:szCs w:val="24"/>
          <w:lang w:val="nl-BE"/>
        </w:rPr>
        <w:t xml:space="preserve">je weten dat niet alle wetenschappelijke bronnen dezelfde betekenis geven aan de begrippen plastic en kunststof. Sommige bronnen gebruiken het woord plastic en kunststof als synoniem. Andere bronnen geven aan dat kunststoffen en plastics twee verschillende begrippen zijn. Je mag je de woorden niet door elkaar mag gebruiken want ze hebben elk hun eigen betekenis. Beide visies zijn correct, maar omdat de tweede visie meer afgebakend en dus iets eenvoudiger begrijpbaar is, zal je dit educatief lessenpakket vanuit deze visie doorlopen! </w:t>
      </w:r>
      <w:r w:rsidRPr="00D023EC">
        <w:rPr>
          <w:rFonts w:ascii="Verdana" w:hAnsi="Verdana"/>
          <w:bCs/>
          <w:sz w:val="20"/>
          <w:szCs w:val="24"/>
          <w:lang w:val="nl-BE"/>
        </w:rPr>
        <w:t xml:space="preserve">  </w:t>
      </w:r>
    </w:p>
    <w:p w14:paraId="1EEF9FE5" w14:textId="11C73C6A" w:rsidR="00DE1524" w:rsidRDefault="00B50332" w:rsidP="00DE1524">
      <w:pPr>
        <w:jc w:val="both"/>
        <w:rPr>
          <w:rFonts w:ascii="Verdana" w:eastAsia="Calibri" w:hAnsi="Verdana" w:cs="Times New Roman"/>
          <w:b/>
          <w:bCs/>
          <w:sz w:val="20"/>
          <w:szCs w:val="20"/>
        </w:rPr>
      </w:pPr>
      <w:r>
        <w:rPr>
          <w:noProof/>
        </w:rPr>
        <mc:AlternateContent>
          <mc:Choice Requires="wps">
            <w:drawing>
              <wp:anchor distT="0" distB="0" distL="114300" distR="114300" simplePos="0" relativeHeight="252535808" behindDoc="0" locked="0" layoutInCell="1" allowOverlap="1" wp14:anchorId="71547863" wp14:editId="3BCB0C04">
                <wp:simplePos x="0" y="0"/>
                <wp:positionH relativeFrom="margin">
                  <wp:posOffset>3034030</wp:posOffset>
                </wp:positionH>
                <wp:positionV relativeFrom="paragraph">
                  <wp:posOffset>586106</wp:posOffset>
                </wp:positionV>
                <wp:extent cx="790575" cy="727710"/>
                <wp:effectExtent l="0" t="0" r="28575" b="15240"/>
                <wp:wrapNone/>
                <wp:docPr id="79" name="Ovaal 79"/>
                <wp:cNvGraphicFramePr/>
                <a:graphic xmlns:a="http://schemas.openxmlformats.org/drawingml/2006/main">
                  <a:graphicData uri="http://schemas.microsoft.com/office/word/2010/wordprocessingShape">
                    <wps:wsp>
                      <wps:cNvSpPr/>
                      <wps:spPr>
                        <a:xfrm>
                          <a:off x="0" y="0"/>
                          <a:ext cx="790575" cy="72771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731DB8" id="Ovaal 79" o:spid="_x0000_s1026" style="position:absolute;margin-left:238.9pt;margin-top:46.15pt;width:62.25pt;height:57.3pt;z-index:25253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" filled="f" strokecolor="red" strokeweight="1pt">
                <v:stroke joinstyle="miter"/>
                <w10:wrap anchorx="margin"/>
              </v:oval>
            </w:pict>
          </mc:Fallback>
        </mc:AlternateContent>
      </w:r>
      <w:r w:rsidR="008D1A61">
        <w:rPr>
          <w:noProof/>
        </w:rPr>
        <mc:AlternateContent>
          <mc:Choice Requires="wps">
            <w:drawing>
              <wp:anchor distT="0" distB="0" distL="114300" distR="114300" simplePos="0" relativeHeight="252541952" behindDoc="0" locked="0" layoutInCell="1" allowOverlap="1" wp14:anchorId="323E363D" wp14:editId="354884CA">
                <wp:simplePos x="0" y="0"/>
                <wp:positionH relativeFrom="column">
                  <wp:posOffset>936625</wp:posOffset>
                </wp:positionH>
                <wp:positionV relativeFrom="paragraph">
                  <wp:posOffset>591820</wp:posOffset>
                </wp:positionV>
                <wp:extent cx="754380" cy="632460"/>
                <wp:effectExtent l="0" t="0" r="26670" b="15240"/>
                <wp:wrapNone/>
                <wp:docPr id="82" name="Ovaal 82"/>
                <wp:cNvGraphicFramePr/>
                <a:graphic xmlns:a="http://schemas.openxmlformats.org/drawingml/2006/main">
                  <a:graphicData uri="http://schemas.microsoft.com/office/word/2010/wordprocessingShape">
                    <wps:wsp>
                      <wps:cNvSpPr/>
                      <wps:spPr>
                        <a:xfrm>
                          <a:off x="0" y="0"/>
                          <a:ext cx="754380" cy="63246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80F008" id="Ovaal 82" o:spid="_x0000_s1026" style="position:absolute;margin-left:73.75pt;margin-top:46.6pt;width:59.4pt;height:49.8pt;z-index:25254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" filled="f" strokecolor="red" strokeweight="1pt">
                <v:stroke joinstyle="miter"/>
              </v:oval>
            </w:pict>
          </mc:Fallback>
        </mc:AlternateContent>
      </w:r>
      <w:r w:rsidR="00922CF9" w:rsidRPr="008A2378">
        <w:rPr>
          <w:noProof/>
        </w:rPr>
        <w:drawing>
          <wp:anchor distT="0" distB="0" distL="0" distR="0" simplePos="0" relativeHeight="252318720" behindDoc="1" locked="0" layoutInCell="1" allowOverlap="1" wp14:anchorId="3E63F1A2" wp14:editId="00E21F2F">
            <wp:simplePos x="0" y="0"/>
            <wp:positionH relativeFrom="leftMargin">
              <wp:align>right</wp:align>
            </wp:positionH>
            <wp:positionV relativeFrom="paragraph">
              <wp:posOffset>33020</wp:posOffset>
            </wp:positionV>
            <wp:extent cx="504000" cy="504000"/>
            <wp:effectExtent l="0" t="0" r="0" b="0"/>
            <wp:wrapTight wrapText="bothSides">
              <wp:wrapPolygon edited="0">
                <wp:start x="5720" y="0"/>
                <wp:lineTo x="2451" y="4086"/>
                <wp:lineTo x="1634" y="8172"/>
                <wp:lineTo x="4086" y="20429"/>
                <wp:lineTo x="13892" y="20429"/>
                <wp:lineTo x="18794" y="11440"/>
                <wp:lineTo x="15526" y="2451"/>
                <wp:lineTo x="12257" y="0"/>
                <wp:lineTo x="5720" y="0"/>
              </wp:wrapPolygon>
            </wp:wrapTight>
            <wp:docPr id="551" name="Graphic 551" descr="Hoofd met rader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withgears.svg"/>
                    <pic:cNvPicPr/>
                  </pic:nvPicPr>
                  <pic:blipFill>
                    <a:blip r:embed="rId31">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DE1524">
        <w:rPr>
          <w:noProof/>
        </w:rPr>
        <w:drawing>
          <wp:anchor distT="0" distB="0" distL="114300" distR="114300" simplePos="0" relativeHeight="252327936" behindDoc="1" locked="0" layoutInCell="1" allowOverlap="1" wp14:anchorId="00DDD0A9" wp14:editId="69B593CD">
            <wp:simplePos x="0" y="0"/>
            <wp:positionH relativeFrom="column">
              <wp:posOffset>4373245</wp:posOffset>
            </wp:positionH>
            <wp:positionV relativeFrom="paragraph">
              <wp:posOffset>545465</wp:posOffset>
            </wp:positionV>
            <wp:extent cx="541020" cy="754380"/>
            <wp:effectExtent l="0" t="0" r="0" b="7620"/>
            <wp:wrapThrough wrapText="bothSides">
              <wp:wrapPolygon edited="0">
                <wp:start x="0" y="0"/>
                <wp:lineTo x="0" y="21273"/>
                <wp:lineTo x="20535" y="21273"/>
                <wp:lineTo x="20535" y="0"/>
                <wp:lineTo x="0" y="0"/>
              </wp:wrapPolygon>
            </wp:wrapThrough>
            <wp:docPr id="550" name="Afbeelding 550" descr="Green Without Hand Rest (Without Arms) Supreme Web Plastic Chai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reen Without Hand Rest (Without Arms) Supreme Web Plastic Chair ..."/>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3131" r="15152"/>
                    <a:stretch/>
                  </pic:blipFill>
                  <pic:spPr bwMode="auto">
                    <a:xfrm>
                      <a:off x="0" y="0"/>
                      <a:ext cx="541020" cy="754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E1524" w:rsidRPr="0024307A">
        <w:rPr>
          <w:rFonts w:ascii="Verdana" w:eastAsia="Calibri" w:hAnsi="Verdana" w:cs="Times New Roman"/>
          <w:b/>
          <w:bCs/>
          <w:sz w:val="20"/>
          <w:szCs w:val="20"/>
        </w:rPr>
        <w:t xml:space="preserve">Jouw leerkracht </w:t>
      </w:r>
      <w:r w:rsidR="00DE1524">
        <w:rPr>
          <w:rFonts w:ascii="Verdana" w:eastAsia="Calibri" w:hAnsi="Verdana" w:cs="Times New Roman"/>
          <w:b/>
          <w:bCs/>
          <w:sz w:val="20"/>
          <w:szCs w:val="20"/>
        </w:rPr>
        <w:t xml:space="preserve">heeft op een tafel verschillende voorwerpen gelegd, zowel niet-kunststoffen als kunststoffen. Groepeer met jouw klasgenoten alle voorwerpen op de tafel in deze twee categorieën. </w:t>
      </w:r>
    </w:p>
    <w:p w14:paraId="69D5D394" w14:textId="5D9E0233" w:rsidR="00DE1524" w:rsidRDefault="008D1A61" w:rsidP="00DE1524">
      <w:pPr>
        <w:jc w:val="both"/>
        <w:rPr>
          <w:rFonts w:ascii="Verdana" w:eastAsia="Calibri" w:hAnsi="Verdana" w:cs="Times New Roman"/>
          <w:b/>
          <w:bCs/>
          <w:sz w:val="20"/>
          <w:szCs w:val="20"/>
        </w:rPr>
      </w:pPr>
      <w:r>
        <w:rPr>
          <w:rFonts w:ascii="Verdana" w:eastAsia="Calibri" w:hAnsi="Verdana" w:cs="Times New Roman"/>
          <w:b/>
          <w:bCs/>
          <w:noProof/>
          <w:sz w:val="20"/>
          <w:szCs w:val="20"/>
        </w:rPr>
        <mc:AlternateContent>
          <mc:Choice Requires="wps">
            <w:drawing>
              <wp:anchor distT="0" distB="0" distL="114300" distR="114300" simplePos="0" relativeHeight="252549120" behindDoc="0" locked="0" layoutInCell="1" allowOverlap="1" wp14:anchorId="31515F13" wp14:editId="57C3600C">
                <wp:simplePos x="0" y="0"/>
                <wp:positionH relativeFrom="column">
                  <wp:posOffset>4418965</wp:posOffset>
                </wp:positionH>
                <wp:positionV relativeFrom="paragraph">
                  <wp:posOffset>5715</wp:posOffset>
                </wp:positionV>
                <wp:extent cx="495300" cy="624840"/>
                <wp:effectExtent l="0" t="0" r="19050" b="22860"/>
                <wp:wrapNone/>
                <wp:docPr id="206" name="Rechthoek: afgeronde hoeken 206"/>
                <wp:cNvGraphicFramePr/>
                <a:graphic xmlns:a="http://schemas.openxmlformats.org/drawingml/2006/main">
                  <a:graphicData uri="http://schemas.microsoft.com/office/word/2010/wordprocessingShape">
                    <wps:wsp>
                      <wps:cNvSpPr/>
                      <wps:spPr>
                        <a:xfrm>
                          <a:off x="0" y="0"/>
                          <a:ext cx="495300" cy="62484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92F3D8" id="Rechthoek: afgeronde hoeken 206" o:spid="_x0000_s1026" style="position:absolute;margin-left:347.95pt;margin-top:.45pt;width:39pt;height:49.2pt;z-index:25254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" filled="f" strokecolor="red" strokeweight="1pt">
                <v:stroke joinstyle="miter"/>
              </v:roundrect>
            </w:pict>
          </mc:Fallback>
        </mc:AlternateContent>
      </w:r>
      <w:r>
        <w:rPr>
          <w:noProof/>
        </w:rPr>
        <mc:AlternateContent>
          <mc:Choice Requires="wps">
            <w:drawing>
              <wp:anchor distT="0" distB="0" distL="114300" distR="114300" simplePos="0" relativeHeight="252539904" behindDoc="0" locked="0" layoutInCell="1" allowOverlap="1" wp14:anchorId="6282E6EC" wp14:editId="1C854E4C">
                <wp:simplePos x="0" y="0"/>
                <wp:positionH relativeFrom="column">
                  <wp:posOffset>2072005</wp:posOffset>
                </wp:positionH>
                <wp:positionV relativeFrom="paragraph">
                  <wp:posOffset>13335</wp:posOffset>
                </wp:positionV>
                <wp:extent cx="617220" cy="655320"/>
                <wp:effectExtent l="0" t="0" r="11430" b="11430"/>
                <wp:wrapNone/>
                <wp:docPr id="81" name="Ovaal 81"/>
                <wp:cNvGraphicFramePr/>
                <a:graphic xmlns:a="http://schemas.openxmlformats.org/drawingml/2006/main">
                  <a:graphicData uri="http://schemas.microsoft.com/office/word/2010/wordprocessingShape">
                    <wps:wsp>
                      <wps:cNvSpPr/>
                      <wps:spPr>
                        <a:xfrm>
                          <a:off x="0" y="0"/>
                          <a:ext cx="617220" cy="65532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E7D5E6" id="Ovaal 81" o:spid="_x0000_s1026" style="position:absolute;margin-left:163.15pt;margin-top:1.05pt;width:48.6pt;height:51.6pt;z-index:25253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" filled="f" strokecolor="red" strokeweight="1pt">
                <v:stroke joinstyle="miter"/>
              </v:oval>
            </w:pict>
          </mc:Fallback>
        </mc:AlternateContent>
      </w:r>
      <w:r w:rsidR="00DE1524">
        <w:rPr>
          <w:noProof/>
        </w:rPr>
        <w:drawing>
          <wp:anchor distT="0" distB="0" distL="114300" distR="114300" simplePos="0" relativeHeight="252323840" behindDoc="1" locked="0" layoutInCell="1" allowOverlap="1" wp14:anchorId="0D73205E" wp14:editId="334D40ED">
            <wp:simplePos x="0" y="0"/>
            <wp:positionH relativeFrom="column">
              <wp:posOffset>988060</wp:posOffset>
            </wp:positionH>
            <wp:positionV relativeFrom="paragraph">
              <wp:posOffset>6350</wp:posOffset>
            </wp:positionV>
            <wp:extent cx="647700" cy="647700"/>
            <wp:effectExtent l="0" t="0" r="0" b="0"/>
            <wp:wrapThrough wrapText="bothSides">
              <wp:wrapPolygon edited="0">
                <wp:start x="0" y="0"/>
                <wp:lineTo x="0" y="20965"/>
                <wp:lineTo x="20965" y="20965"/>
                <wp:lineTo x="20965" y="0"/>
                <wp:lineTo x="0" y="0"/>
              </wp:wrapPolygon>
            </wp:wrapThrough>
            <wp:docPr id="552" name="Afbeelding 552" descr="Spring Steel Roll, SS Rolls, स्टेनलेस स्टी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pring Steel Roll, SS Rolls, स्टेनलेस स्टील ..."/>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1524">
        <w:rPr>
          <w:noProof/>
        </w:rPr>
        <w:drawing>
          <wp:anchor distT="0" distB="0" distL="114300" distR="114300" simplePos="0" relativeHeight="252329984" behindDoc="1" locked="0" layoutInCell="1" allowOverlap="1" wp14:anchorId="5A699FED" wp14:editId="2129364B">
            <wp:simplePos x="0" y="0"/>
            <wp:positionH relativeFrom="column">
              <wp:posOffset>3054985</wp:posOffset>
            </wp:positionH>
            <wp:positionV relativeFrom="paragraph">
              <wp:posOffset>5715</wp:posOffset>
            </wp:positionV>
            <wp:extent cx="751205" cy="692785"/>
            <wp:effectExtent l="0" t="0" r="0" b="0"/>
            <wp:wrapTight wrapText="bothSides">
              <wp:wrapPolygon edited="0">
                <wp:start x="0" y="0"/>
                <wp:lineTo x="0" y="20788"/>
                <wp:lineTo x="20815" y="20788"/>
                <wp:lineTo x="20815" y="0"/>
                <wp:lineTo x="0" y="0"/>
              </wp:wrapPolygon>
            </wp:wrapTight>
            <wp:docPr id="553" name="Afbeelding 553" descr="De kassei van de Blandijn | Klara - Blijf verwonde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 kassei van de Blandijn | Klara - Blijf verwonderd"/>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4880" r="12960"/>
                    <a:stretch/>
                  </pic:blipFill>
                  <pic:spPr bwMode="auto">
                    <a:xfrm>
                      <a:off x="0" y="0"/>
                      <a:ext cx="751205" cy="6927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E1524">
        <w:rPr>
          <w:noProof/>
        </w:rPr>
        <w:drawing>
          <wp:anchor distT="0" distB="0" distL="114300" distR="114300" simplePos="0" relativeHeight="252328960" behindDoc="1" locked="0" layoutInCell="1" allowOverlap="1" wp14:anchorId="4514A400" wp14:editId="43E47C27">
            <wp:simplePos x="0" y="0"/>
            <wp:positionH relativeFrom="column">
              <wp:posOffset>2163445</wp:posOffset>
            </wp:positionH>
            <wp:positionV relativeFrom="paragraph">
              <wp:posOffset>74930</wp:posOffset>
            </wp:positionV>
            <wp:extent cx="461010" cy="571500"/>
            <wp:effectExtent l="0" t="0" r="0" b="0"/>
            <wp:wrapTight wrapText="bothSides">
              <wp:wrapPolygon edited="0">
                <wp:start x="0" y="0"/>
                <wp:lineTo x="0" y="20880"/>
                <wp:lineTo x="20529" y="20880"/>
                <wp:lineTo x="20529" y="0"/>
                <wp:lineTo x="0" y="0"/>
              </wp:wrapPolygon>
            </wp:wrapTight>
            <wp:docPr id="554" name="Afbeelding 554" descr="Beautiful Golden Ring For Women | e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eautiful Golden Ring For Women | eBay"/>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4533" r="22933" b="18666"/>
                    <a:stretch/>
                  </pic:blipFill>
                  <pic:spPr bwMode="auto">
                    <a:xfrm>
                      <a:off x="0" y="0"/>
                      <a:ext cx="461010" cy="571500"/>
                    </a:xfrm>
                    <a:prstGeom prst="rect">
                      <a:avLst/>
                    </a:prstGeom>
                    <a:noFill/>
                    <a:ln>
                      <a:noFill/>
                    </a:ln>
                    <a:extLst>
                      <a:ext uri="{53640926-AAD7-44D8-BBD7-CCE9431645EC}">
                        <a14:shadowObscured xmlns:a14="http://schemas.microsoft.com/office/drawing/2010/main"/>
                      </a:ext>
                    </a:extLst>
                  </pic:spPr>
                </pic:pic>
              </a:graphicData>
            </a:graphic>
          </wp:anchor>
        </w:drawing>
      </w:r>
    </w:p>
    <w:p w14:paraId="4B22C83B" w14:textId="76E76A6D" w:rsidR="00DE1524" w:rsidRDefault="008D1A61" w:rsidP="00DE1524">
      <w:pPr>
        <w:jc w:val="both"/>
        <w:rPr>
          <w:rFonts w:ascii="Verdana" w:eastAsia="Calibri" w:hAnsi="Verdana" w:cs="Times New Roman"/>
          <w:b/>
          <w:bCs/>
          <w:sz w:val="20"/>
          <w:szCs w:val="20"/>
        </w:rPr>
      </w:pPr>
      <w:r>
        <w:rPr>
          <w:noProof/>
        </w:rPr>
        <mc:AlternateContent>
          <mc:Choice Requires="wps">
            <w:drawing>
              <wp:anchor distT="0" distB="0" distL="114300" distR="114300" simplePos="0" relativeHeight="252537856" behindDoc="0" locked="0" layoutInCell="1" allowOverlap="1" wp14:anchorId="14A63A98" wp14:editId="0D042087">
                <wp:simplePos x="0" y="0"/>
                <wp:positionH relativeFrom="margin">
                  <wp:posOffset>195579</wp:posOffset>
                </wp:positionH>
                <wp:positionV relativeFrom="paragraph">
                  <wp:posOffset>269239</wp:posOffset>
                </wp:positionV>
                <wp:extent cx="714375" cy="1171575"/>
                <wp:effectExtent l="0" t="0" r="28575" b="28575"/>
                <wp:wrapNone/>
                <wp:docPr id="80" name="Ovaal 80"/>
                <wp:cNvGraphicFramePr/>
                <a:graphic xmlns:a="http://schemas.openxmlformats.org/drawingml/2006/main">
                  <a:graphicData uri="http://schemas.microsoft.com/office/word/2010/wordprocessingShape">
                    <wps:wsp>
                      <wps:cNvSpPr/>
                      <wps:spPr>
                        <a:xfrm>
                          <a:off x="0" y="0"/>
                          <a:ext cx="714375" cy="11715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650268" id="Ovaal 80" o:spid="_x0000_s1026" style="position:absolute;margin-left:15.4pt;margin-top:21.2pt;width:56.25pt;height:92.25pt;z-index:252537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" filled="f" strokecolor="red" strokeweight="1pt">
                <v:stroke joinstyle="miter"/>
                <w10:wrap anchorx="margin"/>
              </v:oval>
            </w:pict>
          </mc:Fallback>
        </mc:AlternateContent>
      </w:r>
    </w:p>
    <w:p w14:paraId="106855C1" w14:textId="35CBE8B5" w:rsidR="00DE1524" w:rsidRDefault="008D1A61" w:rsidP="00DE1524">
      <w:pPr>
        <w:jc w:val="both"/>
        <w:rPr>
          <w:rFonts w:ascii="Verdana" w:eastAsia="Calibri" w:hAnsi="Verdana" w:cs="Times New Roman"/>
          <w:b/>
          <w:bCs/>
          <w:sz w:val="20"/>
          <w:szCs w:val="20"/>
        </w:rPr>
      </w:pPr>
      <w:r>
        <w:rPr>
          <w:noProof/>
        </w:rPr>
        <mc:AlternateContent>
          <mc:Choice Requires="wps">
            <w:drawing>
              <wp:anchor distT="0" distB="0" distL="114300" distR="114300" simplePos="0" relativeHeight="252533760" behindDoc="0" locked="0" layoutInCell="1" allowOverlap="1" wp14:anchorId="03591F15" wp14:editId="66341F5F">
                <wp:simplePos x="0" y="0"/>
                <wp:positionH relativeFrom="column">
                  <wp:posOffset>3070225</wp:posOffset>
                </wp:positionH>
                <wp:positionV relativeFrom="paragraph">
                  <wp:posOffset>162560</wp:posOffset>
                </wp:positionV>
                <wp:extent cx="1775460" cy="495300"/>
                <wp:effectExtent l="0" t="0" r="15240" b="19050"/>
                <wp:wrapNone/>
                <wp:docPr id="78" name="Ovaal 78"/>
                <wp:cNvGraphicFramePr/>
                <a:graphic xmlns:a="http://schemas.openxmlformats.org/drawingml/2006/main">
                  <a:graphicData uri="http://schemas.microsoft.com/office/word/2010/wordprocessingShape">
                    <wps:wsp>
                      <wps:cNvSpPr/>
                      <wps:spPr>
                        <a:xfrm>
                          <a:off x="0" y="0"/>
                          <a:ext cx="1775460" cy="4953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BF87505" id="Ovaal 78" o:spid="_x0000_s1026" style="position:absolute;margin-left:241.75pt;margin-top:12.8pt;width:139.8pt;height:39pt;z-index:252533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" filled="f" strokecolor="red" strokeweight="1pt">
                <v:stroke joinstyle="miter"/>
              </v:oval>
            </w:pict>
          </mc:Fallback>
        </mc:AlternateContent>
      </w:r>
      <w:r w:rsidR="00DE1524">
        <w:rPr>
          <w:noProof/>
        </w:rPr>
        <w:drawing>
          <wp:anchor distT="0" distB="0" distL="114300" distR="114300" simplePos="0" relativeHeight="252331008" behindDoc="0" locked="0" layoutInCell="1" allowOverlap="1" wp14:anchorId="2F7BAA14" wp14:editId="363886CD">
            <wp:simplePos x="0" y="0"/>
            <wp:positionH relativeFrom="column">
              <wp:posOffset>4914265</wp:posOffset>
            </wp:positionH>
            <wp:positionV relativeFrom="paragraph">
              <wp:posOffset>271145</wp:posOffset>
            </wp:positionV>
            <wp:extent cx="495300" cy="860425"/>
            <wp:effectExtent l="0" t="0" r="0" b="0"/>
            <wp:wrapThrough wrapText="bothSides">
              <wp:wrapPolygon edited="0">
                <wp:start x="0" y="0"/>
                <wp:lineTo x="0" y="21042"/>
                <wp:lineTo x="20769" y="21042"/>
                <wp:lineTo x="20769" y="0"/>
                <wp:lineTo x="0" y="0"/>
              </wp:wrapPolygon>
            </wp:wrapThrough>
            <wp:docPr id="555" name="Afbeelding 555" descr="GSM-hoesje iPhone 6/7/8 'Colour Design' | GSM-hoesjes | Axelis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SM-hoesje iPhone 6/7/8 'Colour Design' | GSM-hoesjes | Axelishes"/>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1462" r="20991"/>
                    <a:stretch/>
                  </pic:blipFill>
                  <pic:spPr bwMode="auto">
                    <a:xfrm>
                      <a:off x="0" y="0"/>
                      <a:ext cx="495300" cy="860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E1524">
        <w:rPr>
          <w:noProof/>
        </w:rPr>
        <w:drawing>
          <wp:anchor distT="0" distB="0" distL="114300" distR="114300" simplePos="0" relativeHeight="252325888" behindDoc="1" locked="0" layoutInCell="1" allowOverlap="1" wp14:anchorId="31982F87" wp14:editId="36642BB4">
            <wp:simplePos x="0" y="0"/>
            <wp:positionH relativeFrom="column">
              <wp:posOffset>1386205</wp:posOffset>
            </wp:positionH>
            <wp:positionV relativeFrom="paragraph">
              <wp:posOffset>704215</wp:posOffset>
            </wp:positionV>
            <wp:extent cx="470535" cy="617220"/>
            <wp:effectExtent l="0" t="0" r="5715" b="0"/>
            <wp:wrapThrough wrapText="bothSides">
              <wp:wrapPolygon edited="0">
                <wp:start x="0" y="0"/>
                <wp:lineTo x="0" y="20667"/>
                <wp:lineTo x="20988" y="20667"/>
                <wp:lineTo x="20988" y="0"/>
                <wp:lineTo x="0" y="0"/>
              </wp:wrapPolygon>
            </wp:wrapThrough>
            <wp:docPr id="556" name="Afbeelding 556" descr="Why won't America join the war on plastic bags? | Spectator U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hy won't America join the war on plastic bags? | Spectator USA"/>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2751" r="26058"/>
                    <a:stretch/>
                  </pic:blipFill>
                  <pic:spPr bwMode="auto">
                    <a:xfrm>
                      <a:off x="0" y="0"/>
                      <a:ext cx="470535" cy="6172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E1524">
        <w:rPr>
          <w:noProof/>
        </w:rPr>
        <w:drawing>
          <wp:anchor distT="0" distB="0" distL="114300" distR="114300" simplePos="0" relativeHeight="252322816" behindDoc="1" locked="0" layoutInCell="1" allowOverlap="1" wp14:anchorId="3BED742E" wp14:editId="1F8ECFBF">
            <wp:simplePos x="0" y="0"/>
            <wp:positionH relativeFrom="column">
              <wp:posOffset>266065</wp:posOffset>
            </wp:positionH>
            <wp:positionV relativeFrom="paragraph">
              <wp:posOffset>111125</wp:posOffset>
            </wp:positionV>
            <wp:extent cx="592455" cy="960120"/>
            <wp:effectExtent l="0" t="0" r="0" b="0"/>
            <wp:wrapTight wrapText="bothSides">
              <wp:wrapPolygon edited="0">
                <wp:start x="0" y="0"/>
                <wp:lineTo x="0" y="21000"/>
                <wp:lineTo x="20836" y="21000"/>
                <wp:lineTo x="20836" y="0"/>
                <wp:lineTo x="0" y="0"/>
              </wp:wrapPolygon>
            </wp:wrapTight>
            <wp:docPr id="557" name="Afbeelding 557" descr="Wooden Bar Stool with Footrest Household Modern Casual High Chai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oden Bar Stool with Footrest Household Modern Casual High Chair ..."/>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9397" r="18832"/>
                    <a:stretch/>
                  </pic:blipFill>
                  <pic:spPr bwMode="auto">
                    <a:xfrm>
                      <a:off x="0" y="0"/>
                      <a:ext cx="592455" cy="9601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E1524" w:rsidRPr="0073545A">
        <w:rPr>
          <w:rFonts w:ascii="Verdana" w:eastAsia="Calibri" w:hAnsi="Verdana" w:cs="Times New Roman"/>
          <w:b/>
          <w:bCs/>
          <w:noProof/>
          <w:sz w:val="20"/>
          <w:szCs w:val="20"/>
        </w:rPr>
        <mc:AlternateContent>
          <mc:Choice Requires="wps">
            <w:drawing>
              <wp:anchor distT="45720" distB="45720" distL="114300" distR="114300" simplePos="0" relativeHeight="252321792" behindDoc="0" locked="0" layoutInCell="1" allowOverlap="1" wp14:anchorId="44C48D5B" wp14:editId="436FB406">
                <wp:simplePos x="0" y="0"/>
                <wp:positionH relativeFrom="column">
                  <wp:posOffset>3222625</wp:posOffset>
                </wp:positionH>
                <wp:positionV relativeFrom="paragraph">
                  <wp:posOffset>271145</wp:posOffset>
                </wp:positionV>
                <wp:extent cx="1432560" cy="259080"/>
                <wp:effectExtent l="0" t="0" r="15240" b="26670"/>
                <wp:wrapSquare wrapText="bothSides"/>
                <wp:docPr id="53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2560" cy="259080"/>
                        </a:xfrm>
                        <a:prstGeom prst="rect">
                          <a:avLst/>
                        </a:prstGeom>
                        <a:solidFill>
                          <a:srgbClr val="FFFFFF"/>
                        </a:solidFill>
                        <a:ln w="9525">
                          <a:solidFill>
                            <a:srgbClr val="000000"/>
                          </a:solidFill>
                          <a:miter lim="800000"/>
                          <a:headEnd/>
                          <a:tailEnd/>
                        </a:ln>
                      </wps:spPr>
                      <wps:txbx>
                        <w:txbxContent>
                          <w:p w14:paraId="23630C15" w14:textId="77777777" w:rsidR="00BC215A" w:rsidRPr="0073545A" w:rsidRDefault="00BC215A" w:rsidP="00DE1524">
                            <w:pPr>
                              <w:jc w:val="center"/>
                              <w:rPr>
                                <w:rFonts w:ascii="Verdana" w:hAnsi="Verdana" w:cstheme="minorHAnsi"/>
                              </w:rPr>
                            </w:pPr>
                            <w:r>
                              <w:rPr>
                                <w:rFonts w:ascii="Verdana" w:hAnsi="Verdana" w:cstheme="minorHAnsi"/>
                              </w:rPr>
                              <w:t>Niet-kunststoffen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C48D5B" id="_x0000_s1031" type="#_x0000_t202" style="position:absolute;left:0;text-align:left;margin-left:253.75pt;margin-top:21.35pt;width:112.8pt;height:20.4pt;z-index:25232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">
                <v:textbox>
                  <w:txbxContent>
                    <w:p w14:paraId="23630C15" w14:textId="77777777" w:rsidR="00BC215A" w:rsidRPr="0073545A" w:rsidRDefault="00BC215A" w:rsidP="00DE1524">
                      <w:pPr>
                        <w:jc w:val="center"/>
                        <w:rPr>
                          <w:rFonts w:ascii="Verdana" w:hAnsi="Verdana" w:cstheme="minorHAnsi"/>
                        </w:rPr>
                      </w:pPr>
                      <w:r>
                        <w:rPr>
                          <w:rFonts w:ascii="Verdana" w:hAnsi="Verdana" w:cstheme="minorHAnsi"/>
                        </w:rPr>
                        <w:t>Niet-kunststoffen</w:t>
                      </w:r>
                    </w:p>
                  </w:txbxContent>
                </v:textbox>
                <w10:wrap type="square"/>
              </v:shape>
            </w:pict>
          </mc:Fallback>
        </mc:AlternateContent>
      </w:r>
    </w:p>
    <w:p w14:paraId="0DAE8A2F" w14:textId="186CB724" w:rsidR="00DE1524" w:rsidRDefault="00B50332" w:rsidP="00DE1524">
      <w:pPr>
        <w:jc w:val="both"/>
        <w:rPr>
          <w:rFonts w:ascii="Verdana" w:eastAsia="Calibri" w:hAnsi="Verdana" w:cs="Times New Roman"/>
          <w:b/>
          <w:bCs/>
          <w:sz w:val="20"/>
          <w:szCs w:val="20"/>
        </w:rPr>
      </w:pPr>
      <w:r>
        <w:rPr>
          <w:rFonts w:ascii="Verdana" w:eastAsia="Calibri" w:hAnsi="Verdana" w:cs="Times New Roman"/>
          <w:b/>
          <w:bCs/>
          <w:noProof/>
          <w:sz w:val="20"/>
          <w:szCs w:val="20"/>
        </w:rPr>
        <mc:AlternateContent>
          <mc:Choice Requires="wps">
            <w:drawing>
              <wp:anchor distT="0" distB="0" distL="114300" distR="114300" simplePos="0" relativeHeight="252545024" behindDoc="0" locked="0" layoutInCell="1" allowOverlap="1" wp14:anchorId="38211F92" wp14:editId="1E07DE82">
                <wp:simplePos x="0" y="0"/>
                <wp:positionH relativeFrom="column">
                  <wp:posOffset>4725670</wp:posOffset>
                </wp:positionH>
                <wp:positionV relativeFrom="paragraph">
                  <wp:posOffset>216535</wp:posOffset>
                </wp:positionV>
                <wp:extent cx="861060" cy="441960"/>
                <wp:effectExtent l="0" t="0" r="15240" b="15240"/>
                <wp:wrapNone/>
                <wp:docPr id="127" name="Rechthoek: afgeronde hoeken 127"/>
                <wp:cNvGraphicFramePr/>
                <a:graphic xmlns:a="http://schemas.openxmlformats.org/drawingml/2006/main">
                  <a:graphicData uri="http://schemas.microsoft.com/office/word/2010/wordprocessingShape">
                    <wps:wsp>
                      <wps:cNvSpPr/>
                      <wps:spPr>
                        <a:xfrm rot="5400000">
                          <a:off x="0" y="0"/>
                          <a:ext cx="861060" cy="44196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CB41CB" id="Rechthoek: afgeronde hoeken 127" o:spid="_x0000_s1026" style="position:absolute;margin-left:372.1pt;margin-top:17.05pt;width:67.8pt;height:34.8pt;rotation:90;z-index:25254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" filled="f" strokecolor="red" strokeweight="1pt">
                <v:stroke joinstyle="miter"/>
              </v:roundrect>
            </w:pict>
          </mc:Fallback>
        </mc:AlternateContent>
      </w:r>
      <w:r w:rsidR="008D1A61">
        <w:rPr>
          <w:rFonts w:ascii="Verdana" w:eastAsia="Calibri" w:hAnsi="Verdana" w:cs="Times New Roman"/>
          <w:b/>
          <w:bCs/>
          <w:noProof/>
          <w:sz w:val="20"/>
          <w:szCs w:val="20"/>
        </w:rPr>
        <mc:AlternateContent>
          <mc:Choice Requires="wps">
            <w:drawing>
              <wp:anchor distT="0" distB="0" distL="114300" distR="114300" simplePos="0" relativeHeight="252551168" behindDoc="0" locked="0" layoutInCell="1" allowOverlap="1" wp14:anchorId="63737723" wp14:editId="6B8F5B0D">
                <wp:simplePos x="0" y="0"/>
                <wp:positionH relativeFrom="column">
                  <wp:posOffset>2468245</wp:posOffset>
                </wp:positionH>
                <wp:positionV relativeFrom="paragraph">
                  <wp:posOffset>107950</wp:posOffset>
                </wp:positionV>
                <wp:extent cx="609600" cy="845820"/>
                <wp:effectExtent l="0" t="0" r="19050" b="11430"/>
                <wp:wrapNone/>
                <wp:docPr id="276" name="Rechthoek: afgeronde hoeken 276"/>
                <wp:cNvGraphicFramePr/>
                <a:graphic xmlns:a="http://schemas.openxmlformats.org/drawingml/2006/main">
                  <a:graphicData uri="http://schemas.microsoft.com/office/word/2010/wordprocessingShape">
                    <wps:wsp>
                      <wps:cNvSpPr/>
                      <wps:spPr>
                        <a:xfrm>
                          <a:off x="0" y="0"/>
                          <a:ext cx="609600" cy="84582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79DF4A" id="Rechthoek: afgeronde hoeken 276" o:spid="_x0000_s1026" style="position:absolute;margin-left:194.35pt;margin-top:8.5pt;width:48pt;height:66.6pt;z-index:25255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" filled="f" strokecolor="red" strokeweight="1pt">
                <v:stroke joinstyle="miter"/>
              </v:roundrect>
            </w:pict>
          </mc:Fallback>
        </mc:AlternateContent>
      </w:r>
      <w:r w:rsidR="00DE1524">
        <w:rPr>
          <w:noProof/>
        </w:rPr>
        <w:drawing>
          <wp:anchor distT="0" distB="0" distL="114300" distR="114300" simplePos="0" relativeHeight="252324864" behindDoc="1" locked="0" layoutInCell="1" allowOverlap="1" wp14:anchorId="2F5A2D76" wp14:editId="318ED532">
            <wp:simplePos x="0" y="0"/>
            <wp:positionH relativeFrom="column">
              <wp:posOffset>2468245</wp:posOffset>
            </wp:positionH>
            <wp:positionV relativeFrom="paragraph">
              <wp:posOffset>86360</wp:posOffset>
            </wp:positionV>
            <wp:extent cx="654723" cy="861060"/>
            <wp:effectExtent l="0" t="0" r="0" b="0"/>
            <wp:wrapTight wrapText="bothSides">
              <wp:wrapPolygon edited="0">
                <wp:start x="0" y="0"/>
                <wp:lineTo x="0" y="21027"/>
                <wp:lineTo x="20741" y="21027"/>
                <wp:lineTo x="20741" y="0"/>
                <wp:lineTo x="0" y="0"/>
              </wp:wrapPolygon>
            </wp:wrapTight>
            <wp:docPr id="558" name="Afbeelding 558" descr="Grofgebreide wollen trui - Lichtgrijs gemêleerd - DAMES | H&amp;M 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rofgebreide wollen trui - Lichtgrijs gemêleerd - DAMES | H&amp;M BE"/>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6057" b="6325"/>
                    <a:stretch/>
                  </pic:blipFill>
                  <pic:spPr bwMode="auto">
                    <a:xfrm>
                      <a:off x="0" y="0"/>
                      <a:ext cx="654723" cy="861060"/>
                    </a:xfrm>
                    <a:prstGeom prst="rect">
                      <a:avLst/>
                    </a:prstGeom>
                    <a:noFill/>
                    <a:ln>
                      <a:noFill/>
                    </a:ln>
                    <a:extLst>
                      <a:ext uri="{53640926-AAD7-44D8-BBD7-CCE9431645EC}">
                        <a14:shadowObscured xmlns:a14="http://schemas.microsoft.com/office/drawing/2010/main"/>
                      </a:ext>
                    </a:extLst>
                  </pic:spPr>
                </pic:pic>
              </a:graphicData>
            </a:graphic>
          </wp:anchor>
        </w:drawing>
      </w:r>
      <w:r w:rsidR="00DE1524">
        <w:rPr>
          <w:noProof/>
        </w:rPr>
        <w:drawing>
          <wp:anchor distT="0" distB="0" distL="114300" distR="114300" simplePos="0" relativeHeight="252326912" behindDoc="1" locked="0" layoutInCell="1" allowOverlap="1" wp14:anchorId="4F95A406" wp14:editId="3AC2513F">
            <wp:simplePos x="0" y="0"/>
            <wp:positionH relativeFrom="column">
              <wp:posOffset>3550285</wp:posOffset>
            </wp:positionH>
            <wp:positionV relativeFrom="paragraph">
              <wp:posOffset>391795</wp:posOffset>
            </wp:positionV>
            <wp:extent cx="638810" cy="762000"/>
            <wp:effectExtent l="0" t="0" r="8890" b="0"/>
            <wp:wrapTight wrapText="bothSides">
              <wp:wrapPolygon edited="0">
                <wp:start x="0" y="0"/>
                <wp:lineTo x="0" y="21060"/>
                <wp:lineTo x="21256" y="21060"/>
                <wp:lineTo x="21256" y="0"/>
                <wp:lineTo x="0" y="0"/>
              </wp:wrapPolygon>
            </wp:wrapTight>
            <wp:docPr id="559" name="Afbeelding 559" descr="Analyzing the Mastication Process in Elastomer Proces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nalyzing the Mastication Process in Elastomer Processin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6801" t="9116" r="19833" b="9555"/>
                    <a:stretch/>
                  </pic:blipFill>
                  <pic:spPr bwMode="auto">
                    <a:xfrm>
                      <a:off x="0" y="0"/>
                      <a:ext cx="638810" cy="762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E1524" w:rsidRPr="0073545A">
        <w:rPr>
          <w:rFonts w:ascii="Verdana" w:eastAsia="Calibri" w:hAnsi="Verdana" w:cs="Times New Roman"/>
          <w:b/>
          <w:bCs/>
          <w:noProof/>
          <w:sz w:val="20"/>
          <w:szCs w:val="20"/>
        </w:rPr>
        <mc:AlternateContent>
          <mc:Choice Requires="wps">
            <w:drawing>
              <wp:anchor distT="45720" distB="45720" distL="114300" distR="114300" simplePos="0" relativeHeight="252320768" behindDoc="0" locked="0" layoutInCell="1" allowOverlap="1" wp14:anchorId="4BB3BA46" wp14:editId="48FDE7D8">
                <wp:simplePos x="0" y="0"/>
                <wp:positionH relativeFrom="column">
                  <wp:posOffset>1043305</wp:posOffset>
                </wp:positionH>
                <wp:positionV relativeFrom="paragraph">
                  <wp:posOffset>10795</wp:posOffset>
                </wp:positionV>
                <wp:extent cx="1173480" cy="259080"/>
                <wp:effectExtent l="0" t="0" r="26670" b="26670"/>
                <wp:wrapSquare wrapText="bothSides"/>
                <wp:docPr id="53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3480" cy="259080"/>
                        </a:xfrm>
                        <a:prstGeom prst="rect">
                          <a:avLst/>
                        </a:prstGeom>
                        <a:solidFill>
                          <a:srgbClr val="FFFFFF"/>
                        </a:solidFill>
                        <a:ln w="9525">
                          <a:solidFill>
                            <a:srgbClr val="000000"/>
                          </a:solidFill>
                          <a:miter lim="800000"/>
                          <a:headEnd/>
                          <a:tailEnd/>
                        </a:ln>
                      </wps:spPr>
                      <wps:txbx>
                        <w:txbxContent>
                          <w:p w14:paraId="29D33901" w14:textId="77777777" w:rsidR="00BC215A" w:rsidRPr="0073545A" w:rsidRDefault="00BC215A" w:rsidP="00DE1524">
                            <w:pPr>
                              <w:jc w:val="center"/>
                              <w:rPr>
                                <w:rFonts w:ascii="Verdana" w:hAnsi="Verdana" w:cstheme="minorHAnsi"/>
                              </w:rPr>
                            </w:pPr>
                            <w:r w:rsidRPr="0073545A">
                              <w:rPr>
                                <w:rFonts w:ascii="Verdana" w:hAnsi="Verdana" w:cstheme="minorHAnsi"/>
                              </w:rPr>
                              <w:t>Kunststoffen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B3BA46" id="_x0000_s1032" type="#_x0000_t202" style="position:absolute;left:0;text-align:left;margin-left:82.15pt;margin-top:.85pt;width:92.4pt;height:20.4pt;z-index:25232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">
                <v:textbox>
                  <w:txbxContent>
                    <w:p w14:paraId="29D33901" w14:textId="77777777" w:rsidR="00BC215A" w:rsidRPr="0073545A" w:rsidRDefault="00BC215A" w:rsidP="00DE1524">
                      <w:pPr>
                        <w:jc w:val="center"/>
                        <w:rPr>
                          <w:rFonts w:ascii="Verdana" w:hAnsi="Verdana" w:cstheme="minorHAnsi"/>
                        </w:rPr>
                      </w:pPr>
                      <w:r w:rsidRPr="0073545A">
                        <w:rPr>
                          <w:rFonts w:ascii="Verdana" w:hAnsi="Verdana" w:cstheme="minorHAnsi"/>
                        </w:rPr>
                        <w:t>Kunststoffen</w:t>
                      </w:r>
                    </w:p>
                  </w:txbxContent>
                </v:textbox>
                <w10:wrap type="square"/>
              </v:shape>
            </w:pict>
          </mc:Fallback>
        </mc:AlternateContent>
      </w:r>
    </w:p>
    <w:p w14:paraId="7BF7E1F8" w14:textId="78F9CE07" w:rsidR="00DE1524" w:rsidRDefault="008D1A61" w:rsidP="00DE1524">
      <w:pPr>
        <w:jc w:val="both"/>
        <w:rPr>
          <w:rFonts w:ascii="Verdana" w:hAnsi="Verdana"/>
          <w:sz w:val="20"/>
          <w:szCs w:val="20"/>
        </w:rPr>
      </w:pPr>
      <w:r>
        <w:rPr>
          <w:rFonts w:ascii="Verdana" w:eastAsia="Calibri" w:hAnsi="Verdana" w:cs="Times New Roman"/>
          <w:b/>
          <w:bCs/>
          <w:noProof/>
          <w:sz w:val="20"/>
          <w:szCs w:val="20"/>
        </w:rPr>
        <mc:AlternateContent>
          <mc:Choice Requires="wps">
            <w:drawing>
              <wp:anchor distT="0" distB="0" distL="114300" distR="114300" simplePos="0" relativeHeight="252547072" behindDoc="0" locked="0" layoutInCell="1" allowOverlap="1" wp14:anchorId="080E3339" wp14:editId="199C8759">
                <wp:simplePos x="0" y="0"/>
                <wp:positionH relativeFrom="column">
                  <wp:posOffset>1294765</wp:posOffset>
                </wp:positionH>
                <wp:positionV relativeFrom="paragraph">
                  <wp:posOffset>220980</wp:posOffset>
                </wp:positionV>
                <wp:extent cx="647700" cy="495300"/>
                <wp:effectExtent l="0" t="0" r="19050" b="19050"/>
                <wp:wrapNone/>
                <wp:docPr id="205" name="Rechthoek: afgeronde hoeken 205"/>
                <wp:cNvGraphicFramePr/>
                <a:graphic xmlns:a="http://schemas.openxmlformats.org/drawingml/2006/main">
                  <a:graphicData uri="http://schemas.microsoft.com/office/word/2010/wordprocessingShape">
                    <wps:wsp>
                      <wps:cNvSpPr/>
                      <wps:spPr>
                        <a:xfrm rot="5400000">
                          <a:off x="0" y="0"/>
                          <a:ext cx="647700" cy="4953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24E3D3" id="Rechthoek: afgeronde hoeken 205" o:spid="_x0000_s1026" style="position:absolute;margin-left:101.95pt;margin-top:17.4pt;width:51pt;height:39pt;rotation:90;z-index:25254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" filled="f" strokecolor="red" strokeweight="1pt">
                <v:stroke joinstyle="miter"/>
              </v:roundrect>
            </w:pict>
          </mc:Fallback>
        </mc:AlternateContent>
      </w:r>
    </w:p>
    <w:p w14:paraId="6FA4F06F" w14:textId="272032AC" w:rsidR="00DE1524" w:rsidRDefault="00DE1524" w:rsidP="00DE1524">
      <w:pPr>
        <w:jc w:val="both"/>
        <w:rPr>
          <w:rFonts w:ascii="Verdana" w:hAnsi="Verdana"/>
          <w:sz w:val="20"/>
          <w:szCs w:val="20"/>
        </w:rPr>
      </w:pPr>
    </w:p>
    <w:p w14:paraId="25A8D095" w14:textId="025089A3" w:rsidR="00DE1524" w:rsidRDefault="00DE1524" w:rsidP="00DE1524">
      <w:pPr>
        <w:jc w:val="both"/>
        <w:rPr>
          <w:rFonts w:ascii="Verdana" w:hAnsi="Verdana"/>
          <w:sz w:val="20"/>
          <w:szCs w:val="20"/>
        </w:rPr>
      </w:pPr>
    </w:p>
    <w:p w14:paraId="58569A27" w14:textId="3398C87E" w:rsidR="00DE1524" w:rsidRDefault="00DE1524" w:rsidP="00DE1524">
      <w:pPr>
        <w:jc w:val="both"/>
        <w:rPr>
          <w:rFonts w:ascii="Verdana" w:hAnsi="Verdana"/>
          <w:sz w:val="20"/>
          <w:szCs w:val="20"/>
        </w:rPr>
      </w:pPr>
      <w:r w:rsidRPr="00B65D02">
        <w:rPr>
          <w:rFonts w:ascii="Calibri" w:eastAsia="Calibri" w:hAnsi="Calibri" w:cs="Times New Roman"/>
          <w:noProof/>
        </w:rPr>
        <w:drawing>
          <wp:anchor distT="0" distB="0" distL="0" distR="0" simplePos="0" relativeHeight="252319744" behindDoc="0" locked="0" layoutInCell="1" allowOverlap="1" wp14:anchorId="4FB43032" wp14:editId="1EB55C9D">
            <wp:simplePos x="0" y="0"/>
            <wp:positionH relativeFrom="leftMargin">
              <wp:align>right</wp:align>
            </wp:positionH>
            <wp:positionV relativeFrom="paragraph">
              <wp:posOffset>271780</wp:posOffset>
            </wp:positionV>
            <wp:extent cx="540000" cy="540000"/>
            <wp:effectExtent l="0" t="0" r="0" b="0"/>
            <wp:wrapSquare wrapText="bothSides"/>
            <wp:docPr id="560" name="Graphic 560" descr="Klantbeoordeling van rechts naar 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stomerreview_rtl.svg"/>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p>
    <w:p w14:paraId="0D64A296" w14:textId="11EC8B71" w:rsidR="00DE1524" w:rsidRDefault="00DE1524" w:rsidP="00DE1524">
      <w:pPr>
        <w:jc w:val="both"/>
        <w:rPr>
          <w:rFonts w:ascii="Verdana" w:hAnsi="Verdana"/>
          <w:b/>
          <w:bCs/>
          <w:sz w:val="20"/>
          <w:szCs w:val="20"/>
        </w:rPr>
      </w:pPr>
      <w:r w:rsidRPr="000B55AD">
        <w:rPr>
          <w:rFonts w:ascii="Verdana" w:hAnsi="Verdana"/>
          <w:b/>
          <w:bCs/>
          <w:sz w:val="20"/>
          <w:szCs w:val="20"/>
        </w:rPr>
        <w:t xml:space="preserve">Bespreek </w:t>
      </w:r>
      <w:r>
        <w:rPr>
          <w:rFonts w:ascii="Verdana" w:hAnsi="Verdana"/>
          <w:b/>
          <w:bCs/>
          <w:sz w:val="20"/>
          <w:szCs w:val="20"/>
        </w:rPr>
        <w:t xml:space="preserve">klassikaal en </w:t>
      </w:r>
      <w:r w:rsidRPr="000B55AD">
        <w:rPr>
          <w:rFonts w:ascii="Verdana" w:hAnsi="Verdana"/>
          <w:b/>
          <w:bCs/>
          <w:sz w:val="20"/>
          <w:szCs w:val="20"/>
        </w:rPr>
        <w:t>mondeling de kenmerken waarop jullie je gebaseerd hebben om bovenstaande opdeling te maken.</w:t>
      </w:r>
      <w:r>
        <w:rPr>
          <w:rFonts w:ascii="Verdana" w:hAnsi="Verdana"/>
          <w:b/>
          <w:bCs/>
          <w:sz w:val="20"/>
          <w:szCs w:val="20"/>
        </w:rPr>
        <w:t xml:space="preserve"> Je kan hieronder enkele kenmerken noteren.</w:t>
      </w:r>
    </w:p>
    <w:p w14:paraId="68BE14DA" w14:textId="71D06C01" w:rsidR="00DE1524" w:rsidRPr="000415F6" w:rsidRDefault="00DE1524" w:rsidP="00DE1524">
      <w:pPr>
        <w:jc w:val="both"/>
        <w:rPr>
          <w:rFonts w:ascii="Verdana" w:hAnsi="Verdana"/>
          <w:sz w:val="20"/>
          <w:szCs w:val="20"/>
        </w:rPr>
      </w:pPr>
      <w:r w:rsidRPr="000415F6">
        <w:rPr>
          <w:rFonts w:ascii="Verdana" w:hAnsi="Verdana"/>
          <w:sz w:val="20"/>
          <w:szCs w:val="20"/>
        </w:rPr>
        <w:t>kunststoffen:</w:t>
      </w:r>
      <w:r>
        <w:rPr>
          <w:rFonts w:ascii="Verdana" w:hAnsi="Verdana"/>
          <w:sz w:val="20"/>
          <w:szCs w:val="20"/>
        </w:rPr>
        <w:tab/>
        <w:t xml:space="preserve">          </w:t>
      </w:r>
      <w:r w:rsidR="008D1A61">
        <w:rPr>
          <w:rFonts w:ascii="Verdana" w:hAnsi="Verdana"/>
          <w:sz w:val="20"/>
          <w:szCs w:val="20"/>
        </w:rPr>
        <w:tab/>
        <w:t>……………</w:t>
      </w:r>
      <w:r w:rsidRPr="000415F6">
        <w:rPr>
          <w:rFonts w:ascii="Verdana" w:hAnsi="Verdana"/>
          <w:sz w:val="20"/>
          <w:szCs w:val="20"/>
        </w:rPr>
        <w:t>……………………………</w:t>
      </w:r>
      <w:r w:rsidR="00592257">
        <w:rPr>
          <w:rFonts w:ascii="Verdana" w:hAnsi="Verdana"/>
          <w:sz w:val="20"/>
          <w:szCs w:val="20"/>
        </w:rPr>
        <w:t xml:space="preserve"> </w:t>
      </w:r>
      <w:r w:rsidR="00AA06B3" w:rsidRPr="00592257">
        <w:rPr>
          <w:rFonts w:ascii="Verdana" w:hAnsi="Verdana"/>
          <w:i/>
          <w:iCs/>
          <w:color w:val="FF0000"/>
          <w:sz w:val="20"/>
          <w:szCs w:val="20"/>
        </w:rPr>
        <w:t>Eigen antwoord</w:t>
      </w:r>
      <w:r w:rsidR="00592257">
        <w:rPr>
          <w:rFonts w:ascii="Verdana" w:hAnsi="Verdana"/>
          <w:i/>
          <w:iCs/>
          <w:color w:val="FF0000"/>
          <w:sz w:val="20"/>
          <w:szCs w:val="20"/>
        </w:rPr>
        <w:t xml:space="preserve"> </w:t>
      </w:r>
      <w:r w:rsidRPr="000415F6">
        <w:rPr>
          <w:rFonts w:ascii="Verdana" w:hAnsi="Verdana"/>
          <w:sz w:val="20"/>
          <w:szCs w:val="20"/>
        </w:rPr>
        <w:t>………………………</w:t>
      </w:r>
      <w:r>
        <w:rPr>
          <w:rFonts w:ascii="Verdana" w:hAnsi="Verdana"/>
          <w:sz w:val="20"/>
          <w:szCs w:val="20"/>
        </w:rPr>
        <w:t>…………………</w:t>
      </w:r>
    </w:p>
    <w:p w14:paraId="5F32F085" w14:textId="3147995C" w:rsidR="00DE1524" w:rsidRPr="000415F6" w:rsidRDefault="00DE1524" w:rsidP="00DE1524">
      <w:pPr>
        <w:jc w:val="both"/>
        <w:rPr>
          <w:rFonts w:ascii="Verdana" w:hAnsi="Verdana"/>
          <w:sz w:val="20"/>
          <w:szCs w:val="20"/>
        </w:rPr>
      </w:pPr>
      <w:r w:rsidRPr="000415F6">
        <w:rPr>
          <w:rFonts w:ascii="Verdana" w:hAnsi="Verdana"/>
          <w:sz w:val="20"/>
          <w:szCs w:val="20"/>
        </w:rPr>
        <w:t>niet-kunststoffen:</w:t>
      </w:r>
      <w:r>
        <w:rPr>
          <w:rFonts w:ascii="Verdana" w:hAnsi="Verdana"/>
          <w:sz w:val="20"/>
          <w:szCs w:val="20"/>
        </w:rPr>
        <w:t xml:space="preserve"> </w:t>
      </w:r>
      <w:r w:rsidR="008D1A61">
        <w:rPr>
          <w:rFonts w:ascii="Verdana" w:hAnsi="Verdana"/>
          <w:sz w:val="20"/>
          <w:szCs w:val="20"/>
        </w:rPr>
        <w:tab/>
        <w:t>………….</w:t>
      </w:r>
      <w:r w:rsidR="00AA06B3" w:rsidRPr="000415F6">
        <w:rPr>
          <w:rFonts w:ascii="Verdana" w:hAnsi="Verdana"/>
          <w:sz w:val="20"/>
          <w:szCs w:val="20"/>
        </w:rPr>
        <w:t>…………………………………</w:t>
      </w:r>
      <w:r w:rsidR="00592257">
        <w:rPr>
          <w:rFonts w:ascii="Verdana" w:hAnsi="Verdana"/>
          <w:sz w:val="20"/>
          <w:szCs w:val="20"/>
        </w:rPr>
        <w:t xml:space="preserve"> </w:t>
      </w:r>
      <w:r w:rsidR="00AA06B3" w:rsidRPr="00592257">
        <w:rPr>
          <w:rFonts w:ascii="Verdana" w:hAnsi="Verdana"/>
          <w:i/>
          <w:iCs/>
          <w:color w:val="FF0000"/>
          <w:sz w:val="20"/>
          <w:szCs w:val="20"/>
        </w:rPr>
        <w:t>Eigen antwoord</w:t>
      </w:r>
      <w:r w:rsidR="00592257">
        <w:rPr>
          <w:rFonts w:ascii="Verdana" w:hAnsi="Verdana"/>
          <w:i/>
          <w:iCs/>
          <w:color w:val="FF0000"/>
          <w:sz w:val="20"/>
          <w:szCs w:val="20"/>
        </w:rPr>
        <w:t xml:space="preserve"> </w:t>
      </w:r>
      <w:r w:rsidR="00AA06B3" w:rsidRPr="000415F6">
        <w:rPr>
          <w:rFonts w:ascii="Verdana" w:hAnsi="Verdana"/>
          <w:sz w:val="20"/>
          <w:szCs w:val="20"/>
        </w:rPr>
        <w:t>………………………</w:t>
      </w:r>
      <w:r w:rsidR="00AA06B3">
        <w:rPr>
          <w:rFonts w:ascii="Verdana" w:hAnsi="Verdana"/>
          <w:sz w:val="20"/>
          <w:szCs w:val="20"/>
        </w:rPr>
        <w:t>……………</w:t>
      </w:r>
    </w:p>
    <w:p w14:paraId="40420BC9" w14:textId="53FA6806" w:rsidR="00DE1524" w:rsidRDefault="00DE1524" w:rsidP="00DE1524">
      <w:pPr>
        <w:jc w:val="both"/>
        <w:rPr>
          <w:rFonts w:ascii="Verdana" w:hAnsi="Verdana"/>
          <w:sz w:val="20"/>
          <w:szCs w:val="20"/>
        </w:rPr>
      </w:pPr>
      <w:r>
        <w:rPr>
          <w:rFonts w:ascii="Verdana" w:hAnsi="Verdana"/>
          <w:sz w:val="20"/>
          <w:szCs w:val="20"/>
        </w:rPr>
        <w:t>Alle stoffen op aarde zijn opgebouwd uit hele kleine deeltjes. Sommige wetenschappelijke bedrijven kunnen de samenstelling van die deeltjes in stoffen veranderen. Je bekomt dan een andere kunstmatige (= door de mens gemaakt) stof. We noemen deze stoffen in een woord ook wel kunststoffen.</w:t>
      </w:r>
    </w:p>
    <w:p w14:paraId="40CB0652" w14:textId="323CF4A2" w:rsidR="00DE1524" w:rsidRPr="000415F6" w:rsidRDefault="00922CF9" w:rsidP="00DE1524">
      <w:pPr>
        <w:jc w:val="both"/>
        <w:rPr>
          <w:rFonts w:ascii="Verdana" w:hAnsi="Verdana"/>
          <w:b/>
          <w:bCs/>
          <w:sz w:val="20"/>
          <w:szCs w:val="20"/>
        </w:rPr>
      </w:pPr>
      <w:r w:rsidRPr="000415F6">
        <w:rPr>
          <w:rFonts w:ascii="Calibri" w:eastAsia="Calibri" w:hAnsi="Calibri" w:cs="Times New Roman"/>
          <w:b/>
          <w:bCs/>
          <w:noProof/>
        </w:rPr>
        <w:drawing>
          <wp:anchor distT="0" distB="0" distL="0" distR="0" simplePos="0" relativeHeight="252332032" behindDoc="0" locked="0" layoutInCell="1" allowOverlap="1" wp14:anchorId="6295BE18" wp14:editId="1F9B69A8">
            <wp:simplePos x="0" y="0"/>
            <wp:positionH relativeFrom="leftMargin">
              <wp:align>right</wp:align>
            </wp:positionH>
            <wp:positionV relativeFrom="paragraph">
              <wp:posOffset>5080</wp:posOffset>
            </wp:positionV>
            <wp:extent cx="540000" cy="540000"/>
            <wp:effectExtent l="0" t="0" r="0" b="0"/>
            <wp:wrapSquare wrapText="bothSides"/>
            <wp:docPr id="561" name="Graphic 561" descr="Klantbeoordeling van rechts naar 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stomerreview_rtl.svg"/>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sidR="00DE1524" w:rsidRPr="000415F6">
        <w:rPr>
          <w:rFonts w:ascii="Verdana" w:hAnsi="Verdana"/>
          <w:b/>
          <w:bCs/>
          <w:sz w:val="20"/>
          <w:szCs w:val="20"/>
        </w:rPr>
        <w:t>Bekijk de opdeling tussen niet-kunststoffen en kunststoffen die jullie gemaakt hebben. Bespreek wat jullie eventueel van plaats zouden wisselen.</w:t>
      </w:r>
    </w:p>
    <w:p w14:paraId="47BE4BA2" w14:textId="326B9FA2" w:rsidR="00DE1524" w:rsidRDefault="00ED3030" w:rsidP="00DE1524">
      <w:pPr>
        <w:jc w:val="both"/>
        <w:rPr>
          <w:rFonts w:ascii="Verdana" w:hAnsi="Verdana"/>
          <w:sz w:val="20"/>
          <w:szCs w:val="20"/>
        </w:rPr>
      </w:pPr>
      <w:r>
        <w:rPr>
          <w:noProof/>
        </w:rPr>
        <mc:AlternateContent>
          <mc:Choice Requires="wps">
            <w:drawing>
              <wp:anchor distT="0" distB="0" distL="114300" distR="114300" simplePos="0" relativeHeight="252356608" behindDoc="1" locked="0" layoutInCell="1" allowOverlap="1" wp14:anchorId="24D14417" wp14:editId="7DA7C881">
                <wp:simplePos x="0" y="0"/>
                <wp:positionH relativeFrom="margin">
                  <wp:align>right</wp:align>
                </wp:positionH>
                <wp:positionV relativeFrom="paragraph">
                  <wp:posOffset>822325</wp:posOffset>
                </wp:positionV>
                <wp:extent cx="1309370" cy="635"/>
                <wp:effectExtent l="0" t="0" r="5080" b="6985"/>
                <wp:wrapSquare wrapText="bothSides"/>
                <wp:docPr id="86" name="Tekstvak 86"/>
                <wp:cNvGraphicFramePr/>
                <a:graphic xmlns:a="http://schemas.openxmlformats.org/drawingml/2006/main">
                  <a:graphicData uri="http://schemas.microsoft.com/office/word/2010/wordprocessingShape">
                    <wps:wsp>
                      <wps:cNvSpPr txBox="1"/>
                      <wps:spPr>
                        <a:xfrm>
                          <a:off x="0" y="0"/>
                          <a:ext cx="1309370" cy="635"/>
                        </a:xfrm>
                        <a:prstGeom prst="rect">
                          <a:avLst/>
                        </a:prstGeom>
                        <a:solidFill>
                          <a:prstClr val="white"/>
                        </a:solidFill>
                        <a:ln>
                          <a:noFill/>
                        </a:ln>
                      </wps:spPr>
                      <wps:txbx>
                        <w:txbxContent>
                          <w:p w14:paraId="27132BFE" w14:textId="33D44857" w:rsidR="00BC215A" w:rsidRPr="00834B65" w:rsidRDefault="00BC215A" w:rsidP="00ED3030">
                            <w:pPr>
                              <w:pStyle w:val="Bijschrift"/>
                              <w:spacing w:before="120" w:after="120"/>
                              <w:jc w:val="center"/>
                              <w:rPr>
                                <w:rFonts w:ascii="Verdana" w:hAnsi="Verdana"/>
                                <w:noProof/>
                                <w:color w:val="FF0000"/>
                                <w:sz w:val="16"/>
                                <w:szCs w:val="16"/>
                              </w:rPr>
                            </w:pPr>
                            <w:r w:rsidRPr="00834B65">
                              <w:rPr>
                                <w:rFonts w:ascii="Verdana" w:hAnsi="Verdana"/>
                                <w:sz w:val="16"/>
                                <w:szCs w:val="16"/>
                              </w:rPr>
                              <w:t>Figuur 2: Een verzameling kunststoffen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4D14417" id="Tekstvak 86" o:spid="_x0000_s1033" type="#_x0000_t202" style="position:absolute;left:0;text-align:left;margin-left:51.9pt;margin-top:64.75pt;width:103.1pt;height:.05pt;z-index:-25095987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" stroked="f">
                <v:textbox style="mso-fit-shape-to-text:t" inset="0,0,0,0">
                  <w:txbxContent>
                    <w:p w14:paraId="27132BFE" w14:textId="33D44857" w:rsidR="00BC215A" w:rsidRPr="00834B65" w:rsidRDefault="00BC215A" w:rsidP="00ED3030">
                      <w:pPr>
                        <w:pStyle w:val="Bijschrift"/>
                        <w:spacing w:before="120" w:after="120"/>
                        <w:jc w:val="center"/>
                        <w:rPr>
                          <w:rFonts w:ascii="Verdana" w:hAnsi="Verdana"/>
                          <w:noProof/>
                          <w:color w:val="FF0000"/>
                          <w:sz w:val="16"/>
                          <w:szCs w:val="16"/>
                        </w:rPr>
                      </w:pPr>
                      <w:r w:rsidRPr="00834B65">
                        <w:rPr>
                          <w:rFonts w:ascii="Verdana" w:hAnsi="Verdana"/>
                          <w:sz w:val="16"/>
                          <w:szCs w:val="16"/>
                        </w:rPr>
                        <w:t>Figuur 2: Een verzameling kunststoffen</w:t>
                      </w:r>
                    </w:p>
                  </w:txbxContent>
                </v:textbox>
                <w10:wrap type="square" anchorx="margin"/>
              </v:shape>
            </w:pict>
          </mc:Fallback>
        </mc:AlternateContent>
      </w:r>
      <w:r w:rsidR="00DE1524">
        <w:rPr>
          <w:noProof/>
        </w:rPr>
        <w:drawing>
          <wp:anchor distT="0" distB="0" distL="114300" distR="114300" simplePos="0" relativeHeight="252315648" behindDoc="1" locked="0" layoutInCell="1" allowOverlap="1" wp14:anchorId="4F16C587" wp14:editId="623E3DC1">
            <wp:simplePos x="0" y="0"/>
            <wp:positionH relativeFrom="margin">
              <wp:align>right</wp:align>
            </wp:positionH>
            <wp:positionV relativeFrom="paragraph">
              <wp:posOffset>27305</wp:posOffset>
            </wp:positionV>
            <wp:extent cx="1314450" cy="767080"/>
            <wp:effectExtent l="19050" t="19050" r="19050" b="13970"/>
            <wp:wrapTight wrapText="bothSides">
              <wp:wrapPolygon edited="0">
                <wp:start x="-313" y="-536"/>
                <wp:lineTo x="-313" y="21457"/>
                <wp:lineTo x="21600" y="21457"/>
                <wp:lineTo x="21600" y="-536"/>
                <wp:lineTo x="-313" y="-536"/>
              </wp:wrapPolygon>
            </wp:wrapTight>
            <wp:docPr id="562" name="Afbeelding 562" descr="Custom Molded Rubber Produ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tom Molded Rubber Products"/>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314450" cy="76708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sidR="00DE1524">
        <w:rPr>
          <w:rFonts w:ascii="Verdana" w:hAnsi="Verdana"/>
          <w:sz w:val="20"/>
          <w:szCs w:val="20"/>
        </w:rPr>
        <w:t>We kunnen zeggen dat a</w:t>
      </w:r>
      <w:r w:rsidR="00DE1524" w:rsidRPr="00A04CA9">
        <w:rPr>
          <w:rFonts w:ascii="Verdana" w:hAnsi="Verdana"/>
          <w:sz w:val="20"/>
          <w:szCs w:val="20"/>
        </w:rPr>
        <w:t>lle plastics kunststoffen</w:t>
      </w:r>
      <w:r w:rsidR="00DE1524" w:rsidRPr="00DF30ED">
        <w:rPr>
          <w:rFonts w:ascii="Verdana" w:hAnsi="Verdana"/>
          <w:sz w:val="20"/>
          <w:szCs w:val="20"/>
        </w:rPr>
        <w:t xml:space="preserve"> </w:t>
      </w:r>
      <w:r w:rsidR="00DE1524" w:rsidRPr="00A04CA9">
        <w:rPr>
          <w:rFonts w:ascii="Verdana" w:hAnsi="Verdana"/>
          <w:sz w:val="20"/>
          <w:szCs w:val="20"/>
        </w:rPr>
        <w:t>zijn</w:t>
      </w:r>
      <w:r w:rsidR="00DE1524">
        <w:rPr>
          <w:rFonts w:ascii="Verdana" w:hAnsi="Verdana"/>
          <w:sz w:val="20"/>
          <w:szCs w:val="20"/>
        </w:rPr>
        <w:t xml:space="preserve">. Plastic ‘groeit’ immers nergens in een bos, in de zee of op eender welke andere plek in de natuur. Plastic wordt niet door Moeder Natuur gemaakt. We kunnen echter niet zeggen dat alle kunststoffen ook plastics zijn. </w:t>
      </w:r>
    </w:p>
    <w:p w14:paraId="65D7D7B3" w14:textId="6477D59D" w:rsidR="00ED3030" w:rsidRDefault="00ED3030" w:rsidP="00DE1524">
      <w:pPr>
        <w:jc w:val="both"/>
        <w:rPr>
          <w:rFonts w:ascii="Verdana" w:hAnsi="Verdana"/>
          <w:sz w:val="20"/>
          <w:szCs w:val="20"/>
        </w:rPr>
      </w:pPr>
    </w:p>
    <w:p w14:paraId="2B93C5A7" w14:textId="77777777" w:rsidR="0043315E" w:rsidRPr="004671C5" w:rsidRDefault="0043315E" w:rsidP="0043315E">
      <w:pPr>
        <w:jc w:val="both"/>
        <w:rPr>
          <w:rFonts w:ascii="Verdana" w:hAnsi="Verdana"/>
          <w:b/>
          <w:bCs/>
          <w:sz w:val="20"/>
          <w:szCs w:val="20"/>
        </w:rPr>
      </w:pPr>
      <w:r w:rsidRPr="008A2378">
        <w:rPr>
          <w:noProof/>
        </w:rPr>
        <w:lastRenderedPageBreak/>
        <w:drawing>
          <wp:anchor distT="0" distB="0" distL="0" distR="0" simplePos="0" relativeHeight="252568576" behindDoc="0" locked="0" layoutInCell="1" allowOverlap="1" wp14:anchorId="5F125C87" wp14:editId="5E747E1C">
            <wp:simplePos x="0" y="0"/>
            <wp:positionH relativeFrom="leftMargin">
              <wp:align>right</wp:align>
            </wp:positionH>
            <wp:positionV relativeFrom="paragraph">
              <wp:posOffset>4445</wp:posOffset>
            </wp:positionV>
            <wp:extent cx="504000" cy="504000"/>
            <wp:effectExtent l="0" t="0" r="0" b="0"/>
            <wp:wrapSquare wrapText="bothSides"/>
            <wp:docPr id="21" name="Graphic 21" descr="Hoofd met rader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withgears.svg"/>
                    <pic:cNvPicPr/>
                  </pic:nvPicPr>
                  <pic:blipFill>
                    <a:blip r:embed="rId31">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Pr>
          <w:rFonts w:ascii="Verdana" w:hAnsi="Verdana"/>
          <w:b/>
          <w:bCs/>
          <w:sz w:val="20"/>
          <w:szCs w:val="20"/>
        </w:rPr>
        <w:t xml:space="preserve">Je verdeelde de verschillende voorwerpen op de tafel al in niet-kunststoffen en kunststoffen. </w:t>
      </w:r>
      <w:r w:rsidRPr="004671C5">
        <w:rPr>
          <w:rFonts w:ascii="Verdana" w:hAnsi="Verdana"/>
          <w:b/>
          <w:bCs/>
          <w:sz w:val="20"/>
          <w:szCs w:val="20"/>
        </w:rPr>
        <w:t xml:space="preserve">Groepeer </w:t>
      </w:r>
      <w:r>
        <w:rPr>
          <w:rFonts w:ascii="Verdana" w:hAnsi="Verdana"/>
          <w:b/>
          <w:bCs/>
          <w:sz w:val="20"/>
          <w:szCs w:val="20"/>
        </w:rPr>
        <w:t xml:space="preserve">nu </w:t>
      </w:r>
      <w:r w:rsidRPr="004671C5">
        <w:rPr>
          <w:rFonts w:ascii="Verdana" w:hAnsi="Verdana"/>
          <w:b/>
          <w:bCs/>
          <w:sz w:val="20"/>
          <w:szCs w:val="20"/>
        </w:rPr>
        <w:t xml:space="preserve">met jouw </w:t>
      </w:r>
      <w:r>
        <w:rPr>
          <w:rFonts w:ascii="Verdana" w:hAnsi="Verdana"/>
          <w:b/>
          <w:bCs/>
          <w:sz w:val="20"/>
          <w:szCs w:val="20"/>
        </w:rPr>
        <w:t>klasgenoten</w:t>
      </w:r>
      <w:r w:rsidRPr="004671C5">
        <w:rPr>
          <w:rFonts w:ascii="Verdana" w:hAnsi="Verdana"/>
          <w:b/>
          <w:bCs/>
          <w:sz w:val="20"/>
          <w:szCs w:val="20"/>
        </w:rPr>
        <w:t xml:space="preserve"> </w:t>
      </w:r>
      <w:r>
        <w:rPr>
          <w:rFonts w:ascii="Verdana" w:hAnsi="Verdana"/>
          <w:b/>
          <w:bCs/>
          <w:sz w:val="20"/>
          <w:szCs w:val="20"/>
        </w:rPr>
        <w:t>de groep van</w:t>
      </w:r>
      <w:r w:rsidRPr="004671C5">
        <w:rPr>
          <w:rFonts w:ascii="Verdana" w:hAnsi="Verdana"/>
          <w:b/>
          <w:bCs/>
          <w:sz w:val="20"/>
          <w:szCs w:val="20"/>
        </w:rPr>
        <w:t xml:space="preserve"> kunststoffen </w:t>
      </w:r>
      <w:r>
        <w:rPr>
          <w:rFonts w:ascii="Verdana" w:hAnsi="Verdana"/>
          <w:b/>
          <w:bCs/>
          <w:sz w:val="20"/>
          <w:szCs w:val="20"/>
        </w:rPr>
        <w:t xml:space="preserve">voorwerpen </w:t>
      </w:r>
      <w:r w:rsidRPr="004671C5">
        <w:rPr>
          <w:rFonts w:ascii="Verdana" w:hAnsi="Verdana"/>
          <w:b/>
          <w:bCs/>
          <w:sz w:val="20"/>
          <w:szCs w:val="20"/>
        </w:rPr>
        <w:t xml:space="preserve">in plastics en niet-plastics. </w:t>
      </w:r>
    </w:p>
    <w:p w14:paraId="42A46A08" w14:textId="4108BCE0" w:rsidR="00DE1524" w:rsidRDefault="008020E6" w:rsidP="00DE1524">
      <w:pPr>
        <w:jc w:val="both"/>
        <w:rPr>
          <w:rFonts w:ascii="Verdana" w:hAnsi="Verdana"/>
          <w:sz w:val="20"/>
          <w:szCs w:val="20"/>
        </w:rPr>
      </w:pPr>
      <w:r>
        <w:rPr>
          <w:rFonts w:ascii="Verdana" w:eastAsia="Calibri" w:hAnsi="Verdana" w:cs="Times New Roman"/>
          <w:b/>
          <w:bCs/>
          <w:noProof/>
          <w:sz w:val="20"/>
          <w:szCs w:val="20"/>
        </w:rPr>
        <mc:AlternateContent>
          <mc:Choice Requires="wps">
            <w:drawing>
              <wp:anchor distT="0" distB="0" distL="114300" distR="114300" simplePos="0" relativeHeight="252454912" behindDoc="0" locked="0" layoutInCell="1" allowOverlap="1" wp14:anchorId="0F0E5318" wp14:editId="151B60B3">
                <wp:simplePos x="0" y="0"/>
                <wp:positionH relativeFrom="column">
                  <wp:posOffset>2848610</wp:posOffset>
                </wp:positionH>
                <wp:positionV relativeFrom="paragraph">
                  <wp:posOffset>161925</wp:posOffset>
                </wp:positionV>
                <wp:extent cx="0" cy="974980"/>
                <wp:effectExtent l="0" t="0" r="38100" b="34925"/>
                <wp:wrapNone/>
                <wp:docPr id="134" name="Rechte verbindingslijn 134"/>
                <wp:cNvGraphicFramePr/>
                <a:graphic xmlns:a="http://schemas.openxmlformats.org/drawingml/2006/main">
                  <a:graphicData uri="http://schemas.microsoft.com/office/word/2010/wordprocessingShape">
                    <wps:wsp>
                      <wps:cNvCnPr/>
                      <wps:spPr>
                        <a:xfrm>
                          <a:off x="0" y="0"/>
                          <a:ext cx="0" cy="97498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4E955A" id="Rechte verbindingslijn 134" o:spid="_x0000_s1026" style="position:absolute;z-index:25245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4.3pt,12.75pt" to="224.3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" strokecolor="black [3200]" strokeweight="1.5pt">
                <v:stroke joinstyle="miter"/>
              </v:line>
            </w:pict>
          </mc:Fallback>
        </mc:AlternateContent>
      </w:r>
      <w:r>
        <w:rPr>
          <w:rFonts w:ascii="Verdana" w:hAnsi="Verdana"/>
          <w:noProof/>
          <w:sz w:val="20"/>
          <w:szCs w:val="20"/>
        </w:rPr>
        <mc:AlternateContent>
          <mc:Choice Requires="wps">
            <w:drawing>
              <wp:anchor distT="0" distB="0" distL="114300" distR="114300" simplePos="0" relativeHeight="252335104" behindDoc="0" locked="0" layoutInCell="1" allowOverlap="1" wp14:anchorId="41007B40" wp14:editId="4D9ECBCE">
                <wp:simplePos x="0" y="0"/>
                <wp:positionH relativeFrom="column">
                  <wp:posOffset>2353945</wp:posOffset>
                </wp:positionH>
                <wp:positionV relativeFrom="paragraph">
                  <wp:posOffset>172085</wp:posOffset>
                </wp:positionV>
                <wp:extent cx="1005840" cy="975360"/>
                <wp:effectExtent l="0" t="0" r="22860" b="15240"/>
                <wp:wrapNone/>
                <wp:docPr id="542" name="Ovaal 542"/>
                <wp:cNvGraphicFramePr/>
                <a:graphic xmlns:a="http://schemas.openxmlformats.org/drawingml/2006/main">
                  <a:graphicData uri="http://schemas.microsoft.com/office/word/2010/wordprocessingShape">
                    <wps:wsp>
                      <wps:cNvSpPr/>
                      <wps:spPr>
                        <a:xfrm>
                          <a:off x="0" y="0"/>
                          <a:ext cx="1005840" cy="975360"/>
                        </a:xfrm>
                        <a:prstGeom prst="ellipse">
                          <a:avLst/>
                        </a:prstGeom>
                        <a:solidFill>
                          <a:schemeClr val="bg1">
                            <a:lumMod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A2D46DE" id="Ovaal 542" o:spid="_x0000_s1026" style="position:absolute;margin-left:185.35pt;margin-top:13.55pt;width:79.2pt;height:76.8pt;z-index:25233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" fillcolor="#7f7f7f [1612]" strokecolor="black [3213]" strokeweight="1pt">
                <v:stroke joinstyle="miter"/>
              </v:oval>
            </w:pict>
          </mc:Fallback>
        </mc:AlternateContent>
      </w:r>
      <w:r w:rsidR="00614D73" w:rsidRPr="004671C5">
        <w:rPr>
          <w:rFonts w:ascii="Verdana" w:hAnsi="Verdana"/>
          <w:b/>
          <w:bCs/>
          <w:noProof/>
          <w:sz w:val="20"/>
          <w:szCs w:val="20"/>
        </w:rPr>
        <mc:AlternateContent>
          <mc:Choice Requires="wps">
            <w:drawing>
              <wp:anchor distT="0" distB="0" distL="114300" distR="114300" simplePos="0" relativeHeight="252333056" behindDoc="0" locked="0" layoutInCell="1" allowOverlap="1" wp14:anchorId="42010656" wp14:editId="0D13C0F0">
                <wp:simplePos x="0" y="0"/>
                <wp:positionH relativeFrom="column">
                  <wp:posOffset>2282792</wp:posOffset>
                </wp:positionH>
                <wp:positionV relativeFrom="paragraph">
                  <wp:posOffset>102895</wp:posOffset>
                </wp:positionV>
                <wp:extent cx="1140031" cy="1115761"/>
                <wp:effectExtent l="0" t="0" r="22225" b="27305"/>
                <wp:wrapNone/>
                <wp:docPr id="539" name="Ovaal 53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140031" cy="1115761"/>
                        </a:xfrm>
                        <a:prstGeom prst="ellipse">
                          <a:avLst/>
                        </a:prstGeom>
                        <a:solidFill>
                          <a:schemeClr val="bg1">
                            <a:lumMod val="7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25CFF3" id="Ovaal 539" o:spid="_x0000_s1026" style="position:absolute;margin-left:179.75pt;margin-top:8.1pt;width:89.75pt;height:87.85pt;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" fillcolor="#bfbfbf [2412]" strokecolor="black [3213]" strokeweight="1pt">
                <v:stroke joinstyle="miter"/>
                <v:path arrowok="t"/>
                <o:lock v:ext="edit" aspectratio="t"/>
              </v:oval>
            </w:pict>
          </mc:Fallback>
        </mc:AlternateContent>
      </w:r>
      <w:r w:rsidR="00DE1524" w:rsidRPr="0073545A">
        <w:rPr>
          <w:rFonts w:ascii="Verdana" w:eastAsia="Calibri" w:hAnsi="Verdana" w:cs="Times New Roman"/>
          <w:b/>
          <w:bCs/>
          <w:noProof/>
          <w:sz w:val="20"/>
          <w:szCs w:val="20"/>
        </w:rPr>
        <mc:AlternateContent>
          <mc:Choice Requires="wps">
            <w:drawing>
              <wp:anchor distT="45720" distB="45720" distL="114300" distR="114300" simplePos="0" relativeHeight="252344320" behindDoc="0" locked="0" layoutInCell="1" allowOverlap="1" wp14:anchorId="5171904B" wp14:editId="11EC4829">
                <wp:simplePos x="0" y="0"/>
                <wp:positionH relativeFrom="column">
                  <wp:posOffset>10160</wp:posOffset>
                </wp:positionH>
                <wp:positionV relativeFrom="paragraph">
                  <wp:posOffset>269240</wp:posOffset>
                </wp:positionV>
                <wp:extent cx="1748155" cy="259080"/>
                <wp:effectExtent l="0" t="0" r="23495" b="26670"/>
                <wp:wrapSquare wrapText="bothSides"/>
                <wp:docPr id="54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8155" cy="259080"/>
                        </a:xfrm>
                        <a:prstGeom prst="rect">
                          <a:avLst/>
                        </a:prstGeom>
                        <a:solidFill>
                          <a:srgbClr val="FFFFFF"/>
                        </a:solidFill>
                        <a:ln w="9525">
                          <a:solidFill>
                            <a:srgbClr val="000000"/>
                          </a:solidFill>
                          <a:miter lim="800000"/>
                          <a:headEnd/>
                          <a:tailEnd/>
                        </a:ln>
                      </wps:spPr>
                      <wps:txbx>
                        <w:txbxContent>
                          <w:p w14:paraId="273E97C2" w14:textId="77777777" w:rsidR="00BC215A" w:rsidRPr="0073545A" w:rsidRDefault="00BC215A" w:rsidP="00DE1524">
                            <w:pPr>
                              <w:jc w:val="center"/>
                              <w:rPr>
                                <w:rFonts w:ascii="Verdana" w:hAnsi="Verdana" w:cstheme="minorHAnsi"/>
                              </w:rPr>
                            </w:pPr>
                            <w:r>
                              <w:rPr>
                                <w:rFonts w:ascii="Verdana" w:hAnsi="Verdana" w:cstheme="minorHAnsi"/>
                              </w:rPr>
                              <w:t>Plastic producten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71904B" id="_x0000_s1034" type="#_x0000_t202" style="position:absolute;left:0;text-align:left;margin-left:.8pt;margin-top:21.2pt;width:137.65pt;height:20.4pt;z-index:25234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">
                <v:textbox>
                  <w:txbxContent>
                    <w:p w14:paraId="273E97C2" w14:textId="77777777" w:rsidR="00BC215A" w:rsidRPr="0073545A" w:rsidRDefault="00BC215A" w:rsidP="00DE1524">
                      <w:pPr>
                        <w:jc w:val="center"/>
                        <w:rPr>
                          <w:rFonts w:ascii="Verdana" w:hAnsi="Verdana" w:cstheme="minorHAnsi"/>
                        </w:rPr>
                      </w:pPr>
                      <w:r>
                        <w:rPr>
                          <w:rFonts w:ascii="Verdana" w:hAnsi="Verdana" w:cstheme="minorHAnsi"/>
                        </w:rPr>
                        <w:t>Plastic producten</w:t>
                      </w:r>
                    </w:p>
                  </w:txbxContent>
                </v:textbox>
                <w10:wrap type="square"/>
              </v:shape>
            </w:pict>
          </mc:Fallback>
        </mc:AlternateContent>
      </w:r>
    </w:p>
    <w:p w14:paraId="38848B86" w14:textId="46A9B786" w:rsidR="00DE1524" w:rsidRDefault="008D1A61" w:rsidP="00DE1524">
      <w:pPr>
        <w:jc w:val="both"/>
        <w:rPr>
          <w:rFonts w:ascii="Verdana" w:hAnsi="Verdana"/>
          <w:sz w:val="20"/>
          <w:szCs w:val="20"/>
        </w:rPr>
      </w:pPr>
      <w:r>
        <w:rPr>
          <w:rFonts w:ascii="Verdana" w:eastAsia="Calibri" w:hAnsi="Verdana" w:cs="Times New Roman"/>
          <w:b/>
          <w:bCs/>
          <w:noProof/>
          <w:sz w:val="20"/>
          <w:szCs w:val="20"/>
        </w:rPr>
        <mc:AlternateContent>
          <mc:Choice Requires="wps">
            <w:drawing>
              <wp:anchor distT="0" distB="0" distL="114300" distR="114300" simplePos="0" relativeHeight="252542976" behindDoc="0" locked="0" layoutInCell="1" allowOverlap="1" wp14:anchorId="77F26E89" wp14:editId="636387F3">
                <wp:simplePos x="0" y="0"/>
                <wp:positionH relativeFrom="column">
                  <wp:posOffset>227965</wp:posOffset>
                </wp:positionH>
                <wp:positionV relativeFrom="paragraph">
                  <wp:posOffset>49530</wp:posOffset>
                </wp:positionV>
                <wp:extent cx="1280160" cy="190500"/>
                <wp:effectExtent l="0" t="0" r="15240" b="19050"/>
                <wp:wrapNone/>
                <wp:docPr id="103" name="Rechthoek: afgeronde hoeken 103"/>
                <wp:cNvGraphicFramePr/>
                <a:graphic xmlns:a="http://schemas.openxmlformats.org/drawingml/2006/main">
                  <a:graphicData uri="http://schemas.microsoft.com/office/word/2010/wordprocessingShape">
                    <wps:wsp>
                      <wps:cNvSpPr/>
                      <wps:spPr>
                        <a:xfrm>
                          <a:off x="0" y="0"/>
                          <a:ext cx="1280160" cy="1905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0CA9F39" id="Rechthoek: afgeronde hoeken 103" o:spid="_x0000_s1026" style="position:absolute;margin-left:17.95pt;margin-top:3.9pt;width:100.8pt;height:15pt;z-index:2525429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" filled="f" strokecolor="red" strokeweight="1pt">
                <v:stroke joinstyle="miter"/>
              </v:roundrect>
            </w:pict>
          </mc:Fallback>
        </mc:AlternateContent>
      </w:r>
      <w:r w:rsidR="00614D73" w:rsidRPr="0073545A">
        <w:rPr>
          <w:rFonts w:ascii="Verdana" w:eastAsia="Calibri" w:hAnsi="Verdana" w:cs="Times New Roman"/>
          <w:b/>
          <w:bCs/>
          <w:noProof/>
          <w:sz w:val="20"/>
          <w:szCs w:val="20"/>
        </w:rPr>
        <mc:AlternateContent>
          <mc:Choice Requires="wps">
            <w:drawing>
              <wp:anchor distT="45720" distB="45720" distL="114300" distR="114300" simplePos="0" relativeHeight="252343296" behindDoc="0" locked="0" layoutInCell="1" allowOverlap="1" wp14:anchorId="6EF9A069" wp14:editId="16B22721">
                <wp:simplePos x="0" y="0"/>
                <wp:positionH relativeFrom="column">
                  <wp:posOffset>4035804</wp:posOffset>
                </wp:positionH>
                <wp:positionV relativeFrom="paragraph">
                  <wp:posOffset>16510</wp:posOffset>
                </wp:positionV>
                <wp:extent cx="1748155" cy="259080"/>
                <wp:effectExtent l="0" t="0" r="23495" b="26670"/>
                <wp:wrapSquare wrapText="bothSides"/>
                <wp:docPr id="54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8155" cy="259080"/>
                        </a:xfrm>
                        <a:prstGeom prst="rect">
                          <a:avLst/>
                        </a:prstGeom>
                        <a:solidFill>
                          <a:srgbClr val="FFFFFF"/>
                        </a:solidFill>
                        <a:ln w="9525">
                          <a:solidFill>
                            <a:srgbClr val="000000"/>
                          </a:solidFill>
                          <a:miter lim="800000"/>
                          <a:headEnd/>
                          <a:tailEnd/>
                        </a:ln>
                      </wps:spPr>
                      <wps:txbx>
                        <w:txbxContent>
                          <w:p w14:paraId="5D8BA7AB" w14:textId="77777777" w:rsidR="00BC215A" w:rsidRPr="0073545A" w:rsidRDefault="00BC215A" w:rsidP="00DE1524">
                            <w:pPr>
                              <w:jc w:val="center"/>
                              <w:rPr>
                                <w:rFonts w:ascii="Verdana" w:hAnsi="Verdana" w:cstheme="minorHAnsi"/>
                              </w:rPr>
                            </w:pPr>
                            <w:r>
                              <w:rPr>
                                <w:rFonts w:ascii="Verdana" w:hAnsi="Verdana" w:cstheme="minorHAnsi"/>
                              </w:rPr>
                              <w:t>Niet-plastic producten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F9A069" id="_x0000_s1035" type="#_x0000_t202" style="position:absolute;left:0;text-align:left;margin-left:317.8pt;margin-top:1.3pt;width:137.65pt;height:20.4pt;z-index:25234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">
                <v:textbox>
                  <w:txbxContent>
                    <w:p w14:paraId="5D8BA7AB" w14:textId="77777777" w:rsidR="00BC215A" w:rsidRPr="0073545A" w:rsidRDefault="00BC215A" w:rsidP="00DE1524">
                      <w:pPr>
                        <w:jc w:val="center"/>
                        <w:rPr>
                          <w:rFonts w:ascii="Verdana" w:hAnsi="Verdana" w:cstheme="minorHAnsi"/>
                        </w:rPr>
                      </w:pPr>
                      <w:r>
                        <w:rPr>
                          <w:rFonts w:ascii="Verdana" w:hAnsi="Verdana" w:cstheme="minorHAnsi"/>
                        </w:rPr>
                        <w:t>Niet-plastic producten</w:t>
                      </w:r>
                    </w:p>
                  </w:txbxContent>
                </v:textbox>
                <w10:wrap type="square"/>
              </v:shape>
            </w:pict>
          </mc:Fallback>
        </mc:AlternateContent>
      </w:r>
      <w:r w:rsidR="00614D73">
        <w:rPr>
          <w:rFonts w:ascii="Verdana" w:eastAsia="Calibri" w:hAnsi="Verdana" w:cs="Times New Roman"/>
          <w:b/>
          <w:bCs/>
          <w:noProof/>
          <w:sz w:val="20"/>
          <w:szCs w:val="20"/>
        </w:rPr>
        <mc:AlternateContent>
          <mc:Choice Requires="wps">
            <w:drawing>
              <wp:anchor distT="0" distB="0" distL="114300" distR="114300" simplePos="0" relativeHeight="252456960" behindDoc="0" locked="0" layoutInCell="1" allowOverlap="1" wp14:anchorId="63D8097F" wp14:editId="3D7DF4E3">
                <wp:simplePos x="0" y="0"/>
                <wp:positionH relativeFrom="column">
                  <wp:posOffset>3197629</wp:posOffset>
                </wp:positionH>
                <wp:positionV relativeFrom="paragraph">
                  <wp:posOffset>145786</wp:posOffset>
                </wp:positionV>
                <wp:extent cx="756000" cy="0"/>
                <wp:effectExtent l="0" t="76200" r="25400" b="95250"/>
                <wp:wrapNone/>
                <wp:docPr id="135" name="Rechte verbindingslijn met pijl 135"/>
                <wp:cNvGraphicFramePr/>
                <a:graphic xmlns:a="http://schemas.openxmlformats.org/drawingml/2006/main">
                  <a:graphicData uri="http://schemas.microsoft.com/office/word/2010/wordprocessingShape">
                    <wps:wsp>
                      <wps:cNvCnPr/>
                      <wps:spPr>
                        <a:xfrm>
                          <a:off x="0" y="0"/>
                          <a:ext cx="756000" cy="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2BAB822" id="_x0000_t32" coordsize="21600,21600" o:spt="32" o:oned="t" path="m,l21600,21600e" filled="f">
                <v:path arrowok="t" fillok="f" o:connecttype="none"/>
                <o:lock v:ext="edit" shapetype="t"/>
              </v:shapetype>
              <v:shape id="Rechte verbindingslijn met pijl 135" o:spid="_x0000_s1026" type="#_x0000_t32" style="position:absolute;margin-left:251.8pt;margin-top:11.5pt;width:59.55pt;height:0;z-index:25245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" strokecolor="black [3213]">
                <v:stroke endarrow="block" joinstyle="miter"/>
              </v:shape>
            </w:pict>
          </mc:Fallback>
        </mc:AlternateContent>
      </w:r>
      <w:r w:rsidR="00DE1524">
        <w:rPr>
          <w:rFonts w:ascii="Verdana" w:eastAsia="Calibri" w:hAnsi="Verdana" w:cs="Times New Roman"/>
          <w:b/>
          <w:bCs/>
          <w:noProof/>
          <w:sz w:val="20"/>
          <w:szCs w:val="20"/>
        </w:rPr>
        <mc:AlternateContent>
          <mc:Choice Requires="wps">
            <w:drawing>
              <wp:anchor distT="0" distB="0" distL="114300" distR="114300" simplePos="0" relativeHeight="252345344" behindDoc="0" locked="0" layoutInCell="1" allowOverlap="1" wp14:anchorId="724F0B74" wp14:editId="58162C8F">
                <wp:simplePos x="0" y="0"/>
                <wp:positionH relativeFrom="column">
                  <wp:posOffset>1800960</wp:posOffset>
                </wp:positionH>
                <wp:positionV relativeFrom="paragraph">
                  <wp:posOffset>139901</wp:posOffset>
                </wp:positionV>
                <wp:extent cx="756000" cy="0"/>
                <wp:effectExtent l="38100" t="76200" r="0" b="95250"/>
                <wp:wrapNone/>
                <wp:docPr id="543" name="Rechte verbindingslijn met pijl 543"/>
                <wp:cNvGraphicFramePr/>
                <a:graphic xmlns:a="http://schemas.openxmlformats.org/drawingml/2006/main">
                  <a:graphicData uri="http://schemas.microsoft.com/office/word/2010/wordprocessingShape">
                    <wps:wsp>
                      <wps:cNvCnPr/>
                      <wps:spPr>
                        <a:xfrm flipH="1">
                          <a:off x="0" y="0"/>
                          <a:ext cx="756000" cy="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E382CE" id="Rechte verbindingslijn met pijl 543" o:spid="_x0000_s1026" type="#_x0000_t32" style="position:absolute;margin-left:141.8pt;margin-top:11pt;width:59.55pt;height:0;flip:x;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" strokecolor="black [3213]">
                <v:stroke endarrow="block" joinstyle="miter"/>
              </v:shape>
            </w:pict>
          </mc:Fallback>
        </mc:AlternateContent>
      </w:r>
    </w:p>
    <w:p w14:paraId="4FE96C9E" w14:textId="78691D00" w:rsidR="00DE1524" w:rsidRDefault="00614D73" w:rsidP="00DE1524">
      <w:pPr>
        <w:jc w:val="both"/>
        <w:rPr>
          <w:rFonts w:ascii="Verdana" w:hAnsi="Verdana"/>
          <w:sz w:val="20"/>
          <w:szCs w:val="20"/>
        </w:rPr>
      </w:pPr>
      <w:r w:rsidRPr="0073545A">
        <w:rPr>
          <w:rFonts w:ascii="Verdana" w:eastAsia="Calibri" w:hAnsi="Verdana" w:cs="Times New Roman"/>
          <w:b/>
          <w:bCs/>
          <w:noProof/>
          <w:sz w:val="20"/>
          <w:szCs w:val="20"/>
        </w:rPr>
        <mc:AlternateContent>
          <mc:Choice Requires="wps">
            <w:drawing>
              <wp:anchor distT="45720" distB="45720" distL="114300" distR="114300" simplePos="0" relativeHeight="252337152" behindDoc="0" locked="0" layoutInCell="1" allowOverlap="1" wp14:anchorId="59A7241F" wp14:editId="6AF52CCA">
                <wp:simplePos x="0" y="0"/>
                <wp:positionH relativeFrom="margin">
                  <wp:posOffset>4239937</wp:posOffset>
                </wp:positionH>
                <wp:positionV relativeFrom="paragraph">
                  <wp:posOffset>57216</wp:posOffset>
                </wp:positionV>
                <wp:extent cx="1173480" cy="259080"/>
                <wp:effectExtent l="0" t="0" r="26670" b="26670"/>
                <wp:wrapSquare wrapText="bothSides"/>
                <wp:docPr id="54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3480" cy="259080"/>
                        </a:xfrm>
                        <a:prstGeom prst="rect">
                          <a:avLst/>
                        </a:prstGeom>
                        <a:solidFill>
                          <a:srgbClr val="FFFFFF"/>
                        </a:solidFill>
                        <a:ln w="9525">
                          <a:solidFill>
                            <a:srgbClr val="000000"/>
                          </a:solidFill>
                          <a:miter lim="800000"/>
                          <a:headEnd/>
                          <a:tailEnd/>
                        </a:ln>
                      </wps:spPr>
                      <wps:txbx>
                        <w:txbxContent>
                          <w:p w14:paraId="51AC45EE" w14:textId="77777777" w:rsidR="00BC215A" w:rsidRPr="0073545A" w:rsidRDefault="00BC215A" w:rsidP="00DE1524">
                            <w:pPr>
                              <w:jc w:val="center"/>
                              <w:rPr>
                                <w:rFonts w:ascii="Verdana" w:hAnsi="Verdana" w:cstheme="minorHAnsi"/>
                              </w:rPr>
                            </w:pPr>
                            <w:r>
                              <w:rPr>
                                <w:rFonts w:ascii="Verdana" w:hAnsi="Verdana" w:cstheme="minorHAnsi"/>
                              </w:rPr>
                              <w:t>Kunststoffen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A7241F" id="_x0000_s1036" type="#_x0000_t202" style="position:absolute;left:0;text-align:left;margin-left:333.85pt;margin-top:4.5pt;width:92.4pt;height:20.4pt;z-index:252337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">
                <v:textbox>
                  <w:txbxContent>
                    <w:p w14:paraId="51AC45EE" w14:textId="77777777" w:rsidR="00BC215A" w:rsidRPr="0073545A" w:rsidRDefault="00BC215A" w:rsidP="00DE1524">
                      <w:pPr>
                        <w:jc w:val="center"/>
                        <w:rPr>
                          <w:rFonts w:ascii="Verdana" w:hAnsi="Verdana" w:cstheme="minorHAnsi"/>
                        </w:rPr>
                      </w:pPr>
                      <w:r>
                        <w:rPr>
                          <w:rFonts w:ascii="Verdana" w:hAnsi="Verdana" w:cstheme="minorHAnsi"/>
                        </w:rPr>
                        <w:t>Kunststoffen</w:t>
                      </w:r>
                    </w:p>
                  </w:txbxContent>
                </v:textbox>
                <w10:wrap type="square" anchorx="margin"/>
              </v:shape>
            </w:pict>
          </mc:Fallback>
        </mc:AlternateContent>
      </w:r>
      <w:r>
        <w:rPr>
          <w:rFonts w:ascii="Verdana" w:eastAsia="Calibri" w:hAnsi="Verdana" w:cs="Times New Roman"/>
          <w:b/>
          <w:bCs/>
          <w:noProof/>
          <w:sz w:val="20"/>
          <w:szCs w:val="20"/>
        </w:rPr>
        <mc:AlternateContent>
          <mc:Choice Requires="wps">
            <w:drawing>
              <wp:anchor distT="0" distB="0" distL="114300" distR="114300" simplePos="0" relativeHeight="252459008" behindDoc="0" locked="0" layoutInCell="1" allowOverlap="1" wp14:anchorId="220F6AA4" wp14:editId="7FD03FD3">
                <wp:simplePos x="0" y="0"/>
                <wp:positionH relativeFrom="column">
                  <wp:posOffset>3419524</wp:posOffset>
                </wp:positionH>
                <wp:positionV relativeFrom="paragraph">
                  <wp:posOffset>171755</wp:posOffset>
                </wp:positionV>
                <wp:extent cx="756000" cy="0"/>
                <wp:effectExtent l="0" t="76200" r="25400" b="95250"/>
                <wp:wrapNone/>
                <wp:docPr id="136" name="Rechte verbindingslijn met pijl 136"/>
                <wp:cNvGraphicFramePr/>
                <a:graphic xmlns:a="http://schemas.openxmlformats.org/drawingml/2006/main">
                  <a:graphicData uri="http://schemas.microsoft.com/office/word/2010/wordprocessingShape">
                    <wps:wsp>
                      <wps:cNvCnPr/>
                      <wps:spPr>
                        <a:xfrm>
                          <a:off x="0" y="0"/>
                          <a:ext cx="756000" cy="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B50A1C" id="Rechte verbindingslijn met pijl 136" o:spid="_x0000_s1026" type="#_x0000_t32" style="position:absolute;margin-left:269.25pt;margin-top:13.5pt;width:59.55pt;height:0;z-index:25245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" strokecolor="black [3213]">
                <v:stroke endarrow="block" joinstyle="miter"/>
              </v:shape>
            </w:pict>
          </mc:Fallback>
        </mc:AlternateContent>
      </w:r>
    </w:p>
    <w:p w14:paraId="0067AF18" w14:textId="526EAF5F" w:rsidR="00ED3030" w:rsidRDefault="00ED3030" w:rsidP="00DE1524">
      <w:pPr>
        <w:jc w:val="both"/>
        <w:rPr>
          <w:rFonts w:ascii="Verdana" w:hAnsi="Verdana"/>
          <w:b/>
          <w:bCs/>
          <w:sz w:val="20"/>
          <w:szCs w:val="20"/>
        </w:rPr>
      </w:pPr>
    </w:p>
    <w:p w14:paraId="47511074" w14:textId="77777777" w:rsidR="00ED3030" w:rsidRDefault="00ED3030" w:rsidP="00DE1524">
      <w:pPr>
        <w:jc w:val="both"/>
        <w:rPr>
          <w:rFonts w:ascii="Verdana" w:hAnsi="Verdana"/>
          <w:b/>
          <w:bCs/>
          <w:sz w:val="20"/>
          <w:szCs w:val="20"/>
        </w:rPr>
      </w:pPr>
    </w:p>
    <w:p w14:paraId="392ED050" w14:textId="77777777" w:rsidR="00ED3030" w:rsidRDefault="00ED3030" w:rsidP="00DE1524">
      <w:pPr>
        <w:jc w:val="both"/>
        <w:rPr>
          <w:rFonts w:ascii="Verdana" w:hAnsi="Verdana"/>
          <w:b/>
          <w:bCs/>
          <w:sz w:val="20"/>
          <w:szCs w:val="20"/>
        </w:rPr>
      </w:pPr>
    </w:p>
    <w:p w14:paraId="48F8DA8A" w14:textId="0BF10A8F" w:rsidR="00DE1524" w:rsidRDefault="00DE1524" w:rsidP="00DE1524">
      <w:pPr>
        <w:jc w:val="both"/>
        <w:rPr>
          <w:rFonts w:ascii="Verdana" w:hAnsi="Verdana"/>
          <w:b/>
          <w:bCs/>
          <w:sz w:val="20"/>
          <w:szCs w:val="20"/>
        </w:rPr>
      </w:pPr>
      <w:r w:rsidRPr="00B65D02">
        <w:rPr>
          <w:rFonts w:ascii="Calibri" w:eastAsia="Calibri" w:hAnsi="Calibri" w:cs="Times New Roman"/>
          <w:noProof/>
        </w:rPr>
        <w:drawing>
          <wp:anchor distT="0" distB="0" distL="0" distR="0" simplePos="0" relativeHeight="252340224" behindDoc="0" locked="0" layoutInCell="1" allowOverlap="1" wp14:anchorId="33876AE8" wp14:editId="267D4F74">
            <wp:simplePos x="0" y="0"/>
            <wp:positionH relativeFrom="leftMargin">
              <wp:align>right</wp:align>
            </wp:positionH>
            <wp:positionV relativeFrom="paragraph">
              <wp:posOffset>5080</wp:posOffset>
            </wp:positionV>
            <wp:extent cx="540000" cy="540000"/>
            <wp:effectExtent l="0" t="0" r="0" b="0"/>
            <wp:wrapSquare wrapText="bothSides"/>
            <wp:docPr id="563" name="Graphic 563" descr="Klantbeoordeling van rechts naar 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stomerreview_rtl.svg"/>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sidRPr="000B55AD">
        <w:rPr>
          <w:rFonts w:ascii="Verdana" w:hAnsi="Verdana"/>
          <w:b/>
          <w:bCs/>
          <w:sz w:val="20"/>
          <w:szCs w:val="20"/>
        </w:rPr>
        <w:t xml:space="preserve">Bespreek </w:t>
      </w:r>
      <w:r>
        <w:rPr>
          <w:rFonts w:ascii="Verdana" w:hAnsi="Verdana"/>
          <w:b/>
          <w:bCs/>
          <w:sz w:val="20"/>
          <w:szCs w:val="20"/>
        </w:rPr>
        <w:t>klassikaal en</w:t>
      </w:r>
      <w:r w:rsidRPr="000B55AD">
        <w:rPr>
          <w:rFonts w:ascii="Verdana" w:hAnsi="Verdana"/>
          <w:b/>
          <w:bCs/>
          <w:sz w:val="20"/>
          <w:szCs w:val="20"/>
        </w:rPr>
        <w:t xml:space="preserve"> mondeling de kenmerken waarop jullie je gebaseerd hebben om bovenstaande opdeling te maken.</w:t>
      </w:r>
      <w:r>
        <w:rPr>
          <w:rFonts w:ascii="Verdana" w:hAnsi="Verdana"/>
          <w:b/>
          <w:bCs/>
          <w:sz w:val="20"/>
          <w:szCs w:val="20"/>
        </w:rPr>
        <w:t xml:space="preserve"> Je kan hieronder enkele kenmerken noteren.</w:t>
      </w:r>
    </w:p>
    <w:p w14:paraId="0DE4C49D" w14:textId="0F4921B4" w:rsidR="00DE1524" w:rsidRPr="000415F6" w:rsidRDefault="00DE1524" w:rsidP="00DE1524">
      <w:pPr>
        <w:jc w:val="both"/>
        <w:rPr>
          <w:rFonts w:ascii="Verdana" w:hAnsi="Verdana"/>
          <w:sz w:val="20"/>
          <w:szCs w:val="20"/>
        </w:rPr>
      </w:pPr>
      <w:r>
        <w:rPr>
          <w:rFonts w:ascii="Verdana" w:hAnsi="Verdana"/>
          <w:sz w:val="20"/>
          <w:szCs w:val="20"/>
        </w:rPr>
        <w:t>plastics</w:t>
      </w:r>
      <w:r w:rsidRPr="000415F6">
        <w:rPr>
          <w:rFonts w:ascii="Verdana" w:hAnsi="Verdana"/>
          <w:sz w:val="20"/>
          <w:szCs w:val="20"/>
        </w:rPr>
        <w:t xml:space="preserve">: </w:t>
      </w:r>
      <w:r>
        <w:rPr>
          <w:rFonts w:ascii="Verdana" w:hAnsi="Verdana"/>
          <w:sz w:val="20"/>
          <w:szCs w:val="20"/>
        </w:rPr>
        <w:tab/>
        <w:t xml:space="preserve">          </w:t>
      </w:r>
      <w:r w:rsidRPr="000415F6">
        <w:rPr>
          <w:rFonts w:ascii="Verdana" w:hAnsi="Verdana"/>
          <w:sz w:val="20"/>
          <w:szCs w:val="20"/>
        </w:rPr>
        <w:t>…………………………</w:t>
      </w:r>
      <w:r w:rsidR="00592257">
        <w:rPr>
          <w:rFonts w:ascii="Verdana" w:hAnsi="Verdana"/>
          <w:sz w:val="20"/>
          <w:szCs w:val="20"/>
        </w:rPr>
        <w:t xml:space="preserve"> </w:t>
      </w:r>
      <w:r w:rsidR="008D1A61" w:rsidRPr="00592257">
        <w:rPr>
          <w:rFonts w:ascii="Verdana" w:hAnsi="Verdana"/>
          <w:i/>
          <w:iCs/>
          <w:color w:val="FF0000"/>
          <w:sz w:val="20"/>
          <w:szCs w:val="20"/>
        </w:rPr>
        <w:t>Eigen antwoord</w:t>
      </w:r>
      <w:r w:rsidR="008D1A61" w:rsidRPr="000415F6">
        <w:rPr>
          <w:rFonts w:ascii="Verdana" w:hAnsi="Verdana"/>
          <w:sz w:val="20"/>
          <w:szCs w:val="20"/>
        </w:rPr>
        <w:t xml:space="preserve"> </w:t>
      </w:r>
      <w:r w:rsidRPr="000415F6">
        <w:rPr>
          <w:rFonts w:ascii="Verdana" w:hAnsi="Verdana"/>
          <w:sz w:val="20"/>
          <w:szCs w:val="20"/>
        </w:rPr>
        <w:t>…………………………………</w:t>
      </w:r>
      <w:r>
        <w:rPr>
          <w:rFonts w:ascii="Verdana" w:hAnsi="Verdana"/>
          <w:sz w:val="20"/>
          <w:szCs w:val="20"/>
        </w:rPr>
        <w:t>………………………</w:t>
      </w:r>
    </w:p>
    <w:p w14:paraId="1C5784C4" w14:textId="3A1D72D6" w:rsidR="00DE1524" w:rsidRPr="000415F6" w:rsidRDefault="00DE1524" w:rsidP="00DE1524">
      <w:pPr>
        <w:jc w:val="both"/>
        <w:rPr>
          <w:rFonts w:ascii="Verdana" w:hAnsi="Verdana"/>
          <w:sz w:val="20"/>
          <w:szCs w:val="20"/>
        </w:rPr>
      </w:pPr>
      <w:r w:rsidRPr="000415F6">
        <w:rPr>
          <w:rFonts w:ascii="Verdana" w:hAnsi="Verdana"/>
          <w:sz w:val="20"/>
          <w:szCs w:val="20"/>
        </w:rPr>
        <w:t>niet-</w:t>
      </w:r>
      <w:r>
        <w:rPr>
          <w:rFonts w:ascii="Verdana" w:hAnsi="Verdana"/>
          <w:sz w:val="20"/>
          <w:szCs w:val="20"/>
        </w:rPr>
        <w:t>plastics</w:t>
      </w:r>
      <w:r w:rsidRPr="000415F6">
        <w:rPr>
          <w:rFonts w:ascii="Verdana" w:hAnsi="Verdana"/>
          <w:sz w:val="20"/>
          <w:szCs w:val="20"/>
        </w:rPr>
        <w:t>:</w:t>
      </w:r>
      <w:r>
        <w:rPr>
          <w:rFonts w:ascii="Verdana" w:hAnsi="Verdana"/>
          <w:sz w:val="20"/>
          <w:szCs w:val="20"/>
        </w:rPr>
        <w:tab/>
        <w:t xml:space="preserve">          </w:t>
      </w:r>
      <w:r w:rsidRPr="000415F6">
        <w:rPr>
          <w:rFonts w:ascii="Verdana" w:hAnsi="Verdana"/>
          <w:sz w:val="20"/>
          <w:szCs w:val="20"/>
        </w:rPr>
        <w:t>………………</w:t>
      </w:r>
      <w:r w:rsidR="00592257">
        <w:rPr>
          <w:rFonts w:ascii="Verdana" w:hAnsi="Verdana"/>
          <w:sz w:val="20"/>
          <w:szCs w:val="20"/>
        </w:rPr>
        <w:t xml:space="preserve"> </w:t>
      </w:r>
      <w:r w:rsidR="008D1A61" w:rsidRPr="00592257">
        <w:rPr>
          <w:rFonts w:ascii="Verdana" w:hAnsi="Verdana"/>
          <w:i/>
          <w:iCs/>
          <w:color w:val="FF0000"/>
          <w:sz w:val="20"/>
          <w:szCs w:val="20"/>
        </w:rPr>
        <w:t>Eigen antwoord</w:t>
      </w:r>
      <w:r w:rsidR="008D1A61" w:rsidRPr="000415F6">
        <w:rPr>
          <w:rFonts w:ascii="Verdana" w:hAnsi="Verdana"/>
          <w:sz w:val="20"/>
          <w:szCs w:val="20"/>
        </w:rPr>
        <w:t xml:space="preserve"> </w:t>
      </w:r>
      <w:r w:rsidRPr="000415F6">
        <w:rPr>
          <w:rFonts w:ascii="Verdana" w:hAnsi="Verdana"/>
          <w:sz w:val="20"/>
          <w:szCs w:val="20"/>
        </w:rPr>
        <w:t>……………………………………………</w:t>
      </w:r>
      <w:r>
        <w:rPr>
          <w:rFonts w:ascii="Verdana" w:hAnsi="Verdana"/>
          <w:sz w:val="20"/>
          <w:szCs w:val="20"/>
        </w:rPr>
        <w:t>……………………</w:t>
      </w:r>
    </w:p>
    <w:p w14:paraId="648D22DA" w14:textId="4CB3DACC" w:rsidR="00DE1524" w:rsidRDefault="00DE1524" w:rsidP="00DE1524">
      <w:pPr>
        <w:jc w:val="both"/>
        <w:rPr>
          <w:rFonts w:ascii="Verdana" w:hAnsi="Verdana"/>
          <w:sz w:val="20"/>
          <w:szCs w:val="20"/>
        </w:rPr>
      </w:pPr>
      <w:r>
        <w:rPr>
          <w:rFonts w:ascii="Verdana" w:hAnsi="Verdana"/>
          <w:sz w:val="20"/>
          <w:szCs w:val="20"/>
        </w:rPr>
        <w:t xml:space="preserve">De term ‘plastic’ vindt, net zoals vele andere woorden, haar oorsprong duizenden jaren terug in de tijd. </w:t>
      </w:r>
    </w:p>
    <w:p w14:paraId="29388EC4" w14:textId="76A2B416" w:rsidR="005E62F2" w:rsidRDefault="005E62F2" w:rsidP="00DE1524">
      <w:pPr>
        <w:jc w:val="both"/>
        <w:rPr>
          <w:rFonts w:ascii="Verdana" w:hAnsi="Verdana"/>
          <w:sz w:val="20"/>
          <w:szCs w:val="20"/>
        </w:rPr>
      </w:pPr>
    </w:p>
    <w:p w14:paraId="157EE242" w14:textId="2ADDA91D" w:rsidR="00DE1524" w:rsidRDefault="005E62F2" w:rsidP="00DE1524">
      <w:pPr>
        <w:jc w:val="both"/>
        <w:rPr>
          <w:rFonts w:ascii="Verdana" w:hAnsi="Verdana"/>
          <w:b/>
          <w:bCs/>
          <w:sz w:val="20"/>
          <w:szCs w:val="20"/>
        </w:rPr>
      </w:pPr>
      <w:r w:rsidRPr="00D430A2">
        <w:rPr>
          <w:noProof/>
        </w:rPr>
        <w:drawing>
          <wp:anchor distT="0" distB="0" distL="114300" distR="114300" simplePos="0" relativeHeight="252341248" behindDoc="1" locked="0" layoutInCell="1" allowOverlap="1" wp14:anchorId="0E413B26" wp14:editId="14AD91AF">
            <wp:simplePos x="0" y="0"/>
            <wp:positionH relativeFrom="margin">
              <wp:align>right</wp:align>
            </wp:positionH>
            <wp:positionV relativeFrom="paragraph">
              <wp:posOffset>21227</wp:posOffset>
            </wp:positionV>
            <wp:extent cx="792000" cy="792000"/>
            <wp:effectExtent l="0" t="0" r="8255" b="8255"/>
            <wp:wrapTight wrapText="bothSides">
              <wp:wrapPolygon edited="0">
                <wp:start x="0" y="0"/>
                <wp:lineTo x="0" y="21306"/>
                <wp:lineTo x="21306" y="21306"/>
                <wp:lineTo x="21306" y="0"/>
                <wp:lineTo x="0" y="0"/>
              </wp:wrapPolygon>
            </wp:wrapTight>
            <wp:docPr id="564" name="Afbeelding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792000" cy="792000"/>
                    </a:xfrm>
                    <a:prstGeom prst="rect">
                      <a:avLst/>
                    </a:prstGeom>
                  </pic:spPr>
                </pic:pic>
              </a:graphicData>
            </a:graphic>
            <wp14:sizeRelH relativeFrom="margin">
              <wp14:pctWidth>0</wp14:pctWidth>
            </wp14:sizeRelH>
            <wp14:sizeRelV relativeFrom="margin">
              <wp14:pctHeight>0</wp14:pctHeight>
            </wp14:sizeRelV>
          </wp:anchor>
        </w:drawing>
      </w:r>
      <w:r w:rsidR="00D0504D" w:rsidRPr="00EA359E">
        <w:rPr>
          <w:noProof/>
        </w:rPr>
        <w:drawing>
          <wp:anchor distT="0" distB="0" distL="0" distR="0" simplePos="0" relativeHeight="252342272" behindDoc="1" locked="0" layoutInCell="1" allowOverlap="1" wp14:anchorId="0AF21B2D" wp14:editId="2BDDC69F">
            <wp:simplePos x="0" y="0"/>
            <wp:positionH relativeFrom="leftMargin">
              <wp:align>right</wp:align>
            </wp:positionH>
            <wp:positionV relativeFrom="paragraph">
              <wp:posOffset>15875</wp:posOffset>
            </wp:positionV>
            <wp:extent cx="432000" cy="432000"/>
            <wp:effectExtent l="0" t="0" r="6350" b="6350"/>
            <wp:wrapTight wrapText="bothSides">
              <wp:wrapPolygon edited="0">
                <wp:start x="3812" y="0"/>
                <wp:lineTo x="0" y="6671"/>
                <wp:lineTo x="953" y="14294"/>
                <wp:lineTo x="12388" y="17153"/>
                <wp:lineTo x="14294" y="20965"/>
                <wp:lineTo x="20965" y="20965"/>
                <wp:lineTo x="20965" y="17153"/>
                <wp:lineTo x="13341" y="0"/>
                <wp:lineTo x="3812" y="0"/>
              </wp:wrapPolygon>
            </wp:wrapTight>
            <wp:docPr id="2" name="Graphic 2" descr="Vergrootg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gnifyingglass.svg"/>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32000" cy="432000"/>
                    </a:xfrm>
                    <a:prstGeom prst="rect">
                      <a:avLst/>
                    </a:prstGeom>
                  </pic:spPr>
                </pic:pic>
              </a:graphicData>
            </a:graphic>
            <wp14:sizeRelH relativeFrom="margin">
              <wp14:pctWidth>0</wp14:pctWidth>
            </wp14:sizeRelH>
            <wp14:sizeRelV relativeFrom="margin">
              <wp14:pctHeight>0</wp14:pctHeight>
            </wp14:sizeRelV>
          </wp:anchor>
        </w:drawing>
      </w:r>
      <w:r w:rsidR="00DE1524" w:rsidRPr="00D430A2">
        <w:rPr>
          <w:rFonts w:ascii="Verdana" w:hAnsi="Verdana"/>
          <w:b/>
          <w:bCs/>
          <w:sz w:val="20"/>
          <w:szCs w:val="20"/>
        </w:rPr>
        <w:t>Scan de QR-code. Zoek eens naar het Oudgriekse woord waar het begrip ‘plastic’ oorspronkelijk vandaan komt, en vervolledig onderstaande tekst.</w:t>
      </w:r>
    </w:p>
    <w:p w14:paraId="3FBAC861" w14:textId="7736BB7C" w:rsidR="00DE1524" w:rsidRPr="002C4EB4" w:rsidRDefault="00DE1524" w:rsidP="00DE1524">
      <w:pPr>
        <w:jc w:val="both"/>
        <w:rPr>
          <w:rFonts w:ascii="Verdana" w:hAnsi="Verdana"/>
          <w:i/>
          <w:iCs/>
          <w:sz w:val="18"/>
          <w:szCs w:val="18"/>
        </w:rPr>
      </w:pPr>
      <w:r w:rsidRPr="00AC76A2">
        <w:rPr>
          <w:rFonts w:ascii="Verdana" w:hAnsi="Verdana"/>
          <w:i/>
          <w:iCs/>
          <w:sz w:val="20"/>
          <w:szCs w:val="20"/>
        </w:rPr>
        <w:t xml:space="preserve">Link: </w:t>
      </w:r>
      <w:hyperlink r:id="rId44" w:history="1">
        <w:r w:rsidRPr="002C4EB4">
          <w:rPr>
            <w:rStyle w:val="Hyperlink"/>
            <w:rFonts w:ascii="Verdana" w:hAnsi="Verdana"/>
            <w:i/>
            <w:iCs/>
            <w:color w:val="auto"/>
            <w:sz w:val="20"/>
            <w:szCs w:val="20"/>
          </w:rPr>
          <w:t>http://www.etymologiebank.nl/trefwoord/plastic</w:t>
        </w:r>
      </w:hyperlink>
      <w:r w:rsidRPr="002C4EB4">
        <w:rPr>
          <w:i/>
          <w:iCs/>
          <w:sz w:val="20"/>
          <w:szCs w:val="20"/>
        </w:rPr>
        <w:t xml:space="preserve"> </w:t>
      </w:r>
    </w:p>
    <w:p w14:paraId="7BA6193C" w14:textId="3FD886F6" w:rsidR="00DE1524" w:rsidRPr="00AB7DA8" w:rsidRDefault="00DE1524" w:rsidP="00DE1524">
      <w:pPr>
        <w:jc w:val="both"/>
        <w:rPr>
          <w:rFonts w:ascii="Verdana" w:hAnsi="Verdana"/>
          <w:sz w:val="20"/>
          <w:szCs w:val="20"/>
        </w:rPr>
      </w:pPr>
      <w:r>
        <w:rPr>
          <w:noProof/>
        </w:rPr>
        <w:drawing>
          <wp:anchor distT="0" distB="0" distL="114300" distR="114300" simplePos="0" relativeHeight="252347392" behindDoc="1" locked="0" layoutInCell="1" allowOverlap="1" wp14:anchorId="4FC0A80C" wp14:editId="7DAFDACD">
            <wp:simplePos x="0" y="0"/>
            <wp:positionH relativeFrom="margin">
              <wp:align>left</wp:align>
            </wp:positionH>
            <wp:positionV relativeFrom="paragraph">
              <wp:posOffset>38735</wp:posOffset>
            </wp:positionV>
            <wp:extent cx="466725" cy="628015"/>
            <wp:effectExtent l="0" t="0" r="9525" b="635"/>
            <wp:wrapTight wrapText="bothSides">
              <wp:wrapPolygon edited="0">
                <wp:start x="0" y="0"/>
                <wp:lineTo x="0" y="20967"/>
                <wp:lineTo x="21159" y="20967"/>
                <wp:lineTo x="21159" y="0"/>
                <wp:lineTo x="0" y="0"/>
              </wp:wrapPolygon>
            </wp:wrapTight>
            <wp:docPr id="565" name="Afbeelding 565" descr="Het Romeinse getallenstel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t Romeinse getallenstelsel"/>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66725" cy="628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B7DA8">
        <w:rPr>
          <w:rFonts w:ascii="Verdana" w:hAnsi="Verdana"/>
          <w:sz w:val="20"/>
          <w:szCs w:val="20"/>
        </w:rPr>
        <w:t>De term ‘plastic’ is afgel</w:t>
      </w:r>
      <w:r>
        <w:rPr>
          <w:rFonts w:ascii="Verdana" w:hAnsi="Verdana"/>
          <w:sz w:val="20"/>
          <w:szCs w:val="20"/>
        </w:rPr>
        <w:t>eid van het Oudgriekse woord</w:t>
      </w:r>
      <w:r w:rsidR="002A79DD">
        <w:rPr>
          <w:rFonts w:ascii="Verdana" w:hAnsi="Verdana"/>
          <w:sz w:val="20"/>
          <w:szCs w:val="20"/>
        </w:rPr>
        <w:t xml:space="preserve"> ‘</w:t>
      </w:r>
      <w:r w:rsidR="002A79DD">
        <w:rPr>
          <w:rFonts w:ascii="Verdana" w:hAnsi="Verdana"/>
          <w:color w:val="FF0000"/>
          <w:sz w:val="20"/>
          <w:szCs w:val="20"/>
        </w:rPr>
        <w:t>plastikós</w:t>
      </w:r>
      <w:r>
        <w:rPr>
          <w:rFonts w:ascii="Verdana" w:hAnsi="Verdana"/>
          <w:sz w:val="20"/>
          <w:szCs w:val="20"/>
        </w:rPr>
        <w:t xml:space="preserve">’, wat </w:t>
      </w:r>
      <w:r w:rsidR="002A79DD">
        <w:rPr>
          <w:rFonts w:ascii="Verdana" w:hAnsi="Verdana"/>
          <w:color w:val="FF0000"/>
          <w:sz w:val="20"/>
          <w:szCs w:val="20"/>
        </w:rPr>
        <w:t>vormen</w:t>
      </w:r>
      <w:r w:rsidRPr="002A79DD">
        <w:rPr>
          <w:rFonts w:ascii="Verdana" w:hAnsi="Verdana"/>
          <w:color w:val="FF0000"/>
          <w:sz w:val="20"/>
          <w:szCs w:val="20"/>
        </w:rPr>
        <w:t xml:space="preserve"> </w:t>
      </w:r>
      <w:r>
        <w:rPr>
          <w:rFonts w:ascii="Verdana" w:hAnsi="Verdana"/>
          <w:sz w:val="20"/>
          <w:szCs w:val="20"/>
        </w:rPr>
        <w:t xml:space="preserve">of </w:t>
      </w:r>
      <w:r w:rsidR="002A79DD">
        <w:rPr>
          <w:rFonts w:ascii="Verdana" w:hAnsi="Verdana"/>
          <w:color w:val="FF0000"/>
          <w:sz w:val="20"/>
          <w:szCs w:val="20"/>
        </w:rPr>
        <w:t>kneden</w:t>
      </w:r>
      <w:r w:rsidRPr="002A79DD">
        <w:rPr>
          <w:rFonts w:ascii="Verdana" w:hAnsi="Verdana"/>
          <w:color w:val="FF0000"/>
          <w:sz w:val="20"/>
          <w:szCs w:val="20"/>
        </w:rPr>
        <w:t xml:space="preserve"> </w:t>
      </w:r>
      <w:r>
        <w:rPr>
          <w:rFonts w:ascii="Verdana" w:hAnsi="Verdana"/>
          <w:sz w:val="20"/>
          <w:szCs w:val="20"/>
        </w:rPr>
        <w:t>betekent. Dat gaf later inspiratie voor het Latijnse woord ‘</w:t>
      </w:r>
      <w:r w:rsidR="002A79DD">
        <w:rPr>
          <w:rFonts w:ascii="Verdana" w:hAnsi="Verdana"/>
          <w:color w:val="FF0000"/>
          <w:sz w:val="20"/>
          <w:szCs w:val="20"/>
        </w:rPr>
        <w:t>plasticus</w:t>
      </w:r>
      <w:r>
        <w:rPr>
          <w:rFonts w:ascii="Verdana" w:hAnsi="Verdana"/>
          <w:sz w:val="20"/>
          <w:szCs w:val="20"/>
        </w:rPr>
        <w:t xml:space="preserve">’, wat </w:t>
      </w:r>
      <w:r w:rsidR="002A79DD">
        <w:rPr>
          <w:rFonts w:ascii="Verdana" w:hAnsi="Verdana"/>
          <w:color w:val="FF0000"/>
          <w:sz w:val="20"/>
          <w:szCs w:val="20"/>
        </w:rPr>
        <w:t>vormbaar</w:t>
      </w:r>
      <w:r w:rsidRPr="002A79DD">
        <w:rPr>
          <w:rFonts w:ascii="Verdana" w:hAnsi="Verdana"/>
          <w:color w:val="FF0000"/>
          <w:sz w:val="20"/>
          <w:szCs w:val="20"/>
        </w:rPr>
        <w:t xml:space="preserve"> </w:t>
      </w:r>
      <w:r>
        <w:rPr>
          <w:rFonts w:ascii="Verdana" w:hAnsi="Verdana"/>
          <w:sz w:val="20"/>
          <w:szCs w:val="20"/>
        </w:rPr>
        <w:t>betekent. Dat woord was op zijn beurt vervolgens inspiratie voor het woord dat we vandaag de dag nog steeds gebruiken.</w:t>
      </w:r>
      <w:r w:rsidRPr="00D430A2">
        <w:rPr>
          <w:noProof/>
        </w:rPr>
        <w:t xml:space="preserve"> </w:t>
      </w:r>
    </w:p>
    <w:p w14:paraId="2E23177F" w14:textId="54D1969D" w:rsidR="00DE1524" w:rsidRPr="00D430A2" w:rsidRDefault="005E62F2" w:rsidP="00DE1524">
      <w:pPr>
        <w:jc w:val="both"/>
        <w:rPr>
          <w:rFonts w:ascii="Verdana" w:hAnsi="Verdana"/>
          <w:sz w:val="20"/>
          <w:szCs w:val="20"/>
        </w:rPr>
      </w:pPr>
      <w:r>
        <w:rPr>
          <w:noProof/>
        </w:rPr>
        <mc:AlternateContent>
          <mc:Choice Requires="wps">
            <w:drawing>
              <wp:anchor distT="0" distB="0" distL="114300" distR="114300" simplePos="0" relativeHeight="252358656" behindDoc="1" locked="0" layoutInCell="1" allowOverlap="1" wp14:anchorId="6093C043" wp14:editId="526539E5">
                <wp:simplePos x="0" y="0"/>
                <wp:positionH relativeFrom="margin">
                  <wp:align>right</wp:align>
                </wp:positionH>
                <wp:positionV relativeFrom="paragraph">
                  <wp:posOffset>987244</wp:posOffset>
                </wp:positionV>
                <wp:extent cx="1320800" cy="431800"/>
                <wp:effectExtent l="0" t="0" r="0" b="6350"/>
                <wp:wrapSquare wrapText="bothSides"/>
                <wp:docPr id="88" name="Tekstvak 88"/>
                <wp:cNvGraphicFramePr/>
                <a:graphic xmlns:a="http://schemas.openxmlformats.org/drawingml/2006/main">
                  <a:graphicData uri="http://schemas.microsoft.com/office/word/2010/wordprocessingShape">
                    <wps:wsp>
                      <wps:cNvSpPr txBox="1"/>
                      <wps:spPr>
                        <a:xfrm>
                          <a:off x="0" y="0"/>
                          <a:ext cx="1320800" cy="431800"/>
                        </a:xfrm>
                        <a:prstGeom prst="rect">
                          <a:avLst/>
                        </a:prstGeom>
                        <a:solidFill>
                          <a:prstClr val="white"/>
                        </a:solidFill>
                        <a:ln>
                          <a:noFill/>
                        </a:ln>
                      </wps:spPr>
                      <wps:txbx>
                        <w:txbxContent>
                          <w:p w14:paraId="3AEE717D" w14:textId="22BC7B56" w:rsidR="00BC215A" w:rsidRPr="00834B65" w:rsidRDefault="00BC215A" w:rsidP="00ED3030">
                            <w:pPr>
                              <w:pStyle w:val="Bijschrift"/>
                              <w:spacing w:before="120" w:after="120"/>
                              <w:jc w:val="center"/>
                              <w:rPr>
                                <w:rFonts w:ascii="Verdana" w:hAnsi="Verdana"/>
                                <w:noProof/>
                                <w:color w:val="FF0000"/>
                                <w:sz w:val="16"/>
                                <w:szCs w:val="16"/>
                              </w:rPr>
                            </w:pPr>
                            <w:r w:rsidRPr="00834B65">
                              <w:rPr>
                                <w:rFonts w:ascii="Verdana" w:hAnsi="Verdana"/>
                                <w:sz w:val="16"/>
                                <w:szCs w:val="16"/>
                              </w:rPr>
                              <w:t>Figuur</w:t>
                            </w:r>
                            <w:r>
                              <w:rPr>
                                <w:rFonts w:ascii="Verdana" w:hAnsi="Verdana"/>
                                <w:sz w:val="16"/>
                                <w:szCs w:val="16"/>
                              </w:rPr>
                              <w:t xml:space="preserve"> 3</w:t>
                            </w:r>
                            <w:r w:rsidRPr="00834B65">
                              <w:rPr>
                                <w:rFonts w:ascii="Verdana" w:hAnsi="Verdana"/>
                                <w:sz w:val="16"/>
                                <w:szCs w:val="16"/>
                              </w:rPr>
                              <w:t>: Een verzameling plastics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93C043" id="Tekstvak 88" o:spid="_x0000_s1037" type="#_x0000_t202" style="position:absolute;left:0;text-align:left;margin-left:52.8pt;margin-top:77.75pt;width:104pt;height:34pt;z-index:-2509578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" stroked="f">
                <v:textbox inset="0,0,0,0">
                  <w:txbxContent>
                    <w:p w14:paraId="3AEE717D" w14:textId="22BC7B56" w:rsidR="00BC215A" w:rsidRPr="00834B65" w:rsidRDefault="00BC215A" w:rsidP="00ED3030">
                      <w:pPr>
                        <w:pStyle w:val="Bijschrift"/>
                        <w:spacing w:before="120" w:after="120"/>
                        <w:jc w:val="center"/>
                        <w:rPr>
                          <w:rFonts w:ascii="Verdana" w:hAnsi="Verdana"/>
                          <w:noProof/>
                          <w:color w:val="FF0000"/>
                          <w:sz w:val="16"/>
                          <w:szCs w:val="16"/>
                        </w:rPr>
                      </w:pPr>
                      <w:r w:rsidRPr="00834B65">
                        <w:rPr>
                          <w:rFonts w:ascii="Verdana" w:hAnsi="Verdana"/>
                          <w:sz w:val="16"/>
                          <w:szCs w:val="16"/>
                        </w:rPr>
                        <w:t>Figuur</w:t>
                      </w:r>
                      <w:r>
                        <w:rPr>
                          <w:rFonts w:ascii="Verdana" w:hAnsi="Verdana"/>
                          <w:sz w:val="16"/>
                          <w:szCs w:val="16"/>
                        </w:rPr>
                        <w:t xml:space="preserve"> 3</w:t>
                      </w:r>
                      <w:r w:rsidRPr="00834B65">
                        <w:rPr>
                          <w:rFonts w:ascii="Verdana" w:hAnsi="Verdana"/>
                          <w:sz w:val="16"/>
                          <w:szCs w:val="16"/>
                        </w:rPr>
                        <w:t>: Een verzameling plastics</w:t>
                      </w:r>
                    </w:p>
                  </w:txbxContent>
                </v:textbox>
                <w10:wrap type="square" anchorx="margin"/>
              </v:shape>
            </w:pict>
          </mc:Fallback>
        </mc:AlternateContent>
      </w:r>
      <w:r>
        <w:rPr>
          <w:noProof/>
        </w:rPr>
        <w:drawing>
          <wp:anchor distT="0" distB="0" distL="114300" distR="114300" simplePos="0" relativeHeight="252316672" behindDoc="1" locked="0" layoutInCell="1" allowOverlap="1" wp14:anchorId="4EFD64B3" wp14:editId="525D5504">
            <wp:simplePos x="0" y="0"/>
            <wp:positionH relativeFrom="margin">
              <wp:align>right</wp:align>
            </wp:positionH>
            <wp:positionV relativeFrom="paragraph">
              <wp:posOffset>31387</wp:posOffset>
            </wp:positionV>
            <wp:extent cx="1311910" cy="930910"/>
            <wp:effectExtent l="19050" t="19050" r="21590" b="21590"/>
            <wp:wrapTight wrapText="bothSides">
              <wp:wrapPolygon edited="0">
                <wp:start x="-314" y="-442"/>
                <wp:lineTo x="-314" y="21659"/>
                <wp:lineTo x="21642" y="21659"/>
                <wp:lineTo x="21642" y="-442"/>
                <wp:lineTo x="-314" y="-442"/>
              </wp:wrapPolygon>
            </wp:wrapTight>
            <wp:docPr id="566" name="Afbeelding 566" descr="PLASTIC PRODUCTS – Omatha Hol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ASTIC PRODUCTS – Omatha Holdings"/>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311910" cy="93091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sidR="00DE1524">
        <w:rPr>
          <w:rFonts w:ascii="Verdana" w:hAnsi="Verdana"/>
          <w:sz w:val="20"/>
          <w:szCs w:val="20"/>
        </w:rPr>
        <w:t xml:space="preserve">En wanneer zeg je nu ‘plastic’ en wanneer ‘plastics’? Kijk eens in jouw ijskast. Je zal misschien een plastic fles frisdrink zien staan, een plastic botervlootje en een plastic bakje voor de champignons. Als je deze eens vastneemt zal je al voelen dat dit verschillende soorten plastics zijn. </w:t>
      </w:r>
      <w:r w:rsidR="00DE1524" w:rsidRPr="00A04CA9">
        <w:rPr>
          <w:rFonts w:ascii="Verdana" w:hAnsi="Verdana"/>
          <w:sz w:val="20"/>
          <w:szCs w:val="20"/>
        </w:rPr>
        <w:t xml:space="preserve">Plastic is de </w:t>
      </w:r>
      <w:r w:rsidR="00DE1524" w:rsidRPr="0043315E">
        <w:rPr>
          <w:rFonts w:ascii="Verdana" w:hAnsi="Verdana"/>
          <w:color w:val="FF0000"/>
          <w:sz w:val="20"/>
          <w:szCs w:val="20"/>
        </w:rPr>
        <w:t xml:space="preserve">verzamelnaam </w:t>
      </w:r>
      <w:r w:rsidR="00DE1524" w:rsidRPr="00A04CA9">
        <w:rPr>
          <w:rFonts w:ascii="Verdana" w:hAnsi="Verdana"/>
          <w:sz w:val="20"/>
          <w:szCs w:val="20"/>
        </w:rPr>
        <w:t>voor verschillende soorten plastics.</w:t>
      </w:r>
    </w:p>
    <w:p w14:paraId="5E3D9301" w14:textId="730D004E" w:rsidR="009478A0" w:rsidRDefault="009478A0">
      <w:pPr>
        <w:rPr>
          <w:lang w:val="nl-BE"/>
        </w:rPr>
      </w:pPr>
      <w:r>
        <w:rPr>
          <w:lang w:val="nl-BE"/>
        </w:rPr>
        <w:br w:type="page"/>
      </w:r>
    </w:p>
    <w:p w14:paraId="2FE75D66" w14:textId="2522BF9D" w:rsidR="00D023EC" w:rsidRPr="00D023EC" w:rsidRDefault="003B16D3" w:rsidP="00D023EC">
      <w:pPr>
        <w:shd w:val="clear" w:color="auto" w:fill="000000" w:themeFill="text1"/>
        <w:rPr>
          <w:rFonts w:ascii="Verdana" w:hAnsi="Verdana"/>
          <w:b/>
          <w:bCs/>
          <w:color w:val="FFFFFF" w:themeColor="background1"/>
          <w:sz w:val="24"/>
          <w:lang w:val="nl-BE"/>
        </w:rPr>
      </w:pPr>
      <w:r>
        <w:rPr>
          <w:rFonts w:ascii="Verdana" w:hAnsi="Verdana"/>
          <w:b/>
          <w:bCs/>
          <w:color w:val="FFFFFF" w:themeColor="background1"/>
          <w:sz w:val="24"/>
          <w:lang w:val="nl-BE"/>
        </w:rPr>
        <w:lastRenderedPageBreak/>
        <w:t>Welke soorten plastic zijn er</w:t>
      </w:r>
      <w:r w:rsidR="00D023EC" w:rsidRPr="00D023EC">
        <w:rPr>
          <w:rFonts w:ascii="Verdana" w:hAnsi="Verdana"/>
          <w:b/>
          <w:bCs/>
          <w:color w:val="FFFFFF" w:themeColor="background1"/>
          <w:sz w:val="24"/>
          <w:lang w:val="nl-BE"/>
        </w:rPr>
        <w:t xml:space="preserve">? </w:t>
      </w:r>
    </w:p>
    <w:p w14:paraId="59F6EF7D" w14:textId="2376E200" w:rsidR="00D023EC" w:rsidRPr="00D023EC" w:rsidRDefault="00D023EC" w:rsidP="00D023EC">
      <w:pPr>
        <w:rPr>
          <w:rFonts w:ascii="Verdana" w:hAnsi="Verdana"/>
          <w:b/>
          <w:bCs/>
          <w:sz w:val="20"/>
          <w:szCs w:val="20"/>
          <w:lang w:val="nl-BE"/>
        </w:rPr>
      </w:pPr>
      <w:r w:rsidRPr="00D023EC">
        <w:rPr>
          <w:rFonts w:ascii="Verdana" w:hAnsi="Verdana"/>
          <w:sz w:val="20"/>
          <w:szCs w:val="20"/>
          <w:lang w:val="nl-BE"/>
        </w:rPr>
        <w:t xml:space="preserve">Op jullie tafel liggen een </w:t>
      </w:r>
      <w:r w:rsidRPr="00D023EC">
        <w:rPr>
          <w:rFonts w:ascii="Verdana" w:hAnsi="Verdana"/>
          <w:b/>
          <w:bCs/>
          <w:sz w:val="20"/>
          <w:szCs w:val="20"/>
          <w:lang w:val="nl-BE"/>
        </w:rPr>
        <w:t>aantal voorwerpen.</w:t>
      </w:r>
      <w:r w:rsidRPr="00D023EC">
        <w:rPr>
          <w:rFonts w:ascii="Verdana" w:hAnsi="Verdana"/>
          <w:sz w:val="20"/>
          <w:szCs w:val="20"/>
          <w:lang w:val="nl-BE"/>
        </w:rPr>
        <w:t xml:space="preserve"> Analyseer de voorwerpen </w:t>
      </w:r>
      <w:r w:rsidRPr="00D023EC">
        <w:rPr>
          <w:rFonts w:ascii="Verdana" w:hAnsi="Verdana"/>
          <w:b/>
          <w:bCs/>
          <w:sz w:val="20"/>
          <w:szCs w:val="20"/>
          <w:lang w:val="nl-BE"/>
        </w:rPr>
        <w:t>kritisch</w:t>
      </w:r>
      <w:r w:rsidRPr="00D023EC">
        <w:rPr>
          <w:rFonts w:ascii="Verdana" w:hAnsi="Verdana"/>
          <w:sz w:val="20"/>
          <w:szCs w:val="20"/>
          <w:lang w:val="nl-BE"/>
        </w:rPr>
        <w:t xml:space="preserve">. Vul daarna de onderstaande vragen in. </w:t>
      </w:r>
      <w:r w:rsidRPr="00F918D4">
        <w:rPr>
          <w:rFonts w:ascii="Verdana" w:hAnsi="Verdana"/>
          <w:b/>
          <w:bCs/>
          <w:sz w:val="20"/>
          <w:szCs w:val="20"/>
          <w:lang w:val="nl-BE"/>
        </w:rPr>
        <w:t>Let op</w:t>
      </w:r>
      <w:r w:rsidR="00F918D4" w:rsidRPr="00F918D4">
        <w:rPr>
          <w:rFonts w:ascii="Verdana" w:hAnsi="Verdana"/>
          <w:b/>
          <w:bCs/>
          <w:sz w:val="20"/>
          <w:szCs w:val="20"/>
          <w:lang w:val="nl-BE"/>
        </w:rPr>
        <w:t>!</w:t>
      </w:r>
      <w:r w:rsidR="00F918D4">
        <w:rPr>
          <w:rFonts w:ascii="Verdana" w:hAnsi="Verdana"/>
          <w:sz w:val="20"/>
          <w:szCs w:val="20"/>
          <w:lang w:val="nl-BE"/>
        </w:rPr>
        <w:t xml:space="preserve"> D</w:t>
      </w:r>
      <w:r w:rsidRPr="00D023EC">
        <w:rPr>
          <w:rFonts w:ascii="Verdana" w:hAnsi="Verdana"/>
          <w:sz w:val="20"/>
          <w:szCs w:val="20"/>
          <w:lang w:val="nl-BE"/>
        </w:rPr>
        <w:t xml:space="preserve">eze informatie kan misschien wel heel </w:t>
      </w:r>
      <w:r w:rsidRPr="00D023EC">
        <w:rPr>
          <w:rFonts w:ascii="Verdana" w:hAnsi="Verdana"/>
          <w:b/>
          <w:bCs/>
          <w:sz w:val="20"/>
          <w:szCs w:val="20"/>
          <w:lang w:val="nl-BE"/>
        </w:rPr>
        <w:t xml:space="preserve">nuttig zijn doorheen jullie project. </w:t>
      </w:r>
    </w:p>
    <w:p w14:paraId="714E7BA7" w14:textId="58AF2CA8" w:rsidR="00D023EC" w:rsidRPr="00D023EC" w:rsidRDefault="00D023EC" w:rsidP="00851315">
      <w:pPr>
        <w:spacing w:line="360" w:lineRule="auto"/>
        <w:rPr>
          <w:rFonts w:ascii="Verdana" w:hAnsi="Verdana"/>
          <w:sz w:val="20"/>
          <w:szCs w:val="20"/>
          <w:lang w:val="nl-BE"/>
        </w:rPr>
      </w:pPr>
      <w:r w:rsidRPr="00D023EC">
        <w:rPr>
          <w:noProof/>
        </w:rPr>
        <w:drawing>
          <wp:anchor distT="0" distB="0" distL="0" distR="0" simplePos="0" relativeHeight="252260352" behindDoc="1" locked="0" layoutInCell="1" allowOverlap="1" wp14:anchorId="5C2FA0E5" wp14:editId="79938469">
            <wp:simplePos x="0" y="0"/>
            <wp:positionH relativeFrom="leftMargin">
              <wp:align>right</wp:align>
            </wp:positionH>
            <wp:positionV relativeFrom="paragraph">
              <wp:posOffset>4445</wp:posOffset>
            </wp:positionV>
            <wp:extent cx="432000" cy="432000"/>
            <wp:effectExtent l="0" t="0" r="6350" b="6350"/>
            <wp:wrapTight wrapText="bothSides">
              <wp:wrapPolygon edited="0">
                <wp:start x="3812" y="0"/>
                <wp:lineTo x="0" y="6671"/>
                <wp:lineTo x="953" y="14294"/>
                <wp:lineTo x="12388" y="17153"/>
                <wp:lineTo x="14294" y="20965"/>
                <wp:lineTo x="20965" y="20965"/>
                <wp:lineTo x="20965" y="17153"/>
                <wp:lineTo x="13341" y="0"/>
                <wp:lineTo x="3812" y="0"/>
              </wp:wrapPolygon>
            </wp:wrapTight>
            <wp:docPr id="424" name="Graphic 424" descr="Vergrootg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gnifyingglass.svg"/>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32000" cy="432000"/>
                    </a:xfrm>
                    <a:prstGeom prst="rect">
                      <a:avLst/>
                    </a:prstGeom>
                  </pic:spPr>
                </pic:pic>
              </a:graphicData>
            </a:graphic>
            <wp14:sizeRelH relativeFrom="margin">
              <wp14:pctWidth>0</wp14:pctWidth>
            </wp14:sizeRelH>
            <wp14:sizeRelV relativeFrom="margin">
              <wp14:pctHeight>0</wp14:pctHeight>
            </wp14:sizeRelV>
          </wp:anchor>
        </w:drawing>
      </w:r>
      <w:r w:rsidRPr="00D023EC">
        <w:rPr>
          <w:rFonts w:ascii="Verdana" w:hAnsi="Verdana"/>
          <w:b/>
          <w:bCs/>
          <w:i/>
          <w:iCs/>
          <w:sz w:val="20"/>
          <w:szCs w:val="20"/>
          <w:lang w:val="nl-BE"/>
        </w:rPr>
        <w:t>Opdracht 1: Welke voorwerpen liggen op tafel?</w:t>
      </w:r>
      <w:r w:rsidRPr="00D023EC">
        <w:rPr>
          <w:rFonts w:ascii="Verdana" w:hAnsi="Verdana"/>
          <w:sz w:val="20"/>
          <w:szCs w:val="20"/>
          <w:lang w:val="nl-BE"/>
        </w:rPr>
        <w:t xml:space="preserve"> </w:t>
      </w:r>
      <w:r w:rsidRPr="00D023EC">
        <w:rPr>
          <w:rFonts w:ascii="Verdana" w:hAnsi="Verdana"/>
          <w:sz w:val="20"/>
          <w:szCs w:val="20"/>
          <w:lang w:val="nl-BE"/>
        </w:rPr>
        <w:br/>
      </w:r>
      <w:r w:rsidR="006D2547">
        <w:rPr>
          <w:rFonts w:ascii="Verdana" w:hAnsi="Verdana"/>
          <w:color w:val="FF0000"/>
          <w:sz w:val="20"/>
          <w:szCs w:val="20"/>
          <w:lang w:val="nl-BE"/>
        </w:rPr>
        <w:t>Eigen antwoord</w:t>
      </w:r>
      <w:r w:rsidR="00FF750D" w:rsidRPr="00FF750D">
        <w:rPr>
          <w:rFonts w:ascii="Verdana" w:hAnsi="Verdana"/>
          <w:color w:val="FF0000"/>
          <w:sz w:val="20"/>
          <w:szCs w:val="20"/>
          <w:lang w:val="nl-BE"/>
        </w:rPr>
        <w:t xml:space="preserve"> </w:t>
      </w:r>
    </w:p>
    <w:p w14:paraId="6AEAAF6D" w14:textId="77777777" w:rsidR="00D023EC" w:rsidRPr="00D023EC" w:rsidRDefault="00D023EC" w:rsidP="00D023EC">
      <w:pPr>
        <w:rPr>
          <w:rFonts w:ascii="Verdana" w:hAnsi="Verdana"/>
          <w:b/>
          <w:bCs/>
          <w:i/>
          <w:iCs/>
          <w:sz w:val="20"/>
          <w:szCs w:val="20"/>
          <w:lang w:val="nl-BE"/>
        </w:rPr>
      </w:pPr>
    </w:p>
    <w:p w14:paraId="4858C8E1" w14:textId="16DE5678" w:rsidR="00D023EC" w:rsidRPr="00FF750D" w:rsidRDefault="00D023EC" w:rsidP="00D023EC">
      <w:pPr>
        <w:rPr>
          <w:rFonts w:ascii="Verdana" w:hAnsi="Verdana"/>
          <w:color w:val="FF0000"/>
          <w:sz w:val="20"/>
          <w:szCs w:val="20"/>
          <w:lang w:val="nl-BE"/>
        </w:rPr>
      </w:pPr>
      <w:r w:rsidRPr="00D023EC">
        <w:rPr>
          <w:rFonts w:ascii="Verdana" w:hAnsi="Verdana"/>
          <w:b/>
          <w:bCs/>
          <w:i/>
          <w:iCs/>
          <w:sz w:val="20"/>
          <w:szCs w:val="20"/>
          <w:lang w:val="nl-BE"/>
        </w:rPr>
        <w:t xml:space="preserve">Opdracht 2: Op de materialen vind je één van onderstaande symbolen. Zet het aantal in de juiste kolom en noteer over welk voorwerp(en) het gaat (die op tafel liggen). </w:t>
      </w:r>
      <w:r w:rsidR="00FF750D" w:rsidRPr="00FF750D">
        <w:rPr>
          <w:rFonts w:ascii="Verdana" w:hAnsi="Verdana"/>
          <w:color w:val="FF0000"/>
          <w:sz w:val="20"/>
          <w:szCs w:val="20"/>
          <w:lang w:val="nl-BE"/>
        </w:rPr>
        <w:t xml:space="preserve">Dit is afhankelijk van de voorwerpen die </w:t>
      </w:r>
      <w:r w:rsidR="006D2547">
        <w:rPr>
          <w:rFonts w:ascii="Verdana" w:hAnsi="Verdana"/>
          <w:color w:val="FF0000"/>
          <w:sz w:val="20"/>
          <w:szCs w:val="20"/>
          <w:lang w:val="nl-BE"/>
        </w:rPr>
        <w:t>de leerkracht gekozen heeft</w:t>
      </w:r>
      <w:r w:rsidR="00FF750D" w:rsidRPr="00FF750D">
        <w:rPr>
          <w:rFonts w:ascii="Verdana" w:hAnsi="Verdana"/>
          <w:color w:val="FF0000"/>
          <w:sz w:val="20"/>
          <w:szCs w:val="20"/>
          <w:lang w:val="nl-BE"/>
        </w:rPr>
        <w:t xml:space="preserve">. </w:t>
      </w:r>
    </w:p>
    <w:tbl>
      <w:tblPr>
        <w:tblStyle w:val="Tabelraster2"/>
        <w:tblW w:w="0" w:type="auto"/>
        <w:tblLook w:val="04A0" w:firstRow="1" w:lastRow="0" w:firstColumn="1" w:lastColumn="0" w:noHBand="0" w:noVBand="1"/>
      </w:tblPr>
      <w:tblGrid>
        <w:gridCol w:w="1356"/>
        <w:gridCol w:w="1129"/>
        <w:gridCol w:w="6577"/>
      </w:tblGrid>
      <w:tr w:rsidR="00D023EC" w:rsidRPr="00D023EC" w14:paraId="2A5AC626" w14:textId="77777777" w:rsidTr="00766D95">
        <w:trPr>
          <w:trHeight w:val="505"/>
        </w:trPr>
        <w:tc>
          <w:tcPr>
            <w:tcW w:w="1271" w:type="dxa"/>
            <w:shd w:val="clear" w:color="auto" w:fill="000000" w:themeFill="text1"/>
          </w:tcPr>
          <w:p w14:paraId="111F4951" w14:textId="77777777" w:rsidR="00D023EC" w:rsidRPr="00D023EC" w:rsidRDefault="00D023EC" w:rsidP="00D023EC">
            <w:pPr>
              <w:jc w:val="center"/>
              <w:rPr>
                <w:b/>
                <w:bCs/>
                <w:color w:val="FFFFFF" w:themeColor="background1"/>
                <w:lang w:val="nl-BE"/>
              </w:rPr>
            </w:pPr>
            <w:r w:rsidRPr="00D023EC">
              <w:rPr>
                <w:b/>
                <w:bCs/>
                <w:color w:val="FFFFFF" w:themeColor="background1"/>
                <w:lang w:val="nl-BE"/>
              </w:rPr>
              <w:t>Symbool</w:t>
            </w:r>
          </w:p>
        </w:tc>
        <w:tc>
          <w:tcPr>
            <w:tcW w:w="1134" w:type="dxa"/>
            <w:shd w:val="clear" w:color="auto" w:fill="000000" w:themeFill="text1"/>
          </w:tcPr>
          <w:p w14:paraId="784C5947" w14:textId="77777777" w:rsidR="00D023EC" w:rsidRPr="00D023EC" w:rsidRDefault="00D023EC" w:rsidP="00D023EC">
            <w:pPr>
              <w:jc w:val="center"/>
              <w:rPr>
                <w:b/>
                <w:bCs/>
                <w:color w:val="FFFFFF" w:themeColor="background1"/>
                <w:lang w:val="nl-BE"/>
              </w:rPr>
            </w:pPr>
            <w:r w:rsidRPr="00D023EC">
              <w:rPr>
                <w:b/>
                <w:bCs/>
                <w:color w:val="FFFFFF" w:themeColor="background1"/>
                <w:lang w:val="nl-BE"/>
              </w:rPr>
              <w:t>Aantal</w:t>
            </w:r>
          </w:p>
        </w:tc>
        <w:tc>
          <w:tcPr>
            <w:tcW w:w="6657" w:type="dxa"/>
            <w:shd w:val="clear" w:color="auto" w:fill="000000" w:themeFill="text1"/>
          </w:tcPr>
          <w:p w14:paraId="2409E31E" w14:textId="77777777" w:rsidR="00D023EC" w:rsidRPr="00D023EC" w:rsidRDefault="00D023EC" w:rsidP="00D023EC">
            <w:pPr>
              <w:jc w:val="center"/>
              <w:rPr>
                <w:b/>
                <w:bCs/>
                <w:color w:val="FFFFFF" w:themeColor="background1"/>
                <w:lang w:val="nl-BE"/>
              </w:rPr>
            </w:pPr>
            <w:r w:rsidRPr="00D023EC">
              <w:rPr>
                <w:b/>
                <w:bCs/>
                <w:color w:val="FFFFFF" w:themeColor="background1"/>
                <w:lang w:val="nl-BE"/>
              </w:rPr>
              <w:t>Voorwerp(en)</w:t>
            </w:r>
          </w:p>
        </w:tc>
      </w:tr>
      <w:tr w:rsidR="00D023EC" w:rsidRPr="00D023EC" w14:paraId="7BC423A2" w14:textId="77777777" w:rsidTr="00766D95">
        <w:trPr>
          <w:trHeight w:val="964"/>
        </w:trPr>
        <w:tc>
          <w:tcPr>
            <w:tcW w:w="1271" w:type="dxa"/>
          </w:tcPr>
          <w:p w14:paraId="777067E2" w14:textId="77777777" w:rsidR="00D023EC" w:rsidRPr="00D023EC" w:rsidRDefault="00D023EC" w:rsidP="00D023EC">
            <w:pPr>
              <w:rPr>
                <w:lang w:val="nl-BE"/>
              </w:rPr>
            </w:pPr>
            <w:r w:rsidRPr="00D023EC">
              <w:rPr>
                <w:noProof/>
              </w:rPr>
              <w:drawing>
                <wp:inline distT="0" distB="0" distL="0" distR="0" wp14:anchorId="666A9FD3" wp14:editId="23825CFD">
                  <wp:extent cx="673100" cy="609600"/>
                  <wp:effectExtent l="0" t="0" r="0" b="0"/>
                  <wp:docPr id="439" name="Afbeelding 439"/>
                  <wp:cNvGraphicFramePr/>
                  <a:graphic xmlns:a="http://schemas.openxmlformats.org/drawingml/2006/main">
                    <a:graphicData uri="http://schemas.openxmlformats.org/drawingml/2006/picture">
                      <pic:pic xmlns:pic="http://schemas.openxmlformats.org/drawingml/2006/picture">
                        <pic:nvPicPr>
                          <pic:cNvPr id="1" name="Afbeelding 1"/>
                          <pic:cNvPicPr/>
                        </pic:nvPicPr>
                        <pic:blipFill rotWithShape="1">
                          <a:blip r:embed="rId47">
                            <a:extLst>
                              <a:ext uri="{28A0092B-C50C-407E-A947-70E740481C1C}">
                                <a14:useLocalDpi xmlns:a14="http://schemas.microsoft.com/office/drawing/2010/main" val="0"/>
                              </a:ext>
                            </a:extLst>
                          </a:blip>
                          <a:srcRect t="5804" r="88299" b="84240"/>
                          <a:stretch/>
                        </pic:blipFill>
                        <pic:spPr bwMode="auto">
                          <a:xfrm>
                            <a:off x="0" y="0"/>
                            <a:ext cx="673100" cy="6096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xmlns:arto="http://schemas.microsoft.com/office/word/2006/arto"/>
                            </a:ext>
                          </a:extLst>
                        </pic:spPr>
                      </pic:pic>
                    </a:graphicData>
                  </a:graphic>
                </wp:inline>
              </w:drawing>
            </w:r>
          </w:p>
        </w:tc>
        <w:tc>
          <w:tcPr>
            <w:tcW w:w="1134" w:type="dxa"/>
          </w:tcPr>
          <w:p w14:paraId="2E4E3F44" w14:textId="77777777" w:rsidR="00D023EC" w:rsidRPr="00D023EC" w:rsidRDefault="00D023EC" w:rsidP="00D023EC">
            <w:pPr>
              <w:rPr>
                <w:lang w:val="nl-BE"/>
              </w:rPr>
            </w:pPr>
          </w:p>
        </w:tc>
        <w:tc>
          <w:tcPr>
            <w:tcW w:w="6657" w:type="dxa"/>
          </w:tcPr>
          <w:p w14:paraId="0ADDD86A" w14:textId="7BA96A73" w:rsidR="00D023EC" w:rsidRPr="002F1826" w:rsidRDefault="00FF750D" w:rsidP="00D023EC">
            <w:pPr>
              <w:rPr>
                <w:color w:val="FF0000"/>
                <w:lang w:val="nl-BE"/>
              </w:rPr>
            </w:pPr>
            <w:r w:rsidRPr="002F1826">
              <w:rPr>
                <w:color w:val="FF0000"/>
                <w:lang w:val="nl-BE"/>
              </w:rPr>
              <w:t xml:space="preserve">Bv: waterflessen  </w:t>
            </w:r>
          </w:p>
        </w:tc>
      </w:tr>
      <w:tr w:rsidR="00D023EC" w:rsidRPr="00D023EC" w14:paraId="545DA8F6" w14:textId="77777777" w:rsidTr="00766D95">
        <w:trPr>
          <w:trHeight w:val="964"/>
        </w:trPr>
        <w:tc>
          <w:tcPr>
            <w:tcW w:w="1271" w:type="dxa"/>
          </w:tcPr>
          <w:p w14:paraId="2E9808D8" w14:textId="77777777" w:rsidR="00D023EC" w:rsidRPr="00D023EC" w:rsidRDefault="00D023EC" w:rsidP="00D023EC">
            <w:pPr>
              <w:rPr>
                <w:lang w:val="nl-BE"/>
              </w:rPr>
            </w:pPr>
            <w:r w:rsidRPr="00D023EC">
              <w:rPr>
                <w:noProof/>
              </w:rPr>
              <w:drawing>
                <wp:inline distT="0" distB="0" distL="0" distR="0" wp14:anchorId="5B3608A3" wp14:editId="42F62DEE">
                  <wp:extent cx="711200" cy="533400"/>
                  <wp:effectExtent l="0" t="0" r="0" b="0"/>
                  <wp:docPr id="64" name="Afbeelding 64"/>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rotWithShape="1">
                          <a:blip r:embed="rId47">
                            <a:extLst>
                              <a:ext uri="{28A0092B-C50C-407E-A947-70E740481C1C}">
                                <a14:useLocalDpi xmlns:a14="http://schemas.microsoft.com/office/drawing/2010/main" val="0"/>
                              </a:ext>
                            </a:extLst>
                          </a:blip>
                          <a:srcRect t="20104" r="87645" b="71191"/>
                          <a:stretch/>
                        </pic:blipFill>
                        <pic:spPr bwMode="auto">
                          <a:xfrm>
                            <a:off x="0" y="0"/>
                            <a:ext cx="711200" cy="5334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xmlns:arto="http://schemas.microsoft.com/office/word/2006/arto"/>
                            </a:ext>
                          </a:extLst>
                        </pic:spPr>
                      </pic:pic>
                    </a:graphicData>
                  </a:graphic>
                </wp:inline>
              </w:drawing>
            </w:r>
          </w:p>
        </w:tc>
        <w:tc>
          <w:tcPr>
            <w:tcW w:w="1134" w:type="dxa"/>
          </w:tcPr>
          <w:p w14:paraId="19981E36" w14:textId="77777777" w:rsidR="00D023EC" w:rsidRPr="00D023EC" w:rsidRDefault="00D023EC" w:rsidP="00D023EC">
            <w:pPr>
              <w:rPr>
                <w:lang w:val="nl-BE"/>
              </w:rPr>
            </w:pPr>
          </w:p>
        </w:tc>
        <w:tc>
          <w:tcPr>
            <w:tcW w:w="6657" w:type="dxa"/>
          </w:tcPr>
          <w:p w14:paraId="7BCBCBFD" w14:textId="7426842F" w:rsidR="00D023EC" w:rsidRPr="002F1826" w:rsidRDefault="00FF750D" w:rsidP="00D023EC">
            <w:pPr>
              <w:rPr>
                <w:color w:val="FF0000"/>
                <w:lang w:val="nl-BE"/>
              </w:rPr>
            </w:pPr>
            <w:r w:rsidRPr="002F1826">
              <w:rPr>
                <w:color w:val="FF0000"/>
                <w:lang w:val="nl-BE"/>
              </w:rPr>
              <w:t>Bv: dopjes van waterflessen</w:t>
            </w:r>
            <w:r w:rsidR="002F1826" w:rsidRPr="002F1826">
              <w:rPr>
                <w:color w:val="FF0000"/>
                <w:lang w:val="nl-BE"/>
              </w:rPr>
              <w:t>, emmers, shampooflessen,…</w:t>
            </w:r>
          </w:p>
        </w:tc>
      </w:tr>
      <w:tr w:rsidR="00D023EC" w:rsidRPr="00D023EC" w14:paraId="1000ABD7" w14:textId="77777777" w:rsidTr="00766D95">
        <w:trPr>
          <w:trHeight w:val="964"/>
        </w:trPr>
        <w:tc>
          <w:tcPr>
            <w:tcW w:w="1271" w:type="dxa"/>
          </w:tcPr>
          <w:p w14:paraId="2827CF8B" w14:textId="77777777" w:rsidR="00D023EC" w:rsidRPr="00D023EC" w:rsidRDefault="00D023EC" w:rsidP="00D023EC">
            <w:pPr>
              <w:rPr>
                <w:lang w:val="nl-BE"/>
              </w:rPr>
            </w:pPr>
            <w:r w:rsidRPr="00D023EC">
              <w:rPr>
                <w:noProof/>
              </w:rPr>
              <w:drawing>
                <wp:inline distT="0" distB="0" distL="0" distR="0" wp14:anchorId="794CDFB2" wp14:editId="152EA082">
                  <wp:extent cx="711200" cy="482600"/>
                  <wp:effectExtent l="0" t="0" r="0" b="0"/>
                  <wp:docPr id="65" name="Afbeelding 65"/>
                  <wp:cNvGraphicFramePr/>
                  <a:graphic xmlns:a="http://schemas.openxmlformats.org/drawingml/2006/main">
                    <a:graphicData uri="http://schemas.openxmlformats.org/drawingml/2006/picture">
                      <pic:pic xmlns:pic="http://schemas.openxmlformats.org/drawingml/2006/picture">
                        <pic:nvPicPr>
                          <pic:cNvPr id="5" name="Afbeelding 5"/>
                          <pic:cNvPicPr/>
                        </pic:nvPicPr>
                        <pic:blipFill rotWithShape="1">
                          <a:blip r:embed="rId47">
                            <a:extLst>
                              <a:ext uri="{28A0092B-C50C-407E-A947-70E740481C1C}">
                                <a14:useLocalDpi xmlns:a14="http://schemas.microsoft.com/office/drawing/2010/main" val="0"/>
                              </a:ext>
                            </a:extLst>
                          </a:blip>
                          <a:srcRect t="34197" r="87645" b="57928"/>
                          <a:stretch/>
                        </pic:blipFill>
                        <pic:spPr bwMode="auto">
                          <a:xfrm>
                            <a:off x="0" y="0"/>
                            <a:ext cx="711200" cy="4826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xmlns:arto="http://schemas.microsoft.com/office/word/2006/arto"/>
                            </a:ext>
                          </a:extLst>
                        </pic:spPr>
                      </pic:pic>
                    </a:graphicData>
                  </a:graphic>
                </wp:inline>
              </w:drawing>
            </w:r>
          </w:p>
        </w:tc>
        <w:tc>
          <w:tcPr>
            <w:tcW w:w="1134" w:type="dxa"/>
          </w:tcPr>
          <w:p w14:paraId="1A51C9BC" w14:textId="77777777" w:rsidR="00D023EC" w:rsidRPr="00D023EC" w:rsidRDefault="00D023EC" w:rsidP="00D023EC">
            <w:pPr>
              <w:rPr>
                <w:lang w:val="nl-BE"/>
              </w:rPr>
            </w:pPr>
          </w:p>
        </w:tc>
        <w:tc>
          <w:tcPr>
            <w:tcW w:w="6657" w:type="dxa"/>
          </w:tcPr>
          <w:p w14:paraId="4EB4FAA7" w14:textId="2E4B1278" w:rsidR="00D023EC" w:rsidRPr="002F1826" w:rsidRDefault="00FF750D" w:rsidP="00D023EC">
            <w:pPr>
              <w:rPr>
                <w:color w:val="FF0000"/>
                <w:lang w:val="nl-BE"/>
              </w:rPr>
            </w:pPr>
            <w:r w:rsidRPr="002F1826">
              <w:rPr>
                <w:color w:val="FF0000"/>
                <w:lang w:val="nl-BE"/>
              </w:rPr>
              <w:t xml:space="preserve">Bv: PVC kan je meenemen, maar de code is niet altijd zichtbaar. Hier kan je naar verwijzen. </w:t>
            </w:r>
          </w:p>
        </w:tc>
      </w:tr>
      <w:tr w:rsidR="00D023EC" w:rsidRPr="00D023EC" w14:paraId="6C0D78FD" w14:textId="77777777" w:rsidTr="00766D95">
        <w:trPr>
          <w:trHeight w:val="964"/>
        </w:trPr>
        <w:tc>
          <w:tcPr>
            <w:tcW w:w="1271" w:type="dxa"/>
          </w:tcPr>
          <w:p w14:paraId="04CD226A" w14:textId="77777777" w:rsidR="00D023EC" w:rsidRPr="00D023EC" w:rsidRDefault="00D023EC" w:rsidP="00D023EC">
            <w:pPr>
              <w:rPr>
                <w:lang w:val="nl-BE"/>
              </w:rPr>
            </w:pPr>
            <w:r w:rsidRPr="00D023EC">
              <w:rPr>
                <w:noProof/>
              </w:rPr>
              <w:drawing>
                <wp:inline distT="0" distB="0" distL="0" distR="0" wp14:anchorId="38D063FC" wp14:editId="2D987C56">
                  <wp:extent cx="711200" cy="533400"/>
                  <wp:effectExtent l="0" t="0" r="0" b="0"/>
                  <wp:docPr id="66" name="Afbeelding 66"/>
                  <wp:cNvGraphicFramePr/>
                  <a:graphic xmlns:a="http://schemas.openxmlformats.org/drawingml/2006/main">
                    <a:graphicData uri="http://schemas.openxmlformats.org/drawingml/2006/picture">
                      <pic:pic xmlns:pic="http://schemas.openxmlformats.org/drawingml/2006/picture">
                        <pic:nvPicPr>
                          <pic:cNvPr id="7" name="Afbeelding 7"/>
                          <pic:cNvPicPr/>
                        </pic:nvPicPr>
                        <pic:blipFill rotWithShape="1">
                          <a:blip r:embed="rId47">
                            <a:extLst>
                              <a:ext uri="{28A0092B-C50C-407E-A947-70E740481C1C}">
                                <a14:useLocalDpi xmlns:a14="http://schemas.microsoft.com/office/drawing/2010/main" val="0"/>
                              </a:ext>
                            </a:extLst>
                          </a:blip>
                          <a:srcRect t="46632" r="87645" b="44663"/>
                          <a:stretch/>
                        </pic:blipFill>
                        <pic:spPr bwMode="auto">
                          <a:xfrm>
                            <a:off x="0" y="0"/>
                            <a:ext cx="711200" cy="5334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xmlns:arto="http://schemas.microsoft.com/office/word/2006/arto"/>
                            </a:ext>
                          </a:extLst>
                        </pic:spPr>
                      </pic:pic>
                    </a:graphicData>
                  </a:graphic>
                </wp:inline>
              </w:drawing>
            </w:r>
          </w:p>
        </w:tc>
        <w:tc>
          <w:tcPr>
            <w:tcW w:w="1134" w:type="dxa"/>
          </w:tcPr>
          <w:p w14:paraId="4CADDEAD" w14:textId="77777777" w:rsidR="00D023EC" w:rsidRPr="00D023EC" w:rsidRDefault="00D023EC" w:rsidP="00D023EC">
            <w:pPr>
              <w:rPr>
                <w:lang w:val="nl-BE"/>
              </w:rPr>
            </w:pPr>
          </w:p>
        </w:tc>
        <w:tc>
          <w:tcPr>
            <w:tcW w:w="6657" w:type="dxa"/>
          </w:tcPr>
          <w:p w14:paraId="45446618" w14:textId="125E7406" w:rsidR="00D023EC" w:rsidRPr="002F1826" w:rsidRDefault="00FF750D" w:rsidP="00D023EC">
            <w:pPr>
              <w:rPr>
                <w:color w:val="FF0000"/>
                <w:lang w:val="nl-BE"/>
              </w:rPr>
            </w:pPr>
            <w:r w:rsidRPr="002F1826">
              <w:rPr>
                <w:color w:val="FF0000"/>
                <w:lang w:val="nl-BE"/>
              </w:rPr>
              <w:t xml:space="preserve">Bv: </w:t>
            </w:r>
            <w:r w:rsidR="002F1826" w:rsidRPr="002F1826">
              <w:rPr>
                <w:color w:val="FF0000"/>
                <w:lang w:val="nl-BE"/>
              </w:rPr>
              <w:t xml:space="preserve">plastic boodschappentasje, plastic hoezen en knijpflessen </w:t>
            </w:r>
          </w:p>
        </w:tc>
      </w:tr>
      <w:tr w:rsidR="00D023EC" w:rsidRPr="00D023EC" w14:paraId="58453E11" w14:textId="77777777" w:rsidTr="00766D95">
        <w:trPr>
          <w:trHeight w:val="964"/>
        </w:trPr>
        <w:tc>
          <w:tcPr>
            <w:tcW w:w="1271" w:type="dxa"/>
          </w:tcPr>
          <w:p w14:paraId="5BE76CAE" w14:textId="77777777" w:rsidR="00D023EC" w:rsidRPr="00D023EC" w:rsidRDefault="00D023EC" w:rsidP="00D023EC">
            <w:pPr>
              <w:rPr>
                <w:lang w:val="nl-BE"/>
              </w:rPr>
            </w:pPr>
            <w:r w:rsidRPr="00D023EC">
              <w:rPr>
                <w:noProof/>
              </w:rPr>
              <w:drawing>
                <wp:inline distT="0" distB="0" distL="0" distR="0" wp14:anchorId="4DE6B526" wp14:editId="26C05EB4">
                  <wp:extent cx="723900" cy="495300"/>
                  <wp:effectExtent l="0" t="0" r="0" b="0"/>
                  <wp:docPr id="67" name="Afbeelding 67"/>
                  <wp:cNvGraphicFramePr/>
                  <a:graphic xmlns:a="http://schemas.openxmlformats.org/drawingml/2006/main">
                    <a:graphicData uri="http://schemas.openxmlformats.org/drawingml/2006/picture">
                      <pic:pic xmlns:pic="http://schemas.openxmlformats.org/drawingml/2006/picture">
                        <pic:nvPicPr>
                          <pic:cNvPr id="9" name="Afbeelding 9"/>
                          <pic:cNvPicPr/>
                        </pic:nvPicPr>
                        <pic:blipFill rotWithShape="1">
                          <a:blip r:embed="rId47">
                            <a:extLst>
                              <a:ext uri="{28A0092B-C50C-407E-A947-70E740481C1C}">
                                <a14:useLocalDpi xmlns:a14="http://schemas.microsoft.com/office/drawing/2010/main" val="0"/>
                              </a:ext>
                            </a:extLst>
                          </a:blip>
                          <a:srcRect t="59896" r="87424" b="32020"/>
                          <a:stretch/>
                        </pic:blipFill>
                        <pic:spPr bwMode="auto">
                          <a:xfrm>
                            <a:off x="0" y="0"/>
                            <a:ext cx="723900" cy="4953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xmlns:arto="http://schemas.microsoft.com/office/word/2006/arto"/>
                            </a:ext>
                          </a:extLst>
                        </pic:spPr>
                      </pic:pic>
                    </a:graphicData>
                  </a:graphic>
                </wp:inline>
              </w:drawing>
            </w:r>
          </w:p>
        </w:tc>
        <w:tc>
          <w:tcPr>
            <w:tcW w:w="1134" w:type="dxa"/>
          </w:tcPr>
          <w:p w14:paraId="58414945" w14:textId="77777777" w:rsidR="00D023EC" w:rsidRPr="00D023EC" w:rsidRDefault="00D023EC" w:rsidP="00D023EC">
            <w:pPr>
              <w:rPr>
                <w:lang w:val="nl-BE"/>
              </w:rPr>
            </w:pPr>
          </w:p>
        </w:tc>
        <w:tc>
          <w:tcPr>
            <w:tcW w:w="6657" w:type="dxa"/>
          </w:tcPr>
          <w:p w14:paraId="5BA4B1C8" w14:textId="34BF1FA6" w:rsidR="00D023EC" w:rsidRPr="002F1826" w:rsidRDefault="002F1826" w:rsidP="00D023EC">
            <w:pPr>
              <w:rPr>
                <w:color w:val="FF0000"/>
                <w:lang w:val="nl-BE"/>
              </w:rPr>
            </w:pPr>
            <w:r w:rsidRPr="002F1826">
              <w:rPr>
                <w:color w:val="FF0000"/>
                <w:lang w:val="nl-BE"/>
              </w:rPr>
              <w:t>Bv: opbergbakjes, boterkuipjes, bakjes voor ijs,…</w:t>
            </w:r>
          </w:p>
        </w:tc>
      </w:tr>
      <w:tr w:rsidR="00D023EC" w:rsidRPr="00D023EC" w14:paraId="28293CCE" w14:textId="77777777" w:rsidTr="00766D95">
        <w:trPr>
          <w:trHeight w:val="964"/>
        </w:trPr>
        <w:tc>
          <w:tcPr>
            <w:tcW w:w="1271" w:type="dxa"/>
          </w:tcPr>
          <w:p w14:paraId="736AE80A" w14:textId="77777777" w:rsidR="00D023EC" w:rsidRPr="00D023EC" w:rsidRDefault="00D023EC" w:rsidP="00D023EC">
            <w:pPr>
              <w:rPr>
                <w:lang w:val="nl-BE"/>
              </w:rPr>
            </w:pPr>
            <w:r w:rsidRPr="00D023EC">
              <w:rPr>
                <w:noProof/>
              </w:rPr>
              <w:drawing>
                <wp:inline distT="0" distB="0" distL="0" distR="0" wp14:anchorId="3CFDE872" wp14:editId="73CB3B12">
                  <wp:extent cx="685800" cy="533400"/>
                  <wp:effectExtent l="0" t="0" r="0" b="0"/>
                  <wp:docPr id="68" name="Afbeelding 68"/>
                  <wp:cNvGraphicFramePr/>
                  <a:graphic xmlns:a="http://schemas.openxmlformats.org/drawingml/2006/main">
                    <a:graphicData uri="http://schemas.openxmlformats.org/drawingml/2006/picture">
                      <pic:pic xmlns:pic="http://schemas.openxmlformats.org/drawingml/2006/picture">
                        <pic:nvPicPr>
                          <pic:cNvPr id="11" name="Afbeelding 11"/>
                          <pic:cNvPicPr/>
                        </pic:nvPicPr>
                        <pic:blipFill rotWithShape="1">
                          <a:blip r:embed="rId47">
                            <a:extLst>
                              <a:ext uri="{28A0092B-C50C-407E-A947-70E740481C1C}">
                                <a14:useLocalDpi xmlns:a14="http://schemas.microsoft.com/office/drawing/2010/main" val="0"/>
                              </a:ext>
                            </a:extLst>
                          </a:blip>
                          <a:srcRect t="72953" r="88086" b="18342"/>
                          <a:stretch/>
                        </pic:blipFill>
                        <pic:spPr bwMode="auto">
                          <a:xfrm>
                            <a:off x="0" y="0"/>
                            <a:ext cx="685800" cy="5334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xmlns:arto="http://schemas.microsoft.com/office/word/2006/arto"/>
                            </a:ext>
                          </a:extLst>
                        </pic:spPr>
                      </pic:pic>
                    </a:graphicData>
                  </a:graphic>
                </wp:inline>
              </w:drawing>
            </w:r>
          </w:p>
        </w:tc>
        <w:tc>
          <w:tcPr>
            <w:tcW w:w="1134" w:type="dxa"/>
          </w:tcPr>
          <w:p w14:paraId="6754CDFA" w14:textId="77777777" w:rsidR="00D023EC" w:rsidRPr="00D023EC" w:rsidRDefault="00D023EC" w:rsidP="00D023EC">
            <w:pPr>
              <w:rPr>
                <w:lang w:val="nl-BE"/>
              </w:rPr>
            </w:pPr>
          </w:p>
        </w:tc>
        <w:tc>
          <w:tcPr>
            <w:tcW w:w="6657" w:type="dxa"/>
          </w:tcPr>
          <w:p w14:paraId="3B6EE3E3" w14:textId="57F8EC1F" w:rsidR="00D023EC" w:rsidRPr="002F1826" w:rsidRDefault="002F1826" w:rsidP="00D023EC">
            <w:pPr>
              <w:rPr>
                <w:color w:val="FF0000"/>
                <w:lang w:val="nl-BE"/>
              </w:rPr>
            </w:pPr>
            <w:r w:rsidRPr="002F1826">
              <w:rPr>
                <w:color w:val="FF0000"/>
                <w:lang w:val="nl-BE"/>
              </w:rPr>
              <w:t>Bv: frietbakjes, vleesbakjes, bloempotten (plastic), piepschuim,…</w:t>
            </w:r>
          </w:p>
        </w:tc>
      </w:tr>
      <w:tr w:rsidR="00D023EC" w:rsidRPr="00D023EC" w14:paraId="34B23BB8" w14:textId="77777777" w:rsidTr="00766D95">
        <w:trPr>
          <w:trHeight w:val="964"/>
        </w:trPr>
        <w:tc>
          <w:tcPr>
            <w:tcW w:w="1271" w:type="dxa"/>
          </w:tcPr>
          <w:p w14:paraId="510E6D4C" w14:textId="77777777" w:rsidR="00D023EC" w:rsidRPr="00D023EC" w:rsidRDefault="00D023EC" w:rsidP="00D023EC">
            <w:pPr>
              <w:rPr>
                <w:lang w:val="nl-BE"/>
              </w:rPr>
            </w:pPr>
            <w:r w:rsidRPr="00D023EC">
              <w:rPr>
                <w:noProof/>
              </w:rPr>
              <w:drawing>
                <wp:inline distT="0" distB="0" distL="0" distR="0" wp14:anchorId="56A623B0" wp14:editId="3EB40468">
                  <wp:extent cx="685800" cy="546100"/>
                  <wp:effectExtent l="0" t="0" r="0" b="6350"/>
                  <wp:docPr id="69" name="Afbeelding 69"/>
                  <wp:cNvGraphicFramePr/>
                  <a:graphic xmlns:a="http://schemas.openxmlformats.org/drawingml/2006/main">
                    <a:graphicData uri="http://schemas.openxmlformats.org/drawingml/2006/picture">
                      <pic:pic xmlns:pic="http://schemas.openxmlformats.org/drawingml/2006/picture">
                        <pic:nvPicPr>
                          <pic:cNvPr id="13" name="Afbeelding 13"/>
                          <pic:cNvPicPr/>
                        </pic:nvPicPr>
                        <pic:blipFill rotWithShape="1">
                          <a:blip r:embed="rId47">
                            <a:extLst>
                              <a:ext uri="{28A0092B-C50C-407E-A947-70E740481C1C}">
                                <a14:useLocalDpi xmlns:a14="http://schemas.microsoft.com/office/drawing/2010/main" val="0"/>
                              </a:ext>
                            </a:extLst>
                          </a:blip>
                          <a:srcRect t="86218" r="88086" b="4870"/>
                          <a:stretch/>
                        </pic:blipFill>
                        <pic:spPr bwMode="auto">
                          <a:xfrm>
                            <a:off x="0" y="0"/>
                            <a:ext cx="685800" cy="5461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xmlns:arto="http://schemas.microsoft.com/office/word/2006/arto"/>
                            </a:ext>
                          </a:extLst>
                        </pic:spPr>
                      </pic:pic>
                    </a:graphicData>
                  </a:graphic>
                </wp:inline>
              </w:drawing>
            </w:r>
          </w:p>
        </w:tc>
        <w:tc>
          <w:tcPr>
            <w:tcW w:w="1134" w:type="dxa"/>
          </w:tcPr>
          <w:p w14:paraId="3183DADF" w14:textId="77777777" w:rsidR="00D023EC" w:rsidRPr="00D023EC" w:rsidRDefault="00D023EC" w:rsidP="00D023EC">
            <w:pPr>
              <w:rPr>
                <w:lang w:val="nl-BE"/>
              </w:rPr>
            </w:pPr>
          </w:p>
        </w:tc>
        <w:tc>
          <w:tcPr>
            <w:tcW w:w="6657" w:type="dxa"/>
          </w:tcPr>
          <w:p w14:paraId="2A7063D2" w14:textId="55650E83" w:rsidR="00D023EC" w:rsidRPr="002F1826" w:rsidRDefault="002F1826" w:rsidP="00D023EC">
            <w:pPr>
              <w:rPr>
                <w:color w:val="FF0000"/>
                <w:lang w:val="nl-BE"/>
              </w:rPr>
            </w:pPr>
            <w:r w:rsidRPr="002F1826">
              <w:rPr>
                <w:color w:val="FF0000"/>
                <w:lang w:val="nl-BE"/>
              </w:rPr>
              <w:t xml:space="preserve">Bv: (Dit is eigenlijk de restgroep. Meestal onduidelijk) PLA: nylon, flexiglas, bioplastics hebben ook deze codering. </w:t>
            </w:r>
          </w:p>
        </w:tc>
      </w:tr>
    </w:tbl>
    <w:p w14:paraId="34A9BFCF" w14:textId="322BA044" w:rsidR="00D023EC" w:rsidRPr="00D023EC" w:rsidRDefault="00D023EC" w:rsidP="00D023EC">
      <w:pPr>
        <w:rPr>
          <w:sz w:val="24"/>
          <w:szCs w:val="24"/>
          <w:lang w:val="nl-BE"/>
        </w:rPr>
      </w:pPr>
    </w:p>
    <w:p w14:paraId="6F304A5A" w14:textId="4EB02DC3" w:rsidR="00D023EC" w:rsidRPr="00D023EC" w:rsidRDefault="00ED3030" w:rsidP="00D023EC">
      <w:pPr>
        <w:rPr>
          <w:sz w:val="24"/>
          <w:szCs w:val="24"/>
          <w:lang w:val="nl-BE"/>
        </w:rPr>
      </w:pPr>
      <w:r w:rsidRPr="00D023EC">
        <w:rPr>
          <w:noProof/>
        </w:rPr>
        <w:drawing>
          <wp:anchor distT="0" distB="0" distL="114300" distR="114300" simplePos="0" relativeHeight="252252160" behindDoc="0" locked="0" layoutInCell="1" allowOverlap="1" wp14:anchorId="1B19F216" wp14:editId="57D8829B">
            <wp:simplePos x="0" y="0"/>
            <wp:positionH relativeFrom="margin">
              <wp:align>center</wp:align>
            </wp:positionH>
            <wp:positionV relativeFrom="paragraph">
              <wp:posOffset>68581</wp:posOffset>
            </wp:positionV>
            <wp:extent cx="1454785" cy="1028700"/>
            <wp:effectExtent l="114300" t="190500" r="88265" b="190500"/>
            <wp:wrapThrough wrapText="bothSides">
              <wp:wrapPolygon edited="0">
                <wp:start x="-716" y="-134"/>
                <wp:lineTo x="-1734" y="670"/>
                <wp:lineTo x="-555" y="6848"/>
                <wp:lineTo x="-1647" y="7265"/>
                <wp:lineTo x="-468" y="13444"/>
                <wp:lineTo x="-1560" y="13861"/>
                <wp:lineTo x="-381" y="20040"/>
                <wp:lineTo x="12541" y="21736"/>
                <wp:lineTo x="20157" y="21729"/>
                <wp:lineTo x="20503" y="22011"/>
                <wp:lineTo x="21869" y="21490"/>
                <wp:lineTo x="21738" y="11596"/>
                <wp:lineTo x="21924" y="4896"/>
                <wp:lineTo x="21629" y="3351"/>
                <wp:lineTo x="19106" y="-657"/>
                <wp:lineTo x="17654" y="-6732"/>
                <wp:lineTo x="650" y="-655"/>
                <wp:lineTo x="-716" y="-134"/>
              </wp:wrapPolygon>
            </wp:wrapThrough>
            <wp:docPr id="70" name="Afbeelding 70" descr="Afbeelding recycleren . Gratis afbeeldingen om te prin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 recycleren . Gratis afbeeldingen om te printen."/>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906387">
                      <a:off x="0" y="0"/>
                      <a:ext cx="1454785" cy="1028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A15CF3" w14:textId="128B35CE" w:rsidR="00D023EC" w:rsidRPr="00D023EC" w:rsidRDefault="00D023EC" w:rsidP="00D023EC">
      <w:pPr>
        <w:rPr>
          <w:sz w:val="24"/>
          <w:szCs w:val="24"/>
          <w:lang w:val="nl-BE"/>
        </w:rPr>
      </w:pPr>
    </w:p>
    <w:p w14:paraId="0B77B2AB" w14:textId="77777777" w:rsidR="00D023EC" w:rsidRPr="00D023EC" w:rsidRDefault="00D023EC" w:rsidP="00D023EC">
      <w:pPr>
        <w:rPr>
          <w:sz w:val="24"/>
          <w:szCs w:val="24"/>
          <w:lang w:val="nl-BE"/>
        </w:rPr>
      </w:pPr>
    </w:p>
    <w:p w14:paraId="0A0DFC2D" w14:textId="77777777" w:rsidR="00D023EC" w:rsidRPr="00D023EC" w:rsidRDefault="00D023EC" w:rsidP="00D023EC">
      <w:pPr>
        <w:rPr>
          <w:sz w:val="24"/>
          <w:szCs w:val="24"/>
          <w:lang w:val="nl-BE"/>
        </w:rPr>
      </w:pPr>
    </w:p>
    <w:p w14:paraId="11F7C315" w14:textId="0F1FA952" w:rsidR="00D023EC" w:rsidRPr="00D023EC" w:rsidRDefault="007B0F85" w:rsidP="00D023EC">
      <w:pPr>
        <w:pBdr>
          <w:top w:val="wave" w:sz="6" w:space="1" w:color="000000" w:themeColor="text1"/>
          <w:left w:val="wave" w:sz="6" w:space="4" w:color="000000" w:themeColor="text1"/>
          <w:bottom w:val="wave" w:sz="6" w:space="1" w:color="000000" w:themeColor="text1"/>
          <w:right w:val="wave" w:sz="6" w:space="4" w:color="000000" w:themeColor="text1"/>
        </w:pBdr>
        <w:rPr>
          <w:rFonts w:ascii="Verdana" w:hAnsi="Verdana"/>
          <w:b/>
          <w:bCs/>
          <w:sz w:val="20"/>
          <w:szCs w:val="24"/>
          <w:lang w:val="nl-BE"/>
        </w:rPr>
      </w:pPr>
      <w:r w:rsidRPr="00D023EC">
        <w:rPr>
          <w:rFonts w:ascii="Verdana" w:hAnsi="Verdana"/>
          <w:bCs/>
          <w:noProof/>
          <w:sz w:val="20"/>
          <w:szCs w:val="24"/>
          <w:lang w:val="nl-BE"/>
        </w:rPr>
        <w:lastRenderedPageBreak/>
        <w:drawing>
          <wp:anchor distT="0" distB="0" distL="0" distR="0" simplePos="0" relativeHeight="252259328" behindDoc="1" locked="0" layoutInCell="1" allowOverlap="1" wp14:anchorId="4BEB7C9C" wp14:editId="6CA93A06">
            <wp:simplePos x="0" y="0"/>
            <wp:positionH relativeFrom="leftMargin">
              <wp:align>right</wp:align>
            </wp:positionH>
            <wp:positionV relativeFrom="paragraph">
              <wp:posOffset>62230</wp:posOffset>
            </wp:positionV>
            <wp:extent cx="540000" cy="540000"/>
            <wp:effectExtent l="0" t="0" r="0" b="0"/>
            <wp:wrapTight wrapText="bothSides">
              <wp:wrapPolygon edited="0">
                <wp:start x="7624" y="762"/>
                <wp:lineTo x="0" y="16772"/>
                <wp:lineTo x="762" y="20584"/>
                <wp:lineTo x="20584" y="20584"/>
                <wp:lineTo x="20584" y="17534"/>
                <wp:lineTo x="19821" y="14485"/>
                <wp:lineTo x="12960" y="762"/>
                <wp:lineTo x="7624" y="762"/>
              </wp:wrapPolygon>
            </wp:wrapTight>
            <wp:docPr id="71" name="Graphic 71" descr="Waarschu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arning.svg"/>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sidR="00D023EC" w:rsidRPr="00D023EC">
        <w:rPr>
          <w:rFonts w:ascii="Verdana" w:hAnsi="Verdana"/>
          <w:b/>
          <w:bCs/>
          <w:sz w:val="20"/>
          <w:szCs w:val="24"/>
          <w:lang w:val="nl-BE"/>
        </w:rPr>
        <w:t xml:space="preserve">Recyclingcode </w:t>
      </w:r>
    </w:p>
    <w:p w14:paraId="6903C3BC" w14:textId="0F7ED0DF" w:rsidR="00D023EC" w:rsidRPr="00D023EC" w:rsidRDefault="00D023EC" w:rsidP="00D023EC">
      <w:pPr>
        <w:pBdr>
          <w:top w:val="wave" w:sz="6" w:space="1" w:color="000000" w:themeColor="text1"/>
          <w:left w:val="wave" w:sz="6" w:space="4" w:color="000000" w:themeColor="text1"/>
          <w:bottom w:val="wave" w:sz="6" w:space="1" w:color="000000" w:themeColor="text1"/>
          <w:right w:val="wave" w:sz="6" w:space="4" w:color="000000" w:themeColor="text1"/>
        </w:pBdr>
        <w:rPr>
          <w:rFonts w:ascii="Verdana" w:hAnsi="Verdana"/>
          <w:bCs/>
          <w:sz w:val="20"/>
          <w:szCs w:val="24"/>
          <w:lang w:val="nl-BE"/>
        </w:rPr>
      </w:pPr>
      <w:r w:rsidRPr="00D023EC">
        <w:rPr>
          <w:rFonts w:ascii="Verdana" w:hAnsi="Verdana"/>
          <w:bCs/>
          <w:sz w:val="20"/>
          <w:szCs w:val="24"/>
          <w:lang w:val="nl-BE"/>
        </w:rPr>
        <w:t xml:space="preserve">De meeste voorwerpen die gemaakt zijn van plastic hebben bovenstaande symbolen als </w:t>
      </w:r>
      <w:r w:rsidRPr="00D023EC">
        <w:rPr>
          <w:rFonts w:ascii="Verdana" w:hAnsi="Verdana"/>
          <w:b/>
          <w:sz w:val="20"/>
          <w:szCs w:val="24"/>
          <w:lang w:val="nl-BE"/>
        </w:rPr>
        <w:t>identificering</w:t>
      </w:r>
      <w:r w:rsidRPr="00D023EC">
        <w:rPr>
          <w:rFonts w:ascii="Verdana" w:hAnsi="Verdana"/>
          <w:bCs/>
          <w:sz w:val="20"/>
          <w:szCs w:val="24"/>
          <w:lang w:val="nl-BE"/>
        </w:rPr>
        <w:t xml:space="preserve">. Zo kan je zien van </w:t>
      </w:r>
      <w:r w:rsidRPr="00D023EC">
        <w:rPr>
          <w:rFonts w:ascii="Verdana" w:hAnsi="Verdana"/>
          <w:b/>
          <w:sz w:val="20"/>
          <w:szCs w:val="24"/>
          <w:lang w:val="nl-BE"/>
        </w:rPr>
        <w:t>welk soort plastic</w:t>
      </w:r>
      <w:r w:rsidRPr="00D023EC">
        <w:rPr>
          <w:rFonts w:ascii="Verdana" w:hAnsi="Verdana"/>
          <w:bCs/>
          <w:sz w:val="20"/>
          <w:szCs w:val="24"/>
          <w:lang w:val="nl-BE"/>
        </w:rPr>
        <w:t xml:space="preserve"> het voorwerp is gemaakt. Bovendien helpt dit bij de </w:t>
      </w:r>
      <w:r w:rsidRPr="00D023EC">
        <w:rPr>
          <w:rFonts w:ascii="Verdana" w:hAnsi="Verdana"/>
          <w:b/>
          <w:sz w:val="20"/>
          <w:szCs w:val="24"/>
          <w:lang w:val="nl-BE"/>
        </w:rPr>
        <w:t>afvalverwerking</w:t>
      </w:r>
      <w:r w:rsidRPr="00D023EC">
        <w:rPr>
          <w:rFonts w:ascii="Verdana" w:hAnsi="Verdana"/>
          <w:bCs/>
          <w:sz w:val="20"/>
          <w:szCs w:val="24"/>
          <w:lang w:val="nl-BE"/>
        </w:rPr>
        <w:t xml:space="preserve"> om op een </w:t>
      </w:r>
      <w:r w:rsidRPr="00D023EC">
        <w:rPr>
          <w:rFonts w:ascii="Verdana" w:hAnsi="Verdana"/>
          <w:b/>
          <w:sz w:val="20"/>
          <w:szCs w:val="24"/>
          <w:lang w:val="nl-BE"/>
        </w:rPr>
        <w:t>juiste manier</w:t>
      </w:r>
      <w:r w:rsidRPr="00D023EC">
        <w:rPr>
          <w:rFonts w:ascii="Verdana" w:hAnsi="Verdana"/>
          <w:bCs/>
          <w:sz w:val="20"/>
          <w:szCs w:val="24"/>
          <w:lang w:val="nl-BE"/>
        </w:rPr>
        <w:t xml:space="preserve"> te sorteren. En de manier waarop het materiaal wordt verwerkt, is ook verschillend. Dit symbool noem je een recyclingcode. De code is opgebouwd uit twee delen: 3 pijlen met in het midden een nummer.  </w:t>
      </w:r>
    </w:p>
    <w:p w14:paraId="5078EB99" w14:textId="1F3E06F3" w:rsidR="00D023EC" w:rsidRPr="00D023EC" w:rsidRDefault="00922CF9" w:rsidP="00D023EC">
      <w:pPr>
        <w:rPr>
          <w:rFonts w:ascii="Verdana" w:hAnsi="Verdana"/>
          <w:b/>
          <w:bCs/>
          <w:sz w:val="20"/>
          <w:szCs w:val="20"/>
          <w:lang w:val="nl-BE"/>
        </w:rPr>
      </w:pPr>
      <w:r w:rsidRPr="00D023EC">
        <w:rPr>
          <w:noProof/>
          <w:lang w:val="nl-BE"/>
        </w:rPr>
        <w:drawing>
          <wp:anchor distT="0" distB="0" distL="0" distR="0" simplePos="0" relativeHeight="252261376" behindDoc="1" locked="0" layoutInCell="1" allowOverlap="1" wp14:anchorId="55AE7AB9" wp14:editId="60230666">
            <wp:simplePos x="0" y="0"/>
            <wp:positionH relativeFrom="leftMargin">
              <wp:align>right</wp:align>
            </wp:positionH>
            <wp:positionV relativeFrom="paragraph">
              <wp:posOffset>271145</wp:posOffset>
            </wp:positionV>
            <wp:extent cx="504000" cy="504000"/>
            <wp:effectExtent l="0" t="0" r="0" b="0"/>
            <wp:wrapTight wrapText="bothSides">
              <wp:wrapPolygon edited="0">
                <wp:start x="5720" y="0"/>
                <wp:lineTo x="2451" y="4086"/>
                <wp:lineTo x="1634" y="8172"/>
                <wp:lineTo x="4086" y="20429"/>
                <wp:lineTo x="13892" y="20429"/>
                <wp:lineTo x="18794" y="11440"/>
                <wp:lineTo x="15526" y="2451"/>
                <wp:lineTo x="12257" y="0"/>
                <wp:lineTo x="5720" y="0"/>
              </wp:wrapPolygon>
            </wp:wrapTight>
            <wp:docPr id="72" name="Graphic 72" descr="Hoofd met rader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withgears.svg"/>
                    <pic:cNvPicPr/>
                  </pic:nvPicPr>
                  <pic:blipFill>
                    <a:blip r:embed="rId31">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D023EC" w:rsidRPr="00D023EC">
        <w:rPr>
          <w:rFonts w:ascii="Verdana" w:hAnsi="Verdana"/>
          <w:b/>
          <w:bCs/>
          <w:sz w:val="20"/>
          <w:szCs w:val="20"/>
          <w:lang w:val="nl-BE"/>
        </w:rPr>
        <w:t xml:space="preserve">Algemeen: </w:t>
      </w:r>
    </w:p>
    <w:p w14:paraId="49F3206D" w14:textId="0DA21CF8" w:rsidR="00D023EC" w:rsidRPr="00D023EC" w:rsidRDefault="00D023EC" w:rsidP="00D023EC">
      <w:pPr>
        <w:rPr>
          <w:rFonts w:ascii="Verdana" w:hAnsi="Verdana"/>
          <w:b/>
          <w:bCs/>
          <w:i/>
          <w:iCs/>
          <w:sz w:val="20"/>
          <w:szCs w:val="20"/>
          <w:lang w:val="nl-BE"/>
        </w:rPr>
      </w:pPr>
      <w:r w:rsidRPr="00D023EC">
        <w:rPr>
          <w:rFonts w:ascii="Verdana" w:hAnsi="Verdana"/>
          <w:b/>
          <w:bCs/>
          <w:i/>
          <w:iCs/>
          <w:sz w:val="20"/>
          <w:szCs w:val="20"/>
          <w:lang w:val="nl-BE"/>
        </w:rPr>
        <w:t xml:space="preserve">Opdracht 3: De code is opgebouwd uit twee delen (3 pijlen en nummers). Vul één begrip in waarvoor de symbolen staan. Je kan kiezen uit onderstaande begrippen. </w:t>
      </w:r>
    </w:p>
    <w:p w14:paraId="0F2FD941" w14:textId="52EC9948" w:rsidR="00D023EC" w:rsidRPr="00D023EC" w:rsidRDefault="00D023EC" w:rsidP="00D023EC">
      <w:pPr>
        <w:rPr>
          <w:rFonts w:ascii="Verdana" w:hAnsi="Verdana"/>
          <w:sz w:val="20"/>
          <w:szCs w:val="20"/>
          <w:lang w:val="nl-BE"/>
        </w:rPr>
      </w:pPr>
      <w:r w:rsidRPr="00D023EC">
        <w:rPr>
          <w:rFonts w:ascii="Verdana" w:hAnsi="Verdana"/>
          <w:sz w:val="20"/>
          <w:szCs w:val="20"/>
          <w:lang w:val="nl-BE"/>
        </w:rPr>
        <w:t xml:space="preserve">Wegwijzers - cijfers voor aantal plasticlagen - de cijfers geven het soort plastic weer -recyclingspijlen – sierpijlen - geen betekenis van de pijlen - cijfers geven niets weer </w:t>
      </w:r>
    </w:p>
    <w:p w14:paraId="39AE5C6B" w14:textId="59C13D1D" w:rsidR="00D023EC" w:rsidRPr="00D023EC" w:rsidRDefault="00BF4AB2" w:rsidP="00D023EC">
      <w:pPr>
        <w:rPr>
          <w:rFonts w:ascii="Verdana" w:hAnsi="Verdana"/>
          <w:sz w:val="20"/>
          <w:szCs w:val="20"/>
          <w:lang w:val="nl-BE"/>
        </w:rPr>
      </w:pPr>
      <w:r w:rsidRPr="00D023EC">
        <w:rPr>
          <w:noProof/>
        </w:rPr>
        <w:drawing>
          <wp:anchor distT="0" distB="0" distL="114300" distR="114300" simplePos="0" relativeHeight="252253184" behindDoc="0" locked="0" layoutInCell="1" allowOverlap="1" wp14:anchorId="1A8B5096" wp14:editId="3EA2DCDA">
            <wp:simplePos x="0" y="0"/>
            <wp:positionH relativeFrom="column">
              <wp:posOffset>236855</wp:posOffset>
            </wp:positionH>
            <wp:positionV relativeFrom="paragraph">
              <wp:posOffset>12700</wp:posOffset>
            </wp:positionV>
            <wp:extent cx="962025" cy="864193"/>
            <wp:effectExtent l="0" t="0" r="0" b="0"/>
            <wp:wrapSquare wrapText="bothSides"/>
            <wp:docPr id="73" name="Afbeelding 73" descr="Drie · groene · pijlen · eco · recycleren · icon - vec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ie · groene · pijlen · eco · recycleren · icon - vector ..."/>
                    <pic:cNvPicPr>
                      <a:picLocks noChangeAspect="1" noChangeArrowheads="1"/>
                    </pic:cNvPicPr>
                  </pic:nvPicPr>
                  <pic:blipFill rotWithShape="1">
                    <a:blip r:embed="rId49" cstate="print">
                      <a:biLevel thresh="75000"/>
                      <a:extLst>
                        <a:ext uri="{28A0092B-C50C-407E-A947-70E740481C1C}">
                          <a14:useLocalDpi xmlns:a14="http://schemas.microsoft.com/office/drawing/2010/main" val="0"/>
                        </a:ext>
                      </a:extLst>
                    </a:blip>
                    <a:srcRect l="12195" t="17074" r="15854" b="18292"/>
                    <a:stretch/>
                  </pic:blipFill>
                  <pic:spPr bwMode="auto">
                    <a:xfrm>
                      <a:off x="0" y="0"/>
                      <a:ext cx="962025" cy="86419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1C4B7C" w14:textId="77777777" w:rsidR="00D023EC" w:rsidRPr="00D023EC" w:rsidRDefault="00D023EC" w:rsidP="00D023EC">
      <w:pPr>
        <w:rPr>
          <w:rFonts w:ascii="Verdana" w:hAnsi="Verdana"/>
          <w:sz w:val="20"/>
          <w:szCs w:val="20"/>
          <w:lang w:val="nl-BE"/>
        </w:rPr>
      </w:pPr>
      <w:r w:rsidRPr="00D023EC">
        <w:rPr>
          <w:noProof/>
        </w:rPr>
        <mc:AlternateContent>
          <mc:Choice Requires="wps">
            <w:drawing>
              <wp:anchor distT="0" distB="0" distL="114300" distR="114300" simplePos="0" relativeHeight="252254208" behindDoc="0" locked="0" layoutInCell="1" allowOverlap="1" wp14:anchorId="12B15268" wp14:editId="0D54B3B9">
                <wp:simplePos x="0" y="0"/>
                <wp:positionH relativeFrom="column">
                  <wp:posOffset>1393825</wp:posOffset>
                </wp:positionH>
                <wp:positionV relativeFrom="paragraph">
                  <wp:posOffset>129540</wp:posOffset>
                </wp:positionV>
                <wp:extent cx="4076700" cy="438150"/>
                <wp:effectExtent l="0" t="0" r="0" b="0"/>
                <wp:wrapNone/>
                <wp:docPr id="416" name="Tekstvak 416"/>
                <wp:cNvGraphicFramePr/>
                <a:graphic xmlns:a="http://schemas.openxmlformats.org/drawingml/2006/main">
                  <a:graphicData uri="http://schemas.microsoft.com/office/word/2010/wordprocessingShape">
                    <wps:wsp>
                      <wps:cNvSpPr txBox="1"/>
                      <wps:spPr>
                        <a:xfrm>
                          <a:off x="0" y="0"/>
                          <a:ext cx="4076700" cy="438150"/>
                        </a:xfrm>
                        <a:prstGeom prst="rect">
                          <a:avLst/>
                        </a:prstGeom>
                        <a:solidFill>
                          <a:sysClr val="window" lastClr="FFFFFF"/>
                        </a:solidFill>
                        <a:ln w="6350">
                          <a:noFill/>
                        </a:ln>
                      </wps:spPr>
                      <wps:txbx>
                        <w:txbxContent>
                          <w:p w14:paraId="22DB75B6" w14:textId="1EED967A" w:rsidR="00BC215A" w:rsidRPr="00F42EAA" w:rsidRDefault="00BC215A" w:rsidP="00D023EC">
                            <w:pPr>
                              <w:rPr>
                                <w:color w:val="FF0000"/>
                                <w:sz w:val="28"/>
                                <w:szCs w:val="28"/>
                                <w:lang w:val="nl-BE"/>
                              </w:rPr>
                            </w:pPr>
                            <w:r w:rsidRPr="00F42EAA">
                              <w:rPr>
                                <w:color w:val="FF0000"/>
                                <w:sz w:val="28"/>
                                <w:szCs w:val="28"/>
                                <w:lang w:val="nl-BE"/>
                              </w:rPr>
                              <w:t xml:space="preserve">Recyclingspijlen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B15268" id="Tekstvak 416" o:spid="_x0000_s1038" type="#_x0000_t202" style="position:absolute;margin-left:109.75pt;margin-top:10.2pt;width:321pt;height:34.5pt;z-index:252254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" fillcolor="window" stroked="f" strokeweight=".5pt">
                <v:textbox>
                  <w:txbxContent>
                    <w:p w14:paraId="22DB75B6" w14:textId="1EED967A" w:rsidR="00BC215A" w:rsidRPr="00F42EAA" w:rsidRDefault="00BC215A" w:rsidP="00D023EC">
                      <w:pPr>
                        <w:rPr>
                          <w:color w:val="FF0000"/>
                          <w:sz w:val="28"/>
                          <w:szCs w:val="28"/>
                          <w:lang w:val="nl-BE"/>
                        </w:rPr>
                      </w:pPr>
                      <w:r w:rsidRPr="00F42EAA">
                        <w:rPr>
                          <w:color w:val="FF0000"/>
                          <w:sz w:val="28"/>
                          <w:szCs w:val="28"/>
                          <w:lang w:val="nl-BE"/>
                        </w:rPr>
                        <w:t xml:space="preserve">Recyclingspijlen </w:t>
                      </w:r>
                    </w:p>
                  </w:txbxContent>
                </v:textbox>
              </v:shape>
            </w:pict>
          </mc:Fallback>
        </mc:AlternateContent>
      </w:r>
    </w:p>
    <w:p w14:paraId="6588D359" w14:textId="77777777" w:rsidR="00D023EC" w:rsidRPr="00D023EC" w:rsidRDefault="00D023EC" w:rsidP="00D023EC">
      <w:pPr>
        <w:rPr>
          <w:rFonts w:ascii="Verdana" w:hAnsi="Verdana"/>
          <w:sz w:val="20"/>
          <w:szCs w:val="20"/>
          <w:lang w:val="nl-BE"/>
        </w:rPr>
      </w:pPr>
    </w:p>
    <w:p w14:paraId="4D20EE8C" w14:textId="77777777" w:rsidR="00D023EC" w:rsidRPr="00D023EC" w:rsidRDefault="00D023EC" w:rsidP="00D023EC">
      <w:pPr>
        <w:rPr>
          <w:rFonts w:ascii="Verdana" w:hAnsi="Verdana"/>
          <w:sz w:val="20"/>
          <w:szCs w:val="20"/>
          <w:lang w:val="nl-BE"/>
        </w:rPr>
      </w:pPr>
    </w:p>
    <w:p w14:paraId="036C5C50" w14:textId="73208A56" w:rsidR="00D023EC" w:rsidRPr="00D023EC" w:rsidRDefault="00BF4AB2" w:rsidP="00D023EC">
      <w:pPr>
        <w:rPr>
          <w:rFonts w:ascii="Verdana" w:hAnsi="Verdana"/>
          <w:sz w:val="20"/>
          <w:szCs w:val="20"/>
          <w:lang w:val="nl-BE"/>
        </w:rPr>
      </w:pPr>
      <w:r w:rsidRPr="00D023EC">
        <w:rPr>
          <w:noProof/>
        </w:rPr>
        <w:drawing>
          <wp:anchor distT="0" distB="0" distL="114300" distR="114300" simplePos="0" relativeHeight="252256256" behindDoc="0" locked="0" layoutInCell="1" allowOverlap="1" wp14:anchorId="0A939051" wp14:editId="4B751F89">
            <wp:simplePos x="0" y="0"/>
            <wp:positionH relativeFrom="column">
              <wp:posOffset>191135</wp:posOffset>
            </wp:positionH>
            <wp:positionV relativeFrom="paragraph">
              <wp:posOffset>176530</wp:posOffset>
            </wp:positionV>
            <wp:extent cx="1104900" cy="290520"/>
            <wp:effectExtent l="0" t="0" r="0" b="0"/>
            <wp:wrapSquare wrapText="bothSides"/>
            <wp:docPr id="74" name="Afbeelding 74" descr="bol.com | Cijfers 0-9 (sticker), teksthoogte 25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l.com | Cijfers 0-9 (sticker), teksthoogte 25 mm"/>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b="51157"/>
                    <a:stretch/>
                  </pic:blipFill>
                  <pic:spPr bwMode="auto">
                    <a:xfrm>
                      <a:off x="0" y="0"/>
                      <a:ext cx="1104900" cy="290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23EC" w:rsidRPr="00D023EC">
        <w:rPr>
          <w:noProof/>
        </w:rPr>
        <mc:AlternateContent>
          <mc:Choice Requires="wps">
            <w:drawing>
              <wp:anchor distT="0" distB="0" distL="114300" distR="114300" simplePos="0" relativeHeight="252257280" behindDoc="0" locked="0" layoutInCell="1" allowOverlap="1" wp14:anchorId="6A6FAE3C" wp14:editId="6AFB45A7">
                <wp:simplePos x="0" y="0"/>
                <wp:positionH relativeFrom="column">
                  <wp:posOffset>1368425</wp:posOffset>
                </wp:positionH>
                <wp:positionV relativeFrom="paragraph">
                  <wp:posOffset>241935</wp:posOffset>
                </wp:positionV>
                <wp:extent cx="4076700" cy="409575"/>
                <wp:effectExtent l="0" t="0" r="0" b="9525"/>
                <wp:wrapNone/>
                <wp:docPr id="423" name="Tekstvak 423"/>
                <wp:cNvGraphicFramePr/>
                <a:graphic xmlns:a="http://schemas.openxmlformats.org/drawingml/2006/main">
                  <a:graphicData uri="http://schemas.microsoft.com/office/word/2010/wordprocessingShape">
                    <wps:wsp>
                      <wps:cNvSpPr txBox="1"/>
                      <wps:spPr>
                        <a:xfrm>
                          <a:off x="0" y="0"/>
                          <a:ext cx="4076700" cy="409575"/>
                        </a:xfrm>
                        <a:prstGeom prst="rect">
                          <a:avLst/>
                        </a:prstGeom>
                        <a:solidFill>
                          <a:sysClr val="window" lastClr="FFFFFF"/>
                        </a:solidFill>
                        <a:ln w="6350">
                          <a:noFill/>
                        </a:ln>
                      </wps:spPr>
                      <wps:txbx>
                        <w:txbxContent>
                          <w:p w14:paraId="19AD4418" w14:textId="635B31F9" w:rsidR="00BC215A" w:rsidRPr="00F42EAA" w:rsidRDefault="00BC215A" w:rsidP="00D023EC">
                            <w:pPr>
                              <w:rPr>
                                <w:color w:val="FF0000"/>
                                <w:sz w:val="28"/>
                                <w:szCs w:val="28"/>
                                <w:lang w:val="nl-BE"/>
                              </w:rPr>
                            </w:pPr>
                            <w:r w:rsidRPr="00F42EAA">
                              <w:rPr>
                                <w:color w:val="FF0000"/>
                                <w:sz w:val="28"/>
                                <w:szCs w:val="28"/>
                                <w:lang w:val="nl-BE"/>
                              </w:rPr>
                              <w:t>De cijfers/nummers geven de soorten plastic weer.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6FAE3C" id="Tekstvak 423" o:spid="_x0000_s1039" type="#_x0000_t202" style="position:absolute;margin-left:107.75pt;margin-top:19.05pt;width:321pt;height:32.25pt;z-index:252257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" fillcolor="window" stroked="f" strokeweight=".5pt">
                <v:textbox>
                  <w:txbxContent>
                    <w:p w14:paraId="19AD4418" w14:textId="635B31F9" w:rsidR="00BC215A" w:rsidRPr="00F42EAA" w:rsidRDefault="00BC215A" w:rsidP="00D023EC">
                      <w:pPr>
                        <w:rPr>
                          <w:color w:val="FF0000"/>
                          <w:sz w:val="28"/>
                          <w:szCs w:val="28"/>
                          <w:lang w:val="nl-BE"/>
                        </w:rPr>
                      </w:pPr>
                      <w:r w:rsidRPr="00F42EAA">
                        <w:rPr>
                          <w:color w:val="FF0000"/>
                          <w:sz w:val="28"/>
                          <w:szCs w:val="28"/>
                          <w:lang w:val="nl-BE"/>
                        </w:rPr>
                        <w:t>De cijfers/nummers geven de soorten plastic weer.</w:t>
                      </w:r>
                    </w:p>
                  </w:txbxContent>
                </v:textbox>
              </v:shape>
            </w:pict>
          </mc:Fallback>
        </mc:AlternateContent>
      </w:r>
    </w:p>
    <w:p w14:paraId="6F1E084E" w14:textId="77777777" w:rsidR="00D023EC" w:rsidRPr="00D023EC" w:rsidRDefault="00D023EC" w:rsidP="00D023EC">
      <w:pPr>
        <w:rPr>
          <w:rFonts w:ascii="Verdana" w:hAnsi="Verdana"/>
          <w:sz w:val="20"/>
          <w:szCs w:val="20"/>
          <w:lang w:val="nl-BE"/>
        </w:rPr>
      </w:pPr>
      <w:r w:rsidRPr="00D023EC">
        <w:rPr>
          <w:noProof/>
        </w:rPr>
        <w:drawing>
          <wp:anchor distT="0" distB="0" distL="114300" distR="114300" simplePos="0" relativeHeight="252255232" behindDoc="0" locked="0" layoutInCell="1" allowOverlap="1" wp14:anchorId="52D1B5D4" wp14:editId="6A7FF6A1">
            <wp:simplePos x="0" y="0"/>
            <wp:positionH relativeFrom="column">
              <wp:posOffset>550545</wp:posOffset>
            </wp:positionH>
            <wp:positionV relativeFrom="paragraph">
              <wp:posOffset>238125</wp:posOffset>
            </wp:positionV>
            <wp:extent cx="414655" cy="263525"/>
            <wp:effectExtent l="0" t="0" r="4445" b="3175"/>
            <wp:wrapSquare wrapText="bothSides"/>
            <wp:docPr id="75" name="Afbeelding 75" descr="bol.com | Cijfers 0-9 (sticker), teksthoogte 25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l.com | Cijfers 0-9 (sticker), teksthoogte 25 mm"/>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50071" r="59647" b="2285"/>
                    <a:stretch/>
                  </pic:blipFill>
                  <pic:spPr bwMode="auto">
                    <a:xfrm>
                      <a:off x="0" y="0"/>
                      <a:ext cx="414655" cy="263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318EB8" w14:textId="77777777" w:rsidR="00D023EC" w:rsidRPr="00D023EC" w:rsidRDefault="00D023EC" w:rsidP="00D023EC">
      <w:pPr>
        <w:tabs>
          <w:tab w:val="left" w:pos="1515"/>
        </w:tabs>
        <w:rPr>
          <w:rFonts w:ascii="Verdana" w:hAnsi="Verdana"/>
          <w:sz w:val="20"/>
          <w:szCs w:val="20"/>
          <w:lang w:val="nl-BE"/>
        </w:rPr>
      </w:pPr>
      <w:r w:rsidRPr="00D023EC">
        <w:rPr>
          <w:rFonts w:ascii="Verdana" w:hAnsi="Verdana"/>
          <w:sz w:val="20"/>
          <w:szCs w:val="20"/>
          <w:lang w:val="nl-BE"/>
        </w:rPr>
        <w:tab/>
      </w:r>
    </w:p>
    <w:p w14:paraId="7E3D28BE" w14:textId="77777777" w:rsidR="00D023EC" w:rsidRPr="00D023EC" w:rsidRDefault="00D023EC" w:rsidP="00D023EC">
      <w:pPr>
        <w:rPr>
          <w:rFonts w:ascii="Verdana" w:hAnsi="Verdana"/>
          <w:sz w:val="20"/>
          <w:szCs w:val="20"/>
          <w:lang w:val="nl-BE"/>
        </w:rPr>
      </w:pPr>
    </w:p>
    <w:p w14:paraId="0B5103A1" w14:textId="77777777" w:rsidR="00D023EC" w:rsidRPr="00D023EC" w:rsidRDefault="00D023EC" w:rsidP="00D023EC">
      <w:pPr>
        <w:shd w:val="clear" w:color="auto" w:fill="000000" w:themeFill="text1"/>
        <w:rPr>
          <w:rFonts w:ascii="Verdana" w:hAnsi="Verdana"/>
          <w:color w:val="FFFFFF" w:themeColor="background1"/>
          <w:sz w:val="24"/>
          <w:lang w:val="nl-BE"/>
        </w:rPr>
      </w:pPr>
      <w:r w:rsidRPr="00D023EC">
        <w:rPr>
          <w:rFonts w:ascii="Verdana" w:hAnsi="Verdana"/>
          <w:color w:val="FFFFFF" w:themeColor="background1"/>
          <w:sz w:val="24"/>
          <w:lang w:val="nl-BE"/>
        </w:rPr>
        <w:t xml:space="preserve">Soorten </w:t>
      </w:r>
    </w:p>
    <w:p w14:paraId="3E04DBAE" w14:textId="77777777" w:rsidR="00D023EC" w:rsidRPr="00D023EC" w:rsidRDefault="00D023EC" w:rsidP="00D023EC">
      <w:pPr>
        <w:rPr>
          <w:rFonts w:ascii="Verdana" w:hAnsi="Verdana"/>
          <w:sz w:val="20"/>
          <w:szCs w:val="20"/>
          <w:lang w:val="nl-BE"/>
        </w:rPr>
      </w:pPr>
      <w:r w:rsidRPr="00D023EC">
        <w:rPr>
          <w:rFonts w:ascii="Verdana" w:hAnsi="Verdana"/>
          <w:sz w:val="20"/>
          <w:szCs w:val="20"/>
          <w:lang w:val="nl-BE"/>
        </w:rPr>
        <w:t xml:space="preserve">Meestal staat er onder de recyclingcode een afkorting van de materiaalgroep onder. De letterafkortingen van kunststoffen zijn gebaseerd op gestandaardiseerde afkortingen voor kunststoffen. Het is verplicht om deze afkortingen in hoofdletters te noteren. </w:t>
      </w:r>
    </w:p>
    <w:p w14:paraId="5B6C71C9" w14:textId="77777777" w:rsidR="00D023EC" w:rsidRPr="00D023EC" w:rsidRDefault="00D023EC" w:rsidP="00D023EC">
      <w:pPr>
        <w:rPr>
          <w:rFonts w:ascii="Verdana" w:hAnsi="Verdana"/>
          <w:b/>
          <w:bCs/>
          <w:sz w:val="20"/>
          <w:szCs w:val="20"/>
          <w:lang w:val="nl-BE"/>
        </w:rPr>
      </w:pPr>
      <w:r w:rsidRPr="00D023EC">
        <w:rPr>
          <w:noProof/>
          <w:lang w:val="nl-BE"/>
        </w:rPr>
        <w:drawing>
          <wp:anchor distT="0" distB="0" distL="0" distR="0" simplePos="0" relativeHeight="252262400" behindDoc="1" locked="0" layoutInCell="1" allowOverlap="1" wp14:anchorId="013E4248" wp14:editId="28A514FD">
            <wp:simplePos x="0" y="0"/>
            <wp:positionH relativeFrom="leftMargin">
              <wp:align>right</wp:align>
            </wp:positionH>
            <wp:positionV relativeFrom="paragraph">
              <wp:posOffset>274320</wp:posOffset>
            </wp:positionV>
            <wp:extent cx="504000" cy="504000"/>
            <wp:effectExtent l="0" t="0" r="0" b="0"/>
            <wp:wrapTight wrapText="bothSides">
              <wp:wrapPolygon edited="0">
                <wp:start x="5720" y="0"/>
                <wp:lineTo x="2451" y="4086"/>
                <wp:lineTo x="1634" y="8172"/>
                <wp:lineTo x="4086" y="20429"/>
                <wp:lineTo x="13892" y="20429"/>
                <wp:lineTo x="18794" y="11440"/>
                <wp:lineTo x="15526" y="2451"/>
                <wp:lineTo x="12257" y="0"/>
                <wp:lineTo x="5720" y="0"/>
              </wp:wrapPolygon>
            </wp:wrapTight>
            <wp:docPr id="76" name="Graphic 76" descr="Hoofd met rader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withgears.svg"/>
                    <pic:cNvPicPr/>
                  </pic:nvPicPr>
                  <pic:blipFill>
                    <a:blip r:embed="rId31">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p>
    <w:p w14:paraId="6A56021C" w14:textId="77777777" w:rsidR="00D023EC" w:rsidRPr="00D023EC" w:rsidRDefault="00D023EC" w:rsidP="00D023EC">
      <w:pPr>
        <w:rPr>
          <w:rFonts w:ascii="Verdana" w:hAnsi="Verdana"/>
          <w:b/>
          <w:bCs/>
          <w:i/>
          <w:iCs/>
          <w:sz w:val="20"/>
          <w:szCs w:val="20"/>
          <w:lang w:val="nl-BE"/>
        </w:rPr>
      </w:pPr>
      <w:r w:rsidRPr="00D023EC">
        <w:rPr>
          <w:rFonts w:ascii="Verdana" w:hAnsi="Verdana"/>
          <w:b/>
          <w:bCs/>
          <w:i/>
          <w:iCs/>
          <w:sz w:val="20"/>
          <w:szCs w:val="20"/>
          <w:lang w:val="nl-BE"/>
        </w:rPr>
        <w:t xml:space="preserve">Opdracht 4: Vul de juiste benaming/afkorting in! Nadien kan je zelf op het </w:t>
      </w:r>
      <w:r w:rsidRPr="00D023EC">
        <w:rPr>
          <w:rFonts w:ascii="Verdana" w:hAnsi="Verdana"/>
          <w:b/>
          <w:bCs/>
          <w:i/>
          <w:iCs/>
          <w:sz w:val="20"/>
          <w:szCs w:val="20"/>
          <w:u w:val="single"/>
          <w:lang w:val="nl-BE"/>
        </w:rPr>
        <w:t>internet gaan zoeken</w:t>
      </w:r>
      <w:r w:rsidRPr="00D023EC">
        <w:rPr>
          <w:rFonts w:ascii="Verdana" w:hAnsi="Verdana"/>
          <w:b/>
          <w:bCs/>
          <w:i/>
          <w:iCs/>
          <w:sz w:val="20"/>
          <w:szCs w:val="20"/>
          <w:lang w:val="nl-BE"/>
        </w:rPr>
        <w:t xml:space="preserve"> naar verschillende voorbeelden van deze plasticsoorten. </w:t>
      </w:r>
    </w:p>
    <w:p w14:paraId="009BE110" w14:textId="77777777" w:rsidR="00D023EC" w:rsidRPr="00D023EC" w:rsidRDefault="00D023EC" w:rsidP="00D023EC">
      <w:pPr>
        <w:jc w:val="center"/>
        <w:rPr>
          <w:rFonts w:ascii="Verdana" w:hAnsi="Verdana"/>
          <w:sz w:val="20"/>
          <w:szCs w:val="20"/>
          <w:lang w:val="nl-BE"/>
        </w:rPr>
      </w:pPr>
    </w:p>
    <w:p w14:paraId="7715E412" w14:textId="1A103AAE" w:rsidR="00D023EC" w:rsidRPr="009E679E" w:rsidRDefault="00E148B5" w:rsidP="00D023EC">
      <w:pPr>
        <w:jc w:val="center"/>
        <w:rPr>
          <w:rFonts w:ascii="Verdana" w:hAnsi="Verdana"/>
          <w:sz w:val="20"/>
          <w:szCs w:val="20"/>
          <w:lang w:val="en-US"/>
        </w:rPr>
      </w:pPr>
      <w:r w:rsidRPr="00E148B5">
        <w:rPr>
          <w:rFonts w:ascii="Verdana" w:hAnsi="Verdana"/>
          <w:sz w:val="20"/>
          <w:szCs w:val="20"/>
          <w:lang w:val="en-US"/>
        </w:rPr>
        <w:t>lo</w:t>
      </w:r>
      <w:r>
        <w:rPr>
          <w:rFonts w:ascii="Verdana" w:hAnsi="Verdana"/>
          <w:sz w:val="20"/>
          <w:szCs w:val="20"/>
          <w:lang w:val="en-US"/>
        </w:rPr>
        <w:t>w</w:t>
      </w:r>
      <w:r w:rsidR="00D023EC" w:rsidRPr="009E679E">
        <w:rPr>
          <w:rFonts w:ascii="Verdana" w:hAnsi="Verdana"/>
          <w:sz w:val="20"/>
          <w:szCs w:val="20"/>
          <w:lang w:val="en-US"/>
        </w:rPr>
        <w:t xml:space="preserve">-density </w:t>
      </w:r>
      <w:r w:rsidR="001167A2" w:rsidRPr="009E679E">
        <w:rPr>
          <w:rFonts w:ascii="Verdana" w:hAnsi="Verdana"/>
          <w:sz w:val="20"/>
          <w:szCs w:val="20"/>
          <w:lang w:val="en-US"/>
        </w:rPr>
        <w:t>p</w:t>
      </w:r>
      <w:r w:rsidR="00D023EC" w:rsidRPr="009E679E">
        <w:rPr>
          <w:rFonts w:ascii="Verdana" w:hAnsi="Verdana"/>
          <w:sz w:val="20"/>
          <w:szCs w:val="20"/>
          <w:lang w:val="en-US"/>
        </w:rPr>
        <w:t xml:space="preserve">olyetheen – </w:t>
      </w:r>
      <w:r>
        <w:rPr>
          <w:rFonts w:ascii="Verdana" w:hAnsi="Verdana"/>
          <w:sz w:val="20"/>
          <w:szCs w:val="20"/>
          <w:lang w:val="en-US"/>
        </w:rPr>
        <w:t>PET</w:t>
      </w:r>
      <w:r w:rsidR="00D023EC" w:rsidRPr="009E679E">
        <w:rPr>
          <w:rFonts w:ascii="Verdana" w:hAnsi="Verdana"/>
          <w:sz w:val="20"/>
          <w:szCs w:val="20"/>
          <w:lang w:val="en-US"/>
        </w:rPr>
        <w:t xml:space="preserve"> – </w:t>
      </w:r>
      <w:r w:rsidR="001167A2" w:rsidRPr="009E679E">
        <w:rPr>
          <w:rFonts w:ascii="Verdana" w:hAnsi="Verdana"/>
          <w:sz w:val="20"/>
          <w:szCs w:val="20"/>
          <w:lang w:val="en-US"/>
        </w:rPr>
        <w:t>p</w:t>
      </w:r>
      <w:r w:rsidR="00D023EC" w:rsidRPr="009E679E">
        <w:rPr>
          <w:rFonts w:ascii="Verdana" w:hAnsi="Verdana"/>
          <w:sz w:val="20"/>
          <w:szCs w:val="20"/>
          <w:lang w:val="en-US"/>
        </w:rPr>
        <w:t xml:space="preserve">olystyreen – </w:t>
      </w:r>
      <w:r w:rsidR="001167A2" w:rsidRPr="009E679E">
        <w:rPr>
          <w:rFonts w:ascii="Verdana" w:hAnsi="Verdana"/>
          <w:sz w:val="20"/>
          <w:szCs w:val="20"/>
          <w:lang w:val="en-US"/>
        </w:rPr>
        <w:t>p</w:t>
      </w:r>
      <w:r w:rsidR="00D023EC" w:rsidRPr="009E679E">
        <w:rPr>
          <w:rFonts w:ascii="Verdana" w:hAnsi="Verdana"/>
          <w:sz w:val="20"/>
          <w:szCs w:val="20"/>
          <w:lang w:val="en-US"/>
        </w:rPr>
        <w:t xml:space="preserve">olyvinylchloride – </w:t>
      </w:r>
      <w:r w:rsidR="001167A2" w:rsidRPr="009E679E">
        <w:rPr>
          <w:rFonts w:ascii="Verdana" w:hAnsi="Verdana"/>
          <w:sz w:val="20"/>
          <w:szCs w:val="20"/>
          <w:lang w:val="en-US"/>
        </w:rPr>
        <w:t>o</w:t>
      </w:r>
      <w:r w:rsidR="00D023EC" w:rsidRPr="009E679E">
        <w:rPr>
          <w:rFonts w:ascii="Verdana" w:hAnsi="Verdana"/>
          <w:sz w:val="20"/>
          <w:szCs w:val="20"/>
          <w:lang w:val="en-US"/>
        </w:rPr>
        <w:t xml:space="preserve">ther - </w:t>
      </w:r>
      <w:r>
        <w:rPr>
          <w:rFonts w:ascii="Verdana" w:hAnsi="Verdana"/>
          <w:sz w:val="20"/>
          <w:szCs w:val="20"/>
          <w:lang w:val="en-US"/>
        </w:rPr>
        <w:t>HDPE</w:t>
      </w:r>
      <w:r w:rsidR="00D023EC" w:rsidRPr="009E679E">
        <w:rPr>
          <w:rFonts w:ascii="Verdana" w:hAnsi="Verdana"/>
          <w:sz w:val="20"/>
          <w:szCs w:val="20"/>
          <w:lang w:val="en-US"/>
        </w:rPr>
        <w:t xml:space="preserve"> – </w:t>
      </w:r>
      <w:r w:rsidR="001167A2" w:rsidRPr="009E679E">
        <w:rPr>
          <w:rFonts w:ascii="Verdana" w:hAnsi="Verdana"/>
          <w:sz w:val="20"/>
          <w:szCs w:val="20"/>
          <w:lang w:val="en-US"/>
        </w:rPr>
        <w:t>p</w:t>
      </w:r>
      <w:r w:rsidR="00D023EC" w:rsidRPr="009E679E">
        <w:rPr>
          <w:rFonts w:ascii="Verdana" w:hAnsi="Verdana"/>
          <w:sz w:val="20"/>
          <w:szCs w:val="20"/>
          <w:lang w:val="en-US"/>
        </w:rPr>
        <w:t>olypropeen</w:t>
      </w:r>
    </w:p>
    <w:p w14:paraId="1DDB8EC3" w14:textId="6CA35501" w:rsidR="00D023EC" w:rsidRPr="009E679E" w:rsidRDefault="00ED3030" w:rsidP="00D023EC">
      <w:pPr>
        <w:rPr>
          <w:rFonts w:ascii="Verdana" w:hAnsi="Verdana"/>
          <w:b/>
          <w:bCs/>
          <w:sz w:val="20"/>
          <w:szCs w:val="20"/>
          <w:lang w:val="en-US"/>
        </w:rPr>
      </w:pPr>
      <w:r w:rsidRPr="00C17131">
        <w:rPr>
          <w:noProof/>
        </w:rPr>
        <w:drawing>
          <wp:anchor distT="0" distB="0" distL="114300" distR="114300" simplePos="0" relativeHeight="252360704" behindDoc="0" locked="0" layoutInCell="1" allowOverlap="1" wp14:anchorId="14502224" wp14:editId="44578C29">
            <wp:simplePos x="0" y="0"/>
            <wp:positionH relativeFrom="rightMargin">
              <wp:posOffset>-236220</wp:posOffset>
            </wp:positionH>
            <wp:positionV relativeFrom="paragraph">
              <wp:posOffset>7620</wp:posOffset>
            </wp:positionV>
            <wp:extent cx="582295" cy="569595"/>
            <wp:effectExtent l="0" t="0" r="8255" b="1905"/>
            <wp:wrapSquare wrapText="bothSides"/>
            <wp:docPr id="116" name="Afbeelding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82295" cy="569595"/>
                    </a:xfrm>
                    <a:prstGeom prst="rect">
                      <a:avLst/>
                    </a:prstGeom>
                  </pic:spPr>
                </pic:pic>
              </a:graphicData>
            </a:graphic>
            <wp14:sizeRelH relativeFrom="margin">
              <wp14:pctWidth>0</wp14:pctWidth>
            </wp14:sizeRelH>
            <wp14:sizeRelV relativeFrom="margin">
              <wp14:pctHeight>0</wp14:pctHeight>
            </wp14:sizeRelV>
          </wp:anchor>
        </w:drawing>
      </w:r>
    </w:p>
    <w:p w14:paraId="0B009666" w14:textId="417B0B23" w:rsidR="00D023EC" w:rsidRPr="00D023EC" w:rsidRDefault="00D023EC" w:rsidP="00D023EC">
      <w:pPr>
        <w:pBdr>
          <w:top w:val="wave" w:sz="6" w:space="1" w:color="000000" w:themeColor="text1"/>
          <w:left w:val="wave" w:sz="6" w:space="4" w:color="000000" w:themeColor="text1"/>
          <w:bottom w:val="wave" w:sz="6" w:space="1" w:color="000000" w:themeColor="text1"/>
          <w:right w:val="wave" w:sz="6" w:space="4" w:color="000000" w:themeColor="text1"/>
        </w:pBdr>
        <w:rPr>
          <w:rFonts w:ascii="Verdana" w:hAnsi="Verdana"/>
          <w:bCs/>
          <w:sz w:val="20"/>
          <w:szCs w:val="24"/>
          <w:lang w:val="nl-BE"/>
        </w:rPr>
      </w:pPr>
      <w:r w:rsidRPr="00D023EC">
        <w:rPr>
          <w:rFonts w:ascii="Verdana" w:hAnsi="Verdana"/>
          <w:bCs/>
          <w:sz w:val="20"/>
          <w:szCs w:val="24"/>
          <w:lang w:val="nl-BE"/>
        </w:rPr>
        <w:t xml:space="preserve">Plastics bestaan uit meerdere chemische bindingen. In de wetenschap spreek je van </w:t>
      </w:r>
      <w:r w:rsidR="001167A2">
        <w:rPr>
          <w:rFonts w:ascii="Verdana" w:hAnsi="Verdana"/>
          <w:bCs/>
          <w:sz w:val="20"/>
          <w:szCs w:val="24"/>
          <w:lang w:val="nl-BE"/>
        </w:rPr>
        <w:t>‘</w:t>
      </w:r>
      <w:r w:rsidRPr="00D023EC">
        <w:rPr>
          <w:rFonts w:ascii="Verdana" w:hAnsi="Verdana"/>
          <w:bCs/>
          <w:sz w:val="20"/>
          <w:szCs w:val="24"/>
          <w:lang w:val="nl-BE"/>
        </w:rPr>
        <w:t>poly</w:t>
      </w:r>
      <w:r w:rsidR="001167A2">
        <w:rPr>
          <w:rFonts w:ascii="Verdana" w:hAnsi="Verdana"/>
          <w:bCs/>
          <w:sz w:val="20"/>
          <w:szCs w:val="24"/>
          <w:lang w:val="nl-BE"/>
        </w:rPr>
        <w:t>’</w:t>
      </w:r>
      <w:r w:rsidRPr="00D023EC">
        <w:rPr>
          <w:rFonts w:ascii="Verdana" w:hAnsi="Verdana"/>
          <w:bCs/>
          <w:sz w:val="20"/>
          <w:szCs w:val="24"/>
          <w:lang w:val="nl-BE"/>
        </w:rPr>
        <w:t xml:space="preserve"> (meerdere). Er zijn verschillende soorten plastics. Het begrip </w:t>
      </w:r>
      <w:r w:rsidR="001167A2">
        <w:rPr>
          <w:rFonts w:ascii="Verdana" w:hAnsi="Verdana"/>
          <w:bCs/>
          <w:sz w:val="20"/>
          <w:szCs w:val="24"/>
          <w:lang w:val="nl-BE"/>
        </w:rPr>
        <w:t>‘</w:t>
      </w:r>
      <w:r w:rsidRPr="00D023EC">
        <w:rPr>
          <w:rFonts w:ascii="Verdana" w:hAnsi="Verdana"/>
          <w:bCs/>
          <w:sz w:val="20"/>
          <w:szCs w:val="24"/>
          <w:lang w:val="nl-BE"/>
        </w:rPr>
        <w:t>poly</w:t>
      </w:r>
      <w:r w:rsidR="001167A2">
        <w:rPr>
          <w:rFonts w:ascii="Verdana" w:hAnsi="Verdana"/>
          <w:bCs/>
          <w:sz w:val="20"/>
          <w:szCs w:val="24"/>
          <w:lang w:val="nl-BE"/>
        </w:rPr>
        <w:t>’</w:t>
      </w:r>
      <w:r w:rsidRPr="00D023EC">
        <w:rPr>
          <w:rFonts w:ascii="Verdana" w:hAnsi="Verdana"/>
          <w:bCs/>
          <w:sz w:val="20"/>
          <w:szCs w:val="24"/>
          <w:lang w:val="nl-BE"/>
        </w:rPr>
        <w:t xml:space="preserve"> geeft dus weer welk element veel voorkomt. </w:t>
      </w:r>
      <w:r w:rsidR="001167A2">
        <w:rPr>
          <w:rFonts w:ascii="Verdana" w:hAnsi="Verdana"/>
          <w:bCs/>
          <w:sz w:val="20"/>
          <w:szCs w:val="24"/>
          <w:lang w:val="nl-BE"/>
        </w:rPr>
        <w:t xml:space="preserve">Je weet bijvoorbeeld </w:t>
      </w:r>
      <w:r w:rsidRPr="00D023EC">
        <w:rPr>
          <w:rFonts w:ascii="Verdana" w:hAnsi="Verdana"/>
          <w:bCs/>
          <w:sz w:val="20"/>
          <w:szCs w:val="24"/>
          <w:lang w:val="nl-BE"/>
        </w:rPr>
        <w:t>dat polyetheen bestaat uit meerdere (poly) etheenbindingen. Het is dus belangrijk om de</w:t>
      </w:r>
      <w:r w:rsidRPr="001167A2">
        <w:rPr>
          <w:rFonts w:ascii="Verdana" w:hAnsi="Verdana"/>
          <w:bCs/>
          <w:sz w:val="20"/>
          <w:szCs w:val="24"/>
          <w:lang w:val="nl-BE"/>
        </w:rPr>
        <w:t xml:space="preserve"> </w:t>
      </w:r>
      <w:r w:rsidR="001167A2" w:rsidRPr="001167A2">
        <w:rPr>
          <w:rFonts w:ascii="Verdana" w:hAnsi="Verdana"/>
          <w:bCs/>
          <w:sz w:val="20"/>
          <w:szCs w:val="24"/>
          <w:lang w:val="nl-BE"/>
        </w:rPr>
        <w:t>‘</w:t>
      </w:r>
      <w:r w:rsidR="001167A2">
        <w:rPr>
          <w:rFonts w:ascii="Verdana" w:hAnsi="Verdana"/>
          <w:b/>
          <w:sz w:val="20"/>
          <w:szCs w:val="24"/>
          <w:lang w:val="nl-BE"/>
        </w:rPr>
        <w:t>p</w:t>
      </w:r>
      <w:r w:rsidR="001167A2" w:rsidRPr="001167A2">
        <w:rPr>
          <w:rFonts w:ascii="Verdana" w:hAnsi="Verdana"/>
          <w:bCs/>
          <w:sz w:val="20"/>
          <w:szCs w:val="24"/>
          <w:lang w:val="nl-BE"/>
        </w:rPr>
        <w:t>’</w:t>
      </w:r>
      <w:r w:rsidRPr="001167A2">
        <w:rPr>
          <w:rFonts w:ascii="Verdana" w:hAnsi="Verdana"/>
          <w:bCs/>
          <w:sz w:val="20"/>
          <w:szCs w:val="24"/>
          <w:lang w:val="nl-BE"/>
        </w:rPr>
        <w:t xml:space="preserve"> </w:t>
      </w:r>
      <w:r w:rsidRPr="00D023EC">
        <w:rPr>
          <w:rFonts w:ascii="Verdana" w:hAnsi="Verdana"/>
          <w:bCs/>
          <w:sz w:val="20"/>
          <w:szCs w:val="24"/>
          <w:lang w:val="nl-BE"/>
        </w:rPr>
        <w:t xml:space="preserve">te noteren van </w:t>
      </w:r>
      <w:r w:rsidR="001167A2">
        <w:rPr>
          <w:rFonts w:ascii="Verdana" w:hAnsi="Verdana"/>
          <w:bCs/>
          <w:sz w:val="20"/>
          <w:szCs w:val="24"/>
          <w:lang w:val="nl-BE"/>
        </w:rPr>
        <w:t>‘</w:t>
      </w:r>
      <w:r w:rsidRPr="00D023EC">
        <w:rPr>
          <w:rFonts w:ascii="Verdana" w:hAnsi="Verdana"/>
          <w:bCs/>
          <w:sz w:val="20"/>
          <w:szCs w:val="24"/>
          <w:lang w:val="nl-BE"/>
        </w:rPr>
        <w:t>poly</w:t>
      </w:r>
      <w:r w:rsidR="001167A2">
        <w:rPr>
          <w:rFonts w:ascii="Verdana" w:hAnsi="Verdana"/>
          <w:bCs/>
          <w:sz w:val="20"/>
          <w:szCs w:val="24"/>
          <w:lang w:val="nl-BE"/>
        </w:rPr>
        <w:t>’</w:t>
      </w:r>
      <w:r w:rsidRPr="00D023EC">
        <w:rPr>
          <w:rFonts w:ascii="Verdana" w:hAnsi="Verdana"/>
          <w:bCs/>
          <w:sz w:val="20"/>
          <w:szCs w:val="24"/>
          <w:lang w:val="nl-BE"/>
        </w:rPr>
        <w:t xml:space="preserve"> en de beginletter van het element dat meerdere keren voorkomt. Bijvoorbeeld: </w:t>
      </w:r>
      <w:r w:rsidR="001167A2">
        <w:rPr>
          <w:rFonts w:ascii="Verdana" w:hAnsi="Verdana"/>
          <w:b/>
          <w:bCs/>
          <w:sz w:val="20"/>
          <w:szCs w:val="24"/>
          <w:lang w:val="nl-BE"/>
        </w:rPr>
        <w:t>p</w:t>
      </w:r>
      <w:r w:rsidRPr="00D023EC">
        <w:rPr>
          <w:rFonts w:ascii="Verdana" w:hAnsi="Verdana"/>
          <w:bCs/>
          <w:sz w:val="20"/>
          <w:szCs w:val="24"/>
          <w:lang w:val="nl-BE"/>
        </w:rPr>
        <w:t>oly</w:t>
      </w:r>
      <w:r w:rsidRPr="00D023EC">
        <w:rPr>
          <w:rFonts w:ascii="Verdana" w:hAnsi="Verdana"/>
          <w:b/>
          <w:bCs/>
          <w:sz w:val="20"/>
          <w:szCs w:val="24"/>
          <w:lang w:val="nl-BE"/>
        </w:rPr>
        <w:t>e</w:t>
      </w:r>
      <w:r w:rsidRPr="00D023EC">
        <w:rPr>
          <w:rFonts w:ascii="Verdana" w:hAnsi="Verdana"/>
          <w:bCs/>
          <w:sz w:val="20"/>
          <w:szCs w:val="24"/>
          <w:lang w:val="nl-BE"/>
        </w:rPr>
        <w:t>theen (</w:t>
      </w:r>
      <w:r w:rsidR="001167A2">
        <w:rPr>
          <w:rFonts w:ascii="Verdana" w:hAnsi="Verdana"/>
          <w:bCs/>
          <w:sz w:val="20"/>
          <w:szCs w:val="24"/>
          <w:lang w:val="nl-BE"/>
        </w:rPr>
        <w:t>p</w:t>
      </w:r>
      <w:r w:rsidRPr="00D023EC">
        <w:rPr>
          <w:rFonts w:ascii="Verdana" w:hAnsi="Verdana"/>
          <w:bCs/>
          <w:sz w:val="20"/>
          <w:szCs w:val="24"/>
          <w:lang w:val="nl-BE"/>
        </w:rPr>
        <w:t xml:space="preserve">oly, </w:t>
      </w:r>
      <w:r w:rsidR="001167A2">
        <w:rPr>
          <w:rFonts w:ascii="Verdana" w:hAnsi="Verdana"/>
          <w:bCs/>
          <w:sz w:val="20"/>
          <w:szCs w:val="24"/>
          <w:lang w:val="nl-BE"/>
        </w:rPr>
        <w:t>e</w:t>
      </w:r>
      <w:r w:rsidRPr="00D023EC">
        <w:rPr>
          <w:rFonts w:ascii="Verdana" w:hAnsi="Verdana"/>
          <w:bCs/>
          <w:sz w:val="20"/>
          <w:szCs w:val="24"/>
          <w:lang w:val="nl-BE"/>
        </w:rPr>
        <w:t xml:space="preserve">theen) geeft de afkorting </w:t>
      </w:r>
      <w:r w:rsidRPr="00D023EC">
        <w:rPr>
          <w:rFonts w:ascii="Verdana" w:hAnsi="Verdana"/>
          <w:b/>
          <w:bCs/>
          <w:sz w:val="20"/>
          <w:szCs w:val="24"/>
          <w:lang w:val="nl-BE"/>
        </w:rPr>
        <w:t>PE</w:t>
      </w:r>
      <w:r w:rsidRPr="00D023EC">
        <w:rPr>
          <w:rFonts w:ascii="Verdana" w:hAnsi="Verdana"/>
          <w:bCs/>
          <w:sz w:val="20"/>
          <w:szCs w:val="24"/>
          <w:lang w:val="nl-BE"/>
        </w:rPr>
        <w:t xml:space="preserve">. </w:t>
      </w:r>
    </w:p>
    <w:tbl>
      <w:tblPr>
        <w:tblStyle w:val="Tabelraster2"/>
        <w:tblW w:w="9067" w:type="dxa"/>
        <w:tblLook w:val="04A0" w:firstRow="1" w:lastRow="0" w:firstColumn="1" w:lastColumn="0" w:noHBand="0" w:noVBand="1"/>
      </w:tblPr>
      <w:tblGrid>
        <w:gridCol w:w="1353"/>
        <w:gridCol w:w="1247"/>
        <w:gridCol w:w="3600"/>
        <w:gridCol w:w="2867"/>
      </w:tblGrid>
      <w:tr w:rsidR="00D023EC" w:rsidRPr="00D023EC" w14:paraId="5BA420EB" w14:textId="77777777" w:rsidTr="00A9395C">
        <w:trPr>
          <w:trHeight w:val="505"/>
        </w:trPr>
        <w:tc>
          <w:tcPr>
            <w:tcW w:w="1357" w:type="dxa"/>
            <w:shd w:val="clear" w:color="auto" w:fill="000000" w:themeFill="text1"/>
            <w:vAlign w:val="center"/>
          </w:tcPr>
          <w:p w14:paraId="30968C71" w14:textId="77777777" w:rsidR="00D023EC" w:rsidRPr="00A9395C" w:rsidRDefault="00D023EC" w:rsidP="00A9395C">
            <w:pPr>
              <w:jc w:val="center"/>
              <w:rPr>
                <w:rFonts w:ascii="Verdana" w:hAnsi="Verdana"/>
                <w:b/>
                <w:bCs/>
                <w:color w:val="FFFFFF" w:themeColor="background1"/>
                <w:sz w:val="20"/>
                <w:szCs w:val="20"/>
                <w:lang w:val="nl-BE"/>
              </w:rPr>
            </w:pPr>
            <w:r w:rsidRPr="00A9395C">
              <w:rPr>
                <w:rFonts w:ascii="Verdana" w:hAnsi="Verdana"/>
                <w:b/>
                <w:bCs/>
                <w:color w:val="FFFFFF" w:themeColor="background1"/>
                <w:sz w:val="20"/>
                <w:szCs w:val="20"/>
                <w:lang w:val="nl-BE"/>
              </w:rPr>
              <w:lastRenderedPageBreak/>
              <w:t>Recycling code</w:t>
            </w:r>
          </w:p>
        </w:tc>
        <w:tc>
          <w:tcPr>
            <w:tcW w:w="1058" w:type="dxa"/>
            <w:shd w:val="clear" w:color="auto" w:fill="000000" w:themeFill="text1"/>
            <w:vAlign w:val="center"/>
          </w:tcPr>
          <w:p w14:paraId="1A96862C" w14:textId="45B32EBB" w:rsidR="00D023EC" w:rsidRPr="00A9395C" w:rsidRDefault="00D023EC" w:rsidP="00A9395C">
            <w:pPr>
              <w:jc w:val="center"/>
              <w:rPr>
                <w:rFonts w:ascii="Verdana" w:hAnsi="Verdana"/>
                <w:b/>
                <w:bCs/>
                <w:color w:val="FFFFFF" w:themeColor="background1"/>
                <w:sz w:val="20"/>
                <w:szCs w:val="20"/>
                <w:lang w:val="nl-BE"/>
              </w:rPr>
            </w:pPr>
            <w:r w:rsidRPr="00A9395C">
              <w:rPr>
                <w:rFonts w:ascii="Verdana" w:hAnsi="Verdana"/>
                <w:b/>
                <w:bCs/>
                <w:color w:val="FFFFFF" w:themeColor="background1"/>
                <w:sz w:val="20"/>
                <w:szCs w:val="20"/>
                <w:lang w:val="nl-BE"/>
              </w:rPr>
              <w:t>afkor</w:t>
            </w:r>
            <w:r w:rsidR="003B16D3" w:rsidRPr="00A9395C">
              <w:rPr>
                <w:rFonts w:ascii="Verdana" w:hAnsi="Verdana"/>
                <w:b/>
                <w:bCs/>
                <w:color w:val="FFFFFF" w:themeColor="background1"/>
                <w:sz w:val="20"/>
                <w:szCs w:val="20"/>
                <w:lang w:val="nl-BE"/>
              </w:rPr>
              <w:t>t</w:t>
            </w:r>
            <w:r w:rsidRPr="00A9395C">
              <w:rPr>
                <w:rFonts w:ascii="Verdana" w:hAnsi="Verdana"/>
                <w:b/>
                <w:bCs/>
                <w:color w:val="FFFFFF" w:themeColor="background1"/>
                <w:sz w:val="20"/>
                <w:szCs w:val="20"/>
                <w:lang w:val="nl-BE"/>
              </w:rPr>
              <w:t>ing</w:t>
            </w:r>
          </w:p>
        </w:tc>
        <w:tc>
          <w:tcPr>
            <w:tcW w:w="3676" w:type="dxa"/>
            <w:shd w:val="clear" w:color="auto" w:fill="000000" w:themeFill="text1"/>
            <w:vAlign w:val="center"/>
          </w:tcPr>
          <w:p w14:paraId="1BA60587" w14:textId="77777777" w:rsidR="00D023EC" w:rsidRPr="00A9395C" w:rsidRDefault="00D023EC" w:rsidP="00A9395C">
            <w:pPr>
              <w:jc w:val="center"/>
              <w:rPr>
                <w:rFonts w:ascii="Verdana" w:hAnsi="Verdana"/>
                <w:b/>
                <w:bCs/>
                <w:color w:val="FFFFFF" w:themeColor="background1"/>
                <w:sz w:val="20"/>
                <w:szCs w:val="20"/>
                <w:lang w:val="nl-BE"/>
              </w:rPr>
            </w:pPr>
            <w:r w:rsidRPr="00A9395C">
              <w:rPr>
                <w:rFonts w:ascii="Verdana" w:hAnsi="Verdana"/>
                <w:b/>
                <w:bCs/>
                <w:color w:val="FFFFFF" w:themeColor="background1"/>
                <w:sz w:val="20"/>
                <w:szCs w:val="20"/>
                <w:lang w:val="nl-BE"/>
              </w:rPr>
              <w:t>Volledige naam</w:t>
            </w:r>
          </w:p>
        </w:tc>
        <w:tc>
          <w:tcPr>
            <w:tcW w:w="2976" w:type="dxa"/>
            <w:shd w:val="clear" w:color="auto" w:fill="000000" w:themeFill="text1"/>
            <w:vAlign w:val="center"/>
          </w:tcPr>
          <w:p w14:paraId="4B2EC0B8" w14:textId="77777777" w:rsidR="00D023EC" w:rsidRPr="00A9395C" w:rsidRDefault="00D023EC" w:rsidP="00A9395C">
            <w:pPr>
              <w:jc w:val="center"/>
              <w:rPr>
                <w:rFonts w:ascii="Verdana" w:hAnsi="Verdana"/>
                <w:b/>
                <w:bCs/>
                <w:color w:val="FFFFFF" w:themeColor="background1"/>
                <w:sz w:val="20"/>
                <w:szCs w:val="20"/>
                <w:lang w:val="nl-BE"/>
              </w:rPr>
            </w:pPr>
            <w:r w:rsidRPr="00A9395C">
              <w:rPr>
                <w:rFonts w:ascii="Verdana" w:hAnsi="Verdana"/>
                <w:b/>
                <w:bCs/>
                <w:color w:val="FFFFFF" w:themeColor="background1"/>
                <w:sz w:val="20"/>
                <w:szCs w:val="20"/>
                <w:lang w:val="nl-BE"/>
              </w:rPr>
              <w:t>Voorbeeld</w:t>
            </w:r>
          </w:p>
        </w:tc>
      </w:tr>
      <w:tr w:rsidR="00D023EC" w:rsidRPr="00D023EC" w14:paraId="2C64CEB5" w14:textId="77777777" w:rsidTr="00ED3030">
        <w:trPr>
          <w:trHeight w:val="850"/>
        </w:trPr>
        <w:tc>
          <w:tcPr>
            <w:tcW w:w="1357" w:type="dxa"/>
            <w:vAlign w:val="center"/>
          </w:tcPr>
          <w:p w14:paraId="428FBB8D" w14:textId="77777777" w:rsidR="00D023EC" w:rsidRPr="00A9395C" w:rsidRDefault="00D023EC" w:rsidP="00A9395C">
            <w:pPr>
              <w:jc w:val="center"/>
              <w:rPr>
                <w:rFonts w:ascii="Verdana" w:hAnsi="Verdana"/>
                <w:sz w:val="20"/>
                <w:szCs w:val="20"/>
                <w:lang w:val="nl-BE"/>
              </w:rPr>
            </w:pPr>
            <w:r w:rsidRPr="00A9395C">
              <w:rPr>
                <w:rFonts w:ascii="Verdana" w:hAnsi="Verdana"/>
                <w:noProof/>
                <w:sz w:val="20"/>
                <w:szCs w:val="20"/>
              </w:rPr>
              <w:drawing>
                <wp:inline distT="0" distB="0" distL="0" distR="0" wp14:anchorId="1E8F4B40" wp14:editId="04C2337C">
                  <wp:extent cx="591325" cy="468000"/>
                  <wp:effectExtent l="0" t="0" r="0" b="8255"/>
                  <wp:docPr id="92"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pic:cNvPicPr/>
                        </pic:nvPicPr>
                        <pic:blipFill rotWithShape="1">
                          <a:blip r:embed="rId47">
                            <a:extLst>
                              <a:ext uri="{28A0092B-C50C-407E-A947-70E740481C1C}">
                                <a14:useLocalDpi xmlns:a14="http://schemas.microsoft.com/office/drawing/2010/main" val="0"/>
                              </a:ext>
                            </a:extLst>
                          </a:blip>
                          <a:srcRect t="5804" r="88299" b="85485"/>
                          <a:stretch/>
                        </pic:blipFill>
                        <pic:spPr bwMode="auto">
                          <a:xfrm>
                            <a:off x="0" y="0"/>
                            <a:ext cx="591325" cy="468000"/>
                          </a:xfrm>
                          <a:prstGeom prst="rect">
                            <a:avLst/>
                          </a:prstGeom>
                          <a:noFill/>
                          <a:ln>
                            <a:noFill/>
                          </a:ln>
                          <a:extLst>
                            <a:ext uri="{53640926-AAD7-44D8-BBD7-CCE9431645EC}">
                              <a14:shadowObscured xmlns:a14="http://schemas.microsoft.com/office/drawing/2010/main"/>
                            </a:ext>
                            <a:ext uri="{53640926-AAD7-44d8-BBD7-CCE9431645EC}">
                              <a14:shadowObscured xmlns:arto="http://schemas.microsoft.com/office/word/2006/arto" xmlns:lc="http://schemas.openxmlformats.org/drawingml/2006/lockedCanva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1058" w:type="dxa"/>
            <w:vAlign w:val="center"/>
          </w:tcPr>
          <w:p w14:paraId="1F1AE472" w14:textId="77777777" w:rsidR="00D023EC" w:rsidRPr="00A9395C" w:rsidRDefault="00D023EC" w:rsidP="00A9395C">
            <w:pPr>
              <w:jc w:val="center"/>
              <w:rPr>
                <w:rFonts w:ascii="Verdana" w:hAnsi="Verdana"/>
                <w:sz w:val="20"/>
                <w:szCs w:val="20"/>
                <w:lang w:val="nl-BE"/>
              </w:rPr>
            </w:pPr>
            <w:r w:rsidRPr="00E148B5">
              <w:rPr>
                <w:rFonts w:ascii="Verdana" w:hAnsi="Verdana"/>
                <w:color w:val="FF0000"/>
                <w:sz w:val="20"/>
                <w:szCs w:val="20"/>
                <w:lang w:val="nl-BE"/>
              </w:rPr>
              <w:t>PET</w:t>
            </w:r>
          </w:p>
        </w:tc>
        <w:tc>
          <w:tcPr>
            <w:tcW w:w="3676" w:type="dxa"/>
            <w:vAlign w:val="center"/>
          </w:tcPr>
          <w:p w14:paraId="65BAA32F" w14:textId="59CB0D89" w:rsidR="00D023EC" w:rsidRPr="00F42EAA" w:rsidRDefault="00F42EAA" w:rsidP="00A9395C">
            <w:pPr>
              <w:jc w:val="center"/>
              <w:rPr>
                <w:rFonts w:ascii="Verdana" w:hAnsi="Verdana"/>
                <w:color w:val="FF0000"/>
                <w:sz w:val="20"/>
                <w:szCs w:val="20"/>
                <w:lang w:val="nl-BE"/>
              </w:rPr>
            </w:pPr>
            <w:r w:rsidRPr="00E148B5">
              <w:rPr>
                <w:rFonts w:ascii="Verdana" w:hAnsi="Verdana"/>
                <w:color w:val="000000" w:themeColor="text1"/>
                <w:sz w:val="20"/>
                <w:szCs w:val="20"/>
                <w:lang w:val="nl-BE"/>
              </w:rPr>
              <w:t>polyethyleentereftalaat</w:t>
            </w:r>
          </w:p>
        </w:tc>
        <w:tc>
          <w:tcPr>
            <w:tcW w:w="2976" w:type="dxa"/>
            <w:vAlign w:val="center"/>
          </w:tcPr>
          <w:p w14:paraId="44131DA3" w14:textId="1091559B" w:rsidR="00D023EC" w:rsidRPr="00F42EAA" w:rsidRDefault="00F42EAA" w:rsidP="00A9395C">
            <w:pPr>
              <w:jc w:val="center"/>
              <w:rPr>
                <w:rFonts w:ascii="Verdana" w:hAnsi="Verdana"/>
                <w:color w:val="FF0000"/>
                <w:sz w:val="20"/>
                <w:szCs w:val="20"/>
                <w:lang w:val="nl-BE"/>
              </w:rPr>
            </w:pPr>
            <w:r w:rsidRPr="00F42EAA">
              <w:rPr>
                <w:rFonts w:ascii="Verdana" w:hAnsi="Verdana"/>
                <w:color w:val="FF0000"/>
                <w:sz w:val="20"/>
                <w:szCs w:val="20"/>
                <w:lang w:val="nl-BE"/>
              </w:rPr>
              <w:t>Eigen antwoord (zelf opgezocht)</w:t>
            </w:r>
          </w:p>
        </w:tc>
      </w:tr>
      <w:tr w:rsidR="00D023EC" w:rsidRPr="00D023EC" w14:paraId="5FCE25A6" w14:textId="77777777" w:rsidTr="00ED3030">
        <w:trPr>
          <w:trHeight w:val="850"/>
        </w:trPr>
        <w:tc>
          <w:tcPr>
            <w:tcW w:w="1357" w:type="dxa"/>
            <w:vAlign w:val="center"/>
          </w:tcPr>
          <w:p w14:paraId="325ABD16" w14:textId="77777777" w:rsidR="00D023EC" w:rsidRPr="00A9395C" w:rsidRDefault="00D023EC" w:rsidP="00A9395C">
            <w:pPr>
              <w:jc w:val="center"/>
              <w:rPr>
                <w:rFonts w:ascii="Verdana" w:hAnsi="Verdana"/>
                <w:sz w:val="20"/>
                <w:szCs w:val="20"/>
                <w:lang w:val="nl-BE"/>
              </w:rPr>
            </w:pPr>
            <w:r w:rsidRPr="00A9395C">
              <w:rPr>
                <w:rFonts w:ascii="Verdana" w:hAnsi="Verdana"/>
                <w:noProof/>
                <w:sz w:val="20"/>
                <w:szCs w:val="20"/>
              </w:rPr>
              <w:drawing>
                <wp:inline distT="0" distB="0" distL="0" distR="0" wp14:anchorId="017CFAF5" wp14:editId="7BFDD249">
                  <wp:extent cx="626108" cy="468000"/>
                  <wp:effectExtent l="0" t="0" r="3175" b="8255"/>
                  <wp:docPr id="93"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rotWithShape="1">
                          <a:blip r:embed="rId47">
                            <a:extLst>
                              <a:ext uri="{28A0092B-C50C-407E-A947-70E740481C1C}">
                                <a14:useLocalDpi xmlns:a14="http://schemas.microsoft.com/office/drawing/2010/main" val="0"/>
                              </a:ext>
                            </a:extLst>
                          </a:blip>
                          <a:srcRect t="20104" r="87645" b="71191"/>
                          <a:stretch/>
                        </pic:blipFill>
                        <pic:spPr bwMode="auto">
                          <a:xfrm>
                            <a:off x="0" y="0"/>
                            <a:ext cx="626108" cy="468000"/>
                          </a:xfrm>
                          <a:prstGeom prst="rect">
                            <a:avLst/>
                          </a:prstGeom>
                          <a:noFill/>
                          <a:ln>
                            <a:noFill/>
                          </a:ln>
                          <a:extLst>
                            <a:ext uri="{53640926-AAD7-44d8-BBD7-CCE9431645EC}">
                              <a14:shadowObscured xmlns:arto="http://schemas.microsoft.com/office/word/2006/arto" xmlns:lc="http://schemas.openxmlformats.org/drawingml/2006/lockedCanva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1058" w:type="dxa"/>
            <w:vAlign w:val="center"/>
          </w:tcPr>
          <w:p w14:paraId="5E14CBD5" w14:textId="77777777" w:rsidR="00D023EC" w:rsidRPr="00A9395C" w:rsidRDefault="00D023EC" w:rsidP="00A9395C">
            <w:pPr>
              <w:jc w:val="center"/>
              <w:rPr>
                <w:rFonts w:ascii="Verdana" w:hAnsi="Verdana"/>
                <w:sz w:val="20"/>
                <w:szCs w:val="20"/>
                <w:lang w:val="nl-BE"/>
              </w:rPr>
            </w:pPr>
            <w:r w:rsidRPr="00E148B5">
              <w:rPr>
                <w:rFonts w:ascii="Verdana" w:hAnsi="Verdana"/>
                <w:color w:val="FF0000"/>
                <w:sz w:val="20"/>
                <w:szCs w:val="20"/>
                <w:lang w:val="nl-BE"/>
              </w:rPr>
              <w:t>HDPE</w:t>
            </w:r>
          </w:p>
        </w:tc>
        <w:tc>
          <w:tcPr>
            <w:tcW w:w="3676" w:type="dxa"/>
            <w:vAlign w:val="center"/>
          </w:tcPr>
          <w:p w14:paraId="5EDC9839" w14:textId="39339C9C" w:rsidR="00D023EC" w:rsidRPr="00F42EAA" w:rsidRDefault="00F42EAA" w:rsidP="00A9395C">
            <w:pPr>
              <w:jc w:val="center"/>
              <w:rPr>
                <w:rFonts w:ascii="Verdana" w:hAnsi="Verdana"/>
                <w:color w:val="FF0000"/>
                <w:sz w:val="20"/>
                <w:szCs w:val="20"/>
                <w:lang w:val="nl-BE"/>
              </w:rPr>
            </w:pPr>
            <w:r w:rsidRPr="00E148B5">
              <w:rPr>
                <w:rFonts w:ascii="Verdana" w:hAnsi="Verdana"/>
                <w:color w:val="000000" w:themeColor="text1"/>
                <w:sz w:val="20"/>
                <w:szCs w:val="20"/>
                <w:lang w:val="nl-BE"/>
              </w:rPr>
              <w:t>high-density polyetheen</w:t>
            </w:r>
          </w:p>
        </w:tc>
        <w:tc>
          <w:tcPr>
            <w:tcW w:w="2976" w:type="dxa"/>
            <w:vAlign w:val="center"/>
          </w:tcPr>
          <w:p w14:paraId="4FC8A77C" w14:textId="55636387" w:rsidR="00D023EC" w:rsidRPr="00F42EAA" w:rsidRDefault="00F42EAA" w:rsidP="00A9395C">
            <w:pPr>
              <w:jc w:val="center"/>
              <w:rPr>
                <w:rFonts w:ascii="Verdana" w:hAnsi="Verdana"/>
                <w:color w:val="FF0000"/>
                <w:sz w:val="20"/>
                <w:szCs w:val="20"/>
                <w:lang w:val="nl-BE"/>
              </w:rPr>
            </w:pPr>
            <w:r w:rsidRPr="00F42EAA">
              <w:rPr>
                <w:rFonts w:ascii="Verdana" w:hAnsi="Verdana"/>
                <w:color w:val="FF0000"/>
                <w:sz w:val="20"/>
                <w:szCs w:val="20"/>
                <w:lang w:val="nl-BE"/>
              </w:rPr>
              <w:t>Eigen antwoord (zelf opgezocht)</w:t>
            </w:r>
          </w:p>
        </w:tc>
      </w:tr>
      <w:tr w:rsidR="00D023EC" w:rsidRPr="00D023EC" w14:paraId="0FA020C5" w14:textId="77777777" w:rsidTr="00ED3030">
        <w:trPr>
          <w:trHeight w:val="850"/>
        </w:trPr>
        <w:tc>
          <w:tcPr>
            <w:tcW w:w="1357" w:type="dxa"/>
            <w:vAlign w:val="center"/>
          </w:tcPr>
          <w:p w14:paraId="028736D6" w14:textId="77777777" w:rsidR="00D023EC" w:rsidRPr="00A9395C" w:rsidRDefault="00D023EC" w:rsidP="00A9395C">
            <w:pPr>
              <w:jc w:val="center"/>
              <w:rPr>
                <w:rFonts w:ascii="Verdana" w:hAnsi="Verdana"/>
                <w:sz w:val="20"/>
                <w:szCs w:val="20"/>
                <w:lang w:val="nl-BE"/>
              </w:rPr>
            </w:pPr>
            <w:r w:rsidRPr="00A9395C">
              <w:rPr>
                <w:rFonts w:ascii="Verdana" w:hAnsi="Verdana"/>
                <w:noProof/>
                <w:sz w:val="20"/>
                <w:szCs w:val="20"/>
              </w:rPr>
              <w:drawing>
                <wp:inline distT="0" distB="0" distL="0" distR="0" wp14:anchorId="495E36E3" wp14:editId="0906ED13">
                  <wp:extent cx="691522" cy="468000"/>
                  <wp:effectExtent l="0" t="0" r="0" b="8255"/>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pic:cNvPicPr/>
                        </pic:nvPicPr>
                        <pic:blipFill rotWithShape="1">
                          <a:blip r:embed="rId47">
                            <a:extLst>
                              <a:ext uri="{28A0092B-C50C-407E-A947-70E740481C1C}">
                                <a14:useLocalDpi xmlns:a14="http://schemas.microsoft.com/office/drawing/2010/main" val="0"/>
                              </a:ext>
                            </a:extLst>
                          </a:blip>
                          <a:srcRect t="34197" r="87645" b="57928"/>
                          <a:stretch/>
                        </pic:blipFill>
                        <pic:spPr bwMode="auto">
                          <a:xfrm>
                            <a:off x="0" y="0"/>
                            <a:ext cx="691522" cy="468000"/>
                          </a:xfrm>
                          <a:prstGeom prst="rect">
                            <a:avLst/>
                          </a:prstGeom>
                          <a:noFill/>
                          <a:ln>
                            <a:noFill/>
                          </a:ln>
                          <a:extLst>
                            <a:ext uri="{53640926-AAD7-44d8-BBD7-CCE9431645EC}">
                              <a14:shadowObscured xmlns:arto="http://schemas.microsoft.com/office/word/2006/arto" xmlns:lc="http://schemas.openxmlformats.org/drawingml/2006/lockedCanva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1058" w:type="dxa"/>
            <w:vAlign w:val="center"/>
          </w:tcPr>
          <w:p w14:paraId="184F67F1" w14:textId="77777777" w:rsidR="00D023EC" w:rsidRPr="00A9395C" w:rsidRDefault="00D023EC" w:rsidP="00A9395C">
            <w:pPr>
              <w:jc w:val="center"/>
              <w:rPr>
                <w:rFonts w:ascii="Verdana" w:hAnsi="Verdana"/>
                <w:sz w:val="20"/>
                <w:szCs w:val="20"/>
                <w:lang w:val="nl-BE"/>
              </w:rPr>
            </w:pPr>
            <w:r w:rsidRPr="00A9395C">
              <w:rPr>
                <w:rFonts w:ascii="Verdana" w:hAnsi="Verdana"/>
                <w:sz w:val="20"/>
                <w:szCs w:val="20"/>
                <w:lang w:val="nl-BE"/>
              </w:rPr>
              <w:t>PVC</w:t>
            </w:r>
          </w:p>
        </w:tc>
        <w:tc>
          <w:tcPr>
            <w:tcW w:w="3676" w:type="dxa"/>
            <w:vAlign w:val="center"/>
          </w:tcPr>
          <w:p w14:paraId="395344DF" w14:textId="12F65A1E" w:rsidR="00D023EC" w:rsidRPr="00F42EAA" w:rsidRDefault="00F42EAA" w:rsidP="00A9395C">
            <w:pPr>
              <w:jc w:val="center"/>
              <w:rPr>
                <w:rFonts w:ascii="Verdana" w:hAnsi="Verdana"/>
                <w:color w:val="FF0000"/>
                <w:sz w:val="20"/>
                <w:szCs w:val="20"/>
                <w:lang w:val="nl-BE"/>
              </w:rPr>
            </w:pPr>
            <w:r w:rsidRPr="00F42EAA">
              <w:rPr>
                <w:rFonts w:ascii="Verdana" w:hAnsi="Verdana"/>
                <w:color w:val="FF0000"/>
                <w:sz w:val="20"/>
                <w:szCs w:val="20"/>
                <w:lang w:val="nl-BE"/>
              </w:rPr>
              <w:t>polyvinylchloride</w:t>
            </w:r>
          </w:p>
        </w:tc>
        <w:tc>
          <w:tcPr>
            <w:tcW w:w="2976" w:type="dxa"/>
            <w:vAlign w:val="center"/>
          </w:tcPr>
          <w:p w14:paraId="4A85F1F5" w14:textId="1203588B" w:rsidR="00D023EC" w:rsidRPr="00F42EAA" w:rsidRDefault="00F42EAA" w:rsidP="00A9395C">
            <w:pPr>
              <w:jc w:val="center"/>
              <w:rPr>
                <w:rFonts w:ascii="Verdana" w:hAnsi="Verdana"/>
                <w:color w:val="FF0000"/>
                <w:sz w:val="20"/>
                <w:szCs w:val="20"/>
                <w:lang w:val="nl-BE"/>
              </w:rPr>
            </w:pPr>
            <w:r w:rsidRPr="00F42EAA">
              <w:rPr>
                <w:rFonts w:ascii="Verdana" w:hAnsi="Verdana"/>
                <w:color w:val="FF0000"/>
                <w:sz w:val="20"/>
                <w:szCs w:val="20"/>
                <w:lang w:val="nl-BE"/>
              </w:rPr>
              <w:t>Eigen antwoord (zelf opgezocht)</w:t>
            </w:r>
          </w:p>
        </w:tc>
      </w:tr>
      <w:tr w:rsidR="00D023EC" w:rsidRPr="00D023EC" w14:paraId="12E6677A" w14:textId="77777777" w:rsidTr="00ED3030">
        <w:trPr>
          <w:trHeight w:val="850"/>
        </w:trPr>
        <w:tc>
          <w:tcPr>
            <w:tcW w:w="1357" w:type="dxa"/>
            <w:vAlign w:val="center"/>
          </w:tcPr>
          <w:p w14:paraId="0D15D41A" w14:textId="77777777" w:rsidR="00D023EC" w:rsidRPr="00A9395C" w:rsidRDefault="00D023EC" w:rsidP="00A9395C">
            <w:pPr>
              <w:jc w:val="center"/>
              <w:rPr>
                <w:rFonts w:ascii="Verdana" w:hAnsi="Verdana"/>
                <w:sz w:val="20"/>
                <w:szCs w:val="20"/>
                <w:lang w:val="nl-BE"/>
              </w:rPr>
            </w:pPr>
            <w:r w:rsidRPr="00A9395C">
              <w:rPr>
                <w:rFonts w:ascii="Verdana" w:hAnsi="Verdana"/>
                <w:noProof/>
                <w:sz w:val="20"/>
                <w:szCs w:val="20"/>
              </w:rPr>
              <w:drawing>
                <wp:inline distT="0" distB="0" distL="0" distR="0" wp14:anchorId="6588BFD8" wp14:editId="6D56A144">
                  <wp:extent cx="626108" cy="468000"/>
                  <wp:effectExtent l="0" t="0" r="3175" b="8255"/>
                  <wp:docPr id="95"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pic:cNvPicPr/>
                        </pic:nvPicPr>
                        <pic:blipFill rotWithShape="1">
                          <a:blip r:embed="rId47">
                            <a:extLst>
                              <a:ext uri="{28A0092B-C50C-407E-A947-70E740481C1C}">
                                <a14:useLocalDpi xmlns:a14="http://schemas.microsoft.com/office/drawing/2010/main" val="0"/>
                              </a:ext>
                            </a:extLst>
                          </a:blip>
                          <a:srcRect t="46632" r="87645" b="44663"/>
                          <a:stretch/>
                        </pic:blipFill>
                        <pic:spPr bwMode="auto">
                          <a:xfrm>
                            <a:off x="0" y="0"/>
                            <a:ext cx="626108" cy="468000"/>
                          </a:xfrm>
                          <a:prstGeom prst="rect">
                            <a:avLst/>
                          </a:prstGeom>
                          <a:noFill/>
                          <a:ln>
                            <a:noFill/>
                          </a:ln>
                          <a:extLst>
                            <a:ext uri="{53640926-AAD7-44d8-BBD7-CCE9431645EC}">
                              <a14:shadowObscured xmlns:arto="http://schemas.microsoft.com/office/word/2006/arto" xmlns:lc="http://schemas.openxmlformats.org/drawingml/2006/lockedCanva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1058" w:type="dxa"/>
            <w:vAlign w:val="center"/>
          </w:tcPr>
          <w:p w14:paraId="19769535" w14:textId="77777777" w:rsidR="00D023EC" w:rsidRPr="00A9395C" w:rsidRDefault="00D023EC" w:rsidP="00A9395C">
            <w:pPr>
              <w:jc w:val="center"/>
              <w:rPr>
                <w:rFonts w:ascii="Verdana" w:hAnsi="Verdana"/>
                <w:sz w:val="20"/>
                <w:szCs w:val="20"/>
                <w:lang w:val="nl-BE"/>
              </w:rPr>
            </w:pPr>
            <w:r w:rsidRPr="00A9395C">
              <w:rPr>
                <w:rFonts w:ascii="Verdana" w:hAnsi="Verdana"/>
                <w:sz w:val="20"/>
                <w:szCs w:val="20"/>
                <w:lang w:val="nl-BE"/>
              </w:rPr>
              <w:t>LDPE</w:t>
            </w:r>
          </w:p>
        </w:tc>
        <w:tc>
          <w:tcPr>
            <w:tcW w:w="3676" w:type="dxa"/>
            <w:vAlign w:val="center"/>
          </w:tcPr>
          <w:p w14:paraId="7546C8B9" w14:textId="040B83E1" w:rsidR="00D023EC" w:rsidRPr="00F42EAA" w:rsidRDefault="00F42EAA" w:rsidP="00A9395C">
            <w:pPr>
              <w:jc w:val="center"/>
              <w:rPr>
                <w:rFonts w:ascii="Verdana" w:hAnsi="Verdana"/>
                <w:color w:val="FF0000"/>
                <w:sz w:val="20"/>
                <w:szCs w:val="20"/>
                <w:lang w:val="nl-BE"/>
              </w:rPr>
            </w:pPr>
            <w:r w:rsidRPr="00F42EAA">
              <w:rPr>
                <w:rFonts w:ascii="Verdana" w:hAnsi="Verdana"/>
                <w:color w:val="FF0000"/>
                <w:sz w:val="20"/>
                <w:szCs w:val="20"/>
                <w:lang w:val="nl-BE"/>
              </w:rPr>
              <w:t>low-density polyetheen</w:t>
            </w:r>
          </w:p>
        </w:tc>
        <w:tc>
          <w:tcPr>
            <w:tcW w:w="2976" w:type="dxa"/>
            <w:vAlign w:val="center"/>
          </w:tcPr>
          <w:p w14:paraId="378F636F" w14:textId="5A91A9CB" w:rsidR="00D023EC" w:rsidRPr="00F42EAA" w:rsidRDefault="00F42EAA" w:rsidP="00A9395C">
            <w:pPr>
              <w:jc w:val="center"/>
              <w:rPr>
                <w:rFonts w:ascii="Verdana" w:hAnsi="Verdana"/>
                <w:color w:val="FF0000"/>
                <w:sz w:val="20"/>
                <w:szCs w:val="20"/>
                <w:lang w:val="nl-BE"/>
              </w:rPr>
            </w:pPr>
            <w:r w:rsidRPr="00F42EAA">
              <w:rPr>
                <w:rFonts w:ascii="Verdana" w:hAnsi="Verdana"/>
                <w:color w:val="FF0000"/>
                <w:sz w:val="20"/>
                <w:szCs w:val="20"/>
                <w:lang w:val="nl-BE"/>
              </w:rPr>
              <w:t>Eigen antwoord (zelf opgezocht)</w:t>
            </w:r>
          </w:p>
        </w:tc>
      </w:tr>
      <w:tr w:rsidR="00D023EC" w:rsidRPr="00D023EC" w14:paraId="6B82A57B" w14:textId="77777777" w:rsidTr="00ED3030">
        <w:trPr>
          <w:trHeight w:val="850"/>
        </w:trPr>
        <w:tc>
          <w:tcPr>
            <w:tcW w:w="1357" w:type="dxa"/>
            <w:vAlign w:val="center"/>
          </w:tcPr>
          <w:p w14:paraId="2C1C781B" w14:textId="77777777" w:rsidR="00D023EC" w:rsidRPr="00A9395C" w:rsidRDefault="00D023EC" w:rsidP="00A9395C">
            <w:pPr>
              <w:jc w:val="center"/>
              <w:rPr>
                <w:rFonts w:ascii="Verdana" w:hAnsi="Verdana"/>
                <w:sz w:val="20"/>
                <w:szCs w:val="20"/>
                <w:lang w:val="nl-BE"/>
              </w:rPr>
            </w:pPr>
            <w:r w:rsidRPr="00A9395C">
              <w:rPr>
                <w:rFonts w:ascii="Verdana" w:hAnsi="Verdana"/>
                <w:noProof/>
                <w:sz w:val="20"/>
                <w:szCs w:val="20"/>
              </w:rPr>
              <w:drawing>
                <wp:inline distT="0" distB="0" distL="0" distR="0" wp14:anchorId="64F0F56A" wp14:editId="4959B43E">
                  <wp:extent cx="681652" cy="468000"/>
                  <wp:effectExtent l="0" t="0" r="4445" b="8255"/>
                  <wp:docPr id="96" name="Afbeelding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pic:cNvPicPr/>
                        </pic:nvPicPr>
                        <pic:blipFill rotWithShape="1">
                          <a:blip r:embed="rId47">
                            <a:extLst>
                              <a:ext uri="{28A0092B-C50C-407E-A947-70E740481C1C}">
                                <a14:useLocalDpi xmlns:a14="http://schemas.microsoft.com/office/drawing/2010/main" val="0"/>
                              </a:ext>
                            </a:extLst>
                          </a:blip>
                          <a:srcRect t="59896" r="87424" b="32020"/>
                          <a:stretch/>
                        </pic:blipFill>
                        <pic:spPr bwMode="auto">
                          <a:xfrm>
                            <a:off x="0" y="0"/>
                            <a:ext cx="681652" cy="468000"/>
                          </a:xfrm>
                          <a:prstGeom prst="rect">
                            <a:avLst/>
                          </a:prstGeom>
                          <a:noFill/>
                          <a:ln>
                            <a:noFill/>
                          </a:ln>
                          <a:extLst>
                            <a:ext uri="{53640926-AAD7-44d8-BBD7-CCE9431645EC}">
                              <a14:shadowObscured xmlns:arto="http://schemas.microsoft.com/office/word/2006/arto" xmlns:lc="http://schemas.openxmlformats.org/drawingml/2006/lockedCanva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1058" w:type="dxa"/>
            <w:vAlign w:val="center"/>
          </w:tcPr>
          <w:p w14:paraId="5B3873E8" w14:textId="3FE77DA4" w:rsidR="00D023EC" w:rsidRPr="00A9395C" w:rsidRDefault="00F42EAA" w:rsidP="00A9395C">
            <w:pPr>
              <w:jc w:val="center"/>
              <w:rPr>
                <w:rFonts w:ascii="Verdana" w:hAnsi="Verdana"/>
                <w:sz w:val="20"/>
                <w:szCs w:val="20"/>
                <w:lang w:val="nl-BE"/>
              </w:rPr>
            </w:pPr>
            <w:r w:rsidRPr="00F42EAA">
              <w:rPr>
                <w:rFonts w:ascii="Verdana" w:hAnsi="Verdana"/>
                <w:color w:val="FF0000"/>
                <w:sz w:val="20"/>
                <w:szCs w:val="20"/>
                <w:lang w:val="nl-BE"/>
              </w:rPr>
              <w:t>PP</w:t>
            </w:r>
          </w:p>
        </w:tc>
        <w:tc>
          <w:tcPr>
            <w:tcW w:w="3676" w:type="dxa"/>
            <w:vAlign w:val="center"/>
          </w:tcPr>
          <w:p w14:paraId="1FC36BCB" w14:textId="51DF0979" w:rsidR="00D023EC" w:rsidRPr="00A9395C" w:rsidRDefault="000F714D" w:rsidP="00A9395C">
            <w:pPr>
              <w:jc w:val="center"/>
              <w:rPr>
                <w:rFonts w:ascii="Verdana" w:hAnsi="Verdana"/>
                <w:sz w:val="20"/>
                <w:szCs w:val="20"/>
                <w:lang w:val="nl-BE"/>
              </w:rPr>
            </w:pPr>
            <w:r>
              <w:rPr>
                <w:rFonts w:ascii="Verdana" w:hAnsi="Verdana"/>
                <w:sz w:val="20"/>
                <w:szCs w:val="20"/>
                <w:lang w:val="nl-BE"/>
              </w:rPr>
              <w:t>p</w:t>
            </w:r>
            <w:r w:rsidR="00D023EC" w:rsidRPr="00A9395C">
              <w:rPr>
                <w:rFonts w:ascii="Verdana" w:hAnsi="Verdana"/>
                <w:sz w:val="20"/>
                <w:szCs w:val="20"/>
                <w:lang w:val="nl-BE"/>
              </w:rPr>
              <w:t>olypropeen</w:t>
            </w:r>
          </w:p>
        </w:tc>
        <w:tc>
          <w:tcPr>
            <w:tcW w:w="2976" w:type="dxa"/>
            <w:vAlign w:val="center"/>
          </w:tcPr>
          <w:p w14:paraId="270AFC6D" w14:textId="6BE53061" w:rsidR="00D023EC" w:rsidRPr="00F42EAA" w:rsidRDefault="00F42EAA" w:rsidP="00A9395C">
            <w:pPr>
              <w:jc w:val="center"/>
              <w:rPr>
                <w:rFonts w:ascii="Verdana" w:hAnsi="Verdana"/>
                <w:color w:val="FF0000"/>
                <w:sz w:val="20"/>
                <w:szCs w:val="20"/>
                <w:lang w:val="nl-BE"/>
              </w:rPr>
            </w:pPr>
            <w:r w:rsidRPr="00F42EAA">
              <w:rPr>
                <w:rFonts w:ascii="Verdana" w:hAnsi="Verdana"/>
                <w:color w:val="FF0000"/>
                <w:sz w:val="20"/>
                <w:szCs w:val="20"/>
                <w:lang w:val="nl-BE"/>
              </w:rPr>
              <w:t>Eigen antwoord (zelf opgezocht)</w:t>
            </w:r>
          </w:p>
        </w:tc>
      </w:tr>
      <w:tr w:rsidR="00D023EC" w:rsidRPr="00D023EC" w14:paraId="636B784E" w14:textId="77777777" w:rsidTr="00ED3030">
        <w:trPr>
          <w:trHeight w:val="850"/>
        </w:trPr>
        <w:tc>
          <w:tcPr>
            <w:tcW w:w="1357" w:type="dxa"/>
            <w:vAlign w:val="center"/>
          </w:tcPr>
          <w:p w14:paraId="0E134F41" w14:textId="77777777" w:rsidR="00D023EC" w:rsidRPr="00A9395C" w:rsidRDefault="00D023EC" w:rsidP="00A9395C">
            <w:pPr>
              <w:jc w:val="center"/>
              <w:rPr>
                <w:rFonts w:ascii="Verdana" w:hAnsi="Verdana"/>
                <w:sz w:val="20"/>
                <w:szCs w:val="20"/>
                <w:lang w:val="nl-BE"/>
              </w:rPr>
            </w:pPr>
            <w:r w:rsidRPr="00A9395C">
              <w:rPr>
                <w:rFonts w:ascii="Verdana" w:hAnsi="Verdana"/>
                <w:noProof/>
                <w:sz w:val="20"/>
                <w:szCs w:val="20"/>
              </w:rPr>
              <w:drawing>
                <wp:inline distT="0" distB="0" distL="0" distR="0" wp14:anchorId="2AAEC38E" wp14:editId="7FBCD2C6">
                  <wp:extent cx="603974" cy="468000"/>
                  <wp:effectExtent l="0" t="0" r="5715" b="8255"/>
                  <wp:docPr id="97" name="Afbeelding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pic:cNvPicPr/>
                        </pic:nvPicPr>
                        <pic:blipFill rotWithShape="1">
                          <a:blip r:embed="rId47">
                            <a:extLst>
                              <a:ext uri="{28A0092B-C50C-407E-A947-70E740481C1C}">
                                <a14:useLocalDpi xmlns:a14="http://schemas.microsoft.com/office/drawing/2010/main" val="0"/>
                              </a:ext>
                            </a:extLst>
                          </a:blip>
                          <a:srcRect t="72953" r="88086" b="18342"/>
                          <a:stretch/>
                        </pic:blipFill>
                        <pic:spPr bwMode="auto">
                          <a:xfrm>
                            <a:off x="0" y="0"/>
                            <a:ext cx="603974" cy="468000"/>
                          </a:xfrm>
                          <a:prstGeom prst="rect">
                            <a:avLst/>
                          </a:prstGeom>
                          <a:noFill/>
                          <a:ln>
                            <a:noFill/>
                          </a:ln>
                          <a:extLst>
                            <a:ext uri="{53640926-AAD7-44d8-BBD7-CCE9431645EC}">
                              <a14:shadowObscured xmlns:arto="http://schemas.microsoft.com/office/word/2006/arto" xmlns:lc="http://schemas.openxmlformats.org/drawingml/2006/lockedCanva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1058" w:type="dxa"/>
            <w:vAlign w:val="center"/>
          </w:tcPr>
          <w:p w14:paraId="15D435ED" w14:textId="5CD0D9D6" w:rsidR="00D023EC" w:rsidRPr="00A9395C" w:rsidRDefault="00F42EAA" w:rsidP="00A9395C">
            <w:pPr>
              <w:jc w:val="center"/>
              <w:rPr>
                <w:rFonts w:ascii="Verdana" w:hAnsi="Verdana"/>
                <w:sz w:val="20"/>
                <w:szCs w:val="20"/>
                <w:lang w:val="nl-BE"/>
              </w:rPr>
            </w:pPr>
            <w:r w:rsidRPr="00F42EAA">
              <w:rPr>
                <w:rFonts w:ascii="Verdana" w:hAnsi="Verdana"/>
                <w:color w:val="FF0000"/>
                <w:sz w:val="20"/>
                <w:szCs w:val="20"/>
                <w:lang w:val="nl-BE"/>
              </w:rPr>
              <w:t>PS</w:t>
            </w:r>
          </w:p>
        </w:tc>
        <w:tc>
          <w:tcPr>
            <w:tcW w:w="3676" w:type="dxa"/>
            <w:vAlign w:val="center"/>
          </w:tcPr>
          <w:p w14:paraId="09257940" w14:textId="379CC1D8" w:rsidR="00D023EC" w:rsidRPr="00A9395C" w:rsidRDefault="000F714D" w:rsidP="00A9395C">
            <w:pPr>
              <w:jc w:val="center"/>
              <w:rPr>
                <w:rFonts w:ascii="Verdana" w:hAnsi="Verdana"/>
                <w:sz w:val="20"/>
                <w:szCs w:val="20"/>
                <w:lang w:val="nl-BE"/>
              </w:rPr>
            </w:pPr>
            <w:r>
              <w:rPr>
                <w:rFonts w:ascii="Verdana" w:hAnsi="Verdana"/>
                <w:sz w:val="20"/>
                <w:szCs w:val="20"/>
                <w:lang w:val="nl-BE"/>
              </w:rPr>
              <w:t>p</w:t>
            </w:r>
            <w:r w:rsidR="00D023EC" w:rsidRPr="00A9395C">
              <w:rPr>
                <w:rFonts w:ascii="Verdana" w:hAnsi="Verdana"/>
                <w:sz w:val="20"/>
                <w:szCs w:val="20"/>
                <w:lang w:val="nl-BE"/>
              </w:rPr>
              <w:t>olystyreen</w:t>
            </w:r>
          </w:p>
        </w:tc>
        <w:tc>
          <w:tcPr>
            <w:tcW w:w="2976" w:type="dxa"/>
            <w:vAlign w:val="center"/>
          </w:tcPr>
          <w:p w14:paraId="7DA94FE8" w14:textId="0B60394D" w:rsidR="00D023EC" w:rsidRPr="00F42EAA" w:rsidRDefault="00F42EAA" w:rsidP="00A9395C">
            <w:pPr>
              <w:jc w:val="center"/>
              <w:rPr>
                <w:rFonts w:ascii="Verdana" w:hAnsi="Verdana"/>
                <w:color w:val="FF0000"/>
                <w:sz w:val="20"/>
                <w:szCs w:val="20"/>
                <w:lang w:val="nl-BE"/>
              </w:rPr>
            </w:pPr>
            <w:r w:rsidRPr="00F42EAA">
              <w:rPr>
                <w:rFonts w:ascii="Verdana" w:hAnsi="Verdana"/>
                <w:color w:val="FF0000"/>
                <w:sz w:val="20"/>
                <w:szCs w:val="20"/>
                <w:lang w:val="nl-BE"/>
              </w:rPr>
              <w:t>Eigen antwoord (zelf opgezocht)</w:t>
            </w:r>
          </w:p>
        </w:tc>
      </w:tr>
      <w:tr w:rsidR="00D023EC" w:rsidRPr="00D023EC" w14:paraId="2F873183" w14:textId="77777777" w:rsidTr="00ED3030">
        <w:trPr>
          <w:trHeight w:val="850"/>
        </w:trPr>
        <w:tc>
          <w:tcPr>
            <w:tcW w:w="1357" w:type="dxa"/>
            <w:vAlign w:val="center"/>
          </w:tcPr>
          <w:p w14:paraId="2CF34073" w14:textId="77777777" w:rsidR="00D023EC" w:rsidRPr="00A9395C" w:rsidRDefault="00D023EC" w:rsidP="00A9395C">
            <w:pPr>
              <w:jc w:val="center"/>
              <w:rPr>
                <w:rFonts w:ascii="Verdana" w:hAnsi="Verdana"/>
                <w:sz w:val="20"/>
                <w:szCs w:val="20"/>
                <w:lang w:val="nl-BE"/>
              </w:rPr>
            </w:pPr>
            <w:r w:rsidRPr="00A9395C">
              <w:rPr>
                <w:rFonts w:ascii="Verdana" w:hAnsi="Verdana"/>
                <w:noProof/>
                <w:sz w:val="20"/>
                <w:szCs w:val="20"/>
              </w:rPr>
              <w:drawing>
                <wp:inline distT="0" distB="0" distL="0" distR="0" wp14:anchorId="0C890B6E" wp14:editId="473FACDA">
                  <wp:extent cx="588079" cy="468000"/>
                  <wp:effectExtent l="0" t="0" r="2540" b="8255"/>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pic:cNvPicPr/>
                        </pic:nvPicPr>
                        <pic:blipFill rotWithShape="1">
                          <a:blip r:embed="rId47">
                            <a:extLst>
                              <a:ext uri="{28A0092B-C50C-407E-A947-70E740481C1C}">
                                <a14:useLocalDpi xmlns:a14="http://schemas.microsoft.com/office/drawing/2010/main" val="0"/>
                              </a:ext>
                            </a:extLst>
                          </a:blip>
                          <a:srcRect t="86218" r="88086" b="4870"/>
                          <a:stretch/>
                        </pic:blipFill>
                        <pic:spPr bwMode="auto">
                          <a:xfrm>
                            <a:off x="0" y="0"/>
                            <a:ext cx="588079" cy="468000"/>
                          </a:xfrm>
                          <a:prstGeom prst="rect">
                            <a:avLst/>
                          </a:prstGeom>
                          <a:noFill/>
                          <a:ln>
                            <a:noFill/>
                          </a:ln>
                          <a:extLst>
                            <a:ext uri="{53640926-AAD7-44d8-BBD7-CCE9431645EC}">
                              <a14:shadowObscured xmlns:arto="http://schemas.microsoft.com/office/word/2006/arto" xmlns:lc="http://schemas.openxmlformats.org/drawingml/2006/lockedCanva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1058" w:type="dxa"/>
            <w:vAlign w:val="center"/>
          </w:tcPr>
          <w:p w14:paraId="0AFC35C7" w14:textId="77777777" w:rsidR="00D023EC" w:rsidRPr="00A9395C" w:rsidRDefault="00D023EC" w:rsidP="00A9395C">
            <w:pPr>
              <w:jc w:val="center"/>
              <w:rPr>
                <w:rFonts w:ascii="Verdana" w:hAnsi="Verdana"/>
                <w:sz w:val="20"/>
                <w:szCs w:val="20"/>
                <w:lang w:val="nl-BE"/>
              </w:rPr>
            </w:pPr>
            <w:r w:rsidRPr="00A9395C">
              <w:rPr>
                <w:rFonts w:ascii="Verdana" w:hAnsi="Verdana"/>
                <w:sz w:val="20"/>
                <w:szCs w:val="20"/>
                <w:lang w:val="nl-BE"/>
              </w:rPr>
              <w:t>O</w:t>
            </w:r>
          </w:p>
        </w:tc>
        <w:tc>
          <w:tcPr>
            <w:tcW w:w="3676" w:type="dxa"/>
            <w:vAlign w:val="center"/>
          </w:tcPr>
          <w:p w14:paraId="08A7B70A" w14:textId="69B4426E" w:rsidR="00D023EC" w:rsidRPr="00A9395C" w:rsidRDefault="00F42EAA" w:rsidP="00A9395C">
            <w:pPr>
              <w:jc w:val="center"/>
              <w:rPr>
                <w:rFonts w:ascii="Verdana" w:hAnsi="Verdana"/>
                <w:sz w:val="20"/>
                <w:szCs w:val="20"/>
                <w:lang w:val="nl-BE"/>
              </w:rPr>
            </w:pPr>
            <w:r w:rsidRPr="00F42EAA">
              <w:rPr>
                <w:rFonts w:ascii="Verdana" w:hAnsi="Verdana"/>
                <w:color w:val="FF0000"/>
                <w:sz w:val="20"/>
                <w:szCs w:val="20"/>
                <w:lang w:val="nl-BE"/>
              </w:rPr>
              <w:t>other</w:t>
            </w:r>
          </w:p>
        </w:tc>
        <w:tc>
          <w:tcPr>
            <w:tcW w:w="2976" w:type="dxa"/>
            <w:vAlign w:val="center"/>
          </w:tcPr>
          <w:p w14:paraId="2525A066" w14:textId="36C397E0" w:rsidR="00D023EC" w:rsidRPr="00F42EAA" w:rsidRDefault="00F42EAA" w:rsidP="00A9395C">
            <w:pPr>
              <w:jc w:val="center"/>
              <w:rPr>
                <w:rFonts w:ascii="Verdana" w:hAnsi="Verdana"/>
                <w:color w:val="FF0000"/>
                <w:sz w:val="20"/>
                <w:szCs w:val="20"/>
                <w:lang w:val="nl-BE"/>
              </w:rPr>
            </w:pPr>
            <w:r w:rsidRPr="00F42EAA">
              <w:rPr>
                <w:rFonts w:ascii="Verdana" w:hAnsi="Verdana"/>
                <w:color w:val="FF0000"/>
                <w:sz w:val="20"/>
                <w:szCs w:val="20"/>
                <w:lang w:val="nl-BE"/>
              </w:rPr>
              <w:t xml:space="preserve">Eigen antwoord (zelf opgezocht) </w:t>
            </w:r>
          </w:p>
        </w:tc>
      </w:tr>
    </w:tbl>
    <w:p w14:paraId="70833ADD" w14:textId="77777777" w:rsidR="00D023EC" w:rsidRPr="00D023EC" w:rsidRDefault="00D023EC" w:rsidP="00D023EC">
      <w:pPr>
        <w:rPr>
          <w:rFonts w:ascii="Verdana" w:hAnsi="Verdana"/>
          <w:sz w:val="20"/>
          <w:szCs w:val="20"/>
          <w:lang w:val="en-US"/>
        </w:rPr>
      </w:pPr>
    </w:p>
    <w:p w14:paraId="75762D0A" w14:textId="77777777" w:rsidR="00D023EC" w:rsidRPr="00D023EC" w:rsidRDefault="00D023EC" w:rsidP="00D023EC">
      <w:pPr>
        <w:shd w:val="clear" w:color="auto" w:fill="000000" w:themeFill="text1"/>
        <w:rPr>
          <w:rFonts w:ascii="Verdana" w:hAnsi="Verdana"/>
          <w:color w:val="FFFFFF" w:themeColor="background1"/>
          <w:sz w:val="24"/>
          <w:lang w:val="nl-BE"/>
        </w:rPr>
      </w:pPr>
      <w:r w:rsidRPr="00D023EC">
        <w:rPr>
          <w:rFonts w:ascii="Verdana" w:hAnsi="Verdana"/>
          <w:color w:val="FFFFFF" w:themeColor="background1"/>
          <w:sz w:val="24"/>
          <w:lang w:val="nl-BE"/>
        </w:rPr>
        <w:t xml:space="preserve">Alles nog eens op een rijtje? </w:t>
      </w:r>
    </w:p>
    <w:p w14:paraId="51AAC31B" w14:textId="5150EA3F" w:rsidR="00D023EC" w:rsidRPr="00D023EC" w:rsidRDefault="007B0F85" w:rsidP="00D023EC">
      <w:pPr>
        <w:rPr>
          <w:rFonts w:ascii="Verdana" w:hAnsi="Verdana"/>
          <w:sz w:val="20"/>
          <w:szCs w:val="20"/>
        </w:rPr>
      </w:pPr>
      <w:r w:rsidRPr="00D023EC">
        <w:rPr>
          <w:rFonts w:ascii="Verdana" w:eastAsiaTheme="majorEastAsia" w:hAnsi="Verdana" w:cstheme="majorBidi"/>
          <w:b/>
          <w:bCs/>
          <w:noProof/>
          <w:color w:val="FF8B00"/>
          <w:sz w:val="24"/>
          <w:szCs w:val="24"/>
          <w:lang w:val="nl-BE"/>
        </w:rPr>
        <w:drawing>
          <wp:anchor distT="0" distB="0" distL="0" distR="0" simplePos="0" relativeHeight="252263424" behindDoc="1" locked="0" layoutInCell="1" allowOverlap="1" wp14:anchorId="03E8CAAC" wp14:editId="2837435D">
            <wp:simplePos x="0" y="0"/>
            <wp:positionH relativeFrom="leftMargin">
              <wp:align>right</wp:align>
            </wp:positionH>
            <wp:positionV relativeFrom="paragraph">
              <wp:posOffset>729615</wp:posOffset>
            </wp:positionV>
            <wp:extent cx="503555" cy="503555"/>
            <wp:effectExtent l="0" t="0" r="0" b="0"/>
            <wp:wrapTight wrapText="bothSides">
              <wp:wrapPolygon edited="0">
                <wp:start x="817" y="817"/>
                <wp:lineTo x="0" y="12257"/>
                <wp:lineTo x="1634" y="15526"/>
                <wp:lineTo x="5720" y="16343"/>
                <wp:lineTo x="4903" y="19612"/>
                <wp:lineTo x="15526" y="19612"/>
                <wp:lineTo x="14709" y="16343"/>
                <wp:lineTo x="18794" y="15526"/>
                <wp:lineTo x="20429" y="12257"/>
                <wp:lineTo x="19612" y="817"/>
                <wp:lineTo x="817" y="817"/>
              </wp:wrapPolygon>
            </wp:wrapTight>
            <wp:docPr id="77" name="Graphic 77" descr="Mon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onitor.svg"/>
                    <pic:cNvPicPr/>
                  </pic:nvPicPr>
                  <pic:blipFill>
                    <a:blip r:embed="rId53">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503555" cy="503555"/>
                    </a:xfrm>
                    <a:prstGeom prst="rect">
                      <a:avLst/>
                    </a:prstGeom>
                  </pic:spPr>
                </pic:pic>
              </a:graphicData>
            </a:graphic>
            <wp14:sizeRelH relativeFrom="margin">
              <wp14:pctWidth>0</wp14:pctWidth>
            </wp14:sizeRelH>
            <wp14:sizeRelV relativeFrom="margin">
              <wp14:pctHeight>0</wp14:pctHeight>
            </wp14:sizeRelV>
          </wp:anchor>
        </w:drawing>
      </w:r>
      <w:r w:rsidR="00F918D4">
        <w:rPr>
          <w:rFonts w:ascii="Verdana" w:hAnsi="Verdana"/>
          <w:i/>
          <w:iCs/>
          <w:noProof/>
          <w:sz w:val="20"/>
          <w:szCs w:val="20"/>
          <w:u w:val="single"/>
        </w:rPr>
        <w:drawing>
          <wp:anchor distT="0" distB="0" distL="114300" distR="114300" simplePos="0" relativeHeight="252348416" behindDoc="1" locked="0" layoutInCell="1" allowOverlap="1" wp14:anchorId="730C0403" wp14:editId="20E135D1">
            <wp:simplePos x="0" y="0"/>
            <wp:positionH relativeFrom="margin">
              <wp:align>right</wp:align>
            </wp:positionH>
            <wp:positionV relativeFrom="paragraph">
              <wp:posOffset>695960</wp:posOffset>
            </wp:positionV>
            <wp:extent cx="791845" cy="791845"/>
            <wp:effectExtent l="0" t="0" r="8255" b="8255"/>
            <wp:wrapTight wrapText="bothSides">
              <wp:wrapPolygon edited="0">
                <wp:start x="0" y="0"/>
                <wp:lineTo x="0" y="21306"/>
                <wp:lineTo x="21306" y="21306"/>
                <wp:lineTo x="21306" y="0"/>
                <wp:lineTo x="0" y="0"/>
              </wp:wrapPolygon>
            </wp:wrapTight>
            <wp:docPr id="588" name="Afbeelding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a:ln>
                      <a:noFill/>
                    </a:ln>
                  </pic:spPr>
                </pic:pic>
              </a:graphicData>
            </a:graphic>
          </wp:anchor>
        </w:drawing>
      </w:r>
      <w:r w:rsidR="00D023EC" w:rsidRPr="00D023EC">
        <w:rPr>
          <w:rFonts w:ascii="Verdana" w:hAnsi="Verdana"/>
          <w:sz w:val="20"/>
          <w:szCs w:val="20"/>
        </w:rPr>
        <w:t>Het is belangrijk dat elke soort wordt geïdentificeerd met een recyclingcode. Als je klaar bent met alle oefeningen mag je onderstaande video bekijken en de bijhorende vragen invullen.  (als je de video in je eigen taal wilt volgen, volg de instructie of vraag het aan je leerkracht.)</w:t>
      </w:r>
    </w:p>
    <w:p w14:paraId="1F0BC0FF" w14:textId="22166C99" w:rsidR="00D023EC" w:rsidRPr="00F918D4" w:rsidRDefault="00D023EC" w:rsidP="00D023EC">
      <w:pPr>
        <w:rPr>
          <w:rFonts w:ascii="Verdana" w:hAnsi="Verdana"/>
          <w:sz w:val="20"/>
          <w:szCs w:val="20"/>
        </w:rPr>
      </w:pPr>
      <w:r w:rsidRPr="00F918D4">
        <w:rPr>
          <w:rFonts w:ascii="Verdana" w:hAnsi="Verdana"/>
          <w:b/>
          <w:bCs/>
          <w:i/>
          <w:iCs/>
          <w:sz w:val="20"/>
          <w:szCs w:val="20"/>
        </w:rPr>
        <w:t>Opdracht 5:</w:t>
      </w:r>
      <w:r w:rsidRPr="00F918D4">
        <w:rPr>
          <w:rFonts w:ascii="Verdana" w:hAnsi="Verdana"/>
          <w:sz w:val="20"/>
          <w:szCs w:val="20"/>
        </w:rPr>
        <w:t xml:space="preserve"> </w:t>
      </w:r>
      <w:r w:rsidRPr="00F918D4">
        <w:rPr>
          <w:rFonts w:ascii="Verdana" w:hAnsi="Verdana"/>
          <w:i/>
          <w:iCs/>
          <w:sz w:val="20"/>
          <w:szCs w:val="20"/>
        </w:rPr>
        <w:t>Link:</w:t>
      </w:r>
      <w:r w:rsidR="00F918D4" w:rsidRPr="00F918D4">
        <w:rPr>
          <w:rFonts w:ascii="Verdana" w:hAnsi="Verdana"/>
          <w:i/>
          <w:iCs/>
          <w:sz w:val="20"/>
          <w:szCs w:val="20"/>
        </w:rPr>
        <w:t xml:space="preserve"> </w:t>
      </w:r>
      <w:hyperlink r:id="rId56" w:history="1">
        <w:r w:rsidR="00F918D4" w:rsidRPr="00F918D4">
          <w:rPr>
            <w:rStyle w:val="Hyperlink"/>
            <w:rFonts w:ascii="Verdana" w:hAnsi="Verdana"/>
            <w:i/>
            <w:iCs/>
            <w:color w:val="auto"/>
            <w:sz w:val="20"/>
            <w:szCs w:val="20"/>
          </w:rPr>
          <w:t>https://www.youtube.com/watch?v=_qTelxi3MjU</w:t>
        </w:r>
      </w:hyperlink>
      <w:r w:rsidR="00F918D4">
        <w:rPr>
          <w:rFonts w:ascii="Verdana" w:hAnsi="Verdana"/>
          <w:i/>
          <w:iCs/>
          <w:noProof/>
          <w:sz w:val="20"/>
          <w:szCs w:val="20"/>
          <w:u w:val="single"/>
        </w:rPr>
        <w:t>7</w:t>
      </w:r>
    </w:p>
    <w:p w14:paraId="20F7B67A" w14:textId="1EBE6E90" w:rsidR="00D023EC" w:rsidRPr="00D023EC" w:rsidRDefault="00D023EC" w:rsidP="00D023EC">
      <w:pPr>
        <w:rPr>
          <w:rFonts w:ascii="Verdana" w:hAnsi="Verdana"/>
          <w:sz w:val="20"/>
          <w:szCs w:val="20"/>
        </w:rPr>
      </w:pPr>
      <w:r w:rsidRPr="00D023EC">
        <w:rPr>
          <w:rFonts w:ascii="Verdana" w:hAnsi="Verdana"/>
          <w:sz w:val="20"/>
          <w:szCs w:val="20"/>
        </w:rPr>
        <w:t xml:space="preserve">Selectie ondertiteling: </w:t>
      </w:r>
      <w:r w:rsidRPr="00D023EC">
        <w:rPr>
          <w:rFonts w:ascii="Verdana" w:hAnsi="Verdana"/>
          <w:i/>
          <w:iCs/>
          <w:sz w:val="20"/>
          <w:szCs w:val="20"/>
        </w:rPr>
        <w:t xml:space="preserve">instellingen </w:t>
      </w:r>
      <w:r w:rsidRPr="00D023EC">
        <w:rPr>
          <w:rFonts w:ascii="Verdana" w:hAnsi="Verdana"/>
          <w:i/>
          <w:iCs/>
          <w:sz w:val="20"/>
          <w:szCs w:val="20"/>
        </w:rPr>
        <w:sym w:font="Wingdings" w:char="F0E0"/>
      </w:r>
      <w:r w:rsidRPr="00D023EC">
        <w:rPr>
          <w:rFonts w:ascii="Verdana" w:hAnsi="Verdana"/>
          <w:i/>
          <w:iCs/>
          <w:sz w:val="20"/>
          <w:szCs w:val="20"/>
        </w:rPr>
        <w:t xml:space="preserve"> ondertiteling </w:t>
      </w:r>
      <w:r w:rsidRPr="00D023EC">
        <w:rPr>
          <w:rFonts w:ascii="Verdana" w:hAnsi="Verdana"/>
          <w:i/>
          <w:iCs/>
          <w:sz w:val="20"/>
          <w:szCs w:val="20"/>
        </w:rPr>
        <w:sym w:font="Wingdings" w:char="F0E0"/>
      </w:r>
      <w:r w:rsidRPr="00D023EC">
        <w:rPr>
          <w:rFonts w:ascii="Verdana" w:hAnsi="Verdana"/>
          <w:i/>
          <w:iCs/>
          <w:sz w:val="20"/>
          <w:szCs w:val="20"/>
        </w:rPr>
        <w:t xml:space="preserve"> automatisch vertalen </w:t>
      </w:r>
      <w:r w:rsidRPr="00D023EC">
        <w:rPr>
          <w:rFonts w:ascii="Verdana" w:hAnsi="Verdana"/>
          <w:i/>
          <w:iCs/>
          <w:sz w:val="20"/>
          <w:szCs w:val="20"/>
        </w:rPr>
        <w:sym w:font="Wingdings" w:char="F0E0"/>
      </w:r>
      <w:r w:rsidRPr="00D023EC">
        <w:rPr>
          <w:rFonts w:ascii="Verdana" w:hAnsi="Verdana"/>
          <w:i/>
          <w:iCs/>
          <w:sz w:val="20"/>
          <w:szCs w:val="20"/>
        </w:rPr>
        <w:t xml:space="preserve"> bv: Nederlands, Frans, Duits, Spaans,</w:t>
      </w:r>
      <w:r w:rsidR="00A9395C">
        <w:rPr>
          <w:rFonts w:ascii="Verdana" w:hAnsi="Verdana"/>
          <w:i/>
          <w:iCs/>
          <w:sz w:val="20"/>
          <w:szCs w:val="20"/>
        </w:rPr>
        <w:t xml:space="preserve"> </w:t>
      </w:r>
      <w:r w:rsidRPr="00D023EC">
        <w:rPr>
          <w:rFonts w:ascii="Verdana" w:hAnsi="Verdana"/>
          <w:i/>
          <w:iCs/>
          <w:sz w:val="20"/>
          <w:szCs w:val="20"/>
        </w:rPr>
        <w:t xml:space="preserve">… </w:t>
      </w:r>
    </w:p>
    <w:p w14:paraId="5A2036DE" w14:textId="77777777" w:rsidR="00D023EC" w:rsidRPr="00D023EC" w:rsidRDefault="00D023EC" w:rsidP="00C405FC">
      <w:pPr>
        <w:numPr>
          <w:ilvl w:val="0"/>
          <w:numId w:val="45"/>
        </w:numPr>
        <w:rPr>
          <w:rFonts w:ascii="Verdana" w:hAnsi="Verdana"/>
          <w:b/>
          <w:bCs/>
          <w:sz w:val="20"/>
          <w:szCs w:val="20"/>
        </w:rPr>
      </w:pPr>
      <w:r w:rsidRPr="00D023EC">
        <w:rPr>
          <w:rFonts w:ascii="Verdana" w:hAnsi="Verdana"/>
          <w:b/>
          <w:bCs/>
          <w:sz w:val="20"/>
          <w:szCs w:val="20"/>
        </w:rPr>
        <w:t>Welke soorten plastics worden het meest gerecycleerd?</w:t>
      </w:r>
    </w:p>
    <w:p w14:paraId="20E5C69B" w14:textId="5044E3B6" w:rsidR="00D023EC" w:rsidRPr="00397392" w:rsidRDefault="00397392" w:rsidP="00D023EC">
      <w:pPr>
        <w:rPr>
          <w:rFonts w:ascii="Verdana" w:hAnsi="Verdana"/>
          <w:color w:val="FF0000"/>
          <w:sz w:val="20"/>
          <w:szCs w:val="20"/>
        </w:rPr>
      </w:pPr>
      <w:r w:rsidRPr="00397392">
        <w:rPr>
          <w:rFonts w:ascii="Verdana" w:hAnsi="Verdana"/>
          <w:color w:val="FF0000"/>
          <w:sz w:val="20"/>
          <w:szCs w:val="20"/>
        </w:rPr>
        <w:t>De soorten plastic die het vaakst worden gerecycleerd zijn PET en HDPE.</w:t>
      </w:r>
    </w:p>
    <w:p w14:paraId="7FC2AB41" w14:textId="53A643BF" w:rsidR="00D023EC" w:rsidRPr="00ED3030" w:rsidRDefault="00D023EC" w:rsidP="00C405FC">
      <w:pPr>
        <w:numPr>
          <w:ilvl w:val="0"/>
          <w:numId w:val="45"/>
        </w:numPr>
        <w:rPr>
          <w:rFonts w:ascii="Verdana" w:hAnsi="Verdana"/>
          <w:b/>
          <w:bCs/>
          <w:sz w:val="20"/>
          <w:szCs w:val="20"/>
        </w:rPr>
      </w:pPr>
      <w:r w:rsidRPr="00D023EC">
        <w:rPr>
          <w:rFonts w:ascii="Verdana" w:hAnsi="Verdana"/>
          <w:b/>
          <w:bCs/>
          <w:sz w:val="20"/>
          <w:szCs w:val="20"/>
        </w:rPr>
        <w:t>Geef twee voorbeelden waarvoor je deze soorten kan gebruiken.</w:t>
      </w:r>
    </w:p>
    <w:p w14:paraId="6A30DD6A" w14:textId="35020864" w:rsidR="00D023EC" w:rsidRPr="00397392" w:rsidRDefault="00397392" w:rsidP="00C405FC">
      <w:pPr>
        <w:numPr>
          <w:ilvl w:val="0"/>
          <w:numId w:val="44"/>
        </w:numPr>
        <w:rPr>
          <w:rFonts w:ascii="Verdana" w:hAnsi="Verdana"/>
          <w:color w:val="FF0000"/>
          <w:sz w:val="20"/>
          <w:szCs w:val="20"/>
        </w:rPr>
      </w:pPr>
      <w:r w:rsidRPr="00397392">
        <w:rPr>
          <w:rFonts w:ascii="Verdana" w:hAnsi="Verdana"/>
          <w:color w:val="FF0000"/>
          <w:sz w:val="20"/>
          <w:szCs w:val="20"/>
        </w:rPr>
        <w:t>Waterflesjes, pindakaaspotjes,… (PET)</w:t>
      </w:r>
    </w:p>
    <w:p w14:paraId="105D68F9" w14:textId="2D6E749F" w:rsidR="00D023EC" w:rsidRPr="00397392" w:rsidRDefault="00397392" w:rsidP="00C405FC">
      <w:pPr>
        <w:numPr>
          <w:ilvl w:val="0"/>
          <w:numId w:val="44"/>
        </w:numPr>
        <w:rPr>
          <w:rFonts w:ascii="Verdana" w:hAnsi="Verdana"/>
          <w:color w:val="FF0000"/>
          <w:sz w:val="20"/>
          <w:szCs w:val="20"/>
        </w:rPr>
      </w:pPr>
      <w:r w:rsidRPr="00397392">
        <w:rPr>
          <w:rFonts w:ascii="Verdana" w:hAnsi="Verdana"/>
          <w:color w:val="FF0000"/>
          <w:sz w:val="20"/>
          <w:szCs w:val="20"/>
        </w:rPr>
        <w:t>Shampooflessen, melkflessen,… (HDPE)</w:t>
      </w:r>
    </w:p>
    <w:p w14:paraId="6A90BF58" w14:textId="77777777" w:rsidR="00D023EC" w:rsidRPr="00D023EC" w:rsidRDefault="00D023EC" w:rsidP="00C405FC">
      <w:pPr>
        <w:numPr>
          <w:ilvl w:val="0"/>
          <w:numId w:val="45"/>
        </w:numPr>
        <w:rPr>
          <w:rFonts w:ascii="Verdana" w:hAnsi="Verdana"/>
          <w:b/>
          <w:bCs/>
          <w:sz w:val="20"/>
          <w:szCs w:val="20"/>
        </w:rPr>
      </w:pPr>
      <w:r w:rsidRPr="00D023EC">
        <w:rPr>
          <w:rFonts w:ascii="Verdana" w:hAnsi="Verdana"/>
          <w:b/>
          <w:bCs/>
          <w:sz w:val="20"/>
          <w:szCs w:val="20"/>
        </w:rPr>
        <w:t xml:space="preserve">Welke soorten zijn moeilijker om te recycleren? Wat is hiervoor een reden? </w:t>
      </w:r>
    </w:p>
    <w:p w14:paraId="2E209F23" w14:textId="4BD6583D" w:rsidR="005E3694" w:rsidRDefault="00397392" w:rsidP="005E3694">
      <w:pPr>
        <w:rPr>
          <w:lang w:val="nl-BE"/>
        </w:rPr>
      </w:pPr>
      <w:r w:rsidRPr="00397392">
        <w:rPr>
          <w:rFonts w:ascii="Verdana" w:hAnsi="Verdana"/>
          <w:color w:val="FF0000"/>
          <w:sz w:val="20"/>
          <w:szCs w:val="20"/>
        </w:rPr>
        <w:t>De soorten plastic, die men moeilijk kan recycleren, zijn PVC,</w:t>
      </w:r>
      <w:r>
        <w:rPr>
          <w:rFonts w:ascii="Verdana" w:hAnsi="Verdana"/>
          <w:color w:val="FF0000"/>
          <w:sz w:val="20"/>
          <w:szCs w:val="20"/>
        </w:rPr>
        <w:t xml:space="preserve"> </w:t>
      </w:r>
      <w:r w:rsidRPr="00397392">
        <w:rPr>
          <w:rFonts w:ascii="Verdana" w:hAnsi="Verdana"/>
          <w:color w:val="FF0000"/>
          <w:sz w:val="20"/>
          <w:szCs w:val="20"/>
        </w:rPr>
        <w:t>PS en PP. Dit heeft te maken met hun chemische samenstelling, compositie kleuren, ongebruikelijke vorme</w:t>
      </w:r>
      <w:r>
        <w:rPr>
          <w:rFonts w:ascii="Verdana" w:hAnsi="Verdana"/>
          <w:color w:val="FF0000"/>
          <w:sz w:val="20"/>
          <w:szCs w:val="20"/>
        </w:rPr>
        <w:t>n</w:t>
      </w:r>
      <w:r w:rsidR="004468A5">
        <w:rPr>
          <w:rFonts w:ascii="Verdana" w:hAnsi="Verdana"/>
          <w:color w:val="FF0000"/>
          <w:sz w:val="20"/>
          <w:szCs w:val="20"/>
        </w:rPr>
        <w:t xml:space="preserve"> enz</w:t>
      </w:r>
      <w:r>
        <w:rPr>
          <w:rFonts w:ascii="Verdana" w:hAnsi="Verdana"/>
          <w:color w:val="FF0000"/>
          <w:sz w:val="20"/>
          <w:szCs w:val="20"/>
        </w:rPr>
        <w:t>.</w:t>
      </w:r>
      <w:r w:rsidRPr="00397392">
        <w:rPr>
          <w:rFonts w:ascii="Verdana" w:hAnsi="Verdana"/>
          <w:color w:val="FF0000"/>
          <w:sz w:val="20"/>
          <w:szCs w:val="20"/>
        </w:rPr>
        <w:t xml:space="preserve"> </w:t>
      </w:r>
      <w:r>
        <w:rPr>
          <w:rFonts w:ascii="Verdana" w:hAnsi="Verdana"/>
          <w:color w:val="FF0000"/>
          <w:sz w:val="20"/>
          <w:szCs w:val="20"/>
        </w:rPr>
        <w:t>E</w:t>
      </w:r>
      <w:r w:rsidRPr="00397392">
        <w:rPr>
          <w:rFonts w:ascii="Verdana" w:hAnsi="Verdana"/>
          <w:color w:val="FF0000"/>
          <w:sz w:val="20"/>
          <w:szCs w:val="20"/>
        </w:rPr>
        <w:t xml:space="preserve">r is geen grote markt om deze plastics te recycleren. </w:t>
      </w:r>
    </w:p>
    <w:p w14:paraId="3485BD22" w14:textId="77777777" w:rsidR="005E3694" w:rsidRDefault="005E3694" w:rsidP="005E3694">
      <w:pPr>
        <w:rPr>
          <w:lang w:val="nl-BE"/>
        </w:rPr>
      </w:pPr>
    </w:p>
    <w:p w14:paraId="67C67D65" w14:textId="731DA8D6" w:rsidR="00EA359E" w:rsidRPr="00EA359E" w:rsidRDefault="00EA359E" w:rsidP="00137740">
      <w:pPr>
        <w:jc w:val="center"/>
        <w:rPr>
          <w:rFonts w:asciiTheme="majorHAnsi" w:eastAsiaTheme="majorEastAsia" w:hAnsiTheme="majorHAnsi" w:cstheme="majorBidi"/>
          <w:b/>
          <w:bCs/>
          <w:color w:val="FF8B00"/>
          <w:spacing w:val="-10"/>
          <w:kern w:val="28"/>
          <w:sz w:val="56"/>
          <w:szCs w:val="56"/>
          <w:lang w:val="nl-BE"/>
        </w:rPr>
      </w:pPr>
      <w:r w:rsidRPr="00EA359E">
        <w:rPr>
          <w:rFonts w:asciiTheme="majorHAnsi" w:eastAsiaTheme="majorEastAsia" w:hAnsiTheme="majorHAnsi" w:cstheme="majorBidi"/>
          <w:b/>
          <w:bCs/>
          <w:color w:val="FF8B00"/>
          <w:spacing w:val="-10"/>
          <w:kern w:val="28"/>
          <w:sz w:val="56"/>
          <w:szCs w:val="56"/>
          <w:lang w:val="nl-BE"/>
        </w:rPr>
        <w:lastRenderedPageBreak/>
        <w:t xml:space="preserve">Thema 1: </w:t>
      </w:r>
      <w:r w:rsidR="00B905DD">
        <w:rPr>
          <w:rFonts w:asciiTheme="majorHAnsi" w:eastAsiaTheme="majorEastAsia" w:hAnsiTheme="majorHAnsi" w:cstheme="majorBidi"/>
          <w:b/>
          <w:bCs/>
          <w:color w:val="FF8B00"/>
          <w:spacing w:val="-10"/>
          <w:kern w:val="28"/>
          <w:sz w:val="56"/>
          <w:szCs w:val="56"/>
          <w:lang w:val="nl-BE"/>
        </w:rPr>
        <w:t>D</w:t>
      </w:r>
      <w:r w:rsidRPr="00EA359E">
        <w:rPr>
          <w:rFonts w:asciiTheme="majorHAnsi" w:eastAsiaTheme="majorEastAsia" w:hAnsiTheme="majorHAnsi" w:cstheme="majorBidi"/>
          <w:b/>
          <w:bCs/>
          <w:color w:val="FF8B00"/>
          <w:spacing w:val="-10"/>
          <w:kern w:val="28"/>
          <w:sz w:val="56"/>
          <w:szCs w:val="56"/>
          <w:lang w:val="nl-BE"/>
        </w:rPr>
        <w:t>e evolutie van plastics</w:t>
      </w:r>
    </w:p>
    <w:p w14:paraId="44C582C1" w14:textId="1438EFC4" w:rsidR="00EA359E" w:rsidRPr="000F76B5" w:rsidRDefault="00766D95" w:rsidP="00EA359E">
      <w:pPr>
        <w:shd w:val="clear" w:color="auto" w:fill="FF8B00"/>
        <w:rPr>
          <w:rFonts w:ascii="Verdana" w:hAnsi="Verdana"/>
          <w:b/>
          <w:bCs/>
          <w:color w:val="FFFFFF" w:themeColor="background1"/>
          <w:sz w:val="24"/>
          <w:lang w:val="nl-BE"/>
        </w:rPr>
      </w:pPr>
      <w:r w:rsidRPr="00EA359E">
        <w:rPr>
          <w:rFonts w:ascii="Verdana" w:hAnsi="Verdana"/>
          <w:noProof/>
          <w:sz w:val="20"/>
          <w:szCs w:val="20"/>
          <w:lang w:val="nl-BE"/>
        </w:rPr>
        <w:drawing>
          <wp:anchor distT="0" distB="0" distL="114300" distR="114300" simplePos="0" relativeHeight="251659264" behindDoc="1" locked="0" layoutInCell="1" allowOverlap="1" wp14:anchorId="4849D543" wp14:editId="75BD2DCA">
            <wp:simplePos x="0" y="0"/>
            <wp:positionH relativeFrom="margin">
              <wp:posOffset>4551045</wp:posOffset>
            </wp:positionH>
            <wp:positionV relativeFrom="paragraph">
              <wp:posOffset>295910</wp:posOffset>
            </wp:positionV>
            <wp:extent cx="1197610" cy="1686560"/>
            <wp:effectExtent l="19050" t="19050" r="21590" b="27940"/>
            <wp:wrapTight wrapText="bothSides">
              <wp:wrapPolygon edited="0">
                <wp:start x="-344" y="-244"/>
                <wp:lineTo x="-344" y="21714"/>
                <wp:lineTo x="21646" y="21714"/>
                <wp:lineTo x="21646" y="-244"/>
                <wp:lineTo x="-344" y="-244"/>
              </wp:wrapPolygon>
            </wp:wrapTight>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197610" cy="1686560"/>
                    </a:xfrm>
                    <a:prstGeom prst="rect">
                      <a:avLst/>
                    </a:prstGeom>
                    <a:ln w="12700">
                      <a:solidFill>
                        <a:sysClr val="windowText" lastClr="000000"/>
                      </a:solidFill>
                    </a:ln>
                  </pic:spPr>
                </pic:pic>
              </a:graphicData>
            </a:graphic>
            <wp14:sizeRelH relativeFrom="margin">
              <wp14:pctWidth>0</wp14:pctWidth>
            </wp14:sizeRelH>
            <wp14:sizeRelV relativeFrom="margin">
              <wp14:pctHeight>0</wp14:pctHeight>
            </wp14:sizeRelV>
          </wp:anchor>
        </w:drawing>
      </w:r>
      <w:r w:rsidR="00EA359E" w:rsidRPr="000F76B5">
        <w:rPr>
          <w:rFonts w:ascii="Verdana" w:hAnsi="Verdana"/>
          <w:b/>
          <w:bCs/>
          <w:color w:val="FFFFFF" w:themeColor="background1"/>
          <w:sz w:val="24"/>
          <w:lang w:val="nl-BE"/>
        </w:rPr>
        <w:t xml:space="preserve">Inleiding: een verhaal van ruim honderd jaar vernieuwing </w:t>
      </w:r>
    </w:p>
    <w:p w14:paraId="6835F1A4" w14:textId="184F3F1E" w:rsidR="00EA359E" w:rsidRPr="00EA359E" w:rsidRDefault="00766D95" w:rsidP="00EA359E">
      <w:pPr>
        <w:jc w:val="both"/>
        <w:rPr>
          <w:rFonts w:ascii="Verdana" w:hAnsi="Verdana"/>
          <w:sz w:val="20"/>
          <w:szCs w:val="20"/>
          <w:lang w:val="nl-BE"/>
        </w:rPr>
      </w:pPr>
      <w:r>
        <w:rPr>
          <w:noProof/>
        </w:rPr>
        <mc:AlternateContent>
          <mc:Choice Requires="wps">
            <w:drawing>
              <wp:anchor distT="0" distB="0" distL="114300" distR="114300" simplePos="0" relativeHeight="252265472" behindDoc="1" locked="0" layoutInCell="1" allowOverlap="1" wp14:anchorId="2B9DD983" wp14:editId="17CA2491">
                <wp:simplePos x="0" y="0"/>
                <wp:positionH relativeFrom="margin">
                  <wp:align>right</wp:align>
                </wp:positionH>
                <wp:positionV relativeFrom="paragraph">
                  <wp:posOffset>1692910</wp:posOffset>
                </wp:positionV>
                <wp:extent cx="1216660" cy="340995"/>
                <wp:effectExtent l="0" t="0" r="2540" b="1905"/>
                <wp:wrapSquare wrapText="bothSides"/>
                <wp:docPr id="85" name="Tekstvak 85"/>
                <wp:cNvGraphicFramePr/>
                <a:graphic xmlns:a="http://schemas.openxmlformats.org/drawingml/2006/main">
                  <a:graphicData uri="http://schemas.microsoft.com/office/word/2010/wordprocessingShape">
                    <wps:wsp>
                      <wps:cNvSpPr txBox="1"/>
                      <wps:spPr>
                        <a:xfrm>
                          <a:off x="0" y="0"/>
                          <a:ext cx="1216660" cy="340995"/>
                        </a:xfrm>
                        <a:prstGeom prst="rect">
                          <a:avLst/>
                        </a:prstGeom>
                        <a:solidFill>
                          <a:prstClr val="white"/>
                        </a:solidFill>
                        <a:ln>
                          <a:noFill/>
                        </a:ln>
                      </wps:spPr>
                      <wps:txbx>
                        <w:txbxContent>
                          <w:p w14:paraId="0E06525A" w14:textId="1A35E760" w:rsidR="00BC215A" w:rsidRPr="00834B65" w:rsidRDefault="00BC215A" w:rsidP="00ED3030">
                            <w:pPr>
                              <w:pStyle w:val="Bijschrift"/>
                              <w:spacing w:before="120" w:after="120"/>
                              <w:jc w:val="center"/>
                              <w:rPr>
                                <w:rFonts w:ascii="Verdana" w:hAnsi="Verdana"/>
                                <w:noProof/>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Pr>
                                <w:rFonts w:ascii="Verdana" w:hAnsi="Verdana"/>
                                <w:noProof/>
                                <w:sz w:val="16"/>
                                <w:szCs w:val="16"/>
                              </w:rPr>
                              <w:t>1</w:t>
                            </w:r>
                            <w:r w:rsidRPr="00834B65">
                              <w:rPr>
                                <w:rFonts w:ascii="Verdana" w:hAnsi="Verdana"/>
                                <w:sz w:val="16"/>
                                <w:szCs w:val="16"/>
                              </w:rPr>
                              <w:fldChar w:fldCharType="end"/>
                            </w:r>
                            <w:r w:rsidRPr="00834B65">
                              <w:rPr>
                                <w:rFonts w:ascii="Verdana" w:hAnsi="Verdana"/>
                                <w:sz w:val="16"/>
                                <w:szCs w:val="16"/>
                              </w:rPr>
                              <w:t>: Leo Baekeland - Wikipedia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9DD983" id="Tekstvak 85" o:spid="_x0000_s1040" type="#_x0000_t202" style="position:absolute;left:0;text-align:left;margin-left:44.6pt;margin-top:133.3pt;width:95.8pt;height:26.85pt;z-index:-251051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" stroked="f">
                <v:textbox inset="0,0,0,0">
                  <w:txbxContent>
                    <w:p w14:paraId="0E06525A" w14:textId="1A35E760" w:rsidR="00BC215A" w:rsidRPr="00834B65" w:rsidRDefault="00BC215A" w:rsidP="00ED3030">
                      <w:pPr>
                        <w:pStyle w:val="Bijschrift"/>
                        <w:spacing w:before="120" w:after="120"/>
                        <w:jc w:val="center"/>
                        <w:rPr>
                          <w:rFonts w:ascii="Verdana" w:hAnsi="Verdana"/>
                          <w:noProof/>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Pr>
                          <w:rFonts w:ascii="Verdana" w:hAnsi="Verdana"/>
                          <w:noProof/>
                          <w:sz w:val="16"/>
                          <w:szCs w:val="16"/>
                        </w:rPr>
                        <w:t>1</w:t>
                      </w:r>
                      <w:r w:rsidRPr="00834B65">
                        <w:rPr>
                          <w:rFonts w:ascii="Verdana" w:hAnsi="Verdana"/>
                          <w:sz w:val="16"/>
                          <w:szCs w:val="16"/>
                        </w:rPr>
                        <w:fldChar w:fldCharType="end"/>
                      </w:r>
                      <w:r w:rsidRPr="00834B65">
                        <w:rPr>
                          <w:rFonts w:ascii="Verdana" w:hAnsi="Verdana"/>
                          <w:sz w:val="16"/>
                          <w:szCs w:val="16"/>
                        </w:rPr>
                        <w:t>: Leo Baekeland - Wikipedia</w:t>
                      </w:r>
                    </w:p>
                  </w:txbxContent>
                </v:textbox>
                <w10:wrap type="square" anchorx="margin"/>
              </v:shape>
            </w:pict>
          </mc:Fallback>
        </mc:AlternateContent>
      </w:r>
      <w:r w:rsidR="00EA359E" w:rsidRPr="00EA359E">
        <w:rPr>
          <w:rFonts w:ascii="Verdana" w:hAnsi="Verdana"/>
          <w:sz w:val="20"/>
          <w:szCs w:val="20"/>
          <w:lang w:val="nl-BE"/>
        </w:rPr>
        <w:t xml:space="preserve">Wist je dat het eerste plastic dat volledig synthetisch werd gemaakt, uitgevonden is door een Belg, </w:t>
      </w:r>
      <w:r w:rsidR="00EA359E" w:rsidRPr="00EA359E">
        <w:rPr>
          <w:rFonts w:ascii="Verdana" w:hAnsi="Verdana"/>
          <w:b/>
          <w:bCs/>
          <w:sz w:val="20"/>
          <w:szCs w:val="20"/>
          <w:lang w:val="nl-BE"/>
        </w:rPr>
        <w:t>Leo Baekeland</w:t>
      </w:r>
      <w:r w:rsidR="00EA359E" w:rsidRPr="00EA359E">
        <w:rPr>
          <w:rFonts w:ascii="Verdana" w:hAnsi="Verdana"/>
          <w:sz w:val="20"/>
          <w:szCs w:val="20"/>
          <w:lang w:val="nl-BE"/>
        </w:rPr>
        <w:t xml:space="preserve">, in 1907? Waarschijnlijk besefte meneer Baekeland zelf niet wat een immense impact plastic op de wereld zou hebben. Baekeland was echter niet de eerste persoon die zich bezig hield met het vervaardigen van plastics en ook zeker niet de laatste. Doorheen de jaren hebben plastics al een hele evolutie doorgemaakt. Ondanks de problemen van vandaag, zijn wetenschappers er toch van overtuigd dat plastics hun evolutie in de toekomst nog zullen verderzetten. In dit thema kom je meer te weten over het verleden en het heden van plastics. Je gaat ook op ontdekking uit wat betreft de toekomstmogelijkheden van plastics. Veel plezier! </w:t>
      </w:r>
    </w:p>
    <w:p w14:paraId="7883FE03" w14:textId="7CFF3145" w:rsidR="00EA359E" w:rsidRPr="000F76B5" w:rsidRDefault="00EA359E" w:rsidP="00EA359E">
      <w:pPr>
        <w:shd w:val="clear" w:color="auto" w:fill="FF8B00"/>
        <w:rPr>
          <w:rFonts w:ascii="Verdana" w:hAnsi="Verdana"/>
          <w:b/>
          <w:bCs/>
          <w:color w:val="FFFFFF" w:themeColor="background1"/>
          <w:sz w:val="24"/>
          <w:lang w:val="nl-BE"/>
        </w:rPr>
      </w:pPr>
      <w:r w:rsidRPr="000F76B5">
        <w:rPr>
          <w:rFonts w:ascii="Verdana" w:hAnsi="Verdana"/>
          <w:b/>
          <w:bCs/>
          <w:color w:val="FFFFFF" w:themeColor="background1"/>
          <w:sz w:val="24"/>
          <w:lang w:val="nl-BE"/>
        </w:rPr>
        <w:t>Vroeger</w:t>
      </w:r>
    </w:p>
    <w:p w14:paraId="7AB4A655" w14:textId="1928F9D0" w:rsidR="00EA359E" w:rsidRPr="00EA359E" w:rsidRDefault="00CF1BC2" w:rsidP="00EA359E">
      <w:pPr>
        <w:rPr>
          <w:rFonts w:ascii="Verdana" w:hAnsi="Verdana"/>
          <w:lang w:val="nl-BE"/>
        </w:rPr>
      </w:pPr>
      <w:r w:rsidRPr="00EA359E">
        <w:rPr>
          <w:rFonts w:ascii="Verdana" w:hAnsi="Verdana"/>
          <w:noProof/>
          <w:sz w:val="20"/>
          <w:szCs w:val="20"/>
          <w:lang w:val="nl-BE"/>
        </w:rPr>
        <w:drawing>
          <wp:anchor distT="0" distB="0" distL="0" distR="0" simplePos="0" relativeHeight="251672576" behindDoc="1" locked="0" layoutInCell="1" allowOverlap="1" wp14:anchorId="09C02D01" wp14:editId="5246D7AC">
            <wp:simplePos x="0" y="0"/>
            <wp:positionH relativeFrom="leftMargin">
              <wp:align>right</wp:align>
            </wp:positionH>
            <wp:positionV relativeFrom="paragraph">
              <wp:posOffset>567055</wp:posOffset>
            </wp:positionV>
            <wp:extent cx="504000" cy="504000"/>
            <wp:effectExtent l="0" t="0" r="0" b="0"/>
            <wp:wrapTight wrapText="bothSides">
              <wp:wrapPolygon edited="0">
                <wp:start x="817" y="817"/>
                <wp:lineTo x="817" y="15526"/>
                <wp:lineTo x="3269" y="19612"/>
                <wp:lineTo x="17977" y="19612"/>
                <wp:lineTo x="19612" y="15526"/>
                <wp:lineTo x="18794" y="4086"/>
                <wp:lineTo x="17160" y="817"/>
                <wp:lineTo x="817" y="817"/>
              </wp:wrapPolygon>
            </wp:wrapTight>
            <wp:docPr id="26" name="Graphic 26" descr="K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ewspaper.svg"/>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EA359E" w:rsidRPr="00EA359E">
        <w:rPr>
          <w:rFonts w:ascii="Verdana" w:hAnsi="Verdana"/>
          <w:sz w:val="20"/>
          <w:szCs w:val="20"/>
          <w:lang w:val="nl-BE"/>
        </w:rPr>
        <w:t>Zoals je net al gelezen hebt, is men al een hele tijd bezig met ontdekken, verwerken en gebruiken van plastics en andere kunststoffen. Maak je klaar voor een korte reis doorheen de geschiedenis.</w:t>
      </w:r>
      <w:r w:rsidR="00EA359E" w:rsidRPr="00EA359E">
        <w:rPr>
          <w:rFonts w:ascii="Verdana" w:hAnsi="Verdana"/>
          <w:lang w:val="nl-BE"/>
        </w:rPr>
        <w:t xml:space="preserve"> </w:t>
      </w:r>
    </w:p>
    <w:p w14:paraId="088D1BCA" w14:textId="59624BBD" w:rsidR="006933DC" w:rsidRDefault="004A10E3" w:rsidP="00EA359E">
      <w:pPr>
        <w:rPr>
          <w:rFonts w:ascii="Verdana" w:hAnsi="Verdana"/>
          <w:b/>
          <w:bCs/>
          <w:i/>
          <w:iCs/>
          <w:sz w:val="20"/>
          <w:szCs w:val="20"/>
          <w:lang w:val="nl-BE"/>
        </w:rPr>
      </w:pPr>
      <w:r>
        <w:rPr>
          <w:rFonts w:ascii="Verdana" w:hAnsi="Verdana"/>
          <w:b/>
          <w:bCs/>
          <w:i/>
          <w:iCs/>
          <w:sz w:val="20"/>
          <w:szCs w:val="20"/>
          <w:lang w:val="nl-BE"/>
        </w:rPr>
        <w:t xml:space="preserve">(B) </w:t>
      </w:r>
      <w:r w:rsidR="00EA359E" w:rsidRPr="00EA359E">
        <w:rPr>
          <w:rFonts w:ascii="Verdana" w:hAnsi="Verdana"/>
          <w:b/>
          <w:bCs/>
          <w:i/>
          <w:iCs/>
          <w:sz w:val="20"/>
          <w:szCs w:val="20"/>
          <w:lang w:val="nl-BE"/>
        </w:rPr>
        <w:t xml:space="preserve">Opdracht 1: Lees onderstaande tekst. </w:t>
      </w:r>
    </w:p>
    <w:p w14:paraId="7F5E04C9" w14:textId="1999A6B0" w:rsidR="00EA359E" w:rsidRDefault="00EA359E" w:rsidP="00C405FC">
      <w:pPr>
        <w:pStyle w:val="Lijstalinea"/>
        <w:numPr>
          <w:ilvl w:val="0"/>
          <w:numId w:val="46"/>
        </w:numPr>
        <w:jc w:val="both"/>
        <w:rPr>
          <w:i/>
          <w:iCs/>
          <w:lang w:val="nl-BE"/>
        </w:rPr>
      </w:pPr>
      <w:r w:rsidRPr="006933DC">
        <w:rPr>
          <w:rFonts w:ascii="Verdana" w:hAnsi="Verdana"/>
          <w:b/>
          <w:bCs/>
          <w:i/>
          <w:iCs/>
          <w:sz w:val="20"/>
          <w:szCs w:val="20"/>
          <w:lang w:val="nl-BE"/>
        </w:rPr>
        <w:t xml:space="preserve">Enkele moeilijke woorden zijn aangeduid met een *. Zoek deze op het internet op als je de betekenis niet </w:t>
      </w:r>
      <w:r w:rsidR="004C0D44" w:rsidRPr="006933DC">
        <w:rPr>
          <w:rFonts w:ascii="Verdana" w:hAnsi="Verdana"/>
          <w:b/>
          <w:bCs/>
          <w:i/>
          <w:iCs/>
          <w:sz w:val="20"/>
          <w:szCs w:val="20"/>
          <w:lang w:val="nl-BE"/>
        </w:rPr>
        <w:t>weet</w:t>
      </w:r>
      <w:r w:rsidRPr="006933DC">
        <w:rPr>
          <w:i/>
          <w:iCs/>
          <w:lang w:val="nl-BE"/>
        </w:rPr>
        <w:t xml:space="preserve">. </w:t>
      </w:r>
    </w:p>
    <w:p w14:paraId="369C5D25" w14:textId="063CEE9C" w:rsidR="006933DC" w:rsidRDefault="006933DC" w:rsidP="00C405FC">
      <w:pPr>
        <w:pStyle w:val="Lijstalinea"/>
        <w:numPr>
          <w:ilvl w:val="0"/>
          <w:numId w:val="46"/>
        </w:numPr>
        <w:jc w:val="both"/>
        <w:rPr>
          <w:i/>
          <w:iCs/>
          <w:lang w:val="nl-BE"/>
        </w:rPr>
      </w:pPr>
      <w:r>
        <w:rPr>
          <w:rFonts w:ascii="Verdana" w:hAnsi="Verdana"/>
          <w:b/>
          <w:bCs/>
          <w:i/>
          <w:iCs/>
          <w:sz w:val="20"/>
          <w:szCs w:val="20"/>
          <w:lang w:val="nl-BE"/>
        </w:rPr>
        <w:t>Gebruik twee kleuren</w:t>
      </w:r>
      <w:r w:rsidRPr="006933DC">
        <w:rPr>
          <w:i/>
          <w:iCs/>
          <w:lang w:val="nl-BE"/>
        </w:rPr>
        <w:t>:</w:t>
      </w:r>
      <w:r>
        <w:rPr>
          <w:i/>
          <w:iCs/>
          <w:lang w:val="nl-BE"/>
        </w:rPr>
        <w:t xml:space="preserve"> </w:t>
      </w:r>
    </w:p>
    <w:p w14:paraId="6A9A7DDB" w14:textId="096EB2C1" w:rsidR="006933DC" w:rsidRPr="006933DC" w:rsidRDefault="006933DC" w:rsidP="00C405FC">
      <w:pPr>
        <w:pStyle w:val="Lijstalinea"/>
        <w:numPr>
          <w:ilvl w:val="1"/>
          <w:numId w:val="46"/>
        </w:numPr>
        <w:jc w:val="both"/>
        <w:rPr>
          <w:i/>
          <w:iCs/>
          <w:lang w:val="nl-BE"/>
        </w:rPr>
      </w:pPr>
      <w:r>
        <w:rPr>
          <w:rFonts w:ascii="Verdana" w:hAnsi="Verdana"/>
          <w:b/>
          <w:bCs/>
          <w:i/>
          <w:iCs/>
          <w:sz w:val="20"/>
          <w:szCs w:val="20"/>
          <w:lang w:val="nl-BE"/>
        </w:rPr>
        <w:t xml:space="preserve">Duid in één kleur steeds de </w:t>
      </w:r>
      <w:r w:rsidRPr="00AA06B3">
        <w:rPr>
          <w:rFonts w:ascii="Verdana" w:hAnsi="Verdana"/>
          <w:b/>
          <w:bCs/>
          <w:i/>
          <w:iCs/>
          <w:sz w:val="20"/>
          <w:szCs w:val="20"/>
          <w:highlight w:val="magenta"/>
          <w:lang w:val="nl-BE"/>
        </w:rPr>
        <w:t>data of perioden</w:t>
      </w:r>
      <w:r>
        <w:rPr>
          <w:rFonts w:ascii="Verdana" w:hAnsi="Verdana"/>
          <w:b/>
          <w:bCs/>
          <w:i/>
          <w:iCs/>
          <w:sz w:val="20"/>
          <w:szCs w:val="20"/>
          <w:lang w:val="nl-BE"/>
        </w:rPr>
        <w:t xml:space="preserve"> aan.</w:t>
      </w:r>
    </w:p>
    <w:p w14:paraId="1BF74EC4" w14:textId="1B88F0BF" w:rsidR="006933DC" w:rsidRPr="006933DC" w:rsidRDefault="003D42AE" w:rsidP="00C405FC">
      <w:pPr>
        <w:pStyle w:val="Lijstalinea"/>
        <w:numPr>
          <w:ilvl w:val="1"/>
          <w:numId w:val="46"/>
        </w:numPr>
        <w:rPr>
          <w:i/>
          <w:iCs/>
          <w:lang w:val="nl-BE"/>
        </w:rPr>
      </w:pPr>
      <w:r>
        <w:rPr>
          <w:noProof/>
        </w:rPr>
        <w:drawing>
          <wp:anchor distT="0" distB="0" distL="114300" distR="114300" simplePos="0" relativeHeight="252268544" behindDoc="1" locked="0" layoutInCell="1" allowOverlap="1" wp14:anchorId="5BFDDE35" wp14:editId="6F88881B">
            <wp:simplePos x="0" y="0"/>
            <wp:positionH relativeFrom="margin">
              <wp:align>left</wp:align>
            </wp:positionH>
            <wp:positionV relativeFrom="paragraph">
              <wp:posOffset>247059</wp:posOffset>
            </wp:positionV>
            <wp:extent cx="1473200" cy="1669415"/>
            <wp:effectExtent l="19050" t="19050" r="12700" b="26035"/>
            <wp:wrapTight wrapText="bothSides">
              <wp:wrapPolygon edited="0">
                <wp:start x="-279" y="-246"/>
                <wp:lineTo x="-279" y="21690"/>
                <wp:lineTo x="21507" y="21690"/>
                <wp:lineTo x="21507" y="-246"/>
                <wp:lineTo x="-279" y="-246"/>
              </wp:wrapPolygon>
            </wp:wrapTight>
            <wp:docPr id="87" name="Afbeelding 87" descr="Blog Tikiri | Juu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log Tikiri | Juulz"/>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6413" r="28207"/>
                    <a:stretch/>
                  </pic:blipFill>
                  <pic:spPr bwMode="auto">
                    <a:xfrm>
                      <a:off x="0" y="0"/>
                      <a:ext cx="1473200" cy="1669415"/>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33DC">
        <w:rPr>
          <w:rFonts w:ascii="Verdana" w:hAnsi="Verdana"/>
          <w:b/>
          <w:bCs/>
          <w:i/>
          <w:iCs/>
          <w:sz w:val="20"/>
          <w:szCs w:val="20"/>
          <w:lang w:val="nl-BE"/>
        </w:rPr>
        <w:t xml:space="preserve">Gebruik de andere kleur om het </w:t>
      </w:r>
      <w:r w:rsidR="006933DC" w:rsidRPr="00AA06B3">
        <w:rPr>
          <w:rFonts w:ascii="Verdana" w:hAnsi="Verdana"/>
          <w:b/>
          <w:bCs/>
          <w:i/>
          <w:iCs/>
          <w:sz w:val="20"/>
          <w:szCs w:val="20"/>
          <w:highlight w:val="red"/>
          <w:lang w:val="nl-BE"/>
        </w:rPr>
        <w:t>product</w:t>
      </w:r>
      <w:r w:rsidR="00A52165" w:rsidRPr="00AA06B3">
        <w:rPr>
          <w:rFonts w:ascii="Verdana" w:hAnsi="Verdana"/>
          <w:b/>
          <w:bCs/>
          <w:i/>
          <w:iCs/>
          <w:sz w:val="20"/>
          <w:szCs w:val="20"/>
          <w:highlight w:val="red"/>
          <w:lang w:val="nl-BE"/>
        </w:rPr>
        <w:t>/materiaal</w:t>
      </w:r>
      <w:r w:rsidR="006933DC">
        <w:rPr>
          <w:rFonts w:ascii="Verdana" w:hAnsi="Verdana"/>
          <w:b/>
          <w:bCs/>
          <w:i/>
          <w:iCs/>
          <w:sz w:val="20"/>
          <w:szCs w:val="20"/>
          <w:lang w:val="nl-BE"/>
        </w:rPr>
        <w:t xml:space="preserve"> aan te duiden. </w:t>
      </w:r>
      <w:r w:rsidR="006933DC">
        <w:rPr>
          <w:rFonts w:ascii="Verdana" w:hAnsi="Verdana"/>
          <w:b/>
          <w:bCs/>
          <w:i/>
          <w:iCs/>
          <w:sz w:val="20"/>
          <w:szCs w:val="20"/>
          <w:lang w:val="nl-BE"/>
        </w:rPr>
        <w:br/>
      </w:r>
    </w:p>
    <w:p w14:paraId="3233421A" w14:textId="32E1CD2C" w:rsidR="00AA06B3" w:rsidRDefault="009E72A2" w:rsidP="00AA06B3">
      <w:pPr>
        <w:jc w:val="both"/>
        <w:rPr>
          <w:rFonts w:ascii="Verdana" w:hAnsi="Verdana"/>
          <w:noProof/>
          <w:sz w:val="20"/>
          <w:szCs w:val="20"/>
          <w:lang w:val="nl-BE"/>
        </w:rPr>
      </w:pPr>
      <w:r>
        <w:rPr>
          <w:noProof/>
        </w:rPr>
        <mc:AlternateContent>
          <mc:Choice Requires="wps">
            <w:drawing>
              <wp:anchor distT="0" distB="0" distL="114300" distR="114300" simplePos="0" relativeHeight="252273664" behindDoc="1" locked="0" layoutInCell="1" allowOverlap="1" wp14:anchorId="08A39E3D" wp14:editId="29F1E492">
                <wp:simplePos x="0" y="0"/>
                <wp:positionH relativeFrom="column">
                  <wp:posOffset>23022</wp:posOffset>
                </wp:positionH>
                <wp:positionV relativeFrom="paragraph">
                  <wp:posOffset>1591029</wp:posOffset>
                </wp:positionV>
                <wp:extent cx="1485900" cy="332105"/>
                <wp:effectExtent l="0" t="0" r="0" b="0"/>
                <wp:wrapTight wrapText="bothSides">
                  <wp:wrapPolygon edited="0">
                    <wp:start x="0" y="0"/>
                    <wp:lineTo x="0" y="19824"/>
                    <wp:lineTo x="21323" y="19824"/>
                    <wp:lineTo x="21323" y="0"/>
                    <wp:lineTo x="0" y="0"/>
                  </wp:wrapPolygon>
                </wp:wrapTight>
                <wp:docPr id="90" name="Tekstvak 90"/>
                <wp:cNvGraphicFramePr/>
                <a:graphic xmlns:a="http://schemas.openxmlformats.org/drawingml/2006/main">
                  <a:graphicData uri="http://schemas.microsoft.com/office/word/2010/wordprocessingShape">
                    <wps:wsp>
                      <wps:cNvSpPr txBox="1"/>
                      <wps:spPr>
                        <a:xfrm>
                          <a:off x="0" y="0"/>
                          <a:ext cx="1485900" cy="332105"/>
                        </a:xfrm>
                        <a:prstGeom prst="rect">
                          <a:avLst/>
                        </a:prstGeom>
                        <a:solidFill>
                          <a:prstClr val="white"/>
                        </a:solidFill>
                        <a:ln>
                          <a:noFill/>
                        </a:ln>
                      </wps:spPr>
                      <wps:txbx>
                        <w:txbxContent>
                          <w:p w14:paraId="4D54993D" w14:textId="23CC71FE" w:rsidR="00BC215A" w:rsidRPr="00834B65" w:rsidRDefault="00BC215A" w:rsidP="00ED3030">
                            <w:pPr>
                              <w:pStyle w:val="Bijschrift"/>
                              <w:spacing w:before="120" w:after="120"/>
                              <w:jc w:val="center"/>
                              <w:rPr>
                                <w:rFonts w:ascii="Verdana" w:hAnsi="Verdana"/>
                                <w:noProof/>
                                <w:sz w:val="16"/>
                                <w:szCs w:val="16"/>
                                <w:lang w:eastAsia="nl-NL"/>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Pr>
                                <w:rFonts w:ascii="Verdana" w:hAnsi="Verdana"/>
                                <w:noProof/>
                                <w:sz w:val="16"/>
                                <w:szCs w:val="16"/>
                              </w:rPr>
                              <w:t>2</w:t>
                            </w:r>
                            <w:r w:rsidRPr="00834B65">
                              <w:rPr>
                                <w:rFonts w:ascii="Verdana" w:hAnsi="Verdana"/>
                                <w:sz w:val="16"/>
                                <w:szCs w:val="16"/>
                              </w:rPr>
                              <w:fldChar w:fldCharType="end"/>
                            </w:r>
                            <w:r w:rsidRPr="00834B65">
                              <w:rPr>
                                <w:rFonts w:ascii="Verdana" w:hAnsi="Verdana"/>
                                <w:sz w:val="16"/>
                                <w:szCs w:val="16"/>
                              </w:rPr>
                              <w:t>: Oogsten van natuurlijk latex - Juulz.be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A39E3D" id="Tekstvak 90" o:spid="_x0000_s1041" type="#_x0000_t202" style="position:absolute;left:0;text-align:left;margin-left:1.8pt;margin-top:125.3pt;width:117pt;height:26.15pt;z-index:-25104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" stroked="f">
                <v:textbox inset="0,0,0,0">
                  <w:txbxContent>
                    <w:p w14:paraId="4D54993D" w14:textId="23CC71FE" w:rsidR="00BC215A" w:rsidRPr="00834B65" w:rsidRDefault="00BC215A" w:rsidP="00ED3030">
                      <w:pPr>
                        <w:pStyle w:val="Bijschrift"/>
                        <w:spacing w:before="120" w:after="120"/>
                        <w:jc w:val="center"/>
                        <w:rPr>
                          <w:rFonts w:ascii="Verdana" w:hAnsi="Verdana"/>
                          <w:noProof/>
                          <w:sz w:val="16"/>
                          <w:szCs w:val="16"/>
                          <w:lang w:eastAsia="nl-NL"/>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Pr>
                          <w:rFonts w:ascii="Verdana" w:hAnsi="Verdana"/>
                          <w:noProof/>
                          <w:sz w:val="16"/>
                          <w:szCs w:val="16"/>
                        </w:rPr>
                        <w:t>2</w:t>
                      </w:r>
                      <w:r w:rsidRPr="00834B65">
                        <w:rPr>
                          <w:rFonts w:ascii="Verdana" w:hAnsi="Verdana"/>
                          <w:sz w:val="16"/>
                          <w:szCs w:val="16"/>
                        </w:rPr>
                        <w:fldChar w:fldCharType="end"/>
                      </w:r>
                      <w:r w:rsidRPr="00834B65">
                        <w:rPr>
                          <w:rFonts w:ascii="Verdana" w:hAnsi="Verdana"/>
                          <w:sz w:val="16"/>
                          <w:szCs w:val="16"/>
                        </w:rPr>
                        <w:t>: Oogsten van natuurlijk latex - Juulz.be</w:t>
                      </w:r>
                    </w:p>
                  </w:txbxContent>
                </v:textbox>
                <w10:wrap type="tight"/>
              </v:shape>
            </w:pict>
          </mc:Fallback>
        </mc:AlternateContent>
      </w:r>
      <w:r w:rsidR="00AA06B3">
        <w:rPr>
          <w:rFonts w:ascii="Verdana" w:hAnsi="Verdana"/>
          <w:sz w:val="20"/>
          <w:szCs w:val="20"/>
        </w:rPr>
        <w:t xml:space="preserve">Al een hele tijd probeert de mens materialen te ontwikkelen met voordelen die niet in natuurlijke materialen voorkomen. De ontwikkeling van kunststoffen is begonnen met het gebruik van natuurlijke materialen met gelijkaardige eigenschappen als kunststoffen, zoals kauwgom en rubber. Eén van de vroegste gebruiken van </w:t>
      </w:r>
      <w:r w:rsidR="00AA06B3">
        <w:rPr>
          <w:rFonts w:ascii="Verdana" w:hAnsi="Verdana"/>
          <w:sz w:val="20"/>
          <w:szCs w:val="20"/>
          <w:highlight w:val="red"/>
        </w:rPr>
        <w:t>natuurlijk rubber</w:t>
      </w:r>
      <w:r w:rsidR="00AA06B3">
        <w:rPr>
          <w:rFonts w:ascii="Verdana" w:hAnsi="Verdana"/>
          <w:sz w:val="20"/>
          <w:szCs w:val="20"/>
        </w:rPr>
        <w:t xml:space="preserve"> valt rond </w:t>
      </w:r>
      <w:r w:rsidR="00AA06B3">
        <w:rPr>
          <w:rFonts w:ascii="Verdana" w:hAnsi="Verdana"/>
          <w:sz w:val="20"/>
          <w:szCs w:val="20"/>
          <w:highlight w:val="magenta"/>
        </w:rPr>
        <w:t>1600 voor Christus</w:t>
      </w:r>
      <w:r w:rsidR="00AA06B3">
        <w:rPr>
          <w:rFonts w:ascii="Verdana" w:hAnsi="Verdana"/>
          <w:sz w:val="20"/>
          <w:szCs w:val="20"/>
        </w:rPr>
        <w:t>, toen de Mesopotamiërs natuurlijk rubber gebruikten voor ballen, banden en beeldjes. Het duurde echter nog tot de 18e eeuw voordat het gebruik van rubber werd verspreid tot in onze gebieden.</w:t>
      </w:r>
      <w:r w:rsidR="00AA06B3">
        <w:rPr>
          <w:rFonts w:ascii="Verdana" w:hAnsi="Verdana"/>
          <w:noProof/>
          <w:sz w:val="20"/>
          <w:szCs w:val="20"/>
        </w:rPr>
        <w:t xml:space="preserve">   </w:t>
      </w:r>
    </w:p>
    <w:p w14:paraId="7666DF77" w14:textId="77777777" w:rsidR="003D42AE" w:rsidRDefault="003D42AE" w:rsidP="00EA359E">
      <w:pPr>
        <w:jc w:val="both"/>
        <w:rPr>
          <w:rFonts w:ascii="Verdana" w:hAnsi="Verdana"/>
          <w:noProof/>
          <w:sz w:val="20"/>
          <w:szCs w:val="20"/>
          <w:lang w:val="nl-BE"/>
        </w:rPr>
      </w:pPr>
    </w:p>
    <w:p w14:paraId="0695623E" w14:textId="77777777" w:rsidR="003D42AE" w:rsidRDefault="009E72A2" w:rsidP="003D42AE">
      <w:pPr>
        <w:jc w:val="both"/>
        <w:rPr>
          <w:rFonts w:ascii="Verdana" w:hAnsi="Verdana"/>
          <w:sz w:val="20"/>
          <w:szCs w:val="20"/>
          <w:lang w:val="nl-BE"/>
        </w:rPr>
      </w:pPr>
      <w:r w:rsidRPr="006933DC">
        <w:rPr>
          <w:noProof/>
        </w:rPr>
        <w:drawing>
          <wp:anchor distT="0" distB="0" distL="114300" distR="114300" simplePos="0" relativeHeight="252271616" behindDoc="1" locked="0" layoutInCell="1" allowOverlap="1" wp14:anchorId="50412F2A" wp14:editId="1D203933">
            <wp:simplePos x="0" y="0"/>
            <wp:positionH relativeFrom="margin">
              <wp:align>right</wp:align>
            </wp:positionH>
            <wp:positionV relativeFrom="paragraph">
              <wp:posOffset>34018</wp:posOffset>
            </wp:positionV>
            <wp:extent cx="1607820" cy="1219200"/>
            <wp:effectExtent l="19050" t="19050" r="11430" b="19050"/>
            <wp:wrapTight wrapText="bothSides">
              <wp:wrapPolygon edited="0">
                <wp:start x="-256" y="-338"/>
                <wp:lineTo x="-256" y="21600"/>
                <wp:lineTo x="21498" y="21600"/>
                <wp:lineTo x="21498" y="-338"/>
                <wp:lineTo x="-256" y="-338"/>
              </wp:wrapPolygon>
            </wp:wrapTight>
            <wp:docPr id="89" name="Afbeeldin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val="0"/>
                        </a:ext>
                      </a:extLst>
                    </a:blip>
                    <a:srcRect t="9513" r="10352" b="14288"/>
                    <a:stretch/>
                  </pic:blipFill>
                  <pic:spPr bwMode="auto">
                    <a:xfrm>
                      <a:off x="0" y="0"/>
                      <a:ext cx="1607820" cy="1219200"/>
                    </a:xfrm>
                    <a:prstGeom prst="rect">
                      <a:avLst/>
                    </a:prstGeom>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D42AE" w:rsidRPr="006933DC">
        <w:rPr>
          <w:noProof/>
        </w:rPr>
        <w:drawing>
          <wp:anchor distT="0" distB="0" distL="114300" distR="114300" simplePos="0" relativeHeight="252562432" behindDoc="1" locked="0" layoutInCell="1" allowOverlap="1" wp14:anchorId="464881DB" wp14:editId="66AA8B51">
            <wp:simplePos x="0" y="0"/>
            <wp:positionH relativeFrom="margin">
              <wp:align>right</wp:align>
            </wp:positionH>
            <wp:positionV relativeFrom="paragraph">
              <wp:posOffset>34018</wp:posOffset>
            </wp:positionV>
            <wp:extent cx="1607820" cy="1219200"/>
            <wp:effectExtent l="19050" t="19050" r="11430" b="19050"/>
            <wp:wrapTight wrapText="bothSides">
              <wp:wrapPolygon edited="0">
                <wp:start x="-256" y="-338"/>
                <wp:lineTo x="-256" y="21600"/>
                <wp:lineTo x="21498" y="21600"/>
                <wp:lineTo x="21498" y="-338"/>
                <wp:lineTo x="-256" y="-338"/>
              </wp:wrapPolygon>
            </wp:wrapTight>
            <wp:docPr id="280" name="Afbeelding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val="0"/>
                        </a:ext>
                      </a:extLst>
                    </a:blip>
                    <a:srcRect t="9513" r="10352" b="14288"/>
                    <a:stretch/>
                  </pic:blipFill>
                  <pic:spPr bwMode="auto">
                    <a:xfrm>
                      <a:off x="0" y="0"/>
                      <a:ext cx="1607820" cy="1219200"/>
                    </a:xfrm>
                    <a:prstGeom prst="rect">
                      <a:avLst/>
                    </a:prstGeom>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D42AE">
        <w:rPr>
          <w:noProof/>
        </w:rPr>
        <mc:AlternateContent>
          <mc:Choice Requires="wps">
            <w:drawing>
              <wp:anchor distT="0" distB="0" distL="114300" distR="114300" simplePos="0" relativeHeight="252563456" behindDoc="1" locked="0" layoutInCell="1" allowOverlap="1" wp14:anchorId="37AF9DAF" wp14:editId="674114B2">
                <wp:simplePos x="0" y="0"/>
                <wp:positionH relativeFrom="margin">
                  <wp:align>right</wp:align>
                </wp:positionH>
                <wp:positionV relativeFrom="paragraph">
                  <wp:posOffset>1280160</wp:posOffset>
                </wp:positionV>
                <wp:extent cx="1623695" cy="338455"/>
                <wp:effectExtent l="0" t="0" r="0" b="4445"/>
                <wp:wrapTight wrapText="bothSides">
                  <wp:wrapPolygon edited="0">
                    <wp:start x="0" y="0"/>
                    <wp:lineTo x="0" y="20668"/>
                    <wp:lineTo x="21287" y="20668"/>
                    <wp:lineTo x="21287" y="0"/>
                    <wp:lineTo x="0" y="0"/>
                  </wp:wrapPolygon>
                </wp:wrapTight>
                <wp:docPr id="91" name="Tekstvak 91"/>
                <wp:cNvGraphicFramePr/>
                <a:graphic xmlns:a="http://schemas.openxmlformats.org/drawingml/2006/main">
                  <a:graphicData uri="http://schemas.microsoft.com/office/word/2010/wordprocessingShape">
                    <wps:wsp>
                      <wps:cNvSpPr txBox="1"/>
                      <wps:spPr>
                        <a:xfrm>
                          <a:off x="0" y="0"/>
                          <a:ext cx="1623695" cy="338455"/>
                        </a:xfrm>
                        <a:prstGeom prst="rect">
                          <a:avLst/>
                        </a:prstGeom>
                        <a:solidFill>
                          <a:prstClr val="white"/>
                        </a:solidFill>
                        <a:ln>
                          <a:noFill/>
                        </a:ln>
                      </wps:spPr>
                      <wps:txbx>
                        <w:txbxContent>
                          <w:p w14:paraId="04492ECF" w14:textId="09702F8A" w:rsidR="00BC215A" w:rsidRPr="00834B65" w:rsidRDefault="00BC215A" w:rsidP="003D42AE">
                            <w:pPr>
                              <w:pStyle w:val="Bijschrift"/>
                              <w:spacing w:before="120" w:after="120"/>
                              <w:jc w:val="center"/>
                              <w:rPr>
                                <w:rFonts w:ascii="Verdana" w:hAnsi="Verdana"/>
                                <w:sz w:val="16"/>
                                <w:szCs w:val="16"/>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Pr>
                                <w:rFonts w:ascii="Verdana" w:hAnsi="Verdana"/>
                                <w:noProof/>
                                <w:sz w:val="16"/>
                                <w:szCs w:val="16"/>
                              </w:rPr>
                              <w:t>3</w:t>
                            </w:r>
                            <w:r w:rsidRPr="00834B65">
                              <w:rPr>
                                <w:rFonts w:ascii="Verdana" w:hAnsi="Verdana"/>
                                <w:sz w:val="16"/>
                                <w:szCs w:val="16"/>
                              </w:rPr>
                              <w:fldChar w:fldCharType="end"/>
                            </w:r>
                            <w:r w:rsidRPr="00834B65">
                              <w:rPr>
                                <w:rFonts w:ascii="Verdana" w:hAnsi="Verdana"/>
                                <w:sz w:val="16"/>
                                <w:szCs w:val="16"/>
                              </w:rPr>
                              <w:t>: Piepschuim - isolatie-info.nl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AF9DAF" id="Tekstvak 91" o:spid="_x0000_s1042" type="#_x0000_t202" style="position:absolute;left:0;text-align:left;margin-left:76.65pt;margin-top:100.8pt;width:127.85pt;height:26.65pt;z-index:-2507530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" stroked="f">
                <v:textbox inset="0,0,0,0">
                  <w:txbxContent>
                    <w:p w14:paraId="04492ECF" w14:textId="09702F8A" w:rsidR="00BC215A" w:rsidRPr="00834B65" w:rsidRDefault="00BC215A" w:rsidP="003D42AE">
                      <w:pPr>
                        <w:pStyle w:val="Bijschrift"/>
                        <w:spacing w:before="120" w:after="120"/>
                        <w:jc w:val="center"/>
                        <w:rPr>
                          <w:rFonts w:ascii="Verdana" w:hAnsi="Verdana"/>
                          <w:sz w:val="16"/>
                          <w:szCs w:val="16"/>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Pr>
                          <w:rFonts w:ascii="Verdana" w:hAnsi="Verdana"/>
                          <w:noProof/>
                          <w:sz w:val="16"/>
                          <w:szCs w:val="16"/>
                        </w:rPr>
                        <w:t>3</w:t>
                      </w:r>
                      <w:r w:rsidRPr="00834B65">
                        <w:rPr>
                          <w:rFonts w:ascii="Verdana" w:hAnsi="Verdana"/>
                          <w:sz w:val="16"/>
                          <w:szCs w:val="16"/>
                        </w:rPr>
                        <w:fldChar w:fldCharType="end"/>
                      </w:r>
                      <w:r w:rsidRPr="00834B65">
                        <w:rPr>
                          <w:rFonts w:ascii="Verdana" w:hAnsi="Verdana"/>
                          <w:sz w:val="16"/>
                          <w:szCs w:val="16"/>
                        </w:rPr>
                        <w:t>: Piepschuim - isolatie-info.nl</w:t>
                      </w:r>
                    </w:p>
                  </w:txbxContent>
                </v:textbox>
                <w10:wrap type="tight" anchorx="margin"/>
              </v:shape>
            </w:pict>
          </mc:Fallback>
        </mc:AlternateContent>
      </w:r>
      <w:r w:rsidR="003D42AE" w:rsidRPr="00EA359E">
        <w:rPr>
          <w:rFonts w:ascii="Verdana" w:hAnsi="Verdana"/>
          <w:sz w:val="20"/>
          <w:szCs w:val="20"/>
          <w:lang w:val="nl-BE"/>
        </w:rPr>
        <w:t xml:space="preserve">De tweede stap in de evolutie* van kunststoffen kwam er per toeval. De voorloper van plastic is </w:t>
      </w:r>
      <w:r w:rsidR="003D42AE" w:rsidRPr="003D42AE">
        <w:rPr>
          <w:rFonts w:ascii="Verdana" w:hAnsi="Verdana"/>
          <w:sz w:val="20"/>
          <w:szCs w:val="20"/>
          <w:highlight w:val="red"/>
          <w:lang w:val="nl-BE"/>
        </w:rPr>
        <w:t>polystyreen</w:t>
      </w:r>
      <w:r w:rsidR="003D42AE" w:rsidRPr="00EA359E">
        <w:rPr>
          <w:rFonts w:ascii="Verdana" w:hAnsi="Verdana"/>
          <w:sz w:val="20"/>
          <w:szCs w:val="20"/>
          <w:lang w:val="nl-BE"/>
        </w:rPr>
        <w:t xml:space="preserve">, </w:t>
      </w:r>
      <w:r w:rsidR="003D42AE">
        <w:rPr>
          <w:rFonts w:ascii="Verdana" w:hAnsi="Verdana"/>
          <w:sz w:val="20"/>
          <w:szCs w:val="20"/>
        </w:rPr>
        <w:t>één van de mogelijke vormen van deze stof is</w:t>
      </w:r>
      <w:r w:rsidR="003D42AE" w:rsidRPr="00EA359E">
        <w:rPr>
          <w:rFonts w:ascii="Verdana" w:hAnsi="Verdana"/>
          <w:sz w:val="20"/>
          <w:szCs w:val="20"/>
          <w:lang w:val="nl-BE"/>
        </w:rPr>
        <w:t xml:space="preserve"> </w:t>
      </w:r>
      <w:r w:rsidR="003D42AE" w:rsidRPr="003D42AE">
        <w:rPr>
          <w:rFonts w:ascii="Verdana" w:hAnsi="Verdana"/>
          <w:sz w:val="20"/>
          <w:szCs w:val="20"/>
          <w:highlight w:val="red"/>
          <w:lang w:val="nl-BE"/>
        </w:rPr>
        <w:t>piepschuim</w:t>
      </w:r>
      <w:r w:rsidR="003D42AE" w:rsidRPr="00EA359E">
        <w:rPr>
          <w:rFonts w:ascii="Verdana" w:hAnsi="Verdana"/>
          <w:sz w:val="20"/>
          <w:szCs w:val="20"/>
          <w:lang w:val="nl-BE"/>
        </w:rPr>
        <w:t xml:space="preserve"> (</w:t>
      </w:r>
      <w:r w:rsidR="003D42AE" w:rsidRPr="00667198">
        <w:rPr>
          <w:rFonts w:ascii="Verdana" w:hAnsi="Verdana"/>
          <w:color w:val="ED7D31" w:themeColor="accent2"/>
          <w:sz w:val="20"/>
          <w:szCs w:val="20"/>
          <w:lang w:val="nl-BE"/>
        </w:rPr>
        <w:t>materiaal 1</w:t>
      </w:r>
      <w:r w:rsidR="003D42AE" w:rsidRPr="00EA359E">
        <w:rPr>
          <w:rFonts w:ascii="Verdana" w:hAnsi="Verdana"/>
          <w:sz w:val="20"/>
          <w:szCs w:val="20"/>
          <w:lang w:val="nl-BE"/>
        </w:rPr>
        <w:t xml:space="preserve">). Deze voorloper van plastic is puur toevallig ontdekt door een Duitse apotheker. Hij ontdekte polystyreen in </w:t>
      </w:r>
      <w:r w:rsidR="003D42AE" w:rsidRPr="003D42AE">
        <w:rPr>
          <w:rFonts w:ascii="Verdana" w:hAnsi="Verdana"/>
          <w:sz w:val="20"/>
          <w:szCs w:val="20"/>
          <w:highlight w:val="magenta"/>
          <w:lang w:val="nl-BE"/>
        </w:rPr>
        <w:t>1839</w:t>
      </w:r>
      <w:r w:rsidR="003D42AE" w:rsidRPr="00EA359E">
        <w:rPr>
          <w:rFonts w:ascii="Verdana" w:hAnsi="Verdana"/>
          <w:sz w:val="20"/>
          <w:szCs w:val="20"/>
          <w:lang w:val="nl-BE"/>
        </w:rPr>
        <w:t xml:space="preserve"> toen hij de stof vervaardigde uit natuurlijke hars* van planten. Hij wist echter helemaal niet wat hij ontdekt had. Er was een andere wetenschapper nodig om te beseffen dat deze ontdekking een soort kunststof was. </w:t>
      </w:r>
    </w:p>
    <w:p w14:paraId="436CE27E" w14:textId="2BE689FD" w:rsidR="00EA359E" w:rsidRPr="00EA359E" w:rsidRDefault="006933DC" w:rsidP="003D42AE">
      <w:pPr>
        <w:jc w:val="both"/>
        <w:rPr>
          <w:rFonts w:ascii="Verdana" w:hAnsi="Verdana"/>
          <w:sz w:val="20"/>
          <w:szCs w:val="20"/>
          <w:lang w:val="nl-BE"/>
        </w:rPr>
      </w:pPr>
      <w:r w:rsidRPr="00EA359E">
        <w:rPr>
          <w:rFonts w:ascii="Verdana" w:hAnsi="Verdana"/>
          <w:noProof/>
          <w:sz w:val="20"/>
          <w:szCs w:val="20"/>
          <w:lang w:val="nl-BE"/>
        </w:rPr>
        <w:lastRenderedPageBreak/>
        <w:drawing>
          <wp:anchor distT="0" distB="0" distL="114300" distR="114300" simplePos="0" relativeHeight="251661312" behindDoc="1" locked="0" layoutInCell="1" allowOverlap="1" wp14:anchorId="6D261994" wp14:editId="7BDA247A">
            <wp:simplePos x="0" y="0"/>
            <wp:positionH relativeFrom="margin">
              <wp:align>right</wp:align>
            </wp:positionH>
            <wp:positionV relativeFrom="paragraph">
              <wp:posOffset>27940</wp:posOffset>
            </wp:positionV>
            <wp:extent cx="1772285" cy="1814195"/>
            <wp:effectExtent l="0" t="0" r="0" b="0"/>
            <wp:wrapTight wrapText="bothSides">
              <wp:wrapPolygon edited="0">
                <wp:start x="0" y="0"/>
                <wp:lineTo x="0" y="21320"/>
                <wp:lineTo x="21360" y="21320"/>
                <wp:lineTo x="21360" y="0"/>
                <wp:lineTo x="0" y="0"/>
              </wp:wrapPolygon>
            </wp:wrapTight>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772285" cy="1814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A018F">
        <w:rPr>
          <w:rFonts w:ascii="Verdana" w:hAnsi="Verdana"/>
          <w:sz w:val="20"/>
          <w:szCs w:val="20"/>
          <w:lang w:val="nl-BE"/>
        </w:rPr>
        <w:t>D</w:t>
      </w:r>
      <w:r w:rsidR="00EA359E" w:rsidRPr="00EA359E">
        <w:rPr>
          <w:rFonts w:ascii="Verdana" w:hAnsi="Verdana"/>
          <w:sz w:val="20"/>
          <w:szCs w:val="20"/>
          <w:lang w:val="nl-BE"/>
        </w:rPr>
        <w:t>e volgende stap in de evolutie van kunststoffen was de chemische aanpassing van natuurlijke materialen zoals rubber</w:t>
      </w:r>
      <w:r w:rsidR="00845466">
        <w:rPr>
          <w:rFonts w:ascii="Verdana" w:hAnsi="Verdana"/>
          <w:sz w:val="20"/>
          <w:szCs w:val="20"/>
          <w:lang w:val="nl-BE"/>
        </w:rPr>
        <w:t xml:space="preserve">, in </w:t>
      </w:r>
      <w:r w:rsidR="00845466" w:rsidRPr="00AA06B3">
        <w:rPr>
          <w:rFonts w:ascii="Verdana" w:hAnsi="Verdana"/>
          <w:sz w:val="20"/>
          <w:szCs w:val="20"/>
          <w:highlight w:val="magenta"/>
          <w:lang w:val="nl-BE"/>
        </w:rPr>
        <w:t>1843</w:t>
      </w:r>
      <w:r w:rsidR="00EA359E" w:rsidRPr="00EA359E">
        <w:rPr>
          <w:rFonts w:ascii="Verdana" w:hAnsi="Verdana"/>
          <w:sz w:val="20"/>
          <w:szCs w:val="20"/>
          <w:lang w:val="nl-BE"/>
        </w:rPr>
        <w:t xml:space="preserve">. Er werd namelijk een nieuw proces uitgevoerd, genaamd de </w:t>
      </w:r>
      <w:r w:rsidR="00EA359E" w:rsidRPr="00AA06B3">
        <w:rPr>
          <w:rFonts w:ascii="Verdana" w:hAnsi="Verdana"/>
          <w:sz w:val="20"/>
          <w:szCs w:val="20"/>
          <w:highlight w:val="red"/>
          <w:lang w:val="nl-BE"/>
        </w:rPr>
        <w:t>vulkanisatie van rubber</w:t>
      </w:r>
      <w:r w:rsidR="00EA359E" w:rsidRPr="00EA359E">
        <w:rPr>
          <w:rFonts w:ascii="Verdana" w:hAnsi="Verdana"/>
          <w:sz w:val="20"/>
          <w:szCs w:val="20"/>
          <w:lang w:val="nl-BE"/>
        </w:rPr>
        <w:t xml:space="preserve"> (= de verharding of versteviging van rubber). Dit proces hield in dat rubber en zwavel samen verwarmd werden, waardoor het werd omgevormd tot een hardere stof die bestond uit 30% zwavel en 70% rubber. Deze stof wordt nog vaak gebruikt voor het maken van pucks voor ijshockey (</w:t>
      </w:r>
      <w:r w:rsidR="00EA359E" w:rsidRPr="00667198">
        <w:rPr>
          <w:rFonts w:ascii="Verdana" w:hAnsi="Verdana"/>
          <w:color w:val="ED7D31" w:themeColor="accent2"/>
          <w:sz w:val="20"/>
          <w:szCs w:val="20"/>
          <w:lang w:val="nl-BE"/>
        </w:rPr>
        <w:t>materiaal 2</w:t>
      </w:r>
      <w:r w:rsidR="00EA359E" w:rsidRPr="00EA359E">
        <w:rPr>
          <w:rFonts w:ascii="Verdana" w:hAnsi="Verdana"/>
          <w:sz w:val="20"/>
          <w:szCs w:val="20"/>
          <w:lang w:val="nl-BE"/>
        </w:rPr>
        <w:t>)</w:t>
      </w:r>
      <w:r w:rsidR="00F97B66">
        <w:rPr>
          <w:rFonts w:ascii="Verdana" w:hAnsi="Verdana"/>
          <w:sz w:val="20"/>
          <w:szCs w:val="20"/>
          <w:lang w:val="nl-BE"/>
        </w:rPr>
        <w:t>.</w:t>
      </w:r>
    </w:p>
    <w:p w14:paraId="4339D3BD" w14:textId="2DA8C1EF" w:rsidR="00EA359E" w:rsidRPr="00EA359E" w:rsidRDefault="006933DC" w:rsidP="006933DC">
      <w:pPr>
        <w:jc w:val="both"/>
        <w:rPr>
          <w:rFonts w:ascii="Verdana" w:hAnsi="Verdana"/>
          <w:sz w:val="20"/>
          <w:szCs w:val="20"/>
          <w:lang w:val="nl-BE"/>
        </w:rPr>
      </w:pPr>
      <w:r>
        <w:rPr>
          <w:noProof/>
        </w:rPr>
        <mc:AlternateContent>
          <mc:Choice Requires="wps">
            <w:drawing>
              <wp:anchor distT="0" distB="0" distL="114300" distR="114300" simplePos="0" relativeHeight="252277760" behindDoc="1" locked="0" layoutInCell="1" allowOverlap="1" wp14:anchorId="1135FCD8" wp14:editId="4D06B063">
                <wp:simplePos x="0" y="0"/>
                <wp:positionH relativeFrom="margin">
                  <wp:align>right</wp:align>
                </wp:positionH>
                <wp:positionV relativeFrom="paragraph">
                  <wp:posOffset>237490</wp:posOffset>
                </wp:positionV>
                <wp:extent cx="1772920" cy="276225"/>
                <wp:effectExtent l="0" t="0" r="0" b="9525"/>
                <wp:wrapTight wrapText="bothSides">
                  <wp:wrapPolygon edited="0">
                    <wp:start x="0" y="0"/>
                    <wp:lineTo x="0" y="20855"/>
                    <wp:lineTo x="21352" y="20855"/>
                    <wp:lineTo x="21352" y="0"/>
                    <wp:lineTo x="0" y="0"/>
                  </wp:wrapPolygon>
                </wp:wrapTight>
                <wp:docPr id="99" name="Tekstvak 99"/>
                <wp:cNvGraphicFramePr/>
                <a:graphic xmlns:a="http://schemas.openxmlformats.org/drawingml/2006/main">
                  <a:graphicData uri="http://schemas.microsoft.com/office/word/2010/wordprocessingShape">
                    <wps:wsp>
                      <wps:cNvSpPr txBox="1"/>
                      <wps:spPr>
                        <a:xfrm>
                          <a:off x="0" y="0"/>
                          <a:ext cx="1772920" cy="276225"/>
                        </a:xfrm>
                        <a:prstGeom prst="rect">
                          <a:avLst/>
                        </a:prstGeom>
                        <a:solidFill>
                          <a:prstClr val="white"/>
                        </a:solidFill>
                        <a:ln>
                          <a:noFill/>
                        </a:ln>
                      </wps:spPr>
                      <wps:txbx>
                        <w:txbxContent>
                          <w:p w14:paraId="2790F264" w14:textId="2C9EC713" w:rsidR="00BC215A" w:rsidRPr="00834B65" w:rsidRDefault="00BC215A" w:rsidP="00ED3030">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Pr>
                                <w:rFonts w:ascii="Verdana" w:hAnsi="Verdana"/>
                                <w:noProof/>
                                <w:sz w:val="16"/>
                                <w:szCs w:val="16"/>
                              </w:rPr>
                              <w:t>4</w:t>
                            </w:r>
                            <w:r w:rsidRPr="00834B65">
                              <w:rPr>
                                <w:rFonts w:ascii="Verdana" w:hAnsi="Verdana"/>
                                <w:sz w:val="16"/>
                                <w:szCs w:val="16"/>
                              </w:rPr>
                              <w:fldChar w:fldCharType="end"/>
                            </w:r>
                            <w:r w:rsidRPr="00834B65">
                              <w:rPr>
                                <w:rFonts w:ascii="Verdana" w:hAnsi="Verdana"/>
                                <w:sz w:val="16"/>
                                <w:szCs w:val="16"/>
                              </w:rPr>
                              <w:t>: Vulkanisatie - Wikipedia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35FCD8" id="Tekstvak 99" o:spid="_x0000_s1043" type="#_x0000_t202" style="position:absolute;left:0;text-align:left;margin-left:88.4pt;margin-top:18.7pt;width:139.6pt;height:21.75pt;z-index:-25103872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" stroked="f">
                <v:textbox inset="0,0,0,0">
                  <w:txbxContent>
                    <w:p w14:paraId="2790F264" w14:textId="2C9EC713" w:rsidR="00BC215A" w:rsidRPr="00834B65" w:rsidRDefault="00BC215A" w:rsidP="00ED3030">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Pr>
                          <w:rFonts w:ascii="Verdana" w:hAnsi="Verdana"/>
                          <w:noProof/>
                          <w:sz w:val="16"/>
                          <w:szCs w:val="16"/>
                        </w:rPr>
                        <w:t>4</w:t>
                      </w:r>
                      <w:r w:rsidRPr="00834B65">
                        <w:rPr>
                          <w:rFonts w:ascii="Verdana" w:hAnsi="Verdana"/>
                          <w:sz w:val="16"/>
                          <w:szCs w:val="16"/>
                        </w:rPr>
                        <w:fldChar w:fldCharType="end"/>
                      </w:r>
                      <w:r w:rsidRPr="00834B65">
                        <w:rPr>
                          <w:rFonts w:ascii="Verdana" w:hAnsi="Verdana"/>
                          <w:sz w:val="16"/>
                          <w:szCs w:val="16"/>
                        </w:rPr>
                        <w:t>: Vulkanisatie - Wikipedia</w:t>
                      </w:r>
                    </w:p>
                  </w:txbxContent>
                </v:textbox>
                <w10:wrap type="tight" anchorx="margin"/>
              </v:shape>
            </w:pict>
          </mc:Fallback>
        </mc:AlternateContent>
      </w:r>
      <w:r w:rsidR="00EA359E" w:rsidRPr="00EA359E">
        <w:rPr>
          <w:rFonts w:ascii="Verdana" w:hAnsi="Verdana"/>
          <w:sz w:val="20"/>
          <w:szCs w:val="20"/>
          <w:lang w:val="nl-BE"/>
        </w:rPr>
        <w:t xml:space="preserve">Uiteindelijk is men zo'n honderd jaar geleden begonnen met de ontwikkeling van het uitgebreide aanbod aan volledig synthetische* materialen die we als moderne kunststoffen zouden erkennen. </w:t>
      </w:r>
    </w:p>
    <w:p w14:paraId="1C7CDCF1" w14:textId="5A8860E4" w:rsidR="00EA359E" w:rsidRDefault="0000406D" w:rsidP="00EA359E">
      <w:pPr>
        <w:jc w:val="both"/>
        <w:rPr>
          <w:rFonts w:ascii="Verdana" w:hAnsi="Verdana"/>
          <w:sz w:val="20"/>
          <w:szCs w:val="20"/>
          <w:lang w:val="nl-BE"/>
        </w:rPr>
      </w:pPr>
      <w:r>
        <w:rPr>
          <w:noProof/>
        </w:rPr>
        <mc:AlternateContent>
          <mc:Choice Requires="wps">
            <w:drawing>
              <wp:anchor distT="0" distB="0" distL="114300" distR="114300" simplePos="0" relativeHeight="252280832" behindDoc="1" locked="0" layoutInCell="1" allowOverlap="1" wp14:anchorId="01FAC93C" wp14:editId="211E46C3">
                <wp:simplePos x="0" y="0"/>
                <wp:positionH relativeFrom="margin">
                  <wp:align>left</wp:align>
                </wp:positionH>
                <wp:positionV relativeFrom="paragraph">
                  <wp:posOffset>1371742</wp:posOffset>
                </wp:positionV>
                <wp:extent cx="1845945" cy="266700"/>
                <wp:effectExtent l="0" t="0" r="1905" b="0"/>
                <wp:wrapSquare wrapText="bothSides"/>
                <wp:docPr id="101" name="Tekstvak 101"/>
                <wp:cNvGraphicFramePr/>
                <a:graphic xmlns:a="http://schemas.openxmlformats.org/drawingml/2006/main">
                  <a:graphicData uri="http://schemas.microsoft.com/office/word/2010/wordprocessingShape">
                    <wps:wsp>
                      <wps:cNvSpPr txBox="1"/>
                      <wps:spPr>
                        <a:xfrm>
                          <a:off x="0" y="0"/>
                          <a:ext cx="1845945" cy="266700"/>
                        </a:xfrm>
                        <a:prstGeom prst="rect">
                          <a:avLst/>
                        </a:prstGeom>
                        <a:solidFill>
                          <a:prstClr val="white"/>
                        </a:solidFill>
                        <a:ln>
                          <a:noFill/>
                        </a:ln>
                      </wps:spPr>
                      <wps:txbx>
                        <w:txbxContent>
                          <w:p w14:paraId="216AB849" w14:textId="38AE04BD" w:rsidR="00BC215A" w:rsidRPr="00834B65" w:rsidRDefault="00BC215A" w:rsidP="00ED3030">
                            <w:pPr>
                              <w:pStyle w:val="Bijschrift"/>
                              <w:spacing w:before="120" w:after="120"/>
                              <w:jc w:val="center"/>
                              <w:rPr>
                                <w:rFonts w:ascii="Verdana" w:hAnsi="Verdana"/>
                                <w:sz w:val="16"/>
                                <w:szCs w:val="16"/>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Pr>
                                <w:rFonts w:ascii="Verdana" w:hAnsi="Verdana"/>
                                <w:noProof/>
                                <w:sz w:val="16"/>
                                <w:szCs w:val="16"/>
                              </w:rPr>
                              <w:t>5</w:t>
                            </w:r>
                            <w:r w:rsidRPr="00834B65">
                              <w:rPr>
                                <w:rFonts w:ascii="Verdana" w:hAnsi="Verdana"/>
                                <w:sz w:val="16"/>
                                <w:szCs w:val="16"/>
                              </w:rPr>
                              <w:fldChar w:fldCharType="end"/>
                            </w:r>
                            <w:r w:rsidRPr="00834B65">
                              <w:rPr>
                                <w:rFonts w:ascii="Verdana" w:hAnsi="Verdana"/>
                                <w:sz w:val="16"/>
                                <w:szCs w:val="16"/>
                              </w:rPr>
                              <w:t>: Ivoor - Tantekaat.be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FAC93C" id="Tekstvak 101" o:spid="_x0000_s1044" type="#_x0000_t202" style="position:absolute;left:0;text-align:left;margin-left:0;margin-top:108pt;width:145.35pt;height:21pt;z-index:-251035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" stroked="f">
                <v:textbox inset="0,0,0,0">
                  <w:txbxContent>
                    <w:p w14:paraId="216AB849" w14:textId="38AE04BD" w:rsidR="00BC215A" w:rsidRPr="00834B65" w:rsidRDefault="00BC215A" w:rsidP="00ED3030">
                      <w:pPr>
                        <w:pStyle w:val="Bijschrift"/>
                        <w:spacing w:before="120" w:after="120"/>
                        <w:jc w:val="center"/>
                        <w:rPr>
                          <w:rFonts w:ascii="Verdana" w:hAnsi="Verdana"/>
                          <w:sz w:val="16"/>
                          <w:szCs w:val="16"/>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Pr>
                          <w:rFonts w:ascii="Verdana" w:hAnsi="Verdana"/>
                          <w:noProof/>
                          <w:sz w:val="16"/>
                          <w:szCs w:val="16"/>
                        </w:rPr>
                        <w:t>5</w:t>
                      </w:r>
                      <w:r w:rsidRPr="00834B65">
                        <w:rPr>
                          <w:rFonts w:ascii="Verdana" w:hAnsi="Verdana"/>
                          <w:sz w:val="16"/>
                          <w:szCs w:val="16"/>
                        </w:rPr>
                        <w:fldChar w:fldCharType="end"/>
                      </w:r>
                      <w:r w:rsidRPr="00834B65">
                        <w:rPr>
                          <w:rFonts w:ascii="Verdana" w:hAnsi="Verdana"/>
                          <w:sz w:val="16"/>
                          <w:szCs w:val="16"/>
                        </w:rPr>
                        <w:t>: Ivoor - Tantekaat.be</w:t>
                      </w:r>
                    </w:p>
                  </w:txbxContent>
                </v:textbox>
                <w10:wrap type="square" anchorx="margin"/>
              </v:shape>
            </w:pict>
          </mc:Fallback>
        </mc:AlternateContent>
      </w:r>
      <w:r w:rsidRPr="0000406D">
        <w:rPr>
          <w:noProof/>
        </w:rPr>
        <w:drawing>
          <wp:anchor distT="0" distB="0" distL="114300" distR="114300" simplePos="0" relativeHeight="252278784" behindDoc="1" locked="0" layoutInCell="1" allowOverlap="1" wp14:anchorId="6DFEA730" wp14:editId="1CF2CB92">
            <wp:simplePos x="0" y="0"/>
            <wp:positionH relativeFrom="column">
              <wp:posOffset>6350</wp:posOffset>
            </wp:positionH>
            <wp:positionV relativeFrom="paragraph">
              <wp:posOffset>-1270</wp:posOffset>
            </wp:positionV>
            <wp:extent cx="1836420" cy="1345565"/>
            <wp:effectExtent l="19050" t="19050" r="11430" b="26035"/>
            <wp:wrapTight wrapText="bothSides">
              <wp:wrapPolygon edited="0">
                <wp:start x="-224" y="-306"/>
                <wp:lineTo x="-224" y="21712"/>
                <wp:lineTo x="21510" y="21712"/>
                <wp:lineTo x="21510" y="-306"/>
                <wp:lineTo x="-224" y="-306"/>
              </wp:wrapPolygon>
            </wp:wrapTight>
            <wp:docPr id="100" name="Afbeeld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1836420" cy="1345565"/>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r w:rsidR="00BE5D91">
        <w:rPr>
          <w:rFonts w:ascii="Verdana" w:hAnsi="Verdana"/>
          <w:sz w:val="20"/>
          <w:szCs w:val="20"/>
          <w:lang w:val="nl-BE"/>
        </w:rPr>
        <w:t>Ee</w:t>
      </w:r>
      <w:r w:rsidR="00EA359E" w:rsidRPr="00EA359E">
        <w:rPr>
          <w:rFonts w:ascii="Verdana" w:hAnsi="Verdana"/>
          <w:sz w:val="20"/>
          <w:szCs w:val="20"/>
          <w:lang w:val="nl-BE"/>
        </w:rPr>
        <w:t xml:space="preserve">n van de eerste voorbeelden werd in </w:t>
      </w:r>
      <w:r w:rsidR="00EA359E" w:rsidRPr="00AA06B3">
        <w:rPr>
          <w:rFonts w:ascii="Verdana" w:hAnsi="Verdana"/>
          <w:sz w:val="20"/>
          <w:szCs w:val="20"/>
          <w:highlight w:val="magenta"/>
          <w:lang w:val="nl-BE"/>
        </w:rPr>
        <w:t>1855</w:t>
      </w:r>
      <w:r w:rsidR="00EA359E" w:rsidRPr="00EA359E">
        <w:rPr>
          <w:rFonts w:ascii="Verdana" w:hAnsi="Verdana"/>
          <w:sz w:val="20"/>
          <w:szCs w:val="20"/>
          <w:lang w:val="nl-BE"/>
        </w:rPr>
        <w:t xml:space="preserve"> uitgevonden en werd </w:t>
      </w:r>
      <w:r w:rsidR="00EA359E" w:rsidRPr="00AA06B3">
        <w:rPr>
          <w:rFonts w:ascii="Verdana" w:hAnsi="Verdana"/>
          <w:sz w:val="20"/>
          <w:szCs w:val="20"/>
          <w:highlight w:val="red"/>
          <w:lang w:val="nl-BE"/>
        </w:rPr>
        <w:t>Parkesine</w:t>
      </w:r>
      <w:r w:rsidR="00EA359E" w:rsidRPr="00EA359E">
        <w:rPr>
          <w:rFonts w:ascii="Verdana" w:hAnsi="Verdana"/>
          <w:sz w:val="20"/>
          <w:szCs w:val="20"/>
          <w:lang w:val="nl-BE"/>
        </w:rPr>
        <w:t xml:space="preserve"> genoemd. Vandaag kennen we dit als </w:t>
      </w:r>
      <w:r w:rsidR="00EA359E" w:rsidRPr="00AA06B3">
        <w:rPr>
          <w:rFonts w:ascii="Verdana" w:hAnsi="Verdana"/>
          <w:sz w:val="20"/>
          <w:szCs w:val="20"/>
          <w:highlight w:val="red"/>
          <w:lang w:val="nl-BE"/>
        </w:rPr>
        <w:t>celluloid</w:t>
      </w:r>
      <w:r w:rsidR="00EA359E" w:rsidRPr="00EA359E">
        <w:rPr>
          <w:rFonts w:ascii="Verdana" w:hAnsi="Verdana"/>
          <w:sz w:val="20"/>
          <w:szCs w:val="20"/>
          <w:lang w:val="nl-BE"/>
        </w:rPr>
        <w:t>. Dit materiaal werd veelvuldig gebruikt voor het vervangen van andere materialen zoals ivoor* (=een stof uit bijvoorbeeld de slagtanden van een olifant). Cellulo</w:t>
      </w:r>
      <w:r w:rsidR="009A018F">
        <w:rPr>
          <w:rFonts w:ascii="Verdana" w:hAnsi="Verdana"/>
          <w:sz w:val="20"/>
          <w:szCs w:val="20"/>
          <w:lang w:val="nl-BE"/>
        </w:rPr>
        <w:t>i</w:t>
      </w:r>
      <w:r w:rsidR="00EA359E" w:rsidRPr="00EA359E">
        <w:rPr>
          <w:rFonts w:ascii="Verdana" w:hAnsi="Verdana"/>
          <w:sz w:val="20"/>
          <w:szCs w:val="20"/>
          <w:lang w:val="nl-BE"/>
        </w:rPr>
        <w:t>d is echter zeer brandbaar en wordt nog maar weinig gebruikt. Uitzonderingen zijn kleine dingen, zoals tafeltennisballetjes en gitaarplectrums (</w:t>
      </w:r>
      <w:r w:rsidR="00EA359E" w:rsidRPr="00667198">
        <w:rPr>
          <w:rFonts w:ascii="Verdana" w:hAnsi="Verdana"/>
          <w:color w:val="ED7D31" w:themeColor="accent2"/>
          <w:sz w:val="20"/>
          <w:szCs w:val="20"/>
          <w:lang w:val="nl-BE"/>
        </w:rPr>
        <w:t>materiaal 3 en 4</w:t>
      </w:r>
      <w:r w:rsidR="00EA359E" w:rsidRPr="00EA359E">
        <w:rPr>
          <w:rFonts w:ascii="Verdana" w:hAnsi="Verdana"/>
          <w:sz w:val="20"/>
          <w:szCs w:val="20"/>
          <w:lang w:val="nl-BE"/>
        </w:rPr>
        <w:t xml:space="preserve">). </w:t>
      </w:r>
    </w:p>
    <w:p w14:paraId="4C363571" w14:textId="61E188FB" w:rsidR="0000406D" w:rsidRPr="00EA359E" w:rsidRDefault="0000406D" w:rsidP="00EA359E">
      <w:pPr>
        <w:jc w:val="both"/>
        <w:rPr>
          <w:rFonts w:ascii="Verdana" w:hAnsi="Verdana"/>
          <w:sz w:val="20"/>
          <w:szCs w:val="20"/>
          <w:lang w:val="nl-BE"/>
        </w:rPr>
      </w:pPr>
    </w:p>
    <w:p w14:paraId="7D34D6E0" w14:textId="0C89DD81" w:rsidR="00EA359E" w:rsidRPr="00EA359E" w:rsidRDefault="00EA359E" w:rsidP="00EA359E">
      <w:pPr>
        <w:jc w:val="both"/>
        <w:rPr>
          <w:rFonts w:ascii="Verdana" w:hAnsi="Verdana"/>
          <w:sz w:val="20"/>
          <w:szCs w:val="20"/>
          <w:lang w:val="nl-BE"/>
        </w:rPr>
      </w:pPr>
      <w:r w:rsidRPr="00EA359E">
        <w:rPr>
          <w:rFonts w:ascii="Verdana" w:hAnsi="Verdana"/>
          <w:sz w:val="20"/>
          <w:szCs w:val="20"/>
          <w:lang w:val="nl-BE"/>
        </w:rPr>
        <w:t xml:space="preserve">In </w:t>
      </w:r>
      <w:r w:rsidRPr="00AA06B3">
        <w:rPr>
          <w:rFonts w:ascii="Verdana" w:hAnsi="Verdana"/>
          <w:sz w:val="20"/>
          <w:szCs w:val="20"/>
          <w:highlight w:val="magenta"/>
          <w:lang w:val="nl-BE"/>
        </w:rPr>
        <w:t>1907</w:t>
      </w:r>
      <w:r w:rsidRPr="00EA359E">
        <w:rPr>
          <w:rFonts w:ascii="Verdana" w:hAnsi="Verdana"/>
          <w:sz w:val="20"/>
          <w:szCs w:val="20"/>
          <w:lang w:val="nl-BE"/>
        </w:rPr>
        <w:t xml:space="preserve"> volgde een belangrijke doorbraak toen de Belgisch-Amerikaanse chemicus, Leo Baekeland, </w:t>
      </w:r>
      <w:r w:rsidRPr="00AA06B3">
        <w:rPr>
          <w:rFonts w:ascii="Verdana" w:hAnsi="Verdana"/>
          <w:sz w:val="20"/>
          <w:szCs w:val="20"/>
          <w:highlight w:val="red"/>
          <w:lang w:val="nl-BE"/>
        </w:rPr>
        <w:t>bakeliet</w:t>
      </w:r>
      <w:r w:rsidRPr="00EA359E">
        <w:rPr>
          <w:rFonts w:ascii="Verdana" w:hAnsi="Verdana"/>
          <w:sz w:val="20"/>
          <w:szCs w:val="20"/>
          <w:lang w:val="nl-BE"/>
        </w:rPr>
        <w:t xml:space="preserve"> ontwikkelde. Dit is de eerste echte synthetisch geproduceerde kunststof die in grote massa geproduceerd werd. Deze stof kent heel veel toepassingen. Enkele voorbeelden zijn:</w:t>
      </w:r>
    </w:p>
    <w:p w14:paraId="6F243A98" w14:textId="27239B84" w:rsidR="00EA359E" w:rsidRPr="00EA359E" w:rsidRDefault="00EA359E" w:rsidP="00EA359E">
      <w:pPr>
        <w:numPr>
          <w:ilvl w:val="0"/>
          <w:numId w:val="1"/>
        </w:numPr>
        <w:contextualSpacing/>
        <w:jc w:val="both"/>
        <w:rPr>
          <w:rFonts w:ascii="Verdana" w:hAnsi="Verdana"/>
          <w:sz w:val="20"/>
          <w:szCs w:val="20"/>
          <w:lang w:val="nl-BE"/>
        </w:rPr>
      </w:pPr>
      <w:r w:rsidRPr="00EA359E">
        <w:rPr>
          <w:rFonts w:ascii="Verdana" w:hAnsi="Verdana"/>
          <w:sz w:val="20"/>
          <w:szCs w:val="20"/>
          <w:lang w:val="nl-BE"/>
        </w:rPr>
        <w:t>Hittebestendige handvaten bij pannen (</w:t>
      </w:r>
      <w:r w:rsidRPr="00667198">
        <w:rPr>
          <w:rFonts w:ascii="Verdana" w:hAnsi="Verdana"/>
          <w:color w:val="ED7D31" w:themeColor="accent2"/>
          <w:sz w:val="20"/>
          <w:szCs w:val="20"/>
          <w:lang w:val="nl-BE"/>
        </w:rPr>
        <w:t>materiaal 5</w:t>
      </w:r>
      <w:r w:rsidRPr="00EA359E">
        <w:rPr>
          <w:rFonts w:ascii="Verdana" w:hAnsi="Verdana"/>
          <w:sz w:val="20"/>
          <w:szCs w:val="20"/>
          <w:lang w:val="nl-BE"/>
        </w:rPr>
        <w:t>)</w:t>
      </w:r>
    </w:p>
    <w:p w14:paraId="5BE8D6B9" w14:textId="0A75992B" w:rsidR="00EA359E" w:rsidRPr="00EA359E" w:rsidRDefault="00EA359E" w:rsidP="00EA359E">
      <w:pPr>
        <w:numPr>
          <w:ilvl w:val="0"/>
          <w:numId w:val="1"/>
        </w:numPr>
        <w:contextualSpacing/>
        <w:jc w:val="both"/>
        <w:rPr>
          <w:rFonts w:ascii="Verdana" w:hAnsi="Verdana"/>
          <w:sz w:val="20"/>
          <w:szCs w:val="20"/>
          <w:lang w:val="nl-BE"/>
        </w:rPr>
      </w:pPr>
      <w:r w:rsidRPr="00EA359E">
        <w:rPr>
          <w:rFonts w:ascii="Verdana" w:hAnsi="Verdana"/>
          <w:sz w:val="20"/>
          <w:szCs w:val="20"/>
          <w:lang w:val="nl-BE"/>
        </w:rPr>
        <w:t xml:space="preserve">Doppen en deksels van vele verschillende levensmiddelen zoals medicijnflesjes </w:t>
      </w:r>
    </w:p>
    <w:p w14:paraId="0E825AA4" w14:textId="0218BFE1" w:rsidR="00EA359E" w:rsidRDefault="00EA359E" w:rsidP="00EA359E">
      <w:pPr>
        <w:numPr>
          <w:ilvl w:val="0"/>
          <w:numId w:val="1"/>
        </w:numPr>
        <w:contextualSpacing/>
        <w:jc w:val="both"/>
        <w:rPr>
          <w:rFonts w:ascii="Verdana" w:hAnsi="Verdana"/>
          <w:sz w:val="20"/>
          <w:szCs w:val="20"/>
          <w:lang w:val="nl-BE"/>
        </w:rPr>
      </w:pPr>
      <w:r w:rsidRPr="00EA359E">
        <w:rPr>
          <w:rFonts w:ascii="Verdana" w:hAnsi="Verdana"/>
          <w:sz w:val="20"/>
          <w:szCs w:val="20"/>
          <w:lang w:val="nl-BE"/>
        </w:rPr>
        <w:t>Handvaten voor scheermesjes</w:t>
      </w:r>
    </w:p>
    <w:p w14:paraId="332C5C1D" w14:textId="0482716D" w:rsidR="004C0D44" w:rsidRPr="00EA359E" w:rsidRDefault="004C0D44" w:rsidP="004C0D44">
      <w:pPr>
        <w:contextualSpacing/>
        <w:jc w:val="both"/>
        <w:rPr>
          <w:rFonts w:ascii="Verdana" w:hAnsi="Verdana"/>
          <w:sz w:val="20"/>
          <w:szCs w:val="20"/>
          <w:lang w:val="nl-BE"/>
        </w:rPr>
      </w:pPr>
    </w:p>
    <w:p w14:paraId="39DBFA7A" w14:textId="1B4625D0" w:rsidR="00EA359E" w:rsidRPr="00EA359E" w:rsidRDefault="007200D0" w:rsidP="00EA359E">
      <w:pPr>
        <w:jc w:val="both"/>
        <w:rPr>
          <w:rFonts w:ascii="Verdana" w:hAnsi="Verdana"/>
          <w:sz w:val="20"/>
          <w:szCs w:val="20"/>
          <w:lang w:val="nl-BE"/>
        </w:rPr>
      </w:pPr>
      <w:r>
        <w:rPr>
          <w:noProof/>
        </w:rPr>
        <mc:AlternateContent>
          <mc:Choice Requires="wps">
            <w:drawing>
              <wp:anchor distT="0" distB="0" distL="114300" distR="114300" simplePos="0" relativeHeight="252283904" behindDoc="1" locked="0" layoutInCell="1" allowOverlap="1" wp14:anchorId="6BD9DA2D" wp14:editId="2FE98BBF">
                <wp:simplePos x="0" y="0"/>
                <wp:positionH relativeFrom="column">
                  <wp:posOffset>2740660</wp:posOffset>
                </wp:positionH>
                <wp:positionV relativeFrom="paragraph">
                  <wp:posOffset>2315845</wp:posOffset>
                </wp:positionV>
                <wp:extent cx="3010535" cy="516255"/>
                <wp:effectExtent l="0" t="0" r="0" b="0"/>
                <wp:wrapSquare wrapText="bothSides"/>
                <wp:docPr id="102" name="Tekstvak 102"/>
                <wp:cNvGraphicFramePr/>
                <a:graphic xmlns:a="http://schemas.openxmlformats.org/drawingml/2006/main">
                  <a:graphicData uri="http://schemas.microsoft.com/office/word/2010/wordprocessingShape">
                    <wps:wsp>
                      <wps:cNvSpPr txBox="1"/>
                      <wps:spPr>
                        <a:xfrm>
                          <a:off x="0" y="0"/>
                          <a:ext cx="3010535" cy="516255"/>
                        </a:xfrm>
                        <a:prstGeom prst="rect">
                          <a:avLst/>
                        </a:prstGeom>
                        <a:solidFill>
                          <a:prstClr val="white"/>
                        </a:solidFill>
                        <a:ln>
                          <a:noFill/>
                        </a:ln>
                      </wps:spPr>
                      <wps:txbx>
                        <w:txbxContent>
                          <w:p w14:paraId="3184A16B" w14:textId="70657651" w:rsidR="00BC215A" w:rsidRPr="00834B65" w:rsidRDefault="00BC215A" w:rsidP="007200D0">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Pr>
                                <w:rFonts w:ascii="Verdana" w:hAnsi="Verdana"/>
                                <w:noProof/>
                                <w:sz w:val="16"/>
                                <w:szCs w:val="16"/>
                              </w:rPr>
                              <w:t>6</w:t>
                            </w:r>
                            <w:r w:rsidRPr="00834B65">
                              <w:rPr>
                                <w:rFonts w:ascii="Verdana" w:hAnsi="Verdana"/>
                                <w:sz w:val="16"/>
                                <w:szCs w:val="16"/>
                              </w:rPr>
                              <w:fldChar w:fldCharType="end"/>
                            </w:r>
                            <w:r w:rsidRPr="00834B65">
                              <w:rPr>
                                <w:rFonts w:ascii="Verdana" w:hAnsi="Verdana"/>
                                <w:sz w:val="16"/>
                                <w:szCs w:val="16"/>
                              </w:rPr>
                              <w:t>: Soldaten gebruiken plastic om hun wapens te beschermen - WII the digital collection of the national WWII museum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D9DA2D" id="Tekstvak 102" o:spid="_x0000_s1045" type="#_x0000_t202" style="position:absolute;left:0;text-align:left;margin-left:215.8pt;margin-top:182.35pt;width:237.05pt;height:40.65pt;z-index:-25103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" stroked="f">
                <v:textbox inset="0,0,0,0">
                  <w:txbxContent>
                    <w:p w14:paraId="3184A16B" w14:textId="70657651" w:rsidR="00BC215A" w:rsidRPr="00834B65" w:rsidRDefault="00BC215A" w:rsidP="007200D0">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Pr>
                          <w:rFonts w:ascii="Verdana" w:hAnsi="Verdana"/>
                          <w:noProof/>
                          <w:sz w:val="16"/>
                          <w:szCs w:val="16"/>
                        </w:rPr>
                        <w:t>6</w:t>
                      </w:r>
                      <w:r w:rsidRPr="00834B65">
                        <w:rPr>
                          <w:rFonts w:ascii="Verdana" w:hAnsi="Verdana"/>
                          <w:sz w:val="16"/>
                          <w:szCs w:val="16"/>
                        </w:rPr>
                        <w:fldChar w:fldCharType="end"/>
                      </w:r>
                      <w:r w:rsidRPr="00834B65">
                        <w:rPr>
                          <w:rFonts w:ascii="Verdana" w:hAnsi="Verdana"/>
                          <w:sz w:val="16"/>
                          <w:szCs w:val="16"/>
                        </w:rPr>
                        <w:t>: Soldaten gebruiken plastic om hun wapens te beschermen - WII the digital collection of the national WWII museum</w:t>
                      </w:r>
                    </w:p>
                  </w:txbxContent>
                </v:textbox>
                <w10:wrap type="square"/>
              </v:shape>
            </w:pict>
          </mc:Fallback>
        </mc:AlternateContent>
      </w:r>
      <w:r w:rsidR="0000406D" w:rsidRPr="00EA359E">
        <w:rPr>
          <w:noProof/>
          <w:lang w:val="nl-BE"/>
        </w:rPr>
        <w:drawing>
          <wp:anchor distT="0" distB="0" distL="114300" distR="114300" simplePos="0" relativeHeight="252281856" behindDoc="1" locked="0" layoutInCell="1" allowOverlap="1" wp14:anchorId="26264289" wp14:editId="127447B7">
            <wp:simplePos x="0" y="0"/>
            <wp:positionH relativeFrom="margin">
              <wp:align>right</wp:align>
            </wp:positionH>
            <wp:positionV relativeFrom="paragraph">
              <wp:posOffset>28566</wp:posOffset>
            </wp:positionV>
            <wp:extent cx="3010535" cy="2252980"/>
            <wp:effectExtent l="19050" t="19050" r="18415" b="13970"/>
            <wp:wrapTight wrapText="bothSides">
              <wp:wrapPolygon edited="0">
                <wp:start x="-137" y="-183"/>
                <wp:lineTo x="-137" y="21551"/>
                <wp:lineTo x="21595" y="21551"/>
                <wp:lineTo x="21595" y="-183"/>
                <wp:lineTo x="-137" y="-183"/>
              </wp:wrapPolygon>
            </wp:wrapTight>
            <wp:docPr id="3" name="Afbeelding 3" descr="US soldiers wrapping weapons in plastic during training exercis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 soldiers wrapping weapons in plastic during training exercises ..."/>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4412" r="20960"/>
                    <a:stretch/>
                  </pic:blipFill>
                  <pic:spPr bwMode="auto">
                    <a:xfrm>
                      <a:off x="0" y="0"/>
                      <a:ext cx="3010535" cy="2252980"/>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anchor>
        </w:drawing>
      </w:r>
      <w:r w:rsidR="00EA359E" w:rsidRPr="00EA359E">
        <w:rPr>
          <w:rFonts w:ascii="Verdana" w:hAnsi="Verdana"/>
          <w:sz w:val="20"/>
          <w:szCs w:val="20"/>
          <w:lang w:val="nl-BE"/>
        </w:rPr>
        <w:t>Tot dan werden kunststoffen echter niet heel erg vaak gebruikt. Veel mensen hadden hun twijfels over de kwaliteit van deze producten. Na de Eerste Wereldoorlog (1918) leidden verbeteringen in de chemische technologie tot een explosie aan nieuwe vormen van plastic. De echte massaproductie begon echter pas rond de Tweede Wereldoorlog (1940), omdat deze industrie belangrijk was voor het winnen van de oorlog. De noodzaak om zeldzame natuurlijke hulpbronnen te behouden, zorgde ervoor dat het maken van synthetische alternatieven, zoals plastic, heel erg belangrijk werd. Hierdoor groeide de plasticindustrie van de Verenigde Staten met wel 300% tijdens de Tweede Wereldoorlog.</w:t>
      </w:r>
    </w:p>
    <w:p w14:paraId="71164AC9" w14:textId="3D3A162A" w:rsidR="00EA359E" w:rsidRPr="00EA359E" w:rsidRDefault="00EA359E" w:rsidP="00EA359E">
      <w:pPr>
        <w:jc w:val="both"/>
        <w:rPr>
          <w:rFonts w:ascii="Verdana" w:hAnsi="Verdana"/>
          <w:sz w:val="20"/>
          <w:szCs w:val="20"/>
          <w:lang w:val="nl-BE"/>
        </w:rPr>
      </w:pPr>
      <w:r w:rsidRPr="00EA359E">
        <w:rPr>
          <w:rFonts w:ascii="Verdana" w:hAnsi="Verdana"/>
          <w:sz w:val="20"/>
          <w:szCs w:val="20"/>
          <w:lang w:val="nl-BE"/>
        </w:rPr>
        <w:lastRenderedPageBreak/>
        <w:t xml:space="preserve">Na de oorlog bleef de productie van plastic groeien. Zo was bijvoorbeeld de ontdekking van </w:t>
      </w:r>
      <w:r w:rsidRPr="00AA06B3">
        <w:rPr>
          <w:rFonts w:ascii="Verdana" w:hAnsi="Verdana"/>
          <w:sz w:val="20"/>
          <w:szCs w:val="20"/>
          <w:highlight w:val="red"/>
          <w:lang w:val="nl-BE"/>
        </w:rPr>
        <w:t>PET-flessen</w:t>
      </w:r>
      <w:r w:rsidRPr="00EA359E">
        <w:rPr>
          <w:rFonts w:ascii="Verdana" w:hAnsi="Verdana"/>
          <w:sz w:val="20"/>
          <w:szCs w:val="20"/>
          <w:lang w:val="nl-BE"/>
        </w:rPr>
        <w:t xml:space="preserve"> (</w:t>
      </w:r>
      <w:r w:rsidRPr="00585457">
        <w:rPr>
          <w:rFonts w:ascii="Verdana" w:hAnsi="Verdana"/>
          <w:color w:val="ED7D31" w:themeColor="accent2"/>
          <w:sz w:val="20"/>
          <w:szCs w:val="20"/>
          <w:lang w:val="nl-BE"/>
        </w:rPr>
        <w:t>materiaal 6</w:t>
      </w:r>
      <w:r w:rsidRPr="00EA359E">
        <w:rPr>
          <w:rFonts w:ascii="Verdana" w:hAnsi="Verdana"/>
          <w:sz w:val="20"/>
          <w:szCs w:val="20"/>
          <w:lang w:val="nl-BE"/>
        </w:rPr>
        <w:t xml:space="preserve">) in </w:t>
      </w:r>
      <w:r w:rsidRPr="00AA06B3">
        <w:rPr>
          <w:rFonts w:ascii="Verdana" w:hAnsi="Verdana"/>
          <w:sz w:val="20"/>
          <w:szCs w:val="20"/>
          <w:highlight w:val="magenta"/>
          <w:lang w:val="nl-BE"/>
        </w:rPr>
        <w:t>1941</w:t>
      </w:r>
      <w:r w:rsidRPr="00EA359E">
        <w:rPr>
          <w:rFonts w:ascii="Verdana" w:hAnsi="Verdana"/>
          <w:sz w:val="20"/>
          <w:szCs w:val="20"/>
          <w:lang w:val="nl-BE"/>
        </w:rPr>
        <w:t xml:space="preserve"> heel erg belangrijk omdat dit één van de weinige kunststoffen is d</w:t>
      </w:r>
      <w:r w:rsidR="006D11B7">
        <w:rPr>
          <w:rFonts w:ascii="Verdana" w:hAnsi="Verdana"/>
          <w:sz w:val="20"/>
          <w:szCs w:val="20"/>
          <w:lang w:val="nl-BE"/>
        </w:rPr>
        <w:t>at</w:t>
      </w:r>
      <w:r w:rsidRPr="00EA359E">
        <w:rPr>
          <w:rFonts w:ascii="Verdana" w:hAnsi="Verdana"/>
          <w:sz w:val="20"/>
          <w:szCs w:val="20"/>
          <w:lang w:val="nl-BE"/>
        </w:rPr>
        <w:t xml:space="preserve"> in veel omstandigheden glas kan vervangen. </w:t>
      </w:r>
    </w:p>
    <w:p w14:paraId="7F3FFCB9" w14:textId="177205E7" w:rsidR="00EA359E" w:rsidRDefault="00EA359E" w:rsidP="00EA359E">
      <w:pPr>
        <w:jc w:val="both"/>
        <w:rPr>
          <w:rFonts w:ascii="Verdana" w:hAnsi="Verdana"/>
          <w:sz w:val="20"/>
          <w:szCs w:val="20"/>
          <w:lang w:val="nl-BE"/>
        </w:rPr>
      </w:pPr>
      <w:r w:rsidRPr="00EA359E">
        <w:rPr>
          <w:rFonts w:ascii="Verdana" w:hAnsi="Verdana"/>
          <w:sz w:val="20"/>
          <w:szCs w:val="20"/>
          <w:lang w:val="nl-BE"/>
        </w:rPr>
        <w:t xml:space="preserve">Het optimisme* voor plastic duurde echter niet lang. Plastic puin in de oceanen werd voor het eerst waargenomen in de jaren ‘60, een decennium* waarin men zich steeds bewuster werd van milieuproblemen. Door de toenemende zorgen om het milieu, verloor plastic zijn reputatie* van een goedkoop, veilig en hygiënisch materiaal dat door de mens naar </w:t>
      </w:r>
      <w:r w:rsidR="00964807">
        <w:rPr>
          <w:rFonts w:ascii="Verdana" w:hAnsi="Verdana"/>
          <w:sz w:val="20"/>
          <w:szCs w:val="20"/>
          <w:lang w:val="nl-BE"/>
        </w:rPr>
        <w:t>zijn</w:t>
      </w:r>
      <w:r w:rsidRPr="00EA359E">
        <w:rPr>
          <w:rFonts w:ascii="Verdana" w:hAnsi="Verdana"/>
          <w:sz w:val="20"/>
          <w:szCs w:val="20"/>
          <w:lang w:val="nl-BE"/>
        </w:rPr>
        <w:t xml:space="preserve"> wil gevormd kan worden. </w:t>
      </w:r>
    </w:p>
    <w:p w14:paraId="2E05A623" w14:textId="65B908EA" w:rsidR="00EA359E" w:rsidRPr="00EA359E" w:rsidRDefault="007B0F85" w:rsidP="004C0D44">
      <w:pPr>
        <w:jc w:val="both"/>
        <w:rPr>
          <w:rFonts w:ascii="Verdana" w:hAnsi="Verdana"/>
          <w:b/>
          <w:bCs/>
          <w:i/>
          <w:iCs/>
          <w:sz w:val="20"/>
          <w:szCs w:val="20"/>
          <w:lang w:val="nl-BE"/>
        </w:rPr>
      </w:pPr>
      <w:r w:rsidRPr="00EA359E">
        <w:rPr>
          <w:noProof/>
          <w:lang w:val="nl-BE"/>
        </w:rPr>
        <w:drawing>
          <wp:anchor distT="0" distB="0" distL="0" distR="0" simplePos="0" relativeHeight="251673600" behindDoc="1" locked="0" layoutInCell="1" allowOverlap="1" wp14:anchorId="580D0845" wp14:editId="7A29E884">
            <wp:simplePos x="0" y="0"/>
            <wp:positionH relativeFrom="leftMargin">
              <wp:align>right</wp:align>
            </wp:positionH>
            <wp:positionV relativeFrom="paragraph">
              <wp:posOffset>8890</wp:posOffset>
            </wp:positionV>
            <wp:extent cx="432000" cy="432000"/>
            <wp:effectExtent l="0" t="0" r="6350" b="6350"/>
            <wp:wrapTight wrapText="bothSides">
              <wp:wrapPolygon edited="0">
                <wp:start x="14294" y="0"/>
                <wp:lineTo x="0" y="17153"/>
                <wp:lineTo x="0" y="20965"/>
                <wp:lineTo x="3812" y="20965"/>
                <wp:lineTo x="9529" y="17153"/>
                <wp:lineTo x="20965" y="3812"/>
                <wp:lineTo x="20012" y="0"/>
                <wp:lineTo x="14294" y="0"/>
              </wp:wrapPolygon>
            </wp:wrapTight>
            <wp:docPr id="28" name="Graphic 28" descr="Pot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encil.svg"/>
                    <pic:cNvPicPr/>
                  </pic:nvPicPr>
                  <pic:blipFill>
                    <a:blip r:embed="rId63">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432000" cy="432000"/>
                    </a:xfrm>
                    <a:prstGeom prst="rect">
                      <a:avLst/>
                    </a:prstGeom>
                  </pic:spPr>
                </pic:pic>
              </a:graphicData>
            </a:graphic>
            <wp14:sizeRelH relativeFrom="margin">
              <wp14:pctWidth>0</wp14:pctWidth>
            </wp14:sizeRelH>
            <wp14:sizeRelV relativeFrom="margin">
              <wp14:pctHeight>0</wp14:pctHeight>
            </wp14:sizeRelV>
          </wp:anchor>
        </w:drawing>
      </w:r>
      <w:r w:rsidR="004A10E3">
        <w:rPr>
          <w:rFonts w:ascii="Verdana" w:hAnsi="Verdana"/>
          <w:b/>
          <w:bCs/>
          <w:i/>
          <w:iCs/>
          <w:sz w:val="20"/>
          <w:szCs w:val="20"/>
          <w:lang w:val="nl-BE"/>
        </w:rPr>
        <w:t xml:space="preserve"> (B) </w:t>
      </w:r>
      <w:r w:rsidR="00EA359E" w:rsidRPr="00EA359E">
        <w:rPr>
          <w:rFonts w:ascii="Verdana" w:hAnsi="Verdana"/>
          <w:b/>
          <w:bCs/>
          <w:i/>
          <w:iCs/>
          <w:sz w:val="20"/>
          <w:szCs w:val="20"/>
          <w:lang w:val="nl-BE"/>
        </w:rPr>
        <w:t xml:space="preserve">Opdracht 2: </w:t>
      </w:r>
      <w:r w:rsidR="006734D7">
        <w:rPr>
          <w:rFonts w:ascii="Verdana" w:hAnsi="Verdana"/>
          <w:b/>
          <w:bCs/>
          <w:i/>
          <w:iCs/>
          <w:sz w:val="20"/>
          <w:szCs w:val="20"/>
          <w:lang w:val="nl-BE"/>
        </w:rPr>
        <w:t>Stel een tijdlijn op.</w:t>
      </w:r>
      <w:r w:rsidR="00EA359E" w:rsidRPr="00EA359E">
        <w:rPr>
          <w:rFonts w:ascii="Verdana" w:hAnsi="Verdana"/>
          <w:b/>
          <w:bCs/>
          <w:i/>
          <w:iCs/>
          <w:sz w:val="20"/>
          <w:szCs w:val="20"/>
          <w:lang w:val="nl-BE"/>
        </w:rPr>
        <w:t xml:space="preserve"> </w:t>
      </w:r>
    </w:p>
    <w:p w14:paraId="29C3474F" w14:textId="7434939B" w:rsidR="00EA359E" w:rsidRPr="00EA359E" w:rsidRDefault="006734D7" w:rsidP="00EA359E">
      <w:pPr>
        <w:numPr>
          <w:ilvl w:val="0"/>
          <w:numId w:val="3"/>
        </w:numPr>
        <w:contextualSpacing/>
        <w:jc w:val="both"/>
        <w:rPr>
          <w:rFonts w:ascii="Verdana" w:hAnsi="Verdana"/>
          <w:i/>
          <w:iCs/>
          <w:sz w:val="20"/>
          <w:szCs w:val="20"/>
          <w:lang w:val="nl-BE"/>
        </w:rPr>
      </w:pPr>
      <w:r>
        <w:rPr>
          <w:rFonts w:ascii="Verdana" w:hAnsi="Verdana"/>
          <w:i/>
          <w:iCs/>
          <w:sz w:val="20"/>
          <w:szCs w:val="20"/>
          <w:lang w:val="nl-BE"/>
        </w:rPr>
        <w:t xml:space="preserve">Nu ga je, in groep, alle aangeduide jaartallen/periodes en alles materialen/voorwerpen die hiervan gemaakt worden op een tijdlijn zetten. </w:t>
      </w:r>
      <w:r w:rsidR="00EA359E" w:rsidRPr="00EA359E">
        <w:rPr>
          <w:rFonts w:ascii="Verdana" w:hAnsi="Verdana"/>
          <w:i/>
          <w:iCs/>
          <w:sz w:val="20"/>
          <w:szCs w:val="20"/>
          <w:lang w:val="nl-BE"/>
        </w:rPr>
        <w:t xml:space="preserve">Onder de tijdlijn zet je de </w:t>
      </w:r>
      <w:r w:rsidR="0000406D">
        <w:rPr>
          <w:rFonts w:ascii="Verdana" w:hAnsi="Verdana"/>
          <w:i/>
          <w:iCs/>
          <w:sz w:val="20"/>
          <w:szCs w:val="20"/>
          <w:lang w:val="nl-BE"/>
        </w:rPr>
        <w:t>jaartallen of periodes</w:t>
      </w:r>
      <w:r w:rsidR="00EA359E" w:rsidRPr="00EA359E">
        <w:rPr>
          <w:rFonts w:ascii="Verdana" w:hAnsi="Verdana"/>
          <w:i/>
          <w:iCs/>
          <w:sz w:val="20"/>
          <w:szCs w:val="20"/>
          <w:lang w:val="nl-BE"/>
        </w:rPr>
        <w:t>, erboven teken je het bijhorende materiaal</w:t>
      </w:r>
      <w:r>
        <w:rPr>
          <w:rFonts w:ascii="Verdana" w:hAnsi="Verdana"/>
          <w:i/>
          <w:iCs/>
          <w:sz w:val="20"/>
          <w:szCs w:val="20"/>
          <w:lang w:val="nl-BE"/>
        </w:rPr>
        <w:t xml:space="preserve"> of het </w:t>
      </w:r>
      <w:r w:rsidR="00EA359E" w:rsidRPr="00EA359E">
        <w:rPr>
          <w:rFonts w:ascii="Verdana" w:hAnsi="Verdana"/>
          <w:i/>
          <w:iCs/>
          <w:sz w:val="20"/>
          <w:szCs w:val="20"/>
          <w:lang w:val="nl-BE"/>
        </w:rPr>
        <w:t>product</w:t>
      </w:r>
      <w:r>
        <w:rPr>
          <w:rFonts w:ascii="Verdana" w:hAnsi="Verdana"/>
          <w:i/>
          <w:iCs/>
          <w:sz w:val="20"/>
          <w:szCs w:val="20"/>
          <w:lang w:val="nl-BE"/>
        </w:rPr>
        <w:t>.</w:t>
      </w:r>
      <w:r w:rsidR="00EA359E" w:rsidRPr="00EA359E">
        <w:rPr>
          <w:rFonts w:ascii="Verdana" w:hAnsi="Verdana"/>
          <w:i/>
          <w:iCs/>
          <w:sz w:val="20"/>
          <w:szCs w:val="20"/>
          <w:lang w:val="nl-BE"/>
        </w:rPr>
        <w:t xml:space="preserve"> (indien je tijd te kort komt, schrijf je gewoon de namen). Indien je hulp wil, kan je de hulpfiche gebruiken die als bijlage is toegevoegd achteraan </w:t>
      </w:r>
      <w:r>
        <w:rPr>
          <w:rFonts w:ascii="Verdana" w:hAnsi="Verdana"/>
          <w:i/>
          <w:iCs/>
          <w:sz w:val="20"/>
          <w:szCs w:val="20"/>
          <w:lang w:val="nl-BE"/>
        </w:rPr>
        <w:t>in deze bundel.</w:t>
      </w:r>
      <w:r w:rsidR="00EA359E" w:rsidRPr="00EA359E">
        <w:rPr>
          <w:rFonts w:ascii="Verdana" w:hAnsi="Verdana"/>
          <w:i/>
          <w:iCs/>
          <w:sz w:val="20"/>
          <w:szCs w:val="20"/>
          <w:lang w:val="nl-BE"/>
        </w:rPr>
        <w:t xml:space="preserve"> (</w:t>
      </w:r>
      <w:r w:rsidR="00EA359E" w:rsidRPr="00B4698F">
        <w:rPr>
          <w:rFonts w:ascii="Verdana" w:hAnsi="Verdana"/>
          <w:b/>
          <w:bCs/>
          <w:i/>
          <w:iCs/>
          <w:color w:val="ED7D31" w:themeColor="accent2"/>
          <w:sz w:val="20"/>
          <w:szCs w:val="20"/>
          <w:lang w:val="nl-BE"/>
        </w:rPr>
        <w:t>hulpfiche 1</w:t>
      </w:r>
      <w:r w:rsidR="00EA359E" w:rsidRPr="00EA359E">
        <w:rPr>
          <w:rFonts w:ascii="Verdana" w:hAnsi="Verdana"/>
          <w:i/>
          <w:iCs/>
          <w:sz w:val="20"/>
          <w:szCs w:val="20"/>
          <w:lang w:val="nl-BE"/>
        </w:rPr>
        <w:t>)</w:t>
      </w:r>
    </w:p>
    <w:p w14:paraId="43937D30" w14:textId="77777777" w:rsidR="00EA359E" w:rsidRPr="00EA359E" w:rsidRDefault="00EA359E" w:rsidP="00EA359E">
      <w:pPr>
        <w:numPr>
          <w:ilvl w:val="0"/>
          <w:numId w:val="3"/>
        </w:numPr>
        <w:contextualSpacing/>
        <w:jc w:val="both"/>
        <w:rPr>
          <w:rFonts w:ascii="Verdana" w:hAnsi="Verdana"/>
          <w:i/>
          <w:iCs/>
          <w:sz w:val="20"/>
          <w:szCs w:val="20"/>
          <w:lang w:val="nl-BE"/>
        </w:rPr>
      </w:pPr>
      <w:r w:rsidRPr="00EA359E">
        <w:rPr>
          <w:rFonts w:ascii="Verdana" w:hAnsi="Verdana"/>
          <w:i/>
          <w:iCs/>
          <w:sz w:val="20"/>
          <w:szCs w:val="20"/>
          <w:lang w:val="nl-BE"/>
        </w:rPr>
        <w:t xml:space="preserve">Duid met een pijl aan of het gebruik van plastics doorheen de jaren is gestegen of gedaald. </w:t>
      </w:r>
    </w:p>
    <w:p w14:paraId="0977471A" w14:textId="6AA7F5D5" w:rsidR="00AA06B3" w:rsidRDefault="00EA359E" w:rsidP="00AA06B3">
      <w:pPr>
        <w:rPr>
          <w:rFonts w:ascii="Verdana" w:hAnsi="Verdana"/>
          <w:b/>
          <w:bCs/>
          <w:color w:val="FF0000"/>
          <w:sz w:val="20"/>
          <w:szCs w:val="20"/>
          <w:lang w:val="nl-BE"/>
        </w:rPr>
      </w:pPr>
      <w:r w:rsidRPr="00EA359E">
        <w:rPr>
          <w:lang w:val="nl-BE"/>
        </w:rPr>
        <w:br/>
      </w:r>
    </w:p>
    <w:p w14:paraId="3FEF535D" w14:textId="53091AEC" w:rsidR="00AA06B3" w:rsidRDefault="00AA06B3" w:rsidP="00AA06B3">
      <w:pPr>
        <w:rPr>
          <w:rFonts w:ascii="Verdana" w:hAnsi="Verdana"/>
          <w:b/>
          <w:bCs/>
          <w:sz w:val="20"/>
          <w:szCs w:val="20"/>
        </w:rPr>
      </w:pPr>
      <w:r>
        <w:rPr>
          <w:noProof/>
        </w:rPr>
        <w:drawing>
          <wp:anchor distT="0" distB="0" distL="114300" distR="114300" simplePos="0" relativeHeight="252477440" behindDoc="0" locked="0" layoutInCell="1" allowOverlap="1" wp14:anchorId="062A696A" wp14:editId="64A2C269">
            <wp:simplePos x="0" y="0"/>
            <wp:positionH relativeFrom="column">
              <wp:posOffset>417195</wp:posOffset>
            </wp:positionH>
            <wp:positionV relativeFrom="paragraph">
              <wp:posOffset>948690</wp:posOffset>
            </wp:positionV>
            <wp:extent cx="367665" cy="366395"/>
            <wp:effectExtent l="0" t="0" r="0" b="0"/>
            <wp:wrapNone/>
            <wp:docPr id="600" name="Afbeelding 600"/>
            <wp:cNvGraphicFramePr/>
            <a:graphic xmlns:a="http://schemas.openxmlformats.org/drawingml/2006/main">
              <a:graphicData uri="http://schemas.openxmlformats.org/drawingml/2006/picture">
                <pic:pic xmlns:pic="http://schemas.openxmlformats.org/drawingml/2006/picture">
                  <pic:nvPicPr>
                    <pic:cNvPr id="5" name="Afbeelding 5"/>
                    <pic:cNvPicPr/>
                  </pic:nvPicPr>
                  <pic:blipFill>
                    <a:blip r:embed="rId65" cstate="print">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67665" cy="36639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478464" behindDoc="0" locked="0" layoutInCell="1" allowOverlap="1" wp14:anchorId="241ACB9F" wp14:editId="51EE601F">
            <wp:simplePos x="0" y="0"/>
            <wp:positionH relativeFrom="margin">
              <wp:posOffset>297815</wp:posOffset>
            </wp:positionH>
            <wp:positionV relativeFrom="paragraph">
              <wp:posOffset>1384935</wp:posOffset>
            </wp:positionV>
            <wp:extent cx="558165" cy="387985"/>
            <wp:effectExtent l="0" t="0" r="0" b="0"/>
            <wp:wrapNone/>
            <wp:docPr id="599" name="Afbeelding 599"/>
            <wp:cNvGraphicFramePr/>
            <a:graphic xmlns:a="http://schemas.openxmlformats.org/drawingml/2006/main">
              <a:graphicData uri="http://schemas.openxmlformats.org/drawingml/2006/picture">
                <pic:pic xmlns:pic="http://schemas.openxmlformats.org/drawingml/2006/picture">
                  <pic:nvPicPr>
                    <pic:cNvPr id="6" name="Afbeelding 6"/>
                    <pic:cNvPicPr/>
                  </pic:nvPicPr>
                  <pic:blipFill>
                    <a:blip r:embed="rId66" cstate="print">
                      <a:duotone>
                        <a:schemeClr val="accent2">
                          <a:shade val="45000"/>
                          <a:satMod val="135000"/>
                        </a:schemeClr>
                        <a:prstClr val="white"/>
                      </a:duotone>
                      <a:extLst>
                        <a:ext uri="{BEBA8EAE-BF5A-486C-A8C5-ECC9F3942E4B}">
                          <a14:imgProps xmlns:a14="http://schemas.microsoft.com/office/drawing/2010/main">
                            <a14:imgLayer r:embed="rId67">
                              <a14:imgEffect>
                                <a14:backgroundRemoval t="7487" b="89840" l="7807" r="94052">
                                  <a14:foregroundMark x1="7807" y1="65241" x2="8178" y2="74866"/>
                                  <a14:foregroundMark x1="45353" y1="7487" x2="55019" y2="8021"/>
                                  <a14:foregroundMark x1="76580" y1="21925" x2="89591" y2="42781"/>
                                  <a14:foregroundMark x1="89591" y1="42781" x2="89591" y2="45455"/>
                                  <a14:foregroundMark x1="91450" y1="39572" x2="91450" y2="39572"/>
                                  <a14:foregroundMark x1="91450" y1="39572" x2="90706" y2="38503"/>
                                  <a14:foregroundMark x1="86989" y1="34225" x2="86989" y2="34225"/>
                                  <a14:foregroundMark x1="85130" y1="29412" x2="85130" y2="29412"/>
                                  <a14:foregroundMark x1="73978" y1="17112" x2="73978" y2="17112"/>
                                  <a14:foregroundMark x1="85130" y1="28877" x2="85130" y2="28877"/>
                                  <a14:foregroundMark x1="88848" y1="33155" x2="88848" y2="33155"/>
                                  <a14:foregroundMark x1="90335" y1="34759" x2="90335" y2="34759"/>
                                  <a14:foregroundMark x1="76952" y1="20856" x2="76952" y2="20856"/>
                                  <a14:foregroundMark x1="75836" y1="19786" x2="75836" y2="19786"/>
                                  <a14:foregroundMark x1="75465" y1="18717" x2="75465" y2="18717"/>
                                  <a14:foregroundMark x1="83271" y1="25134" x2="83271" y2="25134"/>
                                  <a14:foregroundMark x1="91822" y1="36898" x2="91822" y2="36898"/>
                                  <a14:foregroundMark x1="88476" y1="30481" x2="88476" y2="30481"/>
                                  <a14:foregroundMark x1="91450" y1="83957" x2="91450" y2="83957"/>
                                  <a14:foregroundMark x1="93680" y1="66845" x2="93680" y2="66845"/>
                                  <a14:foregroundMark x1="94052" y1="64171" x2="94052" y2="64171"/>
                                </a14:backgroundRemoval>
                              </a14:imgEffect>
                            </a14:imgLayer>
                          </a14:imgProps>
                        </a:ext>
                        <a:ext uri="{28A0092B-C50C-407E-A947-70E740481C1C}">
                          <a14:useLocalDpi xmlns:a14="http://schemas.microsoft.com/office/drawing/2010/main" val="0"/>
                        </a:ext>
                      </a:extLst>
                    </a:blip>
                    <a:stretch>
                      <a:fillRect/>
                    </a:stretch>
                  </pic:blipFill>
                  <pic:spPr>
                    <a:xfrm>
                      <a:off x="0" y="0"/>
                      <a:ext cx="557530" cy="3879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479488" behindDoc="0" locked="0" layoutInCell="1" allowOverlap="1" wp14:anchorId="33024A82" wp14:editId="619E0836">
            <wp:simplePos x="0" y="0"/>
            <wp:positionH relativeFrom="column">
              <wp:posOffset>262890</wp:posOffset>
            </wp:positionH>
            <wp:positionV relativeFrom="paragraph">
              <wp:posOffset>1835150</wp:posOffset>
            </wp:positionV>
            <wp:extent cx="676910" cy="499745"/>
            <wp:effectExtent l="0" t="0" r="8890" b="0"/>
            <wp:wrapNone/>
            <wp:docPr id="598" name="Afbeelding 598"/>
            <wp:cNvGraphicFramePr/>
            <a:graphic xmlns:a="http://schemas.openxmlformats.org/drawingml/2006/main">
              <a:graphicData uri="http://schemas.openxmlformats.org/drawingml/2006/picture">
                <pic:pic xmlns:pic="http://schemas.openxmlformats.org/drawingml/2006/picture">
                  <pic:nvPicPr>
                    <pic:cNvPr id="7" name="Afbeelding 7"/>
                    <pic:cNvPicPr/>
                  </pic:nvPicPr>
                  <pic:blipFill>
                    <a:blip r:embed="rId68" cstate="print">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676910" cy="4984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480512" behindDoc="0" locked="0" layoutInCell="1" allowOverlap="1" wp14:anchorId="79F13C75" wp14:editId="01AE6BFC">
            <wp:simplePos x="0" y="0"/>
            <wp:positionH relativeFrom="column">
              <wp:posOffset>601345</wp:posOffset>
            </wp:positionH>
            <wp:positionV relativeFrom="paragraph">
              <wp:posOffset>1084580</wp:posOffset>
            </wp:positionV>
            <wp:extent cx="1562735" cy="1390650"/>
            <wp:effectExtent l="0" t="123507" r="0" b="0"/>
            <wp:wrapNone/>
            <wp:docPr id="597" name="Afbeelding 597" descr="White polystyrene foam beads ball drop from styrofoam machine for ..."/>
            <wp:cNvGraphicFramePr/>
            <a:graphic xmlns:a="http://schemas.openxmlformats.org/drawingml/2006/main">
              <a:graphicData uri="http://schemas.openxmlformats.org/drawingml/2006/picture">
                <pic:pic xmlns:pic="http://schemas.openxmlformats.org/drawingml/2006/picture">
                  <pic:nvPicPr>
                    <pic:cNvPr id="8" name="Afbeelding 8" descr="White polystyrene foam beads ball drop from styrofoam machine for ..."/>
                    <pic:cNvPicPr/>
                  </pic:nvPicPr>
                  <pic:blipFill>
                    <a:blip r:embed="rId69">
                      <a:duotone>
                        <a:prstClr val="black"/>
                        <a:schemeClr val="accent2">
                          <a:tint val="45000"/>
                          <a:satMod val="400000"/>
                        </a:schemeClr>
                      </a:duotone>
                      <a:extLst>
                        <a:ext uri="{BEBA8EAE-BF5A-486C-A8C5-ECC9F3942E4B}">
                          <a14:imgProps xmlns:a14="http://schemas.microsoft.com/office/drawing/2010/main">
                            <a14:imgLayer r:embed="rId70">
                              <a14:imgEffect>
                                <a14:artisticMarker/>
                              </a14:imgEffect>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1562100" cy="1038860"/>
                    </a:xfrm>
                    <a:prstGeom prst="ellipse">
                      <a:avLst/>
                    </a:prstGeom>
                    <a:noFill/>
                    <a:ln>
                      <a:noFill/>
                    </a:ln>
                    <a:effectLst>
                      <a:softEdge rad="317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483584" behindDoc="0" locked="0" layoutInCell="1" allowOverlap="1" wp14:anchorId="36A94F89" wp14:editId="0820CD6C">
            <wp:simplePos x="0" y="0"/>
            <wp:positionH relativeFrom="column">
              <wp:posOffset>1771650</wp:posOffset>
            </wp:positionH>
            <wp:positionV relativeFrom="paragraph">
              <wp:posOffset>1763395</wp:posOffset>
            </wp:positionV>
            <wp:extent cx="593725" cy="593725"/>
            <wp:effectExtent l="0" t="0" r="0" b="0"/>
            <wp:wrapNone/>
            <wp:docPr id="596" name="Afbeelding 596"/>
            <wp:cNvGraphicFramePr/>
            <a:graphic xmlns:a="http://schemas.openxmlformats.org/drawingml/2006/main">
              <a:graphicData uri="http://schemas.openxmlformats.org/drawingml/2006/picture">
                <pic:pic xmlns:pic="http://schemas.openxmlformats.org/drawingml/2006/picture">
                  <pic:nvPicPr>
                    <pic:cNvPr id="11" name="Afbeelding 11"/>
                    <pic:cNvPicPr/>
                  </pic:nvPicPr>
                  <pic:blipFill>
                    <a:blip r:embed="rId71" cstate="print">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93725" cy="5937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486656" behindDoc="0" locked="0" layoutInCell="1" allowOverlap="1" wp14:anchorId="185D1E80" wp14:editId="06E43FE3">
            <wp:simplePos x="0" y="0"/>
            <wp:positionH relativeFrom="column">
              <wp:posOffset>2341880</wp:posOffset>
            </wp:positionH>
            <wp:positionV relativeFrom="paragraph">
              <wp:posOffset>1764030</wp:posOffset>
            </wp:positionV>
            <wp:extent cx="677545" cy="605790"/>
            <wp:effectExtent l="0" t="0" r="8255" b="3810"/>
            <wp:wrapNone/>
            <wp:docPr id="595" name="Afbeelding 595"/>
            <wp:cNvGraphicFramePr/>
            <a:graphic xmlns:a="http://schemas.openxmlformats.org/drawingml/2006/main">
              <a:graphicData uri="http://schemas.openxmlformats.org/drawingml/2006/picture">
                <pic:pic xmlns:pic="http://schemas.openxmlformats.org/drawingml/2006/picture">
                  <pic:nvPicPr>
                    <pic:cNvPr id="14" name="Afbeelding 14"/>
                    <pic:cNvPicPr/>
                  </pic:nvPicPr>
                  <pic:blipFill>
                    <a:blip r:embed="rId72" cstate="print">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676275" cy="60515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487680" behindDoc="0" locked="0" layoutInCell="1" allowOverlap="1" wp14:anchorId="4767E546" wp14:editId="7539F68B">
            <wp:simplePos x="0" y="0"/>
            <wp:positionH relativeFrom="margin">
              <wp:posOffset>2267585</wp:posOffset>
            </wp:positionH>
            <wp:positionV relativeFrom="paragraph">
              <wp:posOffset>1149985</wp:posOffset>
            </wp:positionV>
            <wp:extent cx="762635" cy="762635"/>
            <wp:effectExtent l="0" t="0" r="0" b="0"/>
            <wp:wrapNone/>
            <wp:docPr id="547" name="Afbeelding 547"/>
            <wp:cNvGraphicFramePr/>
            <a:graphic xmlns:a="http://schemas.openxmlformats.org/drawingml/2006/main">
              <a:graphicData uri="http://schemas.openxmlformats.org/drawingml/2006/picture">
                <pic:pic xmlns:pic="http://schemas.openxmlformats.org/drawingml/2006/picture">
                  <pic:nvPicPr>
                    <pic:cNvPr id="15" name="Afbeelding 15"/>
                    <pic:cNvPicPr/>
                  </pic:nvPicPr>
                  <pic:blipFill>
                    <a:blip r:embed="rId73" cstate="print">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9460" cy="7594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490752" behindDoc="0" locked="0" layoutInCell="1" allowOverlap="1" wp14:anchorId="77D380EC" wp14:editId="36729CB6">
            <wp:simplePos x="0" y="0"/>
            <wp:positionH relativeFrom="column">
              <wp:posOffset>2983230</wp:posOffset>
            </wp:positionH>
            <wp:positionV relativeFrom="paragraph">
              <wp:posOffset>1942465</wp:posOffset>
            </wp:positionV>
            <wp:extent cx="762635" cy="391795"/>
            <wp:effectExtent l="0" t="0" r="0" b="8255"/>
            <wp:wrapNone/>
            <wp:docPr id="546" name="Afbeelding 546"/>
            <wp:cNvGraphicFramePr/>
            <a:graphic xmlns:a="http://schemas.openxmlformats.org/drawingml/2006/main">
              <a:graphicData uri="http://schemas.openxmlformats.org/drawingml/2006/picture">
                <pic:pic xmlns:pic="http://schemas.openxmlformats.org/drawingml/2006/picture">
                  <pic:nvPicPr>
                    <pic:cNvPr id="18" name="Afbeelding 18"/>
                    <pic:cNvPicPr/>
                  </pic:nvPicPr>
                  <pic:blipFill>
                    <a:blip r:embed="rId74" cstate="print">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61365" cy="39179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91776" behindDoc="0" locked="0" layoutInCell="1" allowOverlap="1" wp14:anchorId="0805DD6A" wp14:editId="32186F94">
            <wp:simplePos x="0" y="0"/>
            <wp:positionH relativeFrom="column">
              <wp:posOffset>3034030</wp:posOffset>
            </wp:positionH>
            <wp:positionV relativeFrom="paragraph">
              <wp:posOffset>1172210</wp:posOffset>
            </wp:positionV>
            <wp:extent cx="713740" cy="807720"/>
            <wp:effectExtent l="0" t="0" r="0" b="0"/>
            <wp:wrapNone/>
            <wp:docPr id="544" name="Afbeelding 544"/>
            <wp:cNvGraphicFramePr/>
            <a:graphic xmlns:a="http://schemas.openxmlformats.org/drawingml/2006/main">
              <a:graphicData uri="http://schemas.openxmlformats.org/drawingml/2006/picture">
                <pic:pic xmlns:pic="http://schemas.openxmlformats.org/drawingml/2006/picture">
                  <pic:nvPicPr>
                    <pic:cNvPr id="19" name="Afbeelding 19"/>
                    <pic:cNvPicPr/>
                  </pic:nvPicPr>
                  <pic:blipFill rotWithShape="1">
                    <a:blip r:embed="rId75">
                      <a:duotone>
                        <a:schemeClr val="accent2">
                          <a:shade val="45000"/>
                          <a:satMod val="135000"/>
                        </a:schemeClr>
                        <a:prstClr val="white"/>
                      </a:duotone>
                      <a:extLst>
                        <a:ext uri="{28A0092B-C50C-407E-A947-70E740481C1C}">
                          <a14:useLocalDpi xmlns:a14="http://schemas.microsoft.com/office/drawing/2010/main" val="0"/>
                        </a:ext>
                      </a:extLst>
                    </a:blip>
                    <a:srcRect l="18293" r="15752"/>
                    <a:stretch/>
                  </pic:blipFill>
                  <pic:spPr bwMode="auto">
                    <a:xfrm>
                      <a:off x="0" y="0"/>
                      <a:ext cx="710565" cy="807085"/>
                    </a:xfrm>
                    <a:prstGeom prst="rect">
                      <a:avLst/>
                    </a:prstGeom>
                    <a:ln>
                      <a:noFill/>
                    </a:ln>
                    <a:effectLst>
                      <a:softEdge rad="1270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492800" behindDoc="0" locked="0" layoutInCell="1" allowOverlap="1" wp14:anchorId="640BF2C3" wp14:editId="4549A455">
            <wp:simplePos x="0" y="0"/>
            <wp:positionH relativeFrom="column">
              <wp:posOffset>2983230</wp:posOffset>
            </wp:positionH>
            <wp:positionV relativeFrom="paragraph">
              <wp:posOffset>701040</wp:posOffset>
            </wp:positionV>
            <wp:extent cx="689610" cy="518160"/>
            <wp:effectExtent l="0" t="0" r="0" b="0"/>
            <wp:wrapNone/>
            <wp:docPr id="541" name="Afbeelding 541"/>
            <wp:cNvGraphicFramePr/>
            <a:graphic xmlns:a="http://schemas.openxmlformats.org/drawingml/2006/main">
              <a:graphicData uri="http://schemas.openxmlformats.org/drawingml/2006/picture">
                <pic:pic xmlns:pic="http://schemas.openxmlformats.org/drawingml/2006/picture">
                  <pic:nvPicPr>
                    <pic:cNvPr id="20" name="Afbeelding 20"/>
                    <pic:cNvPicPr/>
                  </pic:nvPicPr>
                  <pic:blipFill>
                    <a:blip r:embed="rId76" cstate="print">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688340" cy="51562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95872" behindDoc="0" locked="0" layoutInCell="1" allowOverlap="1" wp14:anchorId="396D1914" wp14:editId="41D3E4E1">
            <wp:simplePos x="0" y="0"/>
            <wp:positionH relativeFrom="column">
              <wp:posOffset>3873500</wp:posOffset>
            </wp:positionH>
            <wp:positionV relativeFrom="paragraph">
              <wp:posOffset>1184275</wp:posOffset>
            </wp:positionV>
            <wp:extent cx="427355" cy="1097280"/>
            <wp:effectExtent l="0" t="0" r="0" b="0"/>
            <wp:wrapNone/>
            <wp:docPr id="517" name="Afbeelding 517"/>
            <wp:cNvGraphicFramePr/>
            <a:graphic xmlns:a="http://schemas.openxmlformats.org/drawingml/2006/main">
              <a:graphicData uri="http://schemas.openxmlformats.org/drawingml/2006/picture">
                <pic:pic xmlns:pic="http://schemas.openxmlformats.org/drawingml/2006/picture">
                  <pic:nvPicPr>
                    <pic:cNvPr id="23" name="Afbeelding 23"/>
                    <pic:cNvPicPr/>
                  </pic:nvPicPr>
                  <pic:blipFill rotWithShape="1">
                    <a:blip r:embed="rId77">
                      <a:duotone>
                        <a:schemeClr val="accent2">
                          <a:shade val="45000"/>
                          <a:satMod val="135000"/>
                        </a:schemeClr>
                        <a:prstClr val="white"/>
                      </a:duotone>
                      <a:extLst>
                        <a:ext uri="{28A0092B-C50C-407E-A947-70E740481C1C}">
                          <a14:useLocalDpi xmlns:a14="http://schemas.microsoft.com/office/drawing/2010/main" val="0"/>
                        </a:ext>
                      </a:extLst>
                    </a:blip>
                    <a:srcRect l="37402" r="38071"/>
                    <a:stretch/>
                  </pic:blipFill>
                  <pic:spPr bwMode="auto">
                    <a:xfrm>
                      <a:off x="0" y="0"/>
                      <a:ext cx="427355" cy="1094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page">
              <wp14:pctHeight>0</wp14:pctHeight>
            </wp14:sizeRelV>
          </wp:anchor>
        </w:drawing>
      </w:r>
      <w:r>
        <w:rPr>
          <w:noProof/>
        </w:rPr>
        <mc:AlternateContent>
          <mc:Choice Requires="wps">
            <w:drawing>
              <wp:anchor distT="0" distB="0" distL="114300" distR="114300" simplePos="0" relativeHeight="252496896" behindDoc="0" locked="0" layoutInCell="1" allowOverlap="1" wp14:anchorId="2967DFDF" wp14:editId="04D9B404">
                <wp:simplePos x="0" y="0"/>
                <wp:positionH relativeFrom="column">
                  <wp:posOffset>658495</wp:posOffset>
                </wp:positionH>
                <wp:positionV relativeFrom="paragraph">
                  <wp:posOffset>64135</wp:posOffset>
                </wp:positionV>
                <wp:extent cx="3585845" cy="664845"/>
                <wp:effectExtent l="0" t="76200" r="0" b="40005"/>
                <wp:wrapNone/>
                <wp:docPr id="486" name="Rechte verbindingslijn met pijl 486"/>
                <wp:cNvGraphicFramePr/>
                <a:graphic xmlns:a="http://schemas.openxmlformats.org/drawingml/2006/main">
                  <a:graphicData uri="http://schemas.microsoft.com/office/word/2010/wordprocessingShape">
                    <wps:wsp>
                      <wps:cNvCnPr/>
                      <wps:spPr>
                        <a:xfrm flipV="1">
                          <a:off x="0" y="0"/>
                          <a:ext cx="3585845" cy="66421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E31EC5" id="Rechte verbindingslijn met pijl 486" o:spid="_x0000_s1026" type="#_x0000_t32" style="position:absolute;margin-left:51.85pt;margin-top:5.05pt;width:282.35pt;height:52.35pt;flip:y;z-index:25249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" strokecolor="red" strokeweight="4.5pt">
                <v:stroke endarrow="block" joinstyle="miter"/>
              </v:shape>
            </w:pict>
          </mc:Fallback>
        </mc:AlternateContent>
      </w:r>
    </w:p>
    <w:p w14:paraId="5B5DE2FC" w14:textId="77777777" w:rsidR="00AA06B3" w:rsidRDefault="00AA06B3" w:rsidP="00AA06B3">
      <w:pPr>
        <w:rPr>
          <w:b/>
          <w:bCs/>
        </w:rPr>
      </w:pPr>
    </w:p>
    <w:p w14:paraId="3BD9D356" w14:textId="5B086439" w:rsidR="00AA06B3" w:rsidRDefault="00AA06B3" w:rsidP="00AA06B3">
      <w:pPr>
        <w:rPr>
          <w:b/>
          <w:bCs/>
        </w:rPr>
      </w:pPr>
    </w:p>
    <w:p w14:paraId="2E8D5266" w14:textId="77777777" w:rsidR="00AA06B3" w:rsidRDefault="00AA06B3" w:rsidP="00AA06B3">
      <w:pPr>
        <w:rPr>
          <w:b/>
          <w:bCs/>
        </w:rPr>
      </w:pPr>
    </w:p>
    <w:p w14:paraId="7E9EE9D1" w14:textId="5699BC13" w:rsidR="00AA06B3" w:rsidRDefault="00AA06B3" w:rsidP="00AA06B3">
      <w:pPr>
        <w:rPr>
          <w:b/>
          <w:bCs/>
        </w:rPr>
      </w:pPr>
    </w:p>
    <w:p w14:paraId="317D042B" w14:textId="5738F590" w:rsidR="00AA06B3" w:rsidRDefault="00AA06B3" w:rsidP="00AA06B3">
      <w:pPr>
        <w:rPr>
          <w:b/>
          <w:bCs/>
        </w:rPr>
      </w:pPr>
    </w:p>
    <w:p w14:paraId="2415A83C" w14:textId="77777777" w:rsidR="00AA06B3" w:rsidRDefault="00AA06B3" w:rsidP="00AA06B3">
      <w:pPr>
        <w:rPr>
          <w:b/>
          <w:bCs/>
        </w:rPr>
      </w:pPr>
    </w:p>
    <w:p w14:paraId="6DE3CBA1" w14:textId="77777777" w:rsidR="00AA06B3" w:rsidRDefault="00AA06B3" w:rsidP="00AA06B3">
      <w:pPr>
        <w:rPr>
          <w:b/>
          <w:bCs/>
        </w:rPr>
      </w:pPr>
    </w:p>
    <w:p w14:paraId="5707C46A" w14:textId="37423CB1" w:rsidR="00AA06B3" w:rsidRDefault="00AA06B3" w:rsidP="00AA06B3">
      <w:pPr>
        <w:pStyle w:val="Lijstalinea"/>
      </w:pPr>
      <w:r>
        <w:rPr>
          <w:noProof/>
        </w:rPr>
        <w:drawing>
          <wp:inline distT="0" distB="0" distL="0" distR="0" wp14:anchorId="031F1597" wp14:editId="5A8BF9AD">
            <wp:extent cx="4051935" cy="504190"/>
            <wp:effectExtent l="0" t="0" r="5715" b="0"/>
            <wp:docPr id="357" name="Afbeelding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051935" cy="504190"/>
                    </a:xfrm>
                    <a:prstGeom prst="rect">
                      <a:avLst/>
                    </a:prstGeom>
                    <a:noFill/>
                    <a:ln>
                      <a:noFill/>
                    </a:ln>
                  </pic:spPr>
                </pic:pic>
              </a:graphicData>
            </a:graphic>
          </wp:inline>
        </w:drawing>
      </w:r>
      <w:r>
        <w:rPr>
          <w:noProof/>
        </w:rPr>
        <mc:AlternateContent>
          <mc:Choice Requires="wps">
            <w:drawing>
              <wp:anchor distT="0" distB="0" distL="114300" distR="114300" simplePos="0" relativeHeight="252476416" behindDoc="0" locked="0" layoutInCell="1" allowOverlap="1" wp14:anchorId="11042C0E" wp14:editId="46B12417">
                <wp:simplePos x="0" y="0"/>
                <wp:positionH relativeFrom="column">
                  <wp:posOffset>1367155</wp:posOffset>
                </wp:positionH>
                <wp:positionV relativeFrom="paragraph">
                  <wp:posOffset>188595</wp:posOffset>
                </wp:positionV>
                <wp:extent cx="12700" cy="532130"/>
                <wp:effectExtent l="0" t="0" r="25400" b="20320"/>
                <wp:wrapNone/>
                <wp:docPr id="485" name="Rechte verbindingslijn 485"/>
                <wp:cNvGraphicFramePr/>
                <a:graphic xmlns:a="http://schemas.openxmlformats.org/drawingml/2006/main">
                  <a:graphicData uri="http://schemas.microsoft.com/office/word/2010/wordprocessingShape">
                    <wps:wsp>
                      <wps:cNvCnPr/>
                      <wps:spPr>
                        <a:xfrm flipV="1">
                          <a:off x="0" y="0"/>
                          <a:ext cx="12700" cy="532130"/>
                        </a:xfrm>
                        <a:prstGeom prst="line">
                          <a:avLst/>
                        </a:prstGeom>
                        <a:ln w="19050">
                          <a:solidFill>
                            <a:srgbClr val="FF0000"/>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C2B91A" id="Rechte verbindingslijn 485" o:spid="_x0000_s1026" style="position:absolute;flip:y;z-index:25247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7.65pt,14.85pt" to="108.65pt,5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" strokecolor="red" strokeweight="1.5pt">
                <v:stroke joinstyle="miter"/>
              </v:line>
            </w:pict>
          </mc:Fallback>
        </mc:AlternateContent>
      </w:r>
      <w:r>
        <w:rPr>
          <w:noProof/>
        </w:rPr>
        <mc:AlternateContent>
          <mc:Choice Requires="wps">
            <w:drawing>
              <wp:anchor distT="0" distB="0" distL="114300" distR="114300" simplePos="0" relativeHeight="252489728" behindDoc="0" locked="0" layoutInCell="1" allowOverlap="1" wp14:anchorId="681AD7D8" wp14:editId="6BF9FAF3">
                <wp:simplePos x="0" y="0"/>
                <wp:positionH relativeFrom="column">
                  <wp:posOffset>3399155</wp:posOffset>
                </wp:positionH>
                <wp:positionV relativeFrom="paragraph">
                  <wp:posOffset>175895</wp:posOffset>
                </wp:positionV>
                <wp:extent cx="0" cy="576580"/>
                <wp:effectExtent l="0" t="0" r="38100" b="13970"/>
                <wp:wrapNone/>
                <wp:docPr id="455" name="Rechte verbindingslijn 455"/>
                <wp:cNvGraphicFramePr/>
                <a:graphic xmlns:a="http://schemas.openxmlformats.org/drawingml/2006/main">
                  <a:graphicData uri="http://schemas.microsoft.com/office/word/2010/wordprocessingShape">
                    <wps:wsp>
                      <wps:cNvCnPr/>
                      <wps:spPr>
                        <a:xfrm flipV="1">
                          <a:off x="0" y="0"/>
                          <a:ext cx="0" cy="576580"/>
                        </a:xfrm>
                        <a:prstGeom prst="line">
                          <a:avLst/>
                        </a:prstGeom>
                        <a:ln w="19050">
                          <a:solidFill>
                            <a:srgbClr val="FF0000"/>
                          </a:solidFill>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3168A539" id="Rechte verbindingslijn 455" o:spid="_x0000_s1026" style="position:absolute;flip:y;z-index:25248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267.65pt,13.85pt" to="267.65pt,5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" strokecolor="red" strokeweight="1.5pt">
                <v:stroke joinstyle="miter"/>
              </v:line>
            </w:pict>
          </mc:Fallback>
        </mc:AlternateContent>
      </w:r>
      <w:r>
        <w:rPr>
          <w:noProof/>
        </w:rPr>
        <mc:AlternateContent>
          <mc:Choice Requires="wps">
            <w:drawing>
              <wp:anchor distT="0" distB="0" distL="114300" distR="114300" simplePos="0" relativeHeight="252485632" behindDoc="0" locked="0" layoutInCell="1" allowOverlap="1" wp14:anchorId="68D7739A" wp14:editId="2B6AE7A5">
                <wp:simplePos x="0" y="0"/>
                <wp:positionH relativeFrom="column">
                  <wp:posOffset>2713355</wp:posOffset>
                </wp:positionH>
                <wp:positionV relativeFrom="paragraph">
                  <wp:posOffset>175895</wp:posOffset>
                </wp:positionV>
                <wp:extent cx="6350" cy="544830"/>
                <wp:effectExtent l="0" t="0" r="31750" b="26670"/>
                <wp:wrapNone/>
                <wp:docPr id="404" name="Rechte verbindingslijn 404"/>
                <wp:cNvGraphicFramePr/>
                <a:graphic xmlns:a="http://schemas.openxmlformats.org/drawingml/2006/main">
                  <a:graphicData uri="http://schemas.microsoft.com/office/word/2010/wordprocessingShape">
                    <wps:wsp>
                      <wps:cNvCnPr/>
                      <wps:spPr>
                        <a:xfrm flipV="1">
                          <a:off x="0" y="0"/>
                          <a:ext cx="6350" cy="544830"/>
                        </a:xfrm>
                        <a:prstGeom prst="line">
                          <a:avLst/>
                        </a:prstGeom>
                        <a:ln w="19050">
                          <a:solidFill>
                            <a:srgbClr val="FF0000"/>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8E56B4" id="Rechte verbindingslijn 404" o:spid="_x0000_s1026" style="position:absolute;flip:y;z-index:25248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3.65pt,13.85pt" to="214.15pt,5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" strokecolor="red" strokeweight="1.5pt">
                <v:stroke joinstyle="miter"/>
              </v:line>
            </w:pict>
          </mc:Fallback>
        </mc:AlternateContent>
      </w:r>
      <w:r>
        <w:rPr>
          <w:noProof/>
        </w:rPr>
        <mc:AlternateContent>
          <mc:Choice Requires="wps">
            <w:drawing>
              <wp:anchor distT="0" distB="0" distL="114300" distR="114300" simplePos="0" relativeHeight="252494848" behindDoc="0" locked="0" layoutInCell="1" allowOverlap="1" wp14:anchorId="2C7AB7A2" wp14:editId="19EB149F">
                <wp:simplePos x="0" y="0"/>
                <wp:positionH relativeFrom="column">
                  <wp:posOffset>4076065</wp:posOffset>
                </wp:positionH>
                <wp:positionV relativeFrom="paragraph">
                  <wp:posOffset>177165</wp:posOffset>
                </wp:positionV>
                <wp:extent cx="0" cy="569595"/>
                <wp:effectExtent l="0" t="0" r="38100" b="20955"/>
                <wp:wrapNone/>
                <wp:docPr id="403" name="Rechte verbindingslijn 403"/>
                <wp:cNvGraphicFramePr/>
                <a:graphic xmlns:a="http://schemas.openxmlformats.org/drawingml/2006/main">
                  <a:graphicData uri="http://schemas.microsoft.com/office/word/2010/wordprocessingShape">
                    <wps:wsp>
                      <wps:cNvCnPr/>
                      <wps:spPr>
                        <a:xfrm flipV="1">
                          <a:off x="0" y="0"/>
                          <a:ext cx="0" cy="568960"/>
                        </a:xfrm>
                        <a:prstGeom prst="line">
                          <a:avLst/>
                        </a:prstGeom>
                        <a:ln w="19050">
                          <a:solidFill>
                            <a:srgbClr val="FF0000"/>
                          </a:solidFill>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465B1DD7" id="Rechte verbindingslijn 403" o:spid="_x0000_s1026" style="position:absolute;flip:y;z-index:25249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320.95pt,13.95pt" to="320.95pt,5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" strokecolor="red" strokeweight="1.5pt">
                <v:stroke joinstyle="miter"/>
              </v:line>
            </w:pict>
          </mc:Fallback>
        </mc:AlternateContent>
      </w:r>
      <w:r>
        <w:rPr>
          <w:noProof/>
        </w:rPr>
        <mc:AlternateContent>
          <mc:Choice Requires="wps">
            <w:drawing>
              <wp:anchor distT="0" distB="0" distL="114300" distR="114300" simplePos="0" relativeHeight="252482560" behindDoc="0" locked="0" layoutInCell="1" allowOverlap="1" wp14:anchorId="7AE38FC6" wp14:editId="3364B8BF">
                <wp:simplePos x="0" y="0"/>
                <wp:positionH relativeFrom="column">
                  <wp:posOffset>2087245</wp:posOffset>
                </wp:positionH>
                <wp:positionV relativeFrom="paragraph">
                  <wp:posOffset>182880</wp:posOffset>
                </wp:positionV>
                <wp:extent cx="0" cy="557530"/>
                <wp:effectExtent l="0" t="0" r="38100" b="13970"/>
                <wp:wrapNone/>
                <wp:docPr id="365" name="Rechte verbindingslijn 365"/>
                <wp:cNvGraphicFramePr/>
                <a:graphic xmlns:a="http://schemas.openxmlformats.org/drawingml/2006/main">
                  <a:graphicData uri="http://schemas.microsoft.com/office/word/2010/wordprocessingShape">
                    <wps:wsp>
                      <wps:cNvCnPr/>
                      <wps:spPr>
                        <a:xfrm flipV="1">
                          <a:off x="0" y="0"/>
                          <a:ext cx="0" cy="557530"/>
                        </a:xfrm>
                        <a:prstGeom prst="line">
                          <a:avLst/>
                        </a:prstGeom>
                        <a:ln w="19050">
                          <a:solidFill>
                            <a:srgbClr val="FF0000"/>
                          </a:solidFill>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B8BC9D" id="Rechte verbindingslijn 365" o:spid="_x0000_s1026" style="position:absolute;flip:y;z-index:25248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4.35pt,14.4pt" to="164.35pt,5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" strokecolor="red" strokeweight="1.5pt">
                <v:stroke joinstyle="miter"/>
              </v:line>
            </w:pict>
          </mc:Fallback>
        </mc:AlternateContent>
      </w:r>
      <w:r>
        <w:rPr>
          <w:noProof/>
        </w:rPr>
        <mc:AlternateContent>
          <mc:Choice Requires="wps">
            <w:drawing>
              <wp:anchor distT="0" distB="0" distL="114300" distR="114300" simplePos="0" relativeHeight="252473344" behindDoc="0" locked="0" layoutInCell="1" allowOverlap="1" wp14:anchorId="070F9B8A" wp14:editId="23275650">
                <wp:simplePos x="0" y="0"/>
                <wp:positionH relativeFrom="column">
                  <wp:posOffset>596265</wp:posOffset>
                </wp:positionH>
                <wp:positionV relativeFrom="paragraph">
                  <wp:posOffset>186055</wp:posOffset>
                </wp:positionV>
                <wp:extent cx="0" cy="558165"/>
                <wp:effectExtent l="0" t="0" r="38100" b="13335"/>
                <wp:wrapNone/>
                <wp:docPr id="364" name="Rechte verbindingslijn 364"/>
                <wp:cNvGraphicFramePr/>
                <a:graphic xmlns:a="http://schemas.openxmlformats.org/drawingml/2006/main">
                  <a:graphicData uri="http://schemas.microsoft.com/office/word/2010/wordprocessingShape">
                    <wps:wsp>
                      <wps:cNvCnPr/>
                      <wps:spPr>
                        <a:xfrm flipV="1">
                          <a:off x="0" y="0"/>
                          <a:ext cx="0" cy="557530"/>
                        </a:xfrm>
                        <a:prstGeom prst="line">
                          <a:avLst/>
                        </a:prstGeom>
                        <a:ln w="19050">
                          <a:solidFill>
                            <a:srgbClr val="FF0000"/>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87CC90" id="Rechte verbindingslijn 364" o:spid="_x0000_s1026" style="position:absolute;flip:y;z-index:25247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95pt,14.65pt" to="46.95pt,5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" strokecolor="red" strokeweight="1.5pt">
                <v:stroke joinstyle="miter"/>
              </v:line>
            </w:pict>
          </mc:Fallback>
        </mc:AlternateContent>
      </w:r>
    </w:p>
    <w:p w14:paraId="60070A1F" w14:textId="77777777" w:rsidR="00AA06B3" w:rsidRDefault="00AA06B3" w:rsidP="00AA06B3">
      <w:pPr>
        <w:pStyle w:val="Lijstalinea"/>
      </w:pPr>
    </w:p>
    <w:p w14:paraId="091C2B85" w14:textId="29793A23" w:rsidR="00AA06B3" w:rsidRDefault="00AA06B3" w:rsidP="00AA06B3">
      <w:pPr>
        <w:pStyle w:val="Lijstalinea"/>
      </w:pPr>
      <w:r>
        <w:rPr>
          <w:noProof/>
        </w:rPr>
        <mc:AlternateContent>
          <mc:Choice Requires="wps">
            <w:drawing>
              <wp:anchor distT="45720" distB="45720" distL="114300" distR="114300" simplePos="0" relativeHeight="252493824" behindDoc="0" locked="0" layoutInCell="1" allowOverlap="1" wp14:anchorId="7CCEB34D" wp14:editId="3E504BD0">
                <wp:simplePos x="0" y="0"/>
                <wp:positionH relativeFrom="column">
                  <wp:posOffset>3897630</wp:posOffset>
                </wp:positionH>
                <wp:positionV relativeFrom="paragraph">
                  <wp:posOffset>48260</wp:posOffset>
                </wp:positionV>
                <wp:extent cx="344170" cy="1887220"/>
                <wp:effectExtent l="0" t="0" r="17780" b="17780"/>
                <wp:wrapSquare wrapText="bothSides"/>
                <wp:docPr id="363" name="Tekstvak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170" cy="1887220"/>
                        </a:xfrm>
                        <a:prstGeom prst="rect">
                          <a:avLst/>
                        </a:prstGeom>
                        <a:solidFill>
                          <a:srgbClr val="FFFFFF"/>
                        </a:solidFill>
                        <a:ln w="19050">
                          <a:solidFill>
                            <a:srgbClr val="FF0000"/>
                          </a:solidFill>
                          <a:miter lim="800000"/>
                          <a:headEnd/>
                          <a:tailEnd/>
                        </a:ln>
                      </wps:spPr>
                      <wps:txbx>
                        <w:txbxContent>
                          <w:p w14:paraId="4865A53F" w14:textId="77777777" w:rsidR="00BC215A" w:rsidRDefault="00BC215A" w:rsidP="00AA06B3">
                            <w:pPr>
                              <w:jc w:val="center"/>
                              <w:rPr>
                                <w:color w:val="FF0000"/>
                              </w:rPr>
                            </w:pPr>
                            <w:r>
                              <w:rPr>
                                <w:color w:val="FF0000"/>
                              </w:rPr>
                              <w:t>PET-fles - 1941</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CEB34D" id="Tekstvak 363" o:spid="_x0000_s1046" type="#_x0000_t202" style="position:absolute;left:0;text-align:left;margin-left:306.9pt;margin-top:3.8pt;width:27.1pt;height:148.6pt;z-index:252493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" strokecolor="red" strokeweight="1.5pt">
                <v:textbox style="layout-flow:vertical;mso-layout-flow-alt:bottom-to-top">
                  <w:txbxContent>
                    <w:p w14:paraId="4865A53F" w14:textId="77777777" w:rsidR="00BC215A" w:rsidRDefault="00BC215A" w:rsidP="00AA06B3">
                      <w:pPr>
                        <w:jc w:val="center"/>
                        <w:rPr>
                          <w:color w:val="FF0000"/>
                        </w:rPr>
                      </w:pPr>
                      <w:r>
                        <w:rPr>
                          <w:color w:val="FF0000"/>
                        </w:rPr>
                        <w:t>PET-fles - 1941</w:t>
                      </w:r>
                    </w:p>
                  </w:txbxContent>
                </v:textbox>
                <w10:wrap type="square"/>
              </v:shape>
            </w:pict>
          </mc:Fallback>
        </mc:AlternateContent>
      </w:r>
      <w:r>
        <w:rPr>
          <w:noProof/>
        </w:rPr>
        <mc:AlternateContent>
          <mc:Choice Requires="wps">
            <w:drawing>
              <wp:anchor distT="45720" distB="45720" distL="114300" distR="114300" simplePos="0" relativeHeight="252488704" behindDoc="0" locked="0" layoutInCell="1" allowOverlap="1" wp14:anchorId="20C19DB1" wp14:editId="0120C19A">
                <wp:simplePos x="0" y="0"/>
                <wp:positionH relativeFrom="column">
                  <wp:posOffset>3232785</wp:posOffset>
                </wp:positionH>
                <wp:positionV relativeFrom="paragraph">
                  <wp:posOffset>48260</wp:posOffset>
                </wp:positionV>
                <wp:extent cx="332105" cy="1887220"/>
                <wp:effectExtent l="0" t="0" r="10795" b="17780"/>
                <wp:wrapSquare wrapText="bothSides"/>
                <wp:docPr id="362" name="Tekstvak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105" cy="1887220"/>
                        </a:xfrm>
                        <a:prstGeom prst="rect">
                          <a:avLst/>
                        </a:prstGeom>
                        <a:solidFill>
                          <a:srgbClr val="FFFFFF"/>
                        </a:solidFill>
                        <a:ln w="19050">
                          <a:solidFill>
                            <a:srgbClr val="FF0000"/>
                          </a:solidFill>
                          <a:miter lim="800000"/>
                          <a:headEnd/>
                          <a:tailEnd/>
                        </a:ln>
                      </wps:spPr>
                      <wps:txbx>
                        <w:txbxContent>
                          <w:p w14:paraId="7E814790" w14:textId="77777777" w:rsidR="00BC215A" w:rsidRDefault="00BC215A" w:rsidP="00AA06B3">
                            <w:pPr>
                              <w:jc w:val="center"/>
                              <w:rPr>
                                <w:color w:val="FF0000"/>
                              </w:rPr>
                            </w:pPr>
                            <w:r>
                              <w:rPr>
                                <w:color w:val="FF0000"/>
                              </w:rPr>
                              <w:t>Bakeliet  - 1907</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C19DB1" id="Tekstvak 362" o:spid="_x0000_s1047" type="#_x0000_t202" style="position:absolute;left:0;text-align:left;margin-left:254.55pt;margin-top:3.8pt;width:26.15pt;height:148.6pt;z-index:252488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" strokecolor="red" strokeweight="1.5pt">
                <v:textbox style="layout-flow:vertical;mso-layout-flow-alt:bottom-to-top">
                  <w:txbxContent>
                    <w:p w14:paraId="7E814790" w14:textId="77777777" w:rsidR="00BC215A" w:rsidRDefault="00BC215A" w:rsidP="00AA06B3">
                      <w:pPr>
                        <w:jc w:val="center"/>
                        <w:rPr>
                          <w:color w:val="FF0000"/>
                        </w:rPr>
                      </w:pPr>
                      <w:r>
                        <w:rPr>
                          <w:color w:val="FF0000"/>
                        </w:rPr>
                        <w:t>Bakeliet  - 1907</w:t>
                      </w:r>
                    </w:p>
                  </w:txbxContent>
                </v:textbox>
                <w10:wrap type="square"/>
              </v:shape>
            </w:pict>
          </mc:Fallback>
        </mc:AlternateContent>
      </w:r>
      <w:r>
        <w:rPr>
          <w:noProof/>
        </w:rPr>
        <mc:AlternateContent>
          <mc:Choice Requires="wps">
            <w:drawing>
              <wp:anchor distT="45720" distB="45720" distL="114300" distR="114300" simplePos="0" relativeHeight="252484608" behindDoc="0" locked="0" layoutInCell="1" allowOverlap="1" wp14:anchorId="3ECB4793" wp14:editId="0897CE96">
                <wp:simplePos x="0" y="0"/>
                <wp:positionH relativeFrom="column">
                  <wp:posOffset>2555875</wp:posOffset>
                </wp:positionH>
                <wp:positionV relativeFrom="paragraph">
                  <wp:posOffset>24765</wp:posOffset>
                </wp:positionV>
                <wp:extent cx="332105" cy="1911350"/>
                <wp:effectExtent l="0" t="0" r="10795" b="12700"/>
                <wp:wrapSquare wrapText="bothSides"/>
                <wp:docPr id="361" name="Tekstvak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105" cy="1911350"/>
                        </a:xfrm>
                        <a:prstGeom prst="rect">
                          <a:avLst/>
                        </a:prstGeom>
                        <a:solidFill>
                          <a:srgbClr val="FFFFFF"/>
                        </a:solidFill>
                        <a:ln w="19050">
                          <a:solidFill>
                            <a:srgbClr val="FF0000"/>
                          </a:solidFill>
                          <a:miter lim="800000"/>
                          <a:headEnd/>
                          <a:tailEnd/>
                        </a:ln>
                      </wps:spPr>
                      <wps:txbx>
                        <w:txbxContent>
                          <w:p w14:paraId="53A01EA3" w14:textId="77777777" w:rsidR="00BC215A" w:rsidRDefault="00BC215A" w:rsidP="00AA06B3">
                            <w:pPr>
                              <w:jc w:val="center"/>
                              <w:rPr>
                                <w:color w:val="FF0000"/>
                              </w:rPr>
                            </w:pPr>
                            <w:r>
                              <w:rPr>
                                <w:color w:val="FF0000"/>
                              </w:rPr>
                              <w:t>Parkesine/celluloid - 1855</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CB4793" id="Tekstvak 361" o:spid="_x0000_s1048" type="#_x0000_t202" style="position:absolute;left:0;text-align:left;margin-left:201.25pt;margin-top:1.95pt;width:26.15pt;height:150.5pt;z-index:252484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" strokecolor="red" strokeweight="1.5pt">
                <v:textbox style="layout-flow:vertical;mso-layout-flow-alt:bottom-to-top">
                  <w:txbxContent>
                    <w:p w14:paraId="53A01EA3" w14:textId="77777777" w:rsidR="00BC215A" w:rsidRDefault="00BC215A" w:rsidP="00AA06B3">
                      <w:pPr>
                        <w:jc w:val="center"/>
                        <w:rPr>
                          <w:color w:val="FF0000"/>
                        </w:rPr>
                      </w:pPr>
                      <w:r>
                        <w:rPr>
                          <w:color w:val="FF0000"/>
                        </w:rPr>
                        <w:t>Parkesine/celluloid - 1855</w:t>
                      </w:r>
                    </w:p>
                  </w:txbxContent>
                </v:textbox>
                <w10:wrap type="square"/>
              </v:shape>
            </w:pict>
          </mc:Fallback>
        </mc:AlternateContent>
      </w:r>
      <w:r>
        <w:rPr>
          <w:noProof/>
        </w:rPr>
        <mc:AlternateContent>
          <mc:Choice Requires="wps">
            <w:drawing>
              <wp:anchor distT="45720" distB="45720" distL="114300" distR="114300" simplePos="0" relativeHeight="252481536" behindDoc="0" locked="0" layoutInCell="1" allowOverlap="1" wp14:anchorId="178595B1" wp14:editId="1116121A">
                <wp:simplePos x="0" y="0"/>
                <wp:positionH relativeFrom="column">
                  <wp:posOffset>1902460</wp:posOffset>
                </wp:positionH>
                <wp:positionV relativeFrom="paragraph">
                  <wp:posOffset>24765</wp:posOffset>
                </wp:positionV>
                <wp:extent cx="356235" cy="1923415"/>
                <wp:effectExtent l="0" t="0" r="24765" b="19685"/>
                <wp:wrapSquare wrapText="bothSides"/>
                <wp:docPr id="360" name="Tekstvak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35" cy="1923415"/>
                        </a:xfrm>
                        <a:prstGeom prst="rect">
                          <a:avLst/>
                        </a:prstGeom>
                        <a:solidFill>
                          <a:srgbClr val="FFFFFF"/>
                        </a:solidFill>
                        <a:ln w="19050">
                          <a:solidFill>
                            <a:srgbClr val="FF0000"/>
                          </a:solidFill>
                          <a:miter lim="800000"/>
                          <a:headEnd/>
                          <a:tailEnd/>
                        </a:ln>
                      </wps:spPr>
                      <wps:txbx>
                        <w:txbxContent>
                          <w:p w14:paraId="4262D3DA" w14:textId="77777777" w:rsidR="00BC215A" w:rsidRDefault="00BC215A" w:rsidP="00AA06B3">
                            <w:pPr>
                              <w:jc w:val="center"/>
                              <w:rPr>
                                <w:color w:val="FF0000"/>
                              </w:rPr>
                            </w:pPr>
                            <w:r>
                              <w:rPr>
                                <w:color w:val="FF0000"/>
                              </w:rPr>
                              <w:t>Gevulkaniseerd rubber - 1843</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8595B1" id="Tekstvak 360" o:spid="_x0000_s1049" type="#_x0000_t202" style="position:absolute;left:0;text-align:left;margin-left:149.8pt;margin-top:1.95pt;width:28.05pt;height:151.45pt;z-index:252481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" strokecolor="red" strokeweight="1.5pt">
                <v:textbox style="layout-flow:vertical;mso-layout-flow-alt:bottom-to-top">
                  <w:txbxContent>
                    <w:p w14:paraId="4262D3DA" w14:textId="77777777" w:rsidR="00BC215A" w:rsidRDefault="00BC215A" w:rsidP="00AA06B3">
                      <w:pPr>
                        <w:jc w:val="center"/>
                        <w:rPr>
                          <w:color w:val="FF0000"/>
                        </w:rPr>
                      </w:pPr>
                      <w:r>
                        <w:rPr>
                          <w:color w:val="FF0000"/>
                        </w:rPr>
                        <w:t>Gevulkaniseerd rubber - 1843</w:t>
                      </w:r>
                    </w:p>
                  </w:txbxContent>
                </v:textbox>
                <w10:wrap type="square"/>
              </v:shape>
            </w:pict>
          </mc:Fallback>
        </mc:AlternateContent>
      </w:r>
      <w:r>
        <w:rPr>
          <w:noProof/>
        </w:rPr>
        <mc:AlternateContent>
          <mc:Choice Requires="wps">
            <w:drawing>
              <wp:anchor distT="45720" distB="45720" distL="114300" distR="114300" simplePos="0" relativeHeight="252475392" behindDoc="0" locked="0" layoutInCell="1" allowOverlap="1" wp14:anchorId="7ACC5F1E" wp14:editId="59386849">
                <wp:simplePos x="0" y="0"/>
                <wp:positionH relativeFrom="column">
                  <wp:posOffset>1189990</wp:posOffset>
                </wp:positionH>
                <wp:positionV relativeFrom="paragraph">
                  <wp:posOffset>24765</wp:posOffset>
                </wp:positionV>
                <wp:extent cx="356235" cy="1911350"/>
                <wp:effectExtent l="0" t="0" r="24765" b="12700"/>
                <wp:wrapSquare wrapText="bothSides"/>
                <wp:docPr id="359" name="Tekstvak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35" cy="1911350"/>
                        </a:xfrm>
                        <a:prstGeom prst="rect">
                          <a:avLst/>
                        </a:prstGeom>
                        <a:solidFill>
                          <a:srgbClr val="FFFFFF"/>
                        </a:solidFill>
                        <a:ln w="19050">
                          <a:solidFill>
                            <a:srgbClr val="FF0000"/>
                          </a:solidFill>
                          <a:miter lim="800000"/>
                          <a:headEnd/>
                          <a:tailEnd/>
                        </a:ln>
                      </wps:spPr>
                      <wps:txbx>
                        <w:txbxContent>
                          <w:p w14:paraId="3D6995D0" w14:textId="77777777" w:rsidR="00BC215A" w:rsidRDefault="00BC215A" w:rsidP="00AA06B3">
                            <w:pPr>
                              <w:jc w:val="center"/>
                              <w:rPr>
                                <w:color w:val="FF0000"/>
                              </w:rPr>
                            </w:pPr>
                            <w:r>
                              <w:rPr>
                                <w:color w:val="FF0000"/>
                              </w:rPr>
                              <w:t>Piepschuim/polystyreen - 1839</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CC5F1E" id="Tekstvak 359" o:spid="_x0000_s1050" type="#_x0000_t202" style="position:absolute;left:0;text-align:left;margin-left:93.7pt;margin-top:1.95pt;width:28.05pt;height:150.5pt;z-index:252475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" strokecolor="red" strokeweight="1.5pt">
                <v:textbox style="layout-flow:vertical;mso-layout-flow-alt:bottom-to-top">
                  <w:txbxContent>
                    <w:p w14:paraId="3D6995D0" w14:textId="77777777" w:rsidR="00BC215A" w:rsidRDefault="00BC215A" w:rsidP="00AA06B3">
                      <w:pPr>
                        <w:jc w:val="center"/>
                        <w:rPr>
                          <w:color w:val="FF0000"/>
                        </w:rPr>
                      </w:pPr>
                      <w:r>
                        <w:rPr>
                          <w:color w:val="FF0000"/>
                        </w:rPr>
                        <w:t>Piepschuim/polystyreen - 1839</w:t>
                      </w:r>
                    </w:p>
                  </w:txbxContent>
                </v:textbox>
                <w10:wrap type="square"/>
              </v:shape>
            </w:pict>
          </mc:Fallback>
        </mc:AlternateContent>
      </w:r>
      <w:r>
        <w:rPr>
          <w:noProof/>
        </w:rPr>
        <mc:AlternateContent>
          <mc:Choice Requires="wps">
            <w:drawing>
              <wp:anchor distT="45720" distB="45720" distL="114300" distR="114300" simplePos="0" relativeHeight="252474368" behindDoc="0" locked="0" layoutInCell="1" allowOverlap="1" wp14:anchorId="0D6A0E78" wp14:editId="3F607E0D">
                <wp:simplePos x="0" y="0"/>
                <wp:positionH relativeFrom="column">
                  <wp:posOffset>406400</wp:posOffset>
                </wp:positionH>
                <wp:positionV relativeFrom="paragraph">
                  <wp:posOffset>36830</wp:posOffset>
                </wp:positionV>
                <wp:extent cx="391795" cy="1899920"/>
                <wp:effectExtent l="0" t="0" r="27305" b="24130"/>
                <wp:wrapSquare wrapText="bothSides"/>
                <wp:docPr id="358" name="Tekstvak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1899920"/>
                        </a:xfrm>
                        <a:prstGeom prst="rect">
                          <a:avLst/>
                        </a:prstGeom>
                        <a:solidFill>
                          <a:srgbClr val="FFFFFF"/>
                        </a:solidFill>
                        <a:ln w="19050">
                          <a:solidFill>
                            <a:srgbClr val="FF0000"/>
                          </a:solidFill>
                          <a:miter lim="800000"/>
                          <a:headEnd/>
                          <a:tailEnd/>
                        </a:ln>
                      </wps:spPr>
                      <wps:txbx>
                        <w:txbxContent>
                          <w:p w14:paraId="5AB61875" w14:textId="77777777" w:rsidR="00BC215A" w:rsidRDefault="00BC215A" w:rsidP="00AA06B3">
                            <w:pPr>
                              <w:jc w:val="center"/>
                              <w:rPr>
                                <w:color w:val="FF0000"/>
                              </w:rPr>
                            </w:pPr>
                            <w:r>
                              <w:rPr>
                                <w:color w:val="FF0000"/>
                              </w:rPr>
                              <w:t>Natuurlijk rubber – 1600 v. Chr.</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6A0E78" id="Tekstvak 358" o:spid="_x0000_s1051" type="#_x0000_t202" style="position:absolute;left:0;text-align:left;margin-left:32pt;margin-top:2.9pt;width:30.85pt;height:149.6pt;z-index:252474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" strokecolor="red" strokeweight="1.5pt">
                <v:textbox style="layout-flow:vertical;mso-layout-flow-alt:bottom-to-top">
                  <w:txbxContent>
                    <w:p w14:paraId="5AB61875" w14:textId="77777777" w:rsidR="00BC215A" w:rsidRDefault="00BC215A" w:rsidP="00AA06B3">
                      <w:pPr>
                        <w:jc w:val="center"/>
                        <w:rPr>
                          <w:color w:val="FF0000"/>
                        </w:rPr>
                      </w:pPr>
                      <w:r>
                        <w:rPr>
                          <w:color w:val="FF0000"/>
                        </w:rPr>
                        <w:t>Natuurlijk rubber – 1600 v. Chr.</w:t>
                      </w:r>
                    </w:p>
                  </w:txbxContent>
                </v:textbox>
                <w10:wrap type="square"/>
              </v:shape>
            </w:pict>
          </mc:Fallback>
        </mc:AlternateContent>
      </w:r>
    </w:p>
    <w:p w14:paraId="18BE4225" w14:textId="77777777" w:rsidR="00AA06B3" w:rsidRDefault="00AA06B3" w:rsidP="00AA06B3">
      <w:pPr>
        <w:pStyle w:val="Lijstalinea"/>
      </w:pPr>
    </w:p>
    <w:p w14:paraId="55FC3B17" w14:textId="77777777" w:rsidR="00AA06B3" w:rsidRDefault="00AA06B3" w:rsidP="00AA06B3">
      <w:pPr>
        <w:pStyle w:val="Lijstalinea"/>
      </w:pPr>
    </w:p>
    <w:p w14:paraId="4873BD4B" w14:textId="77777777" w:rsidR="00AA06B3" w:rsidRDefault="00AA06B3" w:rsidP="00AA06B3">
      <w:pPr>
        <w:pStyle w:val="Lijstalinea"/>
      </w:pPr>
    </w:p>
    <w:p w14:paraId="1B31BB38" w14:textId="77777777" w:rsidR="00AA06B3" w:rsidRDefault="00AA06B3" w:rsidP="00AA06B3">
      <w:pPr>
        <w:pStyle w:val="Lijstalinea"/>
      </w:pPr>
    </w:p>
    <w:p w14:paraId="5DE80612" w14:textId="77777777" w:rsidR="00AA06B3" w:rsidRDefault="00AA06B3" w:rsidP="00AA06B3">
      <w:pPr>
        <w:pStyle w:val="Lijstalinea"/>
      </w:pPr>
    </w:p>
    <w:p w14:paraId="293DB942" w14:textId="77777777" w:rsidR="00AA06B3" w:rsidRDefault="00AA06B3" w:rsidP="00AA06B3">
      <w:pPr>
        <w:pStyle w:val="Lijstalinea"/>
      </w:pPr>
    </w:p>
    <w:p w14:paraId="11122152" w14:textId="77777777" w:rsidR="00EA359E" w:rsidRPr="00EA359E" w:rsidRDefault="00EA359E" w:rsidP="00EA359E">
      <w:pPr>
        <w:rPr>
          <w:lang w:val="nl-BE"/>
        </w:rPr>
      </w:pPr>
    </w:p>
    <w:p w14:paraId="7F9510E4" w14:textId="77777777" w:rsidR="00EA359E" w:rsidRPr="00EA359E" w:rsidRDefault="00EA359E" w:rsidP="00EA359E">
      <w:pPr>
        <w:rPr>
          <w:lang w:val="nl-BE"/>
        </w:rPr>
      </w:pPr>
    </w:p>
    <w:p w14:paraId="14B5ED52" w14:textId="77777777" w:rsidR="00EA359E" w:rsidRPr="00EA359E" w:rsidRDefault="00EA359E" w:rsidP="00EA359E">
      <w:pPr>
        <w:rPr>
          <w:lang w:val="nl-BE"/>
        </w:rPr>
      </w:pPr>
    </w:p>
    <w:p w14:paraId="225E2B3F" w14:textId="77777777" w:rsidR="00EA359E" w:rsidRPr="00EA359E" w:rsidRDefault="00EA359E" w:rsidP="00EA359E">
      <w:pPr>
        <w:rPr>
          <w:lang w:val="nl-BE"/>
        </w:rPr>
      </w:pPr>
    </w:p>
    <w:p w14:paraId="53AC1F74" w14:textId="2B4F6D85" w:rsidR="00EA359E" w:rsidRPr="000F76B5" w:rsidRDefault="00EA359E" w:rsidP="00137740">
      <w:pPr>
        <w:shd w:val="clear" w:color="auto" w:fill="FF8B00"/>
        <w:rPr>
          <w:rFonts w:ascii="Verdana" w:hAnsi="Verdana"/>
          <w:b/>
          <w:bCs/>
          <w:color w:val="FFFFFF" w:themeColor="background1"/>
          <w:sz w:val="24"/>
          <w:lang w:val="nl-BE"/>
        </w:rPr>
      </w:pPr>
      <w:r w:rsidRPr="000F76B5">
        <w:rPr>
          <w:rFonts w:ascii="Verdana" w:hAnsi="Verdana"/>
          <w:b/>
          <w:bCs/>
          <w:color w:val="FFFFFF" w:themeColor="background1"/>
          <w:sz w:val="24"/>
          <w:lang w:val="nl-BE"/>
        </w:rPr>
        <w:lastRenderedPageBreak/>
        <w:t xml:space="preserve">1.2 Het heden </w:t>
      </w:r>
    </w:p>
    <w:p w14:paraId="0D3F7C96" w14:textId="10A625DC" w:rsidR="00EA359E" w:rsidRPr="00EA359E" w:rsidRDefault="00EA359E" w:rsidP="00137740">
      <w:pPr>
        <w:jc w:val="both"/>
        <w:rPr>
          <w:rFonts w:ascii="Verdana" w:hAnsi="Verdana"/>
          <w:sz w:val="20"/>
          <w:szCs w:val="20"/>
          <w:lang w:val="nl-BE"/>
        </w:rPr>
      </w:pPr>
      <w:r w:rsidRPr="00EA359E">
        <w:rPr>
          <w:rFonts w:ascii="Verdana" w:hAnsi="Verdana" w:cstheme="minorHAnsi"/>
          <w:color w:val="222222"/>
          <w:sz w:val="20"/>
          <w:szCs w:val="20"/>
          <w:shd w:val="clear" w:color="auto" w:fill="FFFFFF"/>
          <w:lang w:val="nl-BE"/>
        </w:rPr>
        <w:t>Sinds de uitvinding van Baekeland zijn er veel nieuwe kunststoffen ontwikkeld met een groot aanbod aan wenselijke eigenschappen. Deze kunststoffen kom je in elk huis, elk kantoor, elke fabriek en elk voertuig tegen.</w:t>
      </w:r>
      <w:r w:rsidR="00D66FAA">
        <w:rPr>
          <w:rFonts w:ascii="Verdana" w:hAnsi="Verdana" w:cstheme="minorHAnsi"/>
          <w:color w:val="222222"/>
          <w:sz w:val="20"/>
          <w:szCs w:val="20"/>
          <w:shd w:val="clear" w:color="auto" w:fill="FFFFFF"/>
          <w:lang w:val="nl-BE"/>
        </w:rPr>
        <w:t xml:space="preserve"> Denk bijvoorbeeld maar aan isolatie van kabels, drinkflessen, onderdelen van computers, jouw gsm..</w:t>
      </w:r>
      <w:r w:rsidRPr="00EA359E">
        <w:rPr>
          <w:rFonts w:ascii="Verdana" w:hAnsi="Verdana" w:cstheme="minorHAnsi"/>
          <w:color w:val="222222"/>
          <w:sz w:val="20"/>
          <w:szCs w:val="20"/>
          <w:shd w:val="clear" w:color="auto" w:fill="FFFFFF"/>
          <w:lang w:val="nl-BE"/>
        </w:rPr>
        <w:t xml:space="preserve"> </w:t>
      </w:r>
      <w:r w:rsidRPr="00EA359E">
        <w:rPr>
          <w:rFonts w:ascii="Verdana" w:hAnsi="Verdana"/>
          <w:sz w:val="20"/>
          <w:szCs w:val="20"/>
          <w:lang w:val="nl-BE"/>
        </w:rPr>
        <w:t xml:space="preserve">Waarvoor de verschillende soorten plastics vandaag de dag precies gebruikt worden, komt </w:t>
      </w:r>
      <w:r w:rsidR="00D66FAA">
        <w:rPr>
          <w:rFonts w:ascii="Verdana" w:hAnsi="Verdana"/>
          <w:sz w:val="20"/>
          <w:szCs w:val="20"/>
          <w:lang w:val="nl-BE"/>
        </w:rPr>
        <w:t xml:space="preserve">in detail </w:t>
      </w:r>
      <w:r w:rsidRPr="00EA359E">
        <w:rPr>
          <w:rFonts w:ascii="Verdana" w:hAnsi="Verdana"/>
          <w:sz w:val="20"/>
          <w:szCs w:val="20"/>
          <w:lang w:val="nl-BE"/>
        </w:rPr>
        <w:t xml:space="preserve">aan bod in </w:t>
      </w:r>
      <w:r w:rsidRPr="00EA359E">
        <w:rPr>
          <w:rFonts w:ascii="Verdana" w:hAnsi="Verdana"/>
          <w:b/>
          <w:bCs/>
          <w:sz w:val="20"/>
          <w:szCs w:val="20"/>
          <w:lang w:val="nl-BE"/>
        </w:rPr>
        <w:t>thema 2</w:t>
      </w:r>
      <w:r w:rsidRPr="00EA359E">
        <w:rPr>
          <w:rFonts w:ascii="Verdana" w:hAnsi="Verdana"/>
          <w:sz w:val="20"/>
          <w:szCs w:val="20"/>
          <w:lang w:val="nl-BE"/>
        </w:rPr>
        <w:t xml:space="preserve">. Er wordt echter zoveel gebruik van gemaakt dat er heel wat problemen zijn ontstaan. Deze problemen en hun oplossingen bestudeer je in dit hoofdstuk.  </w:t>
      </w:r>
    </w:p>
    <w:p w14:paraId="579B38FE" w14:textId="46C410A8" w:rsidR="00EA359E" w:rsidRDefault="00EA359E" w:rsidP="00137740">
      <w:pPr>
        <w:keepNext/>
        <w:keepLines/>
        <w:outlineLvl w:val="0"/>
        <w:rPr>
          <w:rFonts w:ascii="Verdana" w:eastAsiaTheme="majorEastAsia" w:hAnsi="Verdana" w:cstheme="majorBidi"/>
          <w:b/>
          <w:bCs/>
          <w:color w:val="FF8B00"/>
          <w:sz w:val="24"/>
          <w:szCs w:val="24"/>
          <w:lang w:val="nl-BE"/>
        </w:rPr>
      </w:pPr>
      <w:r w:rsidRPr="00EA359E">
        <w:rPr>
          <w:rFonts w:ascii="Verdana" w:eastAsiaTheme="majorEastAsia" w:hAnsi="Verdana" w:cstheme="majorBidi"/>
          <w:b/>
          <w:bCs/>
          <w:color w:val="FF8B00"/>
          <w:sz w:val="24"/>
          <w:szCs w:val="24"/>
          <w:lang w:val="nl-BE"/>
        </w:rPr>
        <w:t xml:space="preserve">1.2.1 Plastics… een verhaal van problemen, oplossingen en fake news. </w:t>
      </w:r>
    </w:p>
    <w:p w14:paraId="504AE5D8" w14:textId="68449D6B" w:rsidR="008973A4" w:rsidRDefault="00D66FAA" w:rsidP="00320F3C">
      <w:pPr>
        <w:keepNext/>
        <w:keepLines/>
        <w:jc w:val="both"/>
        <w:outlineLvl w:val="0"/>
        <w:rPr>
          <w:rFonts w:ascii="Verdana" w:hAnsi="Verdana"/>
          <w:sz w:val="20"/>
          <w:szCs w:val="20"/>
          <w:lang w:val="nl-BE"/>
        </w:rPr>
      </w:pPr>
      <w:r>
        <w:rPr>
          <w:noProof/>
        </w:rPr>
        <mc:AlternateContent>
          <mc:Choice Requires="wps">
            <w:drawing>
              <wp:anchor distT="0" distB="0" distL="114300" distR="114300" simplePos="0" relativeHeight="252286976" behindDoc="1" locked="0" layoutInCell="1" allowOverlap="1" wp14:anchorId="0702AD45" wp14:editId="1BE4AA69">
                <wp:simplePos x="0" y="0"/>
                <wp:positionH relativeFrom="margin">
                  <wp:align>right</wp:align>
                </wp:positionH>
                <wp:positionV relativeFrom="paragraph">
                  <wp:posOffset>1779270</wp:posOffset>
                </wp:positionV>
                <wp:extent cx="2456180" cy="387350"/>
                <wp:effectExtent l="0" t="0" r="1270" b="0"/>
                <wp:wrapSquare wrapText="bothSides"/>
                <wp:docPr id="104" name="Tekstvak 104"/>
                <wp:cNvGraphicFramePr/>
                <a:graphic xmlns:a="http://schemas.openxmlformats.org/drawingml/2006/main">
                  <a:graphicData uri="http://schemas.microsoft.com/office/word/2010/wordprocessingShape">
                    <wps:wsp>
                      <wps:cNvSpPr txBox="1"/>
                      <wps:spPr>
                        <a:xfrm>
                          <a:off x="0" y="0"/>
                          <a:ext cx="2456180" cy="387350"/>
                        </a:xfrm>
                        <a:prstGeom prst="rect">
                          <a:avLst/>
                        </a:prstGeom>
                        <a:solidFill>
                          <a:prstClr val="white"/>
                        </a:solidFill>
                        <a:ln>
                          <a:noFill/>
                        </a:ln>
                      </wps:spPr>
                      <wps:txbx>
                        <w:txbxContent>
                          <w:p w14:paraId="66BCF719" w14:textId="087902E4" w:rsidR="00BC215A" w:rsidRPr="00834B65" w:rsidRDefault="00BC215A" w:rsidP="007200D0">
                            <w:pPr>
                              <w:pStyle w:val="Bijschrift"/>
                              <w:spacing w:before="120" w:after="120"/>
                              <w:jc w:val="center"/>
                              <w:rPr>
                                <w:rFonts w:ascii="Verdana" w:eastAsiaTheme="majorEastAsia" w:hAnsi="Verdana" w:cstheme="majorBidi"/>
                                <w:b/>
                                <w:bCs/>
                                <w:noProof/>
                                <w:color w:val="FF8B00"/>
                                <w:sz w:val="16"/>
                                <w:szCs w:val="16"/>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Pr>
                                <w:rFonts w:ascii="Verdana" w:hAnsi="Verdana"/>
                                <w:noProof/>
                                <w:sz w:val="16"/>
                                <w:szCs w:val="16"/>
                              </w:rPr>
                              <w:t>7</w:t>
                            </w:r>
                            <w:r w:rsidRPr="00834B65">
                              <w:rPr>
                                <w:rFonts w:ascii="Verdana" w:hAnsi="Verdana"/>
                                <w:sz w:val="16"/>
                                <w:szCs w:val="16"/>
                              </w:rPr>
                              <w:fldChar w:fldCharType="end"/>
                            </w:r>
                            <w:r w:rsidRPr="00834B65">
                              <w:rPr>
                                <w:rFonts w:ascii="Verdana" w:hAnsi="Verdana"/>
                                <w:sz w:val="16"/>
                                <w:szCs w:val="16"/>
                              </w:rPr>
                              <w:t>: Schildpad met plastic in mond - onegreenplanet.org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02AD45" id="Tekstvak 104" o:spid="_x0000_s1052" type="#_x0000_t202" style="position:absolute;left:0;text-align:left;margin-left:142.2pt;margin-top:140.1pt;width:193.4pt;height:30.5pt;z-index:-251029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" stroked="f">
                <v:textbox inset="0,0,0,0">
                  <w:txbxContent>
                    <w:p w14:paraId="66BCF719" w14:textId="087902E4" w:rsidR="00BC215A" w:rsidRPr="00834B65" w:rsidRDefault="00BC215A" w:rsidP="007200D0">
                      <w:pPr>
                        <w:pStyle w:val="Bijschrift"/>
                        <w:spacing w:before="120" w:after="120"/>
                        <w:jc w:val="center"/>
                        <w:rPr>
                          <w:rFonts w:ascii="Verdana" w:eastAsiaTheme="majorEastAsia" w:hAnsi="Verdana" w:cstheme="majorBidi"/>
                          <w:b/>
                          <w:bCs/>
                          <w:noProof/>
                          <w:color w:val="FF8B00"/>
                          <w:sz w:val="16"/>
                          <w:szCs w:val="16"/>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Pr>
                          <w:rFonts w:ascii="Verdana" w:hAnsi="Verdana"/>
                          <w:noProof/>
                          <w:sz w:val="16"/>
                          <w:szCs w:val="16"/>
                        </w:rPr>
                        <w:t>7</w:t>
                      </w:r>
                      <w:r w:rsidRPr="00834B65">
                        <w:rPr>
                          <w:rFonts w:ascii="Verdana" w:hAnsi="Verdana"/>
                          <w:sz w:val="16"/>
                          <w:szCs w:val="16"/>
                        </w:rPr>
                        <w:fldChar w:fldCharType="end"/>
                      </w:r>
                      <w:r w:rsidRPr="00834B65">
                        <w:rPr>
                          <w:rFonts w:ascii="Verdana" w:hAnsi="Verdana"/>
                          <w:sz w:val="16"/>
                          <w:szCs w:val="16"/>
                        </w:rPr>
                        <w:t>: Schildpad met plastic in mond - onegreenplanet.org</w:t>
                      </w:r>
                    </w:p>
                  </w:txbxContent>
                </v:textbox>
                <w10:wrap type="square" anchorx="margin"/>
              </v:shape>
            </w:pict>
          </mc:Fallback>
        </mc:AlternateContent>
      </w:r>
      <w:r w:rsidRPr="00EA359E">
        <w:rPr>
          <w:rFonts w:ascii="Verdana" w:eastAsiaTheme="majorEastAsia" w:hAnsi="Verdana" w:cstheme="majorBidi"/>
          <w:b/>
          <w:bCs/>
          <w:noProof/>
          <w:color w:val="FF8B00"/>
          <w:sz w:val="28"/>
          <w:szCs w:val="28"/>
          <w:lang w:val="nl-BE"/>
        </w:rPr>
        <w:drawing>
          <wp:anchor distT="0" distB="0" distL="114300" distR="114300" simplePos="0" relativeHeight="251664384" behindDoc="1" locked="0" layoutInCell="1" allowOverlap="1" wp14:anchorId="6C19A996" wp14:editId="180E87EF">
            <wp:simplePos x="0" y="0"/>
            <wp:positionH relativeFrom="margin">
              <wp:posOffset>3303270</wp:posOffset>
            </wp:positionH>
            <wp:positionV relativeFrom="paragraph">
              <wp:posOffset>10160</wp:posOffset>
            </wp:positionV>
            <wp:extent cx="2425065" cy="1741170"/>
            <wp:effectExtent l="19050" t="19050" r="13335" b="11430"/>
            <wp:wrapTight wrapText="bothSides">
              <wp:wrapPolygon edited="0">
                <wp:start x="-170" y="-236"/>
                <wp:lineTo x="-170" y="21505"/>
                <wp:lineTo x="21549" y="21505"/>
                <wp:lineTo x="21549" y="-236"/>
                <wp:lineTo x="-170" y="-236"/>
              </wp:wrapPolygon>
            </wp:wrapTight>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2425065" cy="1741170"/>
                    </a:xfrm>
                    <a:prstGeom prst="rect">
                      <a:avLst/>
                    </a:prstGeom>
                    <a:ln w="19050">
                      <a:solidFill>
                        <a:sysClr val="windowText" lastClr="000000"/>
                      </a:solidFill>
                    </a:ln>
                  </pic:spPr>
                </pic:pic>
              </a:graphicData>
            </a:graphic>
            <wp14:sizeRelH relativeFrom="margin">
              <wp14:pctWidth>0</wp14:pctWidth>
            </wp14:sizeRelH>
            <wp14:sizeRelV relativeFrom="margin">
              <wp14:pctHeight>0</wp14:pctHeight>
            </wp14:sizeRelV>
          </wp:anchor>
        </w:drawing>
      </w:r>
      <w:r w:rsidR="00EA359E" w:rsidRPr="00EA359E">
        <w:rPr>
          <w:rFonts w:ascii="Verdana" w:hAnsi="Verdana"/>
          <w:sz w:val="20"/>
          <w:szCs w:val="20"/>
          <w:lang w:val="nl-BE"/>
        </w:rPr>
        <w:t xml:space="preserve">De afgelopen 50 jaar is de productie van plastic wereldwijd 20 keer zo groot geworden. Dat plastics zoveel geproduceerd worden, is zeker een bewijs voor het nut van dit materiaal. </w:t>
      </w:r>
      <w:r>
        <w:rPr>
          <w:rFonts w:ascii="Verdana" w:hAnsi="Verdana"/>
          <w:sz w:val="20"/>
          <w:szCs w:val="20"/>
          <w:lang w:val="nl-BE"/>
        </w:rPr>
        <w:t xml:space="preserve">Als plastic geen voordelen zou hebben tegenover andere materialen, zou men minder plastic gebruiken en zou er natuurlijk minder plastic geproduceerd moeten worden. </w:t>
      </w:r>
      <w:r w:rsidR="00EA359E" w:rsidRPr="00EA359E">
        <w:rPr>
          <w:rFonts w:ascii="Verdana" w:hAnsi="Verdana"/>
          <w:sz w:val="20"/>
          <w:szCs w:val="20"/>
          <w:lang w:val="nl-BE"/>
        </w:rPr>
        <w:t xml:space="preserve">Het valt echter niet te ontkennen dat er ook enkele milieuproblemen zijn ontstaan ten gevolge van plastic... of beter gezegd: ten gevolge van de plasticgebruiker. </w:t>
      </w:r>
    </w:p>
    <w:p w14:paraId="589390A8" w14:textId="599D3666" w:rsidR="008973A4" w:rsidRDefault="00D66FAA" w:rsidP="00320F3C">
      <w:pPr>
        <w:keepNext/>
        <w:keepLines/>
        <w:jc w:val="both"/>
        <w:outlineLvl w:val="0"/>
        <w:rPr>
          <w:rFonts w:ascii="Verdana" w:hAnsi="Verdana"/>
          <w:sz w:val="20"/>
          <w:szCs w:val="20"/>
          <w:lang w:val="nl-BE"/>
        </w:rPr>
      </w:pPr>
      <w:r w:rsidRPr="00EA359E">
        <w:rPr>
          <w:rFonts w:ascii="Verdana" w:hAnsi="Verdana"/>
          <w:noProof/>
          <w:sz w:val="20"/>
          <w:szCs w:val="20"/>
          <w:lang w:val="nl-BE"/>
        </w:rPr>
        <w:drawing>
          <wp:anchor distT="0" distB="0" distL="114300" distR="114300" simplePos="0" relativeHeight="251663360" behindDoc="1" locked="0" layoutInCell="1" allowOverlap="1" wp14:anchorId="211D835A" wp14:editId="7F3CBA4C">
            <wp:simplePos x="0" y="0"/>
            <wp:positionH relativeFrom="margin">
              <wp:align>left</wp:align>
            </wp:positionH>
            <wp:positionV relativeFrom="paragraph">
              <wp:posOffset>27400</wp:posOffset>
            </wp:positionV>
            <wp:extent cx="1819910" cy="1634490"/>
            <wp:effectExtent l="19050" t="19050" r="27940" b="22860"/>
            <wp:wrapTight wrapText="bothSides">
              <wp:wrapPolygon edited="0">
                <wp:start x="-226" y="-252"/>
                <wp:lineTo x="-226" y="21650"/>
                <wp:lineTo x="21706" y="21650"/>
                <wp:lineTo x="21706" y="-252"/>
                <wp:lineTo x="-226" y="-252"/>
              </wp:wrapPolygon>
            </wp:wrapTight>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819910" cy="1634490"/>
                    </a:xfrm>
                    <a:prstGeom prst="rect">
                      <a:avLst/>
                    </a:prstGeom>
                    <a:noFill/>
                    <a:ln w="19050">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8E65272" w14:textId="2837F953" w:rsidR="00EA359E" w:rsidRDefault="00EA359E" w:rsidP="00320F3C">
      <w:pPr>
        <w:keepNext/>
        <w:keepLines/>
        <w:jc w:val="both"/>
        <w:outlineLvl w:val="0"/>
        <w:rPr>
          <w:rFonts w:ascii="Verdana" w:hAnsi="Verdana"/>
          <w:sz w:val="20"/>
          <w:szCs w:val="20"/>
          <w:lang w:val="nl-BE"/>
        </w:rPr>
      </w:pPr>
      <w:r w:rsidRPr="00EA359E">
        <w:rPr>
          <w:rFonts w:ascii="Verdana" w:hAnsi="Verdana"/>
          <w:sz w:val="20"/>
          <w:szCs w:val="20"/>
          <w:lang w:val="nl-BE"/>
        </w:rPr>
        <w:t xml:space="preserve">Sinds men zich bewust is geworden van deze problemen, is men met man en macht aan het proberen deze op te lossen. Er gaat wel heel wat </w:t>
      </w:r>
      <w:r w:rsidRPr="00320F3C">
        <w:rPr>
          <w:rFonts w:ascii="Verdana" w:hAnsi="Verdana"/>
          <w:i/>
          <w:iCs/>
          <w:sz w:val="20"/>
          <w:szCs w:val="20"/>
          <w:lang w:val="nl-BE"/>
        </w:rPr>
        <w:t>fake news</w:t>
      </w:r>
      <w:r w:rsidR="00320F3C">
        <w:rPr>
          <w:rStyle w:val="Voetnootmarkering"/>
          <w:rFonts w:ascii="Verdana" w:hAnsi="Verdana"/>
          <w:sz w:val="20"/>
          <w:szCs w:val="20"/>
          <w:lang w:val="nl-BE"/>
        </w:rPr>
        <w:footnoteReference w:id="1"/>
      </w:r>
      <w:r w:rsidR="00320F3C">
        <w:rPr>
          <w:rFonts w:ascii="Verdana" w:hAnsi="Verdana"/>
          <w:sz w:val="20"/>
          <w:szCs w:val="20"/>
          <w:lang w:val="nl-BE"/>
        </w:rPr>
        <w:t xml:space="preserve"> </w:t>
      </w:r>
      <w:r w:rsidRPr="00EA359E">
        <w:rPr>
          <w:rFonts w:ascii="Verdana" w:hAnsi="Verdana"/>
          <w:sz w:val="20"/>
          <w:szCs w:val="20"/>
          <w:lang w:val="nl-BE"/>
        </w:rPr>
        <w:t>de ronde omtrent plastics. In dit thema wordt er getracht de feiten van het fake news te onderscheiden. Tevens ga je enkele problemen en hun oplossingen bestuderen. Bovendien bestu</w:t>
      </w:r>
      <w:r w:rsidR="00D66FAA">
        <w:rPr>
          <w:rFonts w:ascii="Verdana" w:hAnsi="Verdana"/>
          <w:sz w:val="20"/>
          <w:szCs w:val="20"/>
          <w:lang w:val="nl-BE"/>
        </w:rPr>
        <w:t>deer</w:t>
      </w:r>
      <w:r w:rsidRPr="00EA359E">
        <w:rPr>
          <w:rFonts w:ascii="Verdana" w:hAnsi="Verdana"/>
          <w:sz w:val="20"/>
          <w:szCs w:val="20"/>
          <w:lang w:val="nl-BE"/>
        </w:rPr>
        <w:t xml:space="preserve"> je ook enkele reeds bestaande initiatieven.</w:t>
      </w:r>
    </w:p>
    <w:p w14:paraId="7AA85C7F" w14:textId="0664C092" w:rsidR="00320F3C" w:rsidRDefault="007200D0" w:rsidP="00137740">
      <w:pPr>
        <w:jc w:val="both"/>
        <w:rPr>
          <w:rFonts w:ascii="Verdana" w:hAnsi="Verdana"/>
          <w:sz w:val="20"/>
          <w:szCs w:val="20"/>
          <w:lang w:val="nl-BE"/>
        </w:rPr>
      </w:pPr>
      <w:r>
        <w:rPr>
          <w:noProof/>
        </w:rPr>
        <mc:AlternateContent>
          <mc:Choice Requires="wps">
            <w:drawing>
              <wp:anchor distT="0" distB="0" distL="114300" distR="114300" simplePos="0" relativeHeight="252289024" behindDoc="1" locked="0" layoutInCell="1" allowOverlap="1" wp14:anchorId="0530A21A" wp14:editId="551A9E5B">
                <wp:simplePos x="0" y="0"/>
                <wp:positionH relativeFrom="column">
                  <wp:posOffset>19050</wp:posOffset>
                </wp:positionH>
                <wp:positionV relativeFrom="paragraph">
                  <wp:posOffset>142875</wp:posOffset>
                </wp:positionV>
                <wp:extent cx="1819910" cy="635"/>
                <wp:effectExtent l="0" t="0" r="0" b="0"/>
                <wp:wrapTight wrapText="bothSides">
                  <wp:wrapPolygon edited="0">
                    <wp:start x="0" y="0"/>
                    <wp:lineTo x="0" y="21600"/>
                    <wp:lineTo x="21600" y="21600"/>
                    <wp:lineTo x="21600" y="0"/>
                  </wp:wrapPolygon>
                </wp:wrapTight>
                <wp:docPr id="105" name="Tekstvak 105"/>
                <wp:cNvGraphicFramePr/>
                <a:graphic xmlns:a="http://schemas.openxmlformats.org/drawingml/2006/main">
                  <a:graphicData uri="http://schemas.microsoft.com/office/word/2010/wordprocessingShape">
                    <wps:wsp>
                      <wps:cNvSpPr txBox="1"/>
                      <wps:spPr>
                        <a:xfrm>
                          <a:off x="0" y="0"/>
                          <a:ext cx="1819910" cy="635"/>
                        </a:xfrm>
                        <a:prstGeom prst="rect">
                          <a:avLst/>
                        </a:prstGeom>
                        <a:solidFill>
                          <a:prstClr val="white"/>
                        </a:solidFill>
                        <a:ln>
                          <a:noFill/>
                        </a:ln>
                      </wps:spPr>
                      <wps:txbx>
                        <w:txbxContent>
                          <w:p w14:paraId="2C72D256" w14:textId="5D6396AC" w:rsidR="00BC215A" w:rsidRPr="00834B65" w:rsidRDefault="00BC215A" w:rsidP="007200D0">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Pr>
                                <w:rFonts w:ascii="Verdana" w:hAnsi="Verdana"/>
                                <w:noProof/>
                                <w:sz w:val="16"/>
                                <w:szCs w:val="16"/>
                              </w:rPr>
                              <w:t>8</w:t>
                            </w:r>
                            <w:r w:rsidRPr="00834B65">
                              <w:rPr>
                                <w:rFonts w:ascii="Verdana" w:hAnsi="Verdana"/>
                                <w:sz w:val="16"/>
                                <w:szCs w:val="16"/>
                              </w:rPr>
                              <w:fldChar w:fldCharType="end"/>
                            </w:r>
                            <w:r w:rsidRPr="00834B65">
                              <w:rPr>
                                <w:rFonts w:ascii="Verdana" w:hAnsi="Verdana"/>
                                <w:sz w:val="16"/>
                                <w:szCs w:val="16"/>
                              </w:rPr>
                              <w:t>: Fake news - cnbc.com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530A21A" id="Tekstvak 105" o:spid="_x0000_s1053" type="#_x0000_t202" style="position:absolute;left:0;text-align:left;margin-left:1.5pt;margin-top:11.25pt;width:143.3pt;height:.05pt;z-index:-25102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" stroked="f">
                <v:textbox style="mso-fit-shape-to-text:t" inset="0,0,0,0">
                  <w:txbxContent>
                    <w:p w14:paraId="2C72D256" w14:textId="5D6396AC" w:rsidR="00BC215A" w:rsidRPr="00834B65" w:rsidRDefault="00BC215A" w:rsidP="007200D0">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Pr>
                          <w:rFonts w:ascii="Verdana" w:hAnsi="Verdana"/>
                          <w:noProof/>
                          <w:sz w:val="16"/>
                          <w:szCs w:val="16"/>
                        </w:rPr>
                        <w:t>8</w:t>
                      </w:r>
                      <w:r w:rsidRPr="00834B65">
                        <w:rPr>
                          <w:rFonts w:ascii="Verdana" w:hAnsi="Verdana"/>
                          <w:sz w:val="16"/>
                          <w:szCs w:val="16"/>
                        </w:rPr>
                        <w:fldChar w:fldCharType="end"/>
                      </w:r>
                      <w:r w:rsidRPr="00834B65">
                        <w:rPr>
                          <w:rFonts w:ascii="Verdana" w:hAnsi="Verdana"/>
                          <w:sz w:val="16"/>
                          <w:szCs w:val="16"/>
                        </w:rPr>
                        <w:t>: Fake news - cnbc.com</w:t>
                      </w:r>
                    </w:p>
                  </w:txbxContent>
                </v:textbox>
                <w10:wrap type="tight"/>
              </v:shape>
            </w:pict>
          </mc:Fallback>
        </mc:AlternateContent>
      </w:r>
    </w:p>
    <w:p w14:paraId="4515703B" w14:textId="77777777" w:rsidR="00D66FAA" w:rsidRPr="00EA359E" w:rsidRDefault="00D66FAA" w:rsidP="00137740">
      <w:pPr>
        <w:jc w:val="both"/>
        <w:rPr>
          <w:rFonts w:ascii="Verdana" w:hAnsi="Verdana"/>
          <w:sz w:val="20"/>
          <w:szCs w:val="20"/>
          <w:lang w:val="nl-BE"/>
        </w:rPr>
      </w:pPr>
    </w:p>
    <w:p w14:paraId="0E070AD0" w14:textId="14FFDD56" w:rsidR="00EA359E" w:rsidRPr="00EA359E" w:rsidRDefault="00EA359E" w:rsidP="00137740">
      <w:pPr>
        <w:keepNext/>
        <w:keepLines/>
        <w:outlineLvl w:val="0"/>
        <w:rPr>
          <w:rFonts w:ascii="Verdana" w:eastAsiaTheme="majorEastAsia" w:hAnsi="Verdana" w:cstheme="majorBidi"/>
          <w:b/>
          <w:bCs/>
          <w:color w:val="FF8B00"/>
          <w:sz w:val="24"/>
          <w:szCs w:val="24"/>
          <w:lang w:val="nl-BE"/>
        </w:rPr>
      </w:pPr>
      <w:r w:rsidRPr="00EA359E">
        <w:rPr>
          <w:rFonts w:ascii="Verdana" w:eastAsiaTheme="majorEastAsia" w:hAnsi="Verdana" w:cstheme="majorBidi"/>
          <w:b/>
          <w:bCs/>
          <w:color w:val="FF8B00"/>
          <w:sz w:val="24"/>
          <w:szCs w:val="24"/>
          <w:lang w:val="nl-BE"/>
        </w:rPr>
        <w:t xml:space="preserve">1.2.2 </w:t>
      </w:r>
      <w:r w:rsidR="00B30243">
        <w:rPr>
          <w:rFonts w:ascii="Verdana" w:eastAsiaTheme="majorEastAsia" w:hAnsi="Verdana" w:cstheme="majorBidi"/>
          <w:b/>
          <w:bCs/>
          <w:color w:val="FF8B00"/>
          <w:sz w:val="24"/>
          <w:szCs w:val="24"/>
          <w:lang w:val="nl-BE"/>
        </w:rPr>
        <w:t>Waarom we zoveel plastic gebruiken</w:t>
      </w:r>
    </w:p>
    <w:p w14:paraId="3F367A5F" w14:textId="33EA3A83" w:rsidR="00EA359E" w:rsidRDefault="00B30243" w:rsidP="00137740">
      <w:pPr>
        <w:jc w:val="both"/>
        <w:rPr>
          <w:rFonts w:ascii="Verdana" w:hAnsi="Verdana"/>
          <w:sz w:val="20"/>
          <w:szCs w:val="20"/>
          <w:lang w:val="nl-BE"/>
        </w:rPr>
      </w:pPr>
      <w:bookmarkStart w:id="0" w:name="_Hlk40705814"/>
      <w:r>
        <w:rPr>
          <w:rFonts w:ascii="Verdana" w:hAnsi="Verdana"/>
          <w:sz w:val="20"/>
          <w:szCs w:val="20"/>
          <w:lang w:val="nl-BE"/>
        </w:rPr>
        <w:t xml:space="preserve">Een belangrijke reden waarom plastic voor problemen zorgt, </w:t>
      </w:r>
      <w:r w:rsidR="004C0D44">
        <w:rPr>
          <w:rFonts w:ascii="Verdana" w:hAnsi="Verdana"/>
          <w:sz w:val="20"/>
          <w:szCs w:val="20"/>
          <w:lang w:val="nl-BE"/>
        </w:rPr>
        <w:t xml:space="preserve">is de grote hoeveelheid plastic die weggesmeten wordt door de mens. </w:t>
      </w:r>
      <w:r>
        <w:rPr>
          <w:rFonts w:ascii="Verdana" w:hAnsi="Verdana"/>
          <w:sz w:val="20"/>
          <w:szCs w:val="20"/>
          <w:lang w:val="nl-BE"/>
        </w:rPr>
        <w:t xml:space="preserve">Dit komt door twee oorzaken. Eerst en vooral ligt het aan de mens zelf. Het wegwerpgedrag kan verschillende oorzaken hebben: geen vuilbakken in de </w:t>
      </w:r>
      <w:r w:rsidR="003E728D">
        <w:rPr>
          <w:rFonts w:ascii="Verdana" w:hAnsi="Verdana"/>
          <w:sz w:val="20"/>
          <w:szCs w:val="20"/>
          <w:lang w:val="nl-BE"/>
        </w:rPr>
        <w:t>buurt</w:t>
      </w:r>
      <w:r>
        <w:rPr>
          <w:rFonts w:ascii="Verdana" w:hAnsi="Verdana"/>
          <w:sz w:val="20"/>
          <w:szCs w:val="20"/>
          <w:lang w:val="nl-BE"/>
        </w:rPr>
        <w:t xml:space="preserve">, </w:t>
      </w:r>
      <w:r w:rsidR="003E728D">
        <w:rPr>
          <w:rFonts w:ascii="Verdana" w:hAnsi="Verdana"/>
          <w:sz w:val="20"/>
          <w:szCs w:val="20"/>
          <w:lang w:val="nl-BE"/>
        </w:rPr>
        <w:t>geen discipline om afval correct te sorteren</w:t>
      </w:r>
      <w:r>
        <w:rPr>
          <w:rFonts w:ascii="Verdana" w:hAnsi="Verdana"/>
          <w:sz w:val="20"/>
          <w:szCs w:val="20"/>
          <w:lang w:val="nl-BE"/>
        </w:rPr>
        <w:t>, mensen die geld willen besparen door hun afval niet naar het containerpark te doen.. Anderzijds is de grote hoeveelheid plastic op straat ook</w:t>
      </w:r>
      <w:r w:rsidR="004C0D44">
        <w:rPr>
          <w:rFonts w:ascii="Verdana" w:hAnsi="Verdana"/>
          <w:sz w:val="20"/>
          <w:szCs w:val="20"/>
          <w:lang w:val="nl-BE"/>
        </w:rPr>
        <w:t xml:space="preserve"> een gevolg van de grote hoeveelheid aan plastics</w:t>
      </w:r>
      <w:r w:rsidR="00E64BEE">
        <w:rPr>
          <w:rFonts w:ascii="Verdana" w:hAnsi="Verdana"/>
          <w:sz w:val="20"/>
          <w:szCs w:val="20"/>
          <w:lang w:val="nl-BE"/>
        </w:rPr>
        <w:t xml:space="preserve"> die gebruikt worden. </w:t>
      </w:r>
      <w:r>
        <w:rPr>
          <w:rFonts w:ascii="Verdana" w:hAnsi="Verdana"/>
          <w:sz w:val="20"/>
          <w:szCs w:val="20"/>
          <w:lang w:val="nl-BE"/>
        </w:rPr>
        <w:t xml:space="preserve">Je zou natuurlijk kunnen zeggen dat we gewoon moeten stoppen met plastics te gebruiken, maar er zijn wel degelijk heel wat voordelen die plastics bieden tegenover andere </w:t>
      </w:r>
      <w:r w:rsidR="003E728D">
        <w:rPr>
          <w:rFonts w:ascii="Verdana" w:hAnsi="Verdana"/>
          <w:sz w:val="20"/>
          <w:szCs w:val="20"/>
          <w:lang w:val="nl-BE"/>
        </w:rPr>
        <w:t>materialen</w:t>
      </w:r>
      <w:r>
        <w:rPr>
          <w:rFonts w:ascii="Verdana" w:hAnsi="Verdana"/>
          <w:sz w:val="20"/>
          <w:szCs w:val="20"/>
          <w:lang w:val="nl-BE"/>
        </w:rPr>
        <w:t>, zoals glas, textiel of papier</w:t>
      </w:r>
      <w:r w:rsidR="00A50E2A">
        <w:rPr>
          <w:rFonts w:ascii="Verdana" w:hAnsi="Verdana"/>
          <w:sz w:val="20"/>
          <w:szCs w:val="20"/>
          <w:lang w:val="nl-BE"/>
        </w:rPr>
        <w:t>.</w:t>
      </w:r>
      <w:r>
        <w:rPr>
          <w:rFonts w:ascii="Verdana" w:hAnsi="Verdana"/>
          <w:sz w:val="20"/>
          <w:szCs w:val="20"/>
          <w:lang w:val="nl-BE"/>
        </w:rPr>
        <w:t xml:space="preserve"> Bij deze voordelen </w:t>
      </w:r>
      <w:r w:rsidR="003E728D">
        <w:rPr>
          <w:rFonts w:ascii="Verdana" w:hAnsi="Verdana"/>
          <w:sz w:val="20"/>
          <w:szCs w:val="20"/>
          <w:lang w:val="nl-BE"/>
        </w:rPr>
        <w:t>staan we even stil</w:t>
      </w:r>
      <w:r>
        <w:rPr>
          <w:rFonts w:ascii="Verdana" w:hAnsi="Verdana"/>
          <w:sz w:val="20"/>
          <w:szCs w:val="20"/>
          <w:lang w:val="nl-BE"/>
        </w:rPr>
        <w:t>.</w:t>
      </w:r>
      <w:r w:rsidR="00A50E2A">
        <w:rPr>
          <w:rFonts w:ascii="Verdana" w:hAnsi="Verdana"/>
          <w:sz w:val="20"/>
          <w:szCs w:val="20"/>
          <w:lang w:val="nl-BE"/>
        </w:rPr>
        <w:t xml:space="preserve"> </w:t>
      </w:r>
      <w:r>
        <w:rPr>
          <w:rFonts w:ascii="Verdana" w:hAnsi="Verdana"/>
          <w:sz w:val="20"/>
          <w:szCs w:val="20"/>
          <w:lang w:val="nl-BE"/>
        </w:rPr>
        <w:t>Op de volgende pagina</w:t>
      </w:r>
      <w:r w:rsidR="00A50E2A">
        <w:rPr>
          <w:rFonts w:ascii="Verdana" w:hAnsi="Verdana"/>
          <w:sz w:val="20"/>
          <w:szCs w:val="20"/>
          <w:lang w:val="nl-BE"/>
        </w:rPr>
        <w:t xml:space="preserve"> </w:t>
      </w:r>
      <w:r>
        <w:rPr>
          <w:rFonts w:ascii="Verdana" w:hAnsi="Verdana"/>
          <w:sz w:val="20"/>
          <w:szCs w:val="20"/>
          <w:lang w:val="nl-BE"/>
        </w:rPr>
        <w:t>vergelijk je plastic met enkele andere materialen.</w:t>
      </w:r>
    </w:p>
    <w:bookmarkEnd w:id="0"/>
    <w:p w14:paraId="0B3ACD08" w14:textId="12CEA9B5" w:rsidR="00A50E2A" w:rsidRPr="00A50E2A" w:rsidRDefault="00A50E2A" w:rsidP="00137740">
      <w:pPr>
        <w:jc w:val="both"/>
        <w:rPr>
          <w:rFonts w:ascii="Verdana" w:hAnsi="Verdana"/>
          <w:b/>
          <w:bCs/>
          <w:sz w:val="20"/>
          <w:szCs w:val="20"/>
          <w:lang w:val="nl-BE"/>
        </w:rPr>
      </w:pPr>
      <w:r w:rsidRPr="00A50E2A">
        <w:rPr>
          <w:rFonts w:ascii="Verdana" w:hAnsi="Verdana"/>
          <w:b/>
          <w:bCs/>
          <w:sz w:val="20"/>
          <w:szCs w:val="20"/>
          <w:lang w:val="nl-BE"/>
        </w:rPr>
        <w:lastRenderedPageBreak/>
        <w:t>Het gewicht van de verpakking</w:t>
      </w:r>
    </w:p>
    <w:p w14:paraId="250B7F3F" w14:textId="221B1AAB" w:rsidR="003E728D" w:rsidRDefault="003E728D" w:rsidP="003E728D">
      <w:pPr>
        <w:jc w:val="both"/>
        <w:rPr>
          <w:rFonts w:ascii="Verdana" w:hAnsi="Verdana"/>
          <w:sz w:val="20"/>
          <w:szCs w:val="20"/>
          <w:lang w:val="nl-BE"/>
        </w:rPr>
      </w:pPr>
      <w:r w:rsidRPr="00A50E2A">
        <w:rPr>
          <w:rFonts w:ascii="Verdana" w:hAnsi="Verdana"/>
          <w:noProof/>
          <w:color w:val="FF0000"/>
          <w:sz w:val="20"/>
          <w:szCs w:val="20"/>
        </w:rPr>
        <w:drawing>
          <wp:anchor distT="0" distB="0" distL="114300" distR="114300" simplePos="0" relativeHeight="252560384" behindDoc="1" locked="0" layoutInCell="1" allowOverlap="1" wp14:anchorId="14B6CDDE" wp14:editId="440470F9">
            <wp:simplePos x="0" y="0"/>
            <wp:positionH relativeFrom="margin">
              <wp:posOffset>20955</wp:posOffset>
            </wp:positionH>
            <wp:positionV relativeFrom="paragraph">
              <wp:posOffset>21590</wp:posOffset>
            </wp:positionV>
            <wp:extent cx="3042285" cy="2825750"/>
            <wp:effectExtent l="19050" t="19050" r="24765" b="12700"/>
            <wp:wrapTight wrapText="bothSides">
              <wp:wrapPolygon edited="0">
                <wp:start x="-135" y="-146"/>
                <wp:lineTo x="-135" y="21551"/>
                <wp:lineTo x="21641" y="21551"/>
                <wp:lineTo x="21641" y="-146"/>
                <wp:lineTo x="-135" y="-146"/>
              </wp:wrapPolygon>
            </wp:wrapTight>
            <wp:docPr id="220" name="Afbeelding 4">
              <a:extLst xmlns:a="http://schemas.openxmlformats.org/drawingml/2006/main">
                <a:ext uri="{FF2B5EF4-FFF2-40B4-BE49-F238E27FC236}">
                  <a16:creationId xmlns:a16="http://schemas.microsoft.com/office/drawing/2014/main" id="{615EC84F-8E77-4F9C-ACF3-85FFE66A0B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4">
                      <a:extLst>
                        <a:ext uri="{FF2B5EF4-FFF2-40B4-BE49-F238E27FC236}">
                          <a16:creationId xmlns:a16="http://schemas.microsoft.com/office/drawing/2014/main" id="{615EC84F-8E77-4F9C-ACF3-85FFE66A0B10}"/>
                        </a:ext>
                      </a:extLst>
                    </pic:cNvPr>
                    <pic:cNvPicPr>
                      <a:picLocks noChangeAspect="1"/>
                    </pic:cNvPicPr>
                  </pic:nvPicPr>
                  <pic:blipFill rotWithShape="1">
                    <a:blip r:embed="rId81">
                      <a:extLst>
                        <a:ext uri="{28A0092B-C50C-407E-A947-70E740481C1C}">
                          <a14:useLocalDpi xmlns:a14="http://schemas.microsoft.com/office/drawing/2010/main" val="0"/>
                        </a:ext>
                      </a:extLst>
                    </a:blip>
                    <a:srcRect l="4787" t="6367" r="9983" b="7114"/>
                    <a:stretch/>
                  </pic:blipFill>
                  <pic:spPr bwMode="auto">
                    <a:xfrm>
                      <a:off x="0" y="0"/>
                      <a:ext cx="3042285" cy="2825750"/>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Verdana" w:hAnsi="Verdana"/>
          <w:sz w:val="20"/>
          <w:szCs w:val="20"/>
          <w:lang w:val="nl-BE"/>
        </w:rPr>
        <w:t xml:space="preserve">Plastic verpakking weegt relatief weinig tegenover andere materialen, zoals bijvoorbeeld glas. Als men hetzelfde product zou verpakken in een ander verpakkingsmateriaal, zou deze verpakking 3,6 keer zo zwaar worden. De zwaardere verpakking heeft een slechte invloed op het milieu om twee redenen. In volgende oefening ga je proberen deze te achterhalen. </w:t>
      </w:r>
    </w:p>
    <w:p w14:paraId="451D6BA1" w14:textId="77777777" w:rsidR="003E728D" w:rsidRDefault="003E728D" w:rsidP="003E728D">
      <w:pPr>
        <w:jc w:val="both"/>
        <w:rPr>
          <w:rFonts w:ascii="Verdana" w:hAnsi="Verdana"/>
          <w:sz w:val="20"/>
          <w:szCs w:val="20"/>
          <w:lang w:val="nl-BE"/>
        </w:rPr>
      </w:pPr>
      <w:r>
        <w:rPr>
          <w:rFonts w:ascii="Verdana" w:hAnsi="Verdana"/>
          <w:sz w:val="20"/>
          <w:szCs w:val="20"/>
          <w:lang w:val="nl-BE"/>
        </w:rPr>
        <w:t xml:space="preserve">In volgende oefeningen wordt glas als theoretisch voorbeeld genomen. </w:t>
      </w:r>
    </w:p>
    <w:p w14:paraId="3E680177" w14:textId="777680B4" w:rsidR="00DC5BDF" w:rsidRDefault="003D42AE" w:rsidP="00EA359E">
      <w:pPr>
        <w:jc w:val="both"/>
        <w:rPr>
          <w:rFonts w:ascii="Verdana" w:hAnsi="Verdana"/>
          <w:b/>
          <w:bCs/>
          <w:i/>
          <w:iCs/>
          <w:sz w:val="20"/>
          <w:szCs w:val="20"/>
          <w:lang w:val="nl-BE"/>
        </w:rPr>
      </w:pPr>
      <w:r>
        <w:rPr>
          <w:noProof/>
        </w:rPr>
        <mc:AlternateContent>
          <mc:Choice Requires="wps">
            <w:drawing>
              <wp:anchor distT="0" distB="0" distL="114300" distR="114300" simplePos="0" relativeHeight="252291072" behindDoc="1" locked="0" layoutInCell="1" allowOverlap="1" wp14:anchorId="5D1EAA87" wp14:editId="18346D3C">
                <wp:simplePos x="0" y="0"/>
                <wp:positionH relativeFrom="margin">
                  <wp:align>left</wp:align>
                </wp:positionH>
                <wp:positionV relativeFrom="paragraph">
                  <wp:posOffset>675537</wp:posOffset>
                </wp:positionV>
                <wp:extent cx="3079750" cy="363855"/>
                <wp:effectExtent l="0" t="0" r="6350" b="0"/>
                <wp:wrapTight wrapText="bothSides">
                  <wp:wrapPolygon edited="0">
                    <wp:start x="0" y="0"/>
                    <wp:lineTo x="0" y="20356"/>
                    <wp:lineTo x="21511" y="20356"/>
                    <wp:lineTo x="21511" y="0"/>
                    <wp:lineTo x="0" y="0"/>
                  </wp:wrapPolygon>
                </wp:wrapTight>
                <wp:docPr id="106" name="Tekstvak 106"/>
                <wp:cNvGraphicFramePr/>
                <a:graphic xmlns:a="http://schemas.openxmlformats.org/drawingml/2006/main">
                  <a:graphicData uri="http://schemas.microsoft.com/office/word/2010/wordprocessingShape">
                    <wps:wsp>
                      <wps:cNvSpPr txBox="1"/>
                      <wps:spPr>
                        <a:xfrm>
                          <a:off x="0" y="0"/>
                          <a:ext cx="3079750" cy="363855"/>
                        </a:xfrm>
                        <a:prstGeom prst="rect">
                          <a:avLst/>
                        </a:prstGeom>
                        <a:solidFill>
                          <a:prstClr val="white"/>
                        </a:solidFill>
                        <a:ln>
                          <a:noFill/>
                        </a:ln>
                      </wps:spPr>
                      <wps:txbx>
                        <w:txbxContent>
                          <w:p w14:paraId="740C6FC1" w14:textId="61BE668F" w:rsidR="00BC215A" w:rsidRPr="00834B65" w:rsidRDefault="00BC215A" w:rsidP="007200D0">
                            <w:pPr>
                              <w:pStyle w:val="Bijschrift"/>
                              <w:spacing w:before="120" w:after="120"/>
                              <w:jc w:val="center"/>
                              <w:rPr>
                                <w:rFonts w:ascii="Verdana" w:hAnsi="Verdana"/>
                                <w:noProof/>
                                <w:color w:val="FF0000"/>
                                <w:sz w:val="16"/>
                                <w:szCs w:val="16"/>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Pr>
                                <w:rFonts w:ascii="Verdana" w:hAnsi="Verdana"/>
                                <w:noProof/>
                                <w:sz w:val="16"/>
                                <w:szCs w:val="16"/>
                              </w:rPr>
                              <w:t>9</w:t>
                            </w:r>
                            <w:r w:rsidRPr="00834B65">
                              <w:rPr>
                                <w:rFonts w:ascii="Verdana" w:hAnsi="Verdana"/>
                                <w:sz w:val="16"/>
                                <w:szCs w:val="16"/>
                              </w:rPr>
                              <w:fldChar w:fldCharType="end"/>
                            </w:r>
                            <w:r w:rsidRPr="00834B65">
                              <w:rPr>
                                <w:rFonts w:ascii="Verdana" w:hAnsi="Verdana"/>
                                <w:sz w:val="16"/>
                                <w:szCs w:val="16"/>
                              </w:rPr>
                              <w:t>: Vergelijking gewicht verpakking - presentatie MikoPac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1EAA87" id="Tekstvak 106" o:spid="_x0000_s1054" type="#_x0000_t202" style="position:absolute;left:0;text-align:left;margin-left:0;margin-top:53.2pt;width:242.5pt;height:28.65pt;z-index:-251025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" stroked="f">
                <v:textbox inset="0,0,0,0">
                  <w:txbxContent>
                    <w:p w14:paraId="740C6FC1" w14:textId="61BE668F" w:rsidR="00BC215A" w:rsidRPr="00834B65" w:rsidRDefault="00BC215A" w:rsidP="007200D0">
                      <w:pPr>
                        <w:pStyle w:val="Bijschrift"/>
                        <w:spacing w:before="120" w:after="120"/>
                        <w:jc w:val="center"/>
                        <w:rPr>
                          <w:rFonts w:ascii="Verdana" w:hAnsi="Verdana"/>
                          <w:noProof/>
                          <w:color w:val="FF0000"/>
                          <w:sz w:val="16"/>
                          <w:szCs w:val="16"/>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Pr>
                          <w:rFonts w:ascii="Verdana" w:hAnsi="Verdana"/>
                          <w:noProof/>
                          <w:sz w:val="16"/>
                          <w:szCs w:val="16"/>
                        </w:rPr>
                        <w:t>9</w:t>
                      </w:r>
                      <w:r w:rsidRPr="00834B65">
                        <w:rPr>
                          <w:rFonts w:ascii="Verdana" w:hAnsi="Verdana"/>
                          <w:sz w:val="16"/>
                          <w:szCs w:val="16"/>
                        </w:rPr>
                        <w:fldChar w:fldCharType="end"/>
                      </w:r>
                      <w:r w:rsidRPr="00834B65">
                        <w:rPr>
                          <w:rFonts w:ascii="Verdana" w:hAnsi="Verdana"/>
                          <w:sz w:val="16"/>
                          <w:szCs w:val="16"/>
                        </w:rPr>
                        <w:t>: Vergelijking gewicht verpakking - presentatie MikoPac</w:t>
                      </w:r>
                    </w:p>
                  </w:txbxContent>
                </v:textbox>
                <w10:wrap type="tight" anchorx="margin"/>
              </v:shape>
            </w:pict>
          </mc:Fallback>
        </mc:AlternateContent>
      </w:r>
      <w:r w:rsidR="007B0F85" w:rsidRPr="00EA359E">
        <w:rPr>
          <w:noProof/>
          <w:lang w:val="nl-BE"/>
        </w:rPr>
        <w:drawing>
          <wp:anchor distT="0" distB="0" distL="0" distR="0" simplePos="0" relativeHeight="252037120" behindDoc="1" locked="0" layoutInCell="1" allowOverlap="1" wp14:anchorId="6A79DA65" wp14:editId="3F1F41D7">
            <wp:simplePos x="0" y="0"/>
            <wp:positionH relativeFrom="leftMargin">
              <wp:align>right</wp:align>
            </wp:positionH>
            <wp:positionV relativeFrom="paragraph">
              <wp:posOffset>326390</wp:posOffset>
            </wp:positionV>
            <wp:extent cx="504000" cy="504000"/>
            <wp:effectExtent l="0" t="0" r="0" b="0"/>
            <wp:wrapTight wrapText="bothSides">
              <wp:wrapPolygon edited="0">
                <wp:start x="5720" y="0"/>
                <wp:lineTo x="2451" y="4086"/>
                <wp:lineTo x="1634" y="8172"/>
                <wp:lineTo x="4086" y="20429"/>
                <wp:lineTo x="13892" y="20429"/>
                <wp:lineTo x="18794" y="11440"/>
                <wp:lineTo x="15526" y="2451"/>
                <wp:lineTo x="12257" y="0"/>
                <wp:lineTo x="5720" y="0"/>
              </wp:wrapPolygon>
            </wp:wrapTight>
            <wp:docPr id="451" name="Graphic 451" descr="Hoofd met rader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withgears.svg"/>
                    <pic:cNvPicPr/>
                  </pic:nvPicPr>
                  <pic:blipFill>
                    <a:blip r:embed="rId31">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4A10E3">
        <w:rPr>
          <w:rFonts w:ascii="Verdana" w:hAnsi="Verdana"/>
          <w:b/>
          <w:bCs/>
          <w:i/>
          <w:iCs/>
          <w:sz w:val="20"/>
          <w:szCs w:val="20"/>
          <w:lang w:val="nl-BE"/>
        </w:rPr>
        <w:t xml:space="preserve">(B) </w:t>
      </w:r>
      <w:r w:rsidR="00C826D3" w:rsidRPr="00C826D3">
        <w:rPr>
          <w:rFonts w:ascii="Verdana" w:hAnsi="Verdana"/>
          <w:b/>
          <w:bCs/>
          <w:i/>
          <w:iCs/>
          <w:sz w:val="20"/>
          <w:szCs w:val="20"/>
          <w:lang w:val="nl-BE"/>
        </w:rPr>
        <w:t>Opdracht 3: Welke invloed heeft het vervoeren van een zwaardere vracht op het milieu</w:t>
      </w:r>
      <w:r w:rsidR="00C826D3">
        <w:rPr>
          <w:rFonts w:ascii="Verdana" w:hAnsi="Verdana"/>
          <w:b/>
          <w:bCs/>
          <w:i/>
          <w:iCs/>
          <w:sz w:val="20"/>
          <w:szCs w:val="20"/>
          <w:lang w:val="nl-BE"/>
        </w:rPr>
        <w:t>,</w:t>
      </w:r>
      <w:r w:rsidR="00C826D3" w:rsidRPr="00C826D3">
        <w:rPr>
          <w:rFonts w:ascii="Verdana" w:hAnsi="Verdana"/>
          <w:b/>
          <w:bCs/>
          <w:i/>
          <w:iCs/>
          <w:sz w:val="20"/>
          <w:szCs w:val="20"/>
          <w:lang w:val="nl-BE"/>
        </w:rPr>
        <w:t xml:space="preserve"> denk je?</w:t>
      </w:r>
      <w:r w:rsidR="00DC5BDF">
        <w:rPr>
          <w:rFonts w:ascii="Verdana" w:hAnsi="Verdana"/>
          <w:b/>
          <w:bCs/>
          <w:i/>
          <w:iCs/>
          <w:sz w:val="20"/>
          <w:szCs w:val="20"/>
          <w:lang w:val="nl-BE"/>
        </w:rPr>
        <w:t xml:space="preserve"> Probeer de twee negatieve invloeden te achterhalen aan de hand van de tips.</w:t>
      </w:r>
    </w:p>
    <w:p w14:paraId="2DE44659" w14:textId="711C65F5" w:rsidR="00C53DC0" w:rsidRDefault="00C53DC0" w:rsidP="00EA359E">
      <w:pPr>
        <w:jc w:val="both"/>
        <w:rPr>
          <w:rFonts w:ascii="Verdana" w:hAnsi="Verdana"/>
          <w:b/>
          <w:bCs/>
          <w:i/>
          <w:iCs/>
          <w:sz w:val="20"/>
          <w:szCs w:val="20"/>
          <w:lang w:val="nl-BE"/>
        </w:rPr>
      </w:pPr>
    </w:p>
    <w:p w14:paraId="639D9444" w14:textId="6428AA87" w:rsidR="00C826D3" w:rsidRDefault="00C826D3" w:rsidP="00C405FC">
      <w:pPr>
        <w:pStyle w:val="Lijstalinea"/>
        <w:numPr>
          <w:ilvl w:val="0"/>
          <w:numId w:val="47"/>
        </w:numPr>
        <w:jc w:val="both"/>
        <w:rPr>
          <w:rFonts w:ascii="Verdana" w:hAnsi="Verdana"/>
          <w:b/>
          <w:bCs/>
          <w:i/>
          <w:iCs/>
          <w:sz w:val="20"/>
          <w:szCs w:val="20"/>
          <w:lang w:val="nl-BE"/>
        </w:rPr>
      </w:pPr>
      <w:r w:rsidRPr="00DC5BDF">
        <w:rPr>
          <w:rFonts w:ascii="Verdana" w:hAnsi="Verdana"/>
          <w:b/>
          <w:bCs/>
          <w:i/>
          <w:iCs/>
          <w:sz w:val="20"/>
          <w:szCs w:val="20"/>
          <w:lang w:val="nl-BE"/>
        </w:rPr>
        <w:t xml:space="preserve"> </w:t>
      </w:r>
      <w:r w:rsidR="00DC5BDF" w:rsidRPr="00A52165">
        <w:rPr>
          <w:rFonts w:ascii="Verdana" w:hAnsi="Verdana"/>
          <w:b/>
          <w:bCs/>
          <w:sz w:val="20"/>
          <w:szCs w:val="20"/>
          <w:lang w:val="nl-BE"/>
        </w:rPr>
        <w:t>TIP</w:t>
      </w:r>
      <w:r w:rsidR="00DC5BDF">
        <w:rPr>
          <w:rFonts w:ascii="Verdana" w:hAnsi="Verdana"/>
          <w:b/>
          <w:bCs/>
          <w:i/>
          <w:iCs/>
          <w:sz w:val="20"/>
          <w:szCs w:val="20"/>
          <w:lang w:val="nl-BE"/>
        </w:rPr>
        <w:t xml:space="preserve">: Wanneer je met twee personen op één fiets zit, moet je veel harder trappen om vooruit te komen. Het vervoeren van een zwaardere massa, vraagt dus meer energie. </w:t>
      </w:r>
      <w:r w:rsidR="00DC5BDF" w:rsidRPr="00F44D7C">
        <w:rPr>
          <w:rFonts w:ascii="Verdana" w:hAnsi="Verdana"/>
          <w:b/>
          <w:bCs/>
          <w:i/>
          <w:iCs/>
          <w:sz w:val="20"/>
          <w:szCs w:val="20"/>
          <w:lang w:val="nl-BE"/>
        </w:rPr>
        <w:t>W</w:t>
      </w:r>
      <w:r w:rsidR="00F25DED" w:rsidRPr="00F44D7C">
        <w:rPr>
          <w:rFonts w:ascii="Verdana" w:hAnsi="Verdana"/>
          <w:b/>
          <w:bCs/>
          <w:i/>
          <w:iCs/>
          <w:sz w:val="20"/>
          <w:szCs w:val="20"/>
          <w:lang w:val="nl-BE"/>
        </w:rPr>
        <w:t>elk</w:t>
      </w:r>
      <w:r w:rsidR="00DC5BDF" w:rsidRPr="00F44D7C">
        <w:rPr>
          <w:rFonts w:ascii="Verdana" w:hAnsi="Verdana"/>
          <w:b/>
          <w:bCs/>
          <w:i/>
          <w:iCs/>
          <w:sz w:val="20"/>
          <w:szCs w:val="20"/>
          <w:lang w:val="nl-BE"/>
        </w:rPr>
        <w:t xml:space="preserve"> </w:t>
      </w:r>
      <w:r w:rsidR="00F25DED" w:rsidRPr="00F44D7C">
        <w:rPr>
          <w:rFonts w:ascii="Verdana" w:hAnsi="Verdana"/>
          <w:b/>
          <w:bCs/>
          <w:i/>
          <w:iCs/>
          <w:sz w:val="20"/>
          <w:szCs w:val="20"/>
          <w:lang w:val="nl-BE"/>
        </w:rPr>
        <w:t>verband is er tussen het brandstofverbruik en de massa van de vrachtwagen</w:t>
      </w:r>
      <w:r w:rsidR="00DC5BDF" w:rsidRPr="00F44D7C">
        <w:rPr>
          <w:rFonts w:ascii="Verdana" w:hAnsi="Verdana"/>
          <w:b/>
          <w:bCs/>
          <w:i/>
          <w:iCs/>
          <w:sz w:val="20"/>
          <w:szCs w:val="20"/>
          <w:lang w:val="nl-BE"/>
        </w:rPr>
        <w:t>?</w:t>
      </w:r>
    </w:p>
    <w:p w14:paraId="01FB0737" w14:textId="77777777" w:rsidR="00DC5BDF" w:rsidRPr="00DC5BDF" w:rsidRDefault="00DC5BDF" w:rsidP="00DC5BDF">
      <w:pPr>
        <w:pStyle w:val="Lijstalinea"/>
        <w:jc w:val="both"/>
        <w:rPr>
          <w:rFonts w:ascii="Verdana" w:hAnsi="Verdana"/>
          <w:b/>
          <w:bCs/>
          <w:i/>
          <w:iCs/>
          <w:sz w:val="20"/>
          <w:szCs w:val="20"/>
          <w:lang w:val="nl-BE"/>
        </w:rPr>
      </w:pPr>
    </w:p>
    <w:p w14:paraId="6F6C0460" w14:textId="3FAEEBDB" w:rsidR="00AA06B3" w:rsidRDefault="00AA06B3" w:rsidP="00AA06B3">
      <w:pPr>
        <w:spacing w:line="256" w:lineRule="auto"/>
        <w:rPr>
          <w:rFonts w:ascii="Verdana" w:hAnsi="Verdana"/>
          <w:color w:val="FF0000"/>
          <w:sz w:val="20"/>
          <w:szCs w:val="20"/>
        </w:rPr>
      </w:pPr>
      <w:r w:rsidRPr="00AA06B3">
        <w:rPr>
          <w:rFonts w:ascii="Verdana" w:hAnsi="Verdana"/>
          <w:color w:val="FF0000"/>
          <w:sz w:val="20"/>
          <w:szCs w:val="20"/>
        </w:rPr>
        <w:t>De vrachtwagen gaat meer brandstof moeten gebruiken bij het vervoeren van een zwaardere vracht. Er komen meer slechte stoffen (als fijnstof en CO2) in het milieu</w:t>
      </w:r>
      <w:r>
        <w:rPr>
          <w:rFonts w:ascii="Verdana" w:hAnsi="Verdana"/>
          <w:color w:val="FF0000"/>
          <w:sz w:val="20"/>
          <w:szCs w:val="20"/>
        </w:rPr>
        <w:t>.</w:t>
      </w:r>
    </w:p>
    <w:p w14:paraId="1E21A1E0" w14:textId="6DF97475" w:rsidR="00DC5BDF" w:rsidRDefault="00A52165" w:rsidP="00C405FC">
      <w:pPr>
        <w:pStyle w:val="Lijstalinea"/>
        <w:numPr>
          <w:ilvl w:val="0"/>
          <w:numId w:val="47"/>
        </w:numPr>
        <w:jc w:val="both"/>
        <w:rPr>
          <w:rFonts w:ascii="Verdana" w:hAnsi="Verdana"/>
          <w:b/>
          <w:bCs/>
          <w:i/>
          <w:iCs/>
          <w:sz w:val="20"/>
          <w:szCs w:val="20"/>
          <w:lang w:val="nl-BE"/>
        </w:rPr>
      </w:pPr>
      <w:r>
        <w:rPr>
          <w:rFonts w:ascii="Verdana" w:hAnsi="Verdana"/>
          <w:b/>
          <w:bCs/>
          <w:sz w:val="20"/>
          <w:szCs w:val="20"/>
          <w:lang w:val="nl-BE"/>
        </w:rPr>
        <w:t xml:space="preserve">TIP: </w:t>
      </w:r>
      <w:r w:rsidR="00DC5BDF" w:rsidRPr="00A52165">
        <w:rPr>
          <w:rFonts w:ascii="Verdana" w:hAnsi="Verdana"/>
          <w:b/>
          <w:bCs/>
          <w:i/>
          <w:iCs/>
          <w:sz w:val="20"/>
          <w:szCs w:val="20"/>
          <w:lang w:val="nl-BE"/>
        </w:rPr>
        <w:t>Vrachtwagen</w:t>
      </w:r>
      <w:r>
        <w:rPr>
          <w:rFonts w:ascii="Verdana" w:hAnsi="Verdana"/>
          <w:b/>
          <w:bCs/>
          <w:i/>
          <w:iCs/>
          <w:sz w:val="20"/>
          <w:szCs w:val="20"/>
          <w:lang w:val="nl-BE"/>
        </w:rPr>
        <w:t>s</w:t>
      </w:r>
      <w:r w:rsidR="00DC5BDF" w:rsidRPr="00A52165">
        <w:rPr>
          <w:rFonts w:ascii="Verdana" w:hAnsi="Verdana"/>
          <w:b/>
          <w:bCs/>
          <w:i/>
          <w:iCs/>
          <w:sz w:val="20"/>
          <w:szCs w:val="20"/>
          <w:lang w:val="nl-BE"/>
        </w:rPr>
        <w:t xml:space="preserve"> hebben een m</w:t>
      </w:r>
      <w:r w:rsidR="00F44D7C">
        <w:rPr>
          <w:rFonts w:ascii="Verdana" w:hAnsi="Verdana"/>
          <w:b/>
          <w:bCs/>
          <w:i/>
          <w:iCs/>
          <w:sz w:val="20"/>
          <w:szCs w:val="20"/>
          <w:lang w:val="nl-BE"/>
        </w:rPr>
        <w:t>aximale</w:t>
      </w:r>
      <w:r w:rsidR="00DC5BDF" w:rsidRPr="00A52165">
        <w:rPr>
          <w:rFonts w:ascii="Verdana" w:hAnsi="Verdana"/>
          <w:b/>
          <w:bCs/>
          <w:i/>
          <w:iCs/>
          <w:sz w:val="20"/>
          <w:szCs w:val="20"/>
          <w:lang w:val="nl-BE"/>
        </w:rPr>
        <w:t xml:space="preserve"> </w:t>
      </w:r>
      <w:r w:rsidR="0033210F" w:rsidRPr="00F44D7C">
        <w:rPr>
          <w:rFonts w:ascii="Verdana" w:hAnsi="Verdana"/>
          <w:b/>
          <w:bCs/>
          <w:i/>
          <w:iCs/>
          <w:sz w:val="20"/>
          <w:szCs w:val="20"/>
          <w:lang w:val="nl-BE"/>
        </w:rPr>
        <w:t>massa</w:t>
      </w:r>
      <w:r w:rsidR="00DC5BDF" w:rsidRPr="00A52165">
        <w:rPr>
          <w:rFonts w:ascii="Verdana" w:hAnsi="Verdana"/>
          <w:b/>
          <w:bCs/>
          <w:i/>
          <w:iCs/>
          <w:sz w:val="20"/>
          <w:szCs w:val="20"/>
          <w:lang w:val="nl-BE"/>
        </w:rPr>
        <w:t xml:space="preserve"> waarmee ze op de weg mogen. Wat gaat het gevolg zijn voor het aantal vrachtwagens op de weg wanneer je een zwaardere verpakking zou gebruiken? Wat is hiervan het gevolg voor het milieu?</w:t>
      </w:r>
    </w:p>
    <w:p w14:paraId="7A8A87A0" w14:textId="77777777" w:rsidR="00AA06B3" w:rsidRPr="00A52165" w:rsidRDefault="00AA06B3" w:rsidP="00AA06B3">
      <w:pPr>
        <w:pStyle w:val="Lijstalinea"/>
        <w:jc w:val="both"/>
        <w:rPr>
          <w:rFonts w:ascii="Verdana" w:hAnsi="Verdana"/>
          <w:b/>
          <w:bCs/>
          <w:i/>
          <w:iCs/>
          <w:sz w:val="20"/>
          <w:szCs w:val="20"/>
          <w:lang w:val="nl-BE"/>
        </w:rPr>
      </w:pPr>
    </w:p>
    <w:p w14:paraId="35796BB9" w14:textId="144BEC24" w:rsidR="00DC5BDF" w:rsidRPr="00AA06B3" w:rsidRDefault="00AA06B3" w:rsidP="00AA06B3">
      <w:pPr>
        <w:spacing w:line="256" w:lineRule="auto"/>
        <w:rPr>
          <w:rFonts w:ascii="Verdana" w:hAnsi="Verdana"/>
          <w:color w:val="FF0000"/>
          <w:sz w:val="20"/>
          <w:szCs w:val="20"/>
          <w:lang w:val="nl-BE"/>
        </w:rPr>
      </w:pPr>
      <w:r w:rsidRPr="00AA06B3">
        <w:rPr>
          <w:rFonts w:ascii="Verdana" w:hAnsi="Verdana"/>
          <w:color w:val="FF0000"/>
          <w:sz w:val="20"/>
          <w:szCs w:val="20"/>
        </w:rPr>
        <w:t>Je zou meer vrachtwagens moeten gebruiken. Er komen zo opnieuw meer slechte stoffen in het milie</w:t>
      </w:r>
      <w:r w:rsidR="007B0F85">
        <w:rPr>
          <w:noProof/>
        </w:rPr>
        <w:drawing>
          <wp:anchor distT="0" distB="0" distL="0" distR="0" simplePos="0" relativeHeight="252030976" behindDoc="1" locked="0" layoutInCell="1" allowOverlap="1" wp14:anchorId="67659BDF" wp14:editId="065F6821">
            <wp:simplePos x="0" y="0"/>
            <wp:positionH relativeFrom="leftMargin">
              <wp:align>right</wp:align>
            </wp:positionH>
            <wp:positionV relativeFrom="paragraph">
              <wp:posOffset>368300</wp:posOffset>
            </wp:positionV>
            <wp:extent cx="414000" cy="363600"/>
            <wp:effectExtent l="0" t="0" r="5715" b="0"/>
            <wp:wrapTight wrapText="bothSides">
              <wp:wrapPolygon edited="0">
                <wp:start x="0" y="0"/>
                <wp:lineTo x="0" y="20392"/>
                <wp:lineTo x="20903" y="20392"/>
                <wp:lineTo x="20903" y="0"/>
                <wp:lineTo x="0" y="0"/>
              </wp:wrapPolygon>
            </wp:wrapTight>
            <wp:docPr id="448" name="Afbeelding 448" descr="Wiskunde vector symbool set - Download Free Vectors, Vec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iskunde vector symbool set - Download Free Vectors, Vector ..."/>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72756" t="65669" r="3264" b="3853"/>
                    <a:stretch/>
                  </pic:blipFill>
                  <pic:spPr bwMode="auto">
                    <a:xfrm>
                      <a:off x="0" y="0"/>
                      <a:ext cx="414000" cy="363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Verdana" w:hAnsi="Verdana"/>
          <w:color w:val="FF0000"/>
          <w:sz w:val="20"/>
          <w:szCs w:val="20"/>
        </w:rPr>
        <w:t>u.</w:t>
      </w:r>
    </w:p>
    <w:p w14:paraId="4BE91A1C" w14:textId="52752806" w:rsidR="005C5F95" w:rsidRDefault="004A10E3" w:rsidP="005C5F95">
      <w:pPr>
        <w:jc w:val="both"/>
        <w:rPr>
          <w:rFonts w:ascii="Verdana" w:hAnsi="Verdana"/>
          <w:sz w:val="20"/>
          <w:szCs w:val="20"/>
          <w:lang w:val="nl-BE"/>
        </w:rPr>
      </w:pPr>
      <w:r>
        <w:rPr>
          <w:rFonts w:ascii="Verdana" w:hAnsi="Verdana"/>
          <w:b/>
          <w:bCs/>
          <w:i/>
          <w:iCs/>
          <w:sz w:val="20"/>
          <w:szCs w:val="20"/>
          <w:lang w:val="nl-BE"/>
        </w:rPr>
        <w:t xml:space="preserve">(B) </w:t>
      </w:r>
      <w:r w:rsidR="005C5F95" w:rsidRPr="005C5F95">
        <w:rPr>
          <w:rFonts w:ascii="Verdana" w:hAnsi="Verdana"/>
          <w:b/>
          <w:bCs/>
          <w:i/>
          <w:iCs/>
          <w:sz w:val="20"/>
          <w:szCs w:val="20"/>
          <w:lang w:val="nl-BE"/>
        </w:rPr>
        <w:t xml:space="preserve">Opdracht </w:t>
      </w:r>
      <w:r w:rsidR="00C826D3">
        <w:rPr>
          <w:rFonts w:ascii="Verdana" w:hAnsi="Verdana"/>
          <w:b/>
          <w:bCs/>
          <w:i/>
          <w:iCs/>
          <w:sz w:val="20"/>
          <w:szCs w:val="20"/>
          <w:lang w:val="nl-BE"/>
        </w:rPr>
        <w:t>4</w:t>
      </w:r>
      <w:r w:rsidR="005C5F95" w:rsidRPr="005C5F95">
        <w:rPr>
          <w:rFonts w:ascii="Verdana" w:hAnsi="Verdana"/>
          <w:b/>
          <w:bCs/>
          <w:i/>
          <w:iCs/>
          <w:sz w:val="20"/>
          <w:szCs w:val="20"/>
          <w:lang w:val="nl-BE"/>
        </w:rPr>
        <w:t xml:space="preserve">: </w:t>
      </w:r>
      <w:r w:rsidR="00A20DAC">
        <w:rPr>
          <w:rFonts w:ascii="Verdana" w:hAnsi="Verdana"/>
          <w:b/>
          <w:bCs/>
          <w:i/>
          <w:iCs/>
          <w:sz w:val="20"/>
          <w:szCs w:val="20"/>
          <w:lang w:val="nl-BE"/>
        </w:rPr>
        <w:t>Los</w:t>
      </w:r>
      <w:r w:rsidR="005C5F95" w:rsidRPr="005C5F95">
        <w:rPr>
          <w:rFonts w:ascii="Verdana" w:hAnsi="Verdana"/>
          <w:b/>
          <w:bCs/>
          <w:i/>
          <w:iCs/>
          <w:sz w:val="20"/>
          <w:szCs w:val="20"/>
          <w:lang w:val="nl-BE"/>
        </w:rPr>
        <w:t xml:space="preserve"> volgende vraagstukken</w:t>
      </w:r>
      <w:r w:rsidR="00A20DAC">
        <w:rPr>
          <w:rFonts w:ascii="Verdana" w:hAnsi="Verdana"/>
          <w:b/>
          <w:bCs/>
          <w:i/>
          <w:iCs/>
          <w:sz w:val="20"/>
          <w:szCs w:val="20"/>
          <w:lang w:val="nl-BE"/>
        </w:rPr>
        <w:t xml:space="preserve"> op</w:t>
      </w:r>
      <w:r w:rsidR="005C5F95">
        <w:rPr>
          <w:rFonts w:ascii="Verdana" w:hAnsi="Verdana"/>
          <w:sz w:val="20"/>
          <w:szCs w:val="20"/>
          <w:lang w:val="nl-BE"/>
        </w:rPr>
        <w:t>.</w:t>
      </w:r>
    </w:p>
    <w:p w14:paraId="00BE92F1" w14:textId="0FA4FFC5" w:rsidR="00C53DC0" w:rsidRDefault="005C5F95" w:rsidP="005C5F95">
      <w:pPr>
        <w:jc w:val="both"/>
        <w:rPr>
          <w:rFonts w:ascii="Verdana" w:hAnsi="Verdana"/>
          <w:sz w:val="20"/>
          <w:szCs w:val="20"/>
          <w:lang w:val="nl-BE"/>
        </w:rPr>
      </w:pPr>
      <w:r>
        <w:rPr>
          <w:rFonts w:ascii="Verdana" w:hAnsi="Verdana"/>
          <w:sz w:val="20"/>
          <w:szCs w:val="20"/>
          <w:lang w:val="nl-BE"/>
        </w:rPr>
        <w:t xml:space="preserve">Het bedrijf Appels N.V. wil een vergelijking maken hoeveel </w:t>
      </w:r>
      <w:r w:rsidR="00C826D3">
        <w:rPr>
          <w:rFonts w:ascii="Verdana" w:hAnsi="Verdana"/>
          <w:sz w:val="20"/>
          <w:szCs w:val="20"/>
          <w:lang w:val="nl-BE"/>
        </w:rPr>
        <w:t>hun vrachtwagen zou wegen wanneer ze hun appels</w:t>
      </w:r>
      <w:r w:rsidR="00C53DC0">
        <w:rPr>
          <w:rFonts w:ascii="Verdana" w:hAnsi="Verdana"/>
          <w:sz w:val="20"/>
          <w:szCs w:val="20"/>
          <w:lang w:val="nl-BE"/>
        </w:rPr>
        <w:t>ap</w:t>
      </w:r>
      <w:r w:rsidR="00C826D3">
        <w:rPr>
          <w:rFonts w:ascii="Verdana" w:hAnsi="Verdana"/>
          <w:sz w:val="20"/>
          <w:szCs w:val="20"/>
          <w:lang w:val="nl-BE"/>
        </w:rPr>
        <w:t xml:space="preserve"> zouden verpakken in plastic of in </w:t>
      </w:r>
      <w:r w:rsidR="00C53DC0">
        <w:rPr>
          <w:rFonts w:ascii="Verdana" w:hAnsi="Verdana"/>
          <w:sz w:val="20"/>
          <w:szCs w:val="20"/>
          <w:lang w:val="nl-BE"/>
        </w:rPr>
        <w:t>glas</w:t>
      </w:r>
      <w:r w:rsidR="00C826D3">
        <w:rPr>
          <w:rFonts w:ascii="Verdana" w:hAnsi="Verdana"/>
          <w:sz w:val="20"/>
          <w:szCs w:val="20"/>
          <w:lang w:val="nl-BE"/>
        </w:rPr>
        <w:t>. Ze wegen eerst hun lege vrachtwagen, deze weegt 4000 kilo</w:t>
      </w:r>
      <w:r w:rsidR="00FF12A6">
        <w:rPr>
          <w:rFonts w:ascii="Verdana" w:hAnsi="Verdana"/>
          <w:sz w:val="20"/>
          <w:szCs w:val="20"/>
          <w:lang w:val="nl-BE"/>
        </w:rPr>
        <w:t>gram</w:t>
      </w:r>
      <w:r w:rsidR="00C826D3">
        <w:rPr>
          <w:rFonts w:ascii="Verdana" w:hAnsi="Verdana"/>
          <w:sz w:val="20"/>
          <w:szCs w:val="20"/>
          <w:lang w:val="nl-BE"/>
        </w:rPr>
        <w:t>. Daarna wegen ze hun appels</w:t>
      </w:r>
      <w:r w:rsidR="00C53DC0">
        <w:rPr>
          <w:rFonts w:ascii="Verdana" w:hAnsi="Verdana"/>
          <w:sz w:val="20"/>
          <w:szCs w:val="20"/>
          <w:lang w:val="nl-BE"/>
        </w:rPr>
        <w:t>ap</w:t>
      </w:r>
      <w:r w:rsidR="00C826D3">
        <w:rPr>
          <w:rFonts w:ascii="Verdana" w:hAnsi="Verdana"/>
          <w:sz w:val="20"/>
          <w:szCs w:val="20"/>
          <w:lang w:val="nl-BE"/>
        </w:rPr>
        <w:t xml:space="preserve">, </w:t>
      </w:r>
      <w:r w:rsidR="000607B3">
        <w:rPr>
          <w:rFonts w:ascii="Verdana" w:hAnsi="Verdana"/>
          <w:sz w:val="20"/>
          <w:szCs w:val="20"/>
          <w:lang w:val="nl-BE"/>
        </w:rPr>
        <w:t>dit</w:t>
      </w:r>
      <w:r w:rsidR="00C826D3">
        <w:rPr>
          <w:rFonts w:ascii="Verdana" w:hAnsi="Verdana"/>
          <w:sz w:val="20"/>
          <w:szCs w:val="20"/>
          <w:lang w:val="nl-BE"/>
        </w:rPr>
        <w:t xml:space="preserve"> </w:t>
      </w:r>
      <w:r w:rsidR="000607B3">
        <w:rPr>
          <w:rFonts w:ascii="Verdana" w:hAnsi="Verdana"/>
          <w:sz w:val="20"/>
          <w:szCs w:val="20"/>
          <w:lang w:val="nl-BE"/>
        </w:rPr>
        <w:t>weegt</w:t>
      </w:r>
      <w:r w:rsidR="00C826D3">
        <w:rPr>
          <w:rFonts w:ascii="Verdana" w:hAnsi="Verdana"/>
          <w:sz w:val="20"/>
          <w:szCs w:val="20"/>
          <w:lang w:val="nl-BE"/>
        </w:rPr>
        <w:t xml:space="preserve"> 3000 kilo</w:t>
      </w:r>
      <w:r w:rsidR="00FF12A6">
        <w:rPr>
          <w:rFonts w:ascii="Verdana" w:hAnsi="Verdana"/>
          <w:sz w:val="20"/>
          <w:szCs w:val="20"/>
          <w:lang w:val="nl-BE"/>
        </w:rPr>
        <w:t>gram</w:t>
      </w:r>
      <w:r w:rsidR="000607B3">
        <w:rPr>
          <w:rFonts w:ascii="Verdana" w:hAnsi="Verdana"/>
          <w:sz w:val="20"/>
          <w:szCs w:val="20"/>
          <w:lang w:val="nl-BE"/>
        </w:rPr>
        <w:t xml:space="preserve"> (</w:t>
      </w:r>
      <w:r w:rsidR="000607B3" w:rsidRPr="000607B3">
        <w:rPr>
          <w:rFonts w:ascii="Verdana" w:hAnsi="Verdana"/>
          <w:b/>
          <w:bCs/>
          <w:sz w:val="20"/>
          <w:szCs w:val="20"/>
          <w:lang w:val="nl-BE"/>
        </w:rPr>
        <w:t>Nettogewicht</w:t>
      </w:r>
      <w:r w:rsidR="000607B3">
        <w:rPr>
          <w:rFonts w:ascii="Verdana" w:hAnsi="Verdana"/>
          <w:sz w:val="20"/>
          <w:szCs w:val="20"/>
          <w:lang w:val="nl-BE"/>
        </w:rPr>
        <w:t>)</w:t>
      </w:r>
      <w:r w:rsidR="00C826D3">
        <w:rPr>
          <w:rFonts w:ascii="Verdana" w:hAnsi="Verdana"/>
          <w:sz w:val="20"/>
          <w:szCs w:val="20"/>
          <w:lang w:val="nl-BE"/>
        </w:rPr>
        <w:t xml:space="preserve">. </w:t>
      </w:r>
      <w:r w:rsidR="006A5DE9">
        <w:rPr>
          <w:rFonts w:ascii="Verdana" w:hAnsi="Verdana"/>
          <w:sz w:val="20"/>
          <w:szCs w:val="20"/>
          <w:lang w:val="nl-BE"/>
        </w:rPr>
        <w:t>Ze verpakken hun appels</w:t>
      </w:r>
      <w:r w:rsidR="000607B3">
        <w:rPr>
          <w:rFonts w:ascii="Verdana" w:hAnsi="Verdana"/>
          <w:sz w:val="20"/>
          <w:szCs w:val="20"/>
          <w:lang w:val="nl-BE"/>
        </w:rPr>
        <w:t>ap</w:t>
      </w:r>
      <w:r w:rsidR="006A5DE9">
        <w:rPr>
          <w:rFonts w:ascii="Verdana" w:hAnsi="Verdana"/>
          <w:sz w:val="20"/>
          <w:szCs w:val="20"/>
          <w:lang w:val="nl-BE"/>
        </w:rPr>
        <w:t xml:space="preserve"> in plastic </w:t>
      </w:r>
      <w:r w:rsidR="000607B3">
        <w:rPr>
          <w:rFonts w:ascii="Verdana" w:hAnsi="Verdana"/>
          <w:sz w:val="20"/>
          <w:szCs w:val="20"/>
          <w:lang w:val="nl-BE"/>
        </w:rPr>
        <w:t>(</w:t>
      </w:r>
      <w:r w:rsidR="000607B3" w:rsidRPr="000607B3">
        <w:rPr>
          <w:rFonts w:ascii="Verdana" w:hAnsi="Verdana"/>
          <w:b/>
          <w:bCs/>
          <w:sz w:val="20"/>
          <w:szCs w:val="20"/>
          <w:lang w:val="nl-BE"/>
        </w:rPr>
        <w:t>verpakking = Tarragewicht</w:t>
      </w:r>
      <w:r w:rsidR="000607B3">
        <w:rPr>
          <w:rFonts w:ascii="Verdana" w:hAnsi="Verdana"/>
          <w:sz w:val="20"/>
          <w:szCs w:val="20"/>
          <w:lang w:val="nl-BE"/>
        </w:rPr>
        <w:t xml:space="preserve">) </w:t>
      </w:r>
      <w:r w:rsidR="006A5DE9">
        <w:rPr>
          <w:rFonts w:ascii="Verdana" w:hAnsi="Verdana"/>
          <w:sz w:val="20"/>
          <w:szCs w:val="20"/>
          <w:lang w:val="nl-BE"/>
        </w:rPr>
        <w:t xml:space="preserve">en laden </w:t>
      </w:r>
      <w:r w:rsidR="000607B3">
        <w:rPr>
          <w:rFonts w:ascii="Verdana" w:hAnsi="Verdana"/>
          <w:sz w:val="20"/>
          <w:szCs w:val="20"/>
          <w:lang w:val="nl-BE"/>
        </w:rPr>
        <w:t>dit</w:t>
      </w:r>
      <w:r w:rsidR="006A5DE9">
        <w:rPr>
          <w:rFonts w:ascii="Verdana" w:hAnsi="Verdana"/>
          <w:sz w:val="20"/>
          <w:szCs w:val="20"/>
          <w:lang w:val="nl-BE"/>
        </w:rPr>
        <w:t xml:space="preserve"> in de vrachtwagen in. Het geheel weegt 7200 kilo</w:t>
      </w:r>
      <w:r w:rsidR="00FF12A6">
        <w:rPr>
          <w:rFonts w:ascii="Verdana" w:hAnsi="Verdana"/>
          <w:sz w:val="20"/>
          <w:szCs w:val="20"/>
          <w:lang w:val="nl-BE"/>
        </w:rPr>
        <w:t>gram</w:t>
      </w:r>
      <w:r w:rsidR="000607B3">
        <w:rPr>
          <w:rFonts w:ascii="Verdana" w:hAnsi="Verdana"/>
          <w:sz w:val="20"/>
          <w:szCs w:val="20"/>
          <w:lang w:val="nl-BE"/>
        </w:rPr>
        <w:t xml:space="preserve"> (</w:t>
      </w:r>
      <w:r w:rsidR="000607B3" w:rsidRPr="000607B3">
        <w:rPr>
          <w:rFonts w:ascii="Verdana" w:hAnsi="Verdana"/>
          <w:b/>
          <w:bCs/>
          <w:sz w:val="20"/>
          <w:szCs w:val="20"/>
          <w:lang w:val="nl-BE"/>
        </w:rPr>
        <w:t>Brutogewicht</w:t>
      </w:r>
      <w:r w:rsidR="000607B3">
        <w:rPr>
          <w:rFonts w:ascii="Verdana" w:hAnsi="Verdana"/>
          <w:sz w:val="20"/>
          <w:szCs w:val="20"/>
          <w:lang w:val="nl-BE"/>
        </w:rPr>
        <w:t>)</w:t>
      </w:r>
      <w:r w:rsidR="006A5DE9">
        <w:rPr>
          <w:rFonts w:ascii="Verdana" w:hAnsi="Verdana"/>
          <w:sz w:val="20"/>
          <w:szCs w:val="20"/>
          <w:lang w:val="nl-BE"/>
        </w:rPr>
        <w:t>. Hoeveel weegt de plastic verpakking?</w:t>
      </w:r>
    </w:p>
    <w:p w14:paraId="4F4FD5DD" w14:textId="77777777" w:rsidR="00AA06B3" w:rsidRDefault="00AA06B3" w:rsidP="00AA06B3">
      <w:pPr>
        <w:ind w:left="1416" w:hanging="1416"/>
        <w:jc w:val="both"/>
        <w:rPr>
          <w:rFonts w:ascii="Verdana" w:hAnsi="Verdana"/>
          <w:sz w:val="20"/>
          <w:szCs w:val="20"/>
          <w:lang w:val="nl-BE"/>
        </w:rPr>
      </w:pPr>
      <w:r>
        <w:rPr>
          <w:rFonts w:ascii="Verdana" w:hAnsi="Verdana"/>
          <w:sz w:val="20"/>
          <w:szCs w:val="20"/>
        </w:rPr>
        <w:t xml:space="preserve">Gegeven: </w:t>
      </w:r>
      <w:r>
        <w:rPr>
          <w:rFonts w:ascii="Verdana" w:hAnsi="Verdana"/>
          <w:sz w:val="20"/>
          <w:szCs w:val="20"/>
        </w:rPr>
        <w:tab/>
      </w:r>
      <w:r>
        <w:rPr>
          <w:rFonts w:ascii="Verdana" w:hAnsi="Verdana"/>
          <w:color w:val="FF0000"/>
          <w:sz w:val="20"/>
          <w:szCs w:val="20"/>
        </w:rPr>
        <w:t xml:space="preserve">vrachtwagen weegt 4000 kilogram, het appelsap weegt 3000 kilogram, het geheel weegt 7200 kilogram.                                                </w:t>
      </w:r>
    </w:p>
    <w:p w14:paraId="44CC63FD" w14:textId="639AAF1C" w:rsidR="00AA06B3" w:rsidRDefault="00AA06B3" w:rsidP="00AA06B3">
      <w:pPr>
        <w:jc w:val="both"/>
        <w:rPr>
          <w:rFonts w:ascii="Verdana" w:hAnsi="Verdana"/>
          <w:color w:val="FF0000"/>
          <w:sz w:val="20"/>
          <w:szCs w:val="20"/>
        </w:rPr>
      </w:pPr>
      <w:r>
        <w:rPr>
          <w:rFonts w:ascii="Verdana" w:hAnsi="Verdana"/>
          <w:sz w:val="20"/>
          <w:szCs w:val="20"/>
        </w:rPr>
        <w:t xml:space="preserve">Gevraagd: </w:t>
      </w:r>
      <w:r>
        <w:rPr>
          <w:rFonts w:ascii="Verdana" w:hAnsi="Verdana"/>
          <w:sz w:val="20"/>
          <w:szCs w:val="20"/>
        </w:rPr>
        <w:tab/>
      </w:r>
      <w:r w:rsidRPr="00AA4ECE">
        <w:rPr>
          <w:rFonts w:ascii="Verdana" w:hAnsi="Verdana"/>
          <w:color w:val="FF0000"/>
          <w:sz w:val="20"/>
          <w:szCs w:val="20"/>
        </w:rPr>
        <w:t>de massa</w:t>
      </w:r>
      <w:r w:rsidR="00AF7286" w:rsidRPr="00AA4ECE">
        <w:rPr>
          <w:rFonts w:ascii="Verdana" w:hAnsi="Verdana"/>
          <w:color w:val="FF0000"/>
          <w:sz w:val="20"/>
          <w:szCs w:val="20"/>
        </w:rPr>
        <w:t xml:space="preserve"> </w:t>
      </w:r>
      <w:r w:rsidRPr="00AA4ECE">
        <w:rPr>
          <w:rFonts w:ascii="Verdana" w:hAnsi="Verdana"/>
          <w:color w:val="FF0000"/>
          <w:sz w:val="20"/>
          <w:szCs w:val="20"/>
        </w:rPr>
        <w:t>van</w:t>
      </w:r>
      <w:r>
        <w:rPr>
          <w:rFonts w:ascii="Verdana" w:hAnsi="Verdana"/>
          <w:color w:val="FF0000"/>
          <w:sz w:val="20"/>
          <w:szCs w:val="20"/>
        </w:rPr>
        <w:t xml:space="preserve"> de plastic verpakking </w:t>
      </w:r>
    </w:p>
    <w:p w14:paraId="7024BF8B" w14:textId="00C8FEF4" w:rsidR="00AA06B3" w:rsidRDefault="00AA06B3" w:rsidP="00AA06B3">
      <w:pPr>
        <w:jc w:val="both"/>
        <w:rPr>
          <w:rFonts w:ascii="Verdana" w:hAnsi="Verdana"/>
          <w:sz w:val="20"/>
          <w:szCs w:val="20"/>
        </w:rPr>
      </w:pPr>
      <w:r>
        <w:rPr>
          <w:rFonts w:ascii="Verdana" w:hAnsi="Verdana"/>
          <w:sz w:val="20"/>
          <w:szCs w:val="20"/>
        </w:rPr>
        <w:t xml:space="preserve">Oplossing: </w:t>
      </w:r>
      <w:r>
        <w:rPr>
          <w:rFonts w:ascii="Verdana" w:hAnsi="Verdana"/>
          <w:sz w:val="20"/>
          <w:szCs w:val="20"/>
        </w:rPr>
        <w:tab/>
      </w:r>
      <w:r>
        <w:rPr>
          <w:rFonts w:ascii="Verdana" w:hAnsi="Verdana"/>
          <w:color w:val="FF0000"/>
          <w:sz w:val="20"/>
          <w:szCs w:val="20"/>
        </w:rPr>
        <w:t>7200</w:t>
      </w:r>
      <w:r w:rsidR="008936D8">
        <w:rPr>
          <w:rFonts w:ascii="Verdana" w:hAnsi="Verdana"/>
          <w:color w:val="FF0000"/>
          <w:sz w:val="20"/>
          <w:szCs w:val="20"/>
        </w:rPr>
        <w:t xml:space="preserve"> kg</w:t>
      </w:r>
      <w:r>
        <w:rPr>
          <w:rFonts w:ascii="Verdana" w:hAnsi="Verdana"/>
          <w:color w:val="FF0000"/>
          <w:sz w:val="20"/>
          <w:szCs w:val="20"/>
        </w:rPr>
        <w:t xml:space="preserve"> – 4000</w:t>
      </w:r>
      <w:r w:rsidR="008936D8">
        <w:rPr>
          <w:rFonts w:ascii="Verdana" w:hAnsi="Verdana"/>
          <w:color w:val="FF0000"/>
          <w:sz w:val="20"/>
          <w:szCs w:val="20"/>
        </w:rPr>
        <w:t xml:space="preserve"> kg</w:t>
      </w:r>
      <w:r>
        <w:rPr>
          <w:rFonts w:ascii="Verdana" w:hAnsi="Verdana"/>
          <w:color w:val="FF0000"/>
          <w:sz w:val="20"/>
          <w:szCs w:val="20"/>
        </w:rPr>
        <w:t xml:space="preserve"> – 3000</w:t>
      </w:r>
      <w:r w:rsidR="008936D8">
        <w:rPr>
          <w:rFonts w:ascii="Verdana" w:hAnsi="Verdana"/>
          <w:color w:val="FF0000"/>
          <w:sz w:val="20"/>
          <w:szCs w:val="20"/>
        </w:rPr>
        <w:t xml:space="preserve"> kg</w:t>
      </w:r>
      <w:r>
        <w:rPr>
          <w:rFonts w:ascii="Verdana" w:hAnsi="Verdana"/>
          <w:color w:val="FF0000"/>
          <w:sz w:val="20"/>
          <w:szCs w:val="20"/>
        </w:rPr>
        <w:t xml:space="preserve"> = 200</w:t>
      </w:r>
      <w:r w:rsidR="008936D8">
        <w:rPr>
          <w:rFonts w:ascii="Verdana" w:hAnsi="Verdana"/>
          <w:color w:val="FF0000"/>
          <w:sz w:val="20"/>
          <w:szCs w:val="20"/>
        </w:rPr>
        <w:t xml:space="preserve"> kg</w:t>
      </w:r>
    </w:p>
    <w:p w14:paraId="4CD52125" w14:textId="77777777" w:rsidR="00AA06B3" w:rsidRDefault="00AA06B3" w:rsidP="00AA06B3">
      <w:pPr>
        <w:jc w:val="both"/>
        <w:rPr>
          <w:rFonts w:ascii="Verdana" w:hAnsi="Verdana"/>
          <w:color w:val="FF0000"/>
          <w:sz w:val="20"/>
          <w:szCs w:val="20"/>
        </w:rPr>
      </w:pPr>
      <w:r>
        <w:rPr>
          <w:rFonts w:ascii="Verdana" w:hAnsi="Verdana"/>
          <w:sz w:val="20"/>
          <w:szCs w:val="20"/>
        </w:rPr>
        <w:t xml:space="preserve">Antwoord: </w:t>
      </w:r>
      <w:r>
        <w:rPr>
          <w:rFonts w:ascii="Verdana" w:hAnsi="Verdana"/>
          <w:sz w:val="20"/>
          <w:szCs w:val="20"/>
        </w:rPr>
        <w:tab/>
      </w:r>
      <w:r>
        <w:rPr>
          <w:rFonts w:ascii="Verdana" w:hAnsi="Verdana"/>
          <w:color w:val="FF0000"/>
          <w:sz w:val="20"/>
          <w:szCs w:val="20"/>
        </w:rPr>
        <w:t xml:space="preserve">De plastic verpakking weegt 200 kilogram    </w:t>
      </w:r>
    </w:p>
    <w:p w14:paraId="31D8BD00" w14:textId="77777777" w:rsidR="003D42AE" w:rsidRDefault="003D42AE" w:rsidP="003D42AE">
      <w:pPr>
        <w:jc w:val="both"/>
        <w:rPr>
          <w:rFonts w:ascii="Verdana" w:hAnsi="Verdana"/>
          <w:sz w:val="20"/>
          <w:szCs w:val="20"/>
          <w:lang w:val="nl-BE"/>
        </w:rPr>
      </w:pPr>
      <w:r>
        <w:rPr>
          <w:rFonts w:ascii="Verdana" w:hAnsi="Verdana"/>
          <w:sz w:val="20"/>
          <w:szCs w:val="20"/>
          <w:lang w:val="nl-BE"/>
        </w:rPr>
        <w:lastRenderedPageBreak/>
        <w:t>Appels N.V wil nu weten hoeveel het geheel zou wegen (</w:t>
      </w:r>
      <w:r w:rsidRPr="000607B3">
        <w:rPr>
          <w:rFonts w:ascii="Verdana" w:hAnsi="Verdana"/>
          <w:b/>
          <w:bCs/>
          <w:sz w:val="20"/>
          <w:szCs w:val="20"/>
          <w:lang w:val="nl-BE"/>
        </w:rPr>
        <w:t>Brutogewicht</w:t>
      </w:r>
      <w:r>
        <w:rPr>
          <w:rFonts w:ascii="Verdana" w:hAnsi="Verdana"/>
          <w:sz w:val="20"/>
          <w:szCs w:val="20"/>
          <w:lang w:val="nl-BE"/>
        </w:rPr>
        <w:t>) wanneer ze hun appelsap zouden verpakken in een ander materiaal. Hoeveel zou het geheel dan wegen? Je weet dat ander verpakkingsmateriaal 3,6 keer zoveel weegt als plastic (</w:t>
      </w:r>
      <w:r w:rsidRPr="000607B3">
        <w:rPr>
          <w:rFonts w:ascii="Verdana" w:hAnsi="Verdana"/>
          <w:b/>
          <w:bCs/>
          <w:sz w:val="20"/>
          <w:szCs w:val="20"/>
          <w:lang w:val="nl-BE"/>
        </w:rPr>
        <w:t>Tarragewicht</w:t>
      </w:r>
      <w:r>
        <w:rPr>
          <w:rFonts w:ascii="Verdana" w:hAnsi="Verdana"/>
          <w:sz w:val="20"/>
          <w:szCs w:val="20"/>
          <w:lang w:val="nl-BE"/>
        </w:rPr>
        <w:t>).</w:t>
      </w:r>
    </w:p>
    <w:p w14:paraId="64E72FCC" w14:textId="77777777" w:rsidR="00AA06B3" w:rsidRDefault="00AA06B3" w:rsidP="00AA06B3">
      <w:pPr>
        <w:ind w:left="1416" w:hanging="1416"/>
        <w:rPr>
          <w:rFonts w:ascii="Verdana" w:hAnsi="Verdana"/>
          <w:color w:val="FF0000"/>
          <w:sz w:val="20"/>
          <w:szCs w:val="20"/>
          <w:lang w:val="nl-BE"/>
        </w:rPr>
      </w:pPr>
      <w:r>
        <w:rPr>
          <w:rFonts w:ascii="Verdana" w:hAnsi="Verdana"/>
          <w:sz w:val="20"/>
          <w:szCs w:val="20"/>
        </w:rPr>
        <w:t>Gegeven:</w:t>
      </w:r>
      <w:r>
        <w:rPr>
          <w:rFonts w:ascii="Verdana" w:hAnsi="Verdana"/>
          <w:color w:val="FF0000"/>
          <w:sz w:val="20"/>
          <w:szCs w:val="20"/>
        </w:rPr>
        <w:t xml:space="preserve"> </w:t>
      </w:r>
      <w:r>
        <w:rPr>
          <w:rFonts w:ascii="Verdana" w:hAnsi="Verdana"/>
          <w:color w:val="FF0000"/>
          <w:sz w:val="20"/>
          <w:szCs w:val="20"/>
        </w:rPr>
        <w:tab/>
        <w:t xml:space="preserve">vrachtwagen 4000 kilogram, appelsap 3000 kilogram, plastic 200 kilogram, glas weegt 3,6 keer zoveel als plastic. </w:t>
      </w:r>
    </w:p>
    <w:p w14:paraId="14218AF1" w14:textId="77777777" w:rsidR="00AA06B3" w:rsidRDefault="00AA06B3" w:rsidP="00AA06B3">
      <w:pPr>
        <w:rPr>
          <w:rFonts w:ascii="Verdana" w:hAnsi="Verdana"/>
          <w:color w:val="FF0000"/>
          <w:sz w:val="20"/>
          <w:szCs w:val="20"/>
        </w:rPr>
      </w:pPr>
      <w:r>
        <w:rPr>
          <w:rFonts w:ascii="Verdana" w:hAnsi="Verdana"/>
          <w:sz w:val="20"/>
          <w:szCs w:val="20"/>
        </w:rPr>
        <w:t>Gevraagd:</w:t>
      </w:r>
      <w:r>
        <w:rPr>
          <w:rFonts w:ascii="Verdana" w:hAnsi="Verdana"/>
          <w:color w:val="FF0000"/>
          <w:sz w:val="20"/>
          <w:szCs w:val="20"/>
        </w:rPr>
        <w:t xml:space="preserve"> </w:t>
      </w:r>
      <w:r>
        <w:rPr>
          <w:rFonts w:ascii="Verdana" w:hAnsi="Verdana"/>
          <w:color w:val="FF0000"/>
          <w:sz w:val="20"/>
          <w:szCs w:val="20"/>
        </w:rPr>
        <w:tab/>
        <w:t>Massa van het geheel met glas als verpakking</w:t>
      </w:r>
    </w:p>
    <w:p w14:paraId="65DBED41" w14:textId="5885CF43" w:rsidR="00AA06B3" w:rsidRDefault="00AA06B3" w:rsidP="00AA06B3">
      <w:pPr>
        <w:rPr>
          <w:rFonts w:ascii="Verdana" w:hAnsi="Verdana"/>
          <w:color w:val="FF0000"/>
          <w:sz w:val="20"/>
          <w:szCs w:val="20"/>
        </w:rPr>
      </w:pPr>
      <w:r>
        <w:rPr>
          <w:rFonts w:ascii="Verdana" w:hAnsi="Verdana"/>
          <w:sz w:val="20"/>
          <w:szCs w:val="20"/>
        </w:rPr>
        <w:t>Oplossing:</w:t>
      </w:r>
      <w:r>
        <w:rPr>
          <w:rFonts w:ascii="Verdana" w:hAnsi="Verdana"/>
          <w:color w:val="FF0000"/>
          <w:sz w:val="20"/>
          <w:szCs w:val="20"/>
        </w:rPr>
        <w:t xml:space="preserve"> </w:t>
      </w:r>
      <w:r>
        <w:rPr>
          <w:rFonts w:ascii="Verdana" w:hAnsi="Verdana"/>
          <w:color w:val="FF0000"/>
          <w:sz w:val="20"/>
          <w:szCs w:val="20"/>
        </w:rPr>
        <w:tab/>
        <w:t>200</w:t>
      </w:r>
      <w:r w:rsidR="008936D8">
        <w:rPr>
          <w:rFonts w:ascii="Verdana" w:hAnsi="Verdana"/>
          <w:color w:val="FF0000"/>
          <w:sz w:val="20"/>
          <w:szCs w:val="20"/>
        </w:rPr>
        <w:t xml:space="preserve"> kg</w:t>
      </w:r>
      <w:r>
        <w:rPr>
          <w:rFonts w:ascii="Verdana" w:hAnsi="Verdana"/>
          <w:color w:val="FF0000"/>
          <w:sz w:val="20"/>
          <w:szCs w:val="20"/>
        </w:rPr>
        <w:t xml:space="preserve"> . 3,6 = 720</w:t>
      </w:r>
      <w:r w:rsidR="008936D8">
        <w:rPr>
          <w:rFonts w:ascii="Verdana" w:hAnsi="Verdana"/>
          <w:color w:val="FF0000"/>
          <w:sz w:val="20"/>
          <w:szCs w:val="20"/>
        </w:rPr>
        <w:t xml:space="preserve"> kg</w:t>
      </w:r>
    </w:p>
    <w:p w14:paraId="4129CF2C" w14:textId="74228CD1" w:rsidR="00AA06B3" w:rsidRDefault="00AA06B3" w:rsidP="00AA06B3">
      <w:pPr>
        <w:rPr>
          <w:rFonts w:ascii="Verdana" w:hAnsi="Verdana"/>
          <w:color w:val="FF0000"/>
          <w:sz w:val="20"/>
          <w:szCs w:val="20"/>
        </w:rPr>
      </w:pPr>
      <w:r>
        <w:rPr>
          <w:rFonts w:ascii="Verdana" w:hAnsi="Verdana"/>
          <w:color w:val="FF0000"/>
          <w:sz w:val="20"/>
          <w:szCs w:val="20"/>
        </w:rPr>
        <w:t xml:space="preserve">                   </w:t>
      </w:r>
      <w:r>
        <w:rPr>
          <w:rFonts w:ascii="Verdana" w:hAnsi="Verdana"/>
          <w:color w:val="FF0000"/>
          <w:sz w:val="20"/>
          <w:szCs w:val="20"/>
        </w:rPr>
        <w:tab/>
        <w:t>720</w:t>
      </w:r>
      <w:r w:rsidR="008936D8">
        <w:rPr>
          <w:rFonts w:ascii="Verdana" w:hAnsi="Verdana"/>
          <w:color w:val="FF0000"/>
          <w:sz w:val="20"/>
          <w:szCs w:val="20"/>
        </w:rPr>
        <w:t xml:space="preserve"> kg</w:t>
      </w:r>
      <w:r>
        <w:rPr>
          <w:rFonts w:ascii="Verdana" w:hAnsi="Verdana"/>
          <w:color w:val="FF0000"/>
          <w:sz w:val="20"/>
          <w:szCs w:val="20"/>
        </w:rPr>
        <w:t xml:space="preserve"> + 4000 </w:t>
      </w:r>
      <w:r w:rsidR="008936D8">
        <w:rPr>
          <w:rFonts w:ascii="Verdana" w:hAnsi="Verdana"/>
          <w:color w:val="FF0000"/>
          <w:sz w:val="20"/>
          <w:szCs w:val="20"/>
        </w:rPr>
        <w:t xml:space="preserve">kg </w:t>
      </w:r>
      <w:r>
        <w:rPr>
          <w:rFonts w:ascii="Verdana" w:hAnsi="Verdana"/>
          <w:color w:val="FF0000"/>
          <w:sz w:val="20"/>
          <w:szCs w:val="20"/>
        </w:rPr>
        <w:t>+ 3000</w:t>
      </w:r>
      <w:r w:rsidR="008936D8">
        <w:rPr>
          <w:rFonts w:ascii="Verdana" w:hAnsi="Verdana"/>
          <w:color w:val="FF0000"/>
          <w:sz w:val="20"/>
          <w:szCs w:val="20"/>
        </w:rPr>
        <w:t xml:space="preserve"> kg</w:t>
      </w:r>
      <w:r>
        <w:rPr>
          <w:rFonts w:ascii="Verdana" w:hAnsi="Verdana"/>
          <w:color w:val="FF0000"/>
          <w:sz w:val="20"/>
          <w:szCs w:val="20"/>
        </w:rPr>
        <w:t xml:space="preserve"> = 7720</w:t>
      </w:r>
      <w:r w:rsidR="008936D8">
        <w:rPr>
          <w:rFonts w:ascii="Verdana" w:hAnsi="Verdana"/>
          <w:color w:val="FF0000"/>
          <w:sz w:val="20"/>
          <w:szCs w:val="20"/>
        </w:rPr>
        <w:t xml:space="preserve"> kg</w:t>
      </w:r>
    </w:p>
    <w:p w14:paraId="7BFDAEC9" w14:textId="77777777" w:rsidR="00AA06B3" w:rsidRDefault="00AA06B3" w:rsidP="00AA06B3">
      <w:pPr>
        <w:ind w:left="1416" w:hanging="1416"/>
        <w:rPr>
          <w:rFonts w:ascii="Verdana" w:hAnsi="Verdana"/>
          <w:color w:val="FF0000"/>
          <w:sz w:val="20"/>
          <w:szCs w:val="20"/>
        </w:rPr>
      </w:pPr>
      <w:r>
        <w:rPr>
          <w:rFonts w:ascii="Verdana" w:hAnsi="Verdana"/>
          <w:sz w:val="20"/>
          <w:szCs w:val="20"/>
        </w:rPr>
        <w:t>Antwoord:</w:t>
      </w:r>
      <w:r>
        <w:rPr>
          <w:rFonts w:ascii="Verdana" w:hAnsi="Verdana"/>
          <w:color w:val="FF0000"/>
          <w:sz w:val="20"/>
          <w:szCs w:val="20"/>
        </w:rPr>
        <w:t xml:space="preserve"> </w:t>
      </w:r>
      <w:r>
        <w:rPr>
          <w:rFonts w:ascii="Verdana" w:hAnsi="Verdana"/>
          <w:color w:val="FF0000"/>
          <w:sz w:val="20"/>
          <w:szCs w:val="20"/>
        </w:rPr>
        <w:tab/>
        <w:t>Het geheel weegt 7720 kilogram wanneer men het appelsap verpakt in glas.</w:t>
      </w:r>
    </w:p>
    <w:p w14:paraId="7907C021" w14:textId="6BB5B2DB" w:rsidR="006A5DE9" w:rsidRPr="006A5DE9" w:rsidRDefault="006A5DE9" w:rsidP="0055625B">
      <w:pPr>
        <w:jc w:val="both"/>
        <w:rPr>
          <w:rFonts w:ascii="Verdana" w:hAnsi="Verdana"/>
          <w:b/>
          <w:bCs/>
          <w:sz w:val="20"/>
          <w:szCs w:val="20"/>
          <w:lang w:val="nl-BE"/>
        </w:rPr>
      </w:pPr>
      <w:r w:rsidRPr="006A5DE9">
        <w:rPr>
          <w:rFonts w:ascii="Verdana" w:hAnsi="Verdana"/>
          <w:b/>
          <w:bCs/>
          <w:sz w:val="20"/>
          <w:szCs w:val="20"/>
          <w:lang w:val="nl-BE"/>
        </w:rPr>
        <w:t>Het volume van de verpakking</w:t>
      </w:r>
    </w:p>
    <w:p w14:paraId="25964DFE" w14:textId="349B5E9D" w:rsidR="006A5DE9" w:rsidRDefault="000607B3" w:rsidP="00EA359E">
      <w:pPr>
        <w:jc w:val="both"/>
        <w:rPr>
          <w:rFonts w:ascii="Verdana" w:hAnsi="Verdana"/>
          <w:sz w:val="20"/>
          <w:szCs w:val="20"/>
          <w:lang w:val="nl-BE"/>
        </w:rPr>
      </w:pPr>
      <w:r w:rsidRPr="006A5DE9">
        <w:rPr>
          <w:rFonts w:ascii="Verdana" w:hAnsi="Verdana"/>
          <w:noProof/>
          <w:sz w:val="20"/>
          <w:szCs w:val="20"/>
        </w:rPr>
        <w:drawing>
          <wp:anchor distT="0" distB="0" distL="114300" distR="114300" simplePos="0" relativeHeight="252028928" behindDoc="1" locked="0" layoutInCell="1" allowOverlap="1" wp14:anchorId="532F69F4" wp14:editId="3D864D21">
            <wp:simplePos x="0" y="0"/>
            <wp:positionH relativeFrom="margin">
              <wp:align>left</wp:align>
            </wp:positionH>
            <wp:positionV relativeFrom="paragraph">
              <wp:posOffset>38735</wp:posOffset>
            </wp:positionV>
            <wp:extent cx="2903179" cy="1980000"/>
            <wp:effectExtent l="19050" t="19050" r="12065" b="20320"/>
            <wp:wrapTight wrapText="bothSides">
              <wp:wrapPolygon edited="0">
                <wp:start x="-142" y="-208"/>
                <wp:lineTo x="-142" y="21614"/>
                <wp:lineTo x="21548" y="21614"/>
                <wp:lineTo x="21548" y="-208"/>
                <wp:lineTo x="-142" y="-208"/>
              </wp:wrapPolygon>
            </wp:wrapTight>
            <wp:docPr id="223" name="Afbeelding 6">
              <a:extLst xmlns:a="http://schemas.openxmlformats.org/drawingml/2006/main">
                <a:ext uri="{FF2B5EF4-FFF2-40B4-BE49-F238E27FC236}">
                  <a16:creationId xmlns:a16="http://schemas.microsoft.com/office/drawing/2014/main" id="{7B7559BD-FF89-4A2B-A7C5-FC30D18400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6">
                      <a:extLst>
                        <a:ext uri="{FF2B5EF4-FFF2-40B4-BE49-F238E27FC236}">
                          <a16:creationId xmlns:a16="http://schemas.microsoft.com/office/drawing/2014/main" id="{7B7559BD-FF89-4A2B-A7C5-FC30D1840032}"/>
                        </a:ext>
                      </a:extLst>
                    </pic:cNvPr>
                    <pic:cNvPicPr>
                      <a:picLocks noChangeAspect="1"/>
                    </pic:cNvPicPr>
                  </pic:nvPicPr>
                  <pic:blipFill rotWithShape="1">
                    <a:blip r:embed="rId83">
                      <a:extLst>
                        <a:ext uri="{28A0092B-C50C-407E-A947-70E740481C1C}">
                          <a14:useLocalDpi xmlns:a14="http://schemas.microsoft.com/office/drawing/2010/main" val="0"/>
                        </a:ext>
                      </a:extLst>
                    </a:blip>
                    <a:srcRect l="7492" t="9814" r="8789" b="7453"/>
                    <a:stretch/>
                  </pic:blipFill>
                  <pic:spPr bwMode="auto">
                    <a:xfrm>
                      <a:off x="0" y="0"/>
                      <a:ext cx="2903179" cy="1980000"/>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5DE9">
        <w:rPr>
          <w:rFonts w:ascii="Verdana" w:hAnsi="Verdana"/>
          <w:sz w:val="20"/>
          <w:szCs w:val="20"/>
          <w:lang w:val="nl-BE"/>
        </w:rPr>
        <w:t>Plastic is niet alleen lichter, het neemt ook minder plaats in. Anders gezegd: het heeft een kleine</w:t>
      </w:r>
      <w:r>
        <w:rPr>
          <w:rFonts w:ascii="Verdana" w:hAnsi="Verdana"/>
          <w:sz w:val="20"/>
          <w:szCs w:val="20"/>
          <w:lang w:val="nl-BE"/>
        </w:rPr>
        <w:t>r</w:t>
      </w:r>
      <w:r w:rsidR="006A5DE9">
        <w:rPr>
          <w:rFonts w:ascii="Verdana" w:hAnsi="Verdana"/>
          <w:sz w:val="20"/>
          <w:szCs w:val="20"/>
          <w:lang w:val="nl-BE"/>
        </w:rPr>
        <w:t xml:space="preserve"> volume. Om dezelfde hoeveelheid zakjes te vervoeren als één volle vrachtwagen met plastic zakjes, moet je zeven vrachtwagens met papieren zakjes vullen.</w:t>
      </w:r>
      <w:r>
        <w:rPr>
          <w:rFonts w:ascii="Verdana" w:hAnsi="Verdana"/>
          <w:sz w:val="20"/>
          <w:szCs w:val="20"/>
          <w:lang w:val="nl-BE"/>
        </w:rPr>
        <w:t xml:space="preserve"> Dit heeft natuurlijk te maken met de massa maar ook met het volume dat de zakjes innemen.</w:t>
      </w:r>
    </w:p>
    <w:p w14:paraId="0B9BD321" w14:textId="372AFEF2" w:rsidR="006A5DE9" w:rsidRPr="00B51861" w:rsidRDefault="007200D0" w:rsidP="00EA359E">
      <w:pPr>
        <w:jc w:val="both"/>
        <w:rPr>
          <w:rFonts w:ascii="Verdana" w:hAnsi="Verdana"/>
          <w:b/>
          <w:bCs/>
          <w:i/>
          <w:iCs/>
          <w:sz w:val="20"/>
          <w:szCs w:val="20"/>
          <w:lang w:val="nl-BE"/>
        </w:rPr>
      </w:pPr>
      <w:r>
        <w:rPr>
          <w:noProof/>
        </w:rPr>
        <mc:AlternateContent>
          <mc:Choice Requires="wps">
            <w:drawing>
              <wp:anchor distT="0" distB="0" distL="114300" distR="114300" simplePos="0" relativeHeight="252293120" behindDoc="1" locked="0" layoutInCell="1" allowOverlap="1" wp14:anchorId="30B59E3F" wp14:editId="0FBBACFF">
                <wp:simplePos x="0" y="0"/>
                <wp:positionH relativeFrom="margin">
                  <wp:align>left</wp:align>
                </wp:positionH>
                <wp:positionV relativeFrom="paragraph">
                  <wp:posOffset>458107</wp:posOffset>
                </wp:positionV>
                <wp:extent cx="2921635" cy="381000"/>
                <wp:effectExtent l="0" t="0" r="0" b="0"/>
                <wp:wrapSquare wrapText="bothSides"/>
                <wp:docPr id="107" name="Tekstvak 107"/>
                <wp:cNvGraphicFramePr/>
                <a:graphic xmlns:a="http://schemas.openxmlformats.org/drawingml/2006/main">
                  <a:graphicData uri="http://schemas.microsoft.com/office/word/2010/wordprocessingShape">
                    <wps:wsp>
                      <wps:cNvSpPr txBox="1"/>
                      <wps:spPr>
                        <a:xfrm>
                          <a:off x="0" y="0"/>
                          <a:ext cx="2921635" cy="381000"/>
                        </a:xfrm>
                        <a:prstGeom prst="rect">
                          <a:avLst/>
                        </a:prstGeom>
                        <a:solidFill>
                          <a:prstClr val="white"/>
                        </a:solidFill>
                        <a:ln>
                          <a:noFill/>
                        </a:ln>
                      </wps:spPr>
                      <wps:txbx>
                        <w:txbxContent>
                          <w:p w14:paraId="177F0DDF" w14:textId="60DF26D9" w:rsidR="00BC215A" w:rsidRPr="00834B65" w:rsidRDefault="00BC215A" w:rsidP="007200D0">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Pr>
                                <w:rFonts w:ascii="Verdana" w:hAnsi="Verdana"/>
                                <w:noProof/>
                                <w:sz w:val="16"/>
                                <w:szCs w:val="16"/>
                              </w:rPr>
                              <w:t>10</w:t>
                            </w:r>
                            <w:r w:rsidRPr="00834B65">
                              <w:rPr>
                                <w:rFonts w:ascii="Verdana" w:hAnsi="Verdana"/>
                                <w:sz w:val="16"/>
                                <w:szCs w:val="16"/>
                              </w:rPr>
                              <w:fldChar w:fldCharType="end"/>
                            </w:r>
                            <w:r w:rsidRPr="00834B65">
                              <w:rPr>
                                <w:rFonts w:ascii="Verdana" w:hAnsi="Verdana"/>
                                <w:sz w:val="16"/>
                                <w:szCs w:val="16"/>
                              </w:rPr>
                              <w:t>: Vergelijking volume verpakking - presentatie MikoPac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B59E3F" id="Tekstvak 107" o:spid="_x0000_s1055" type="#_x0000_t202" style="position:absolute;left:0;text-align:left;margin-left:0;margin-top:36.05pt;width:230.05pt;height:30pt;z-index:-251023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" stroked="f">
                <v:textbox inset="0,0,0,0">
                  <w:txbxContent>
                    <w:p w14:paraId="177F0DDF" w14:textId="60DF26D9" w:rsidR="00BC215A" w:rsidRPr="00834B65" w:rsidRDefault="00BC215A" w:rsidP="007200D0">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Pr>
                          <w:rFonts w:ascii="Verdana" w:hAnsi="Verdana"/>
                          <w:noProof/>
                          <w:sz w:val="16"/>
                          <w:szCs w:val="16"/>
                        </w:rPr>
                        <w:t>10</w:t>
                      </w:r>
                      <w:r w:rsidRPr="00834B65">
                        <w:rPr>
                          <w:rFonts w:ascii="Verdana" w:hAnsi="Verdana"/>
                          <w:sz w:val="16"/>
                          <w:szCs w:val="16"/>
                        </w:rPr>
                        <w:fldChar w:fldCharType="end"/>
                      </w:r>
                      <w:r w:rsidRPr="00834B65">
                        <w:rPr>
                          <w:rFonts w:ascii="Verdana" w:hAnsi="Verdana"/>
                          <w:sz w:val="16"/>
                          <w:szCs w:val="16"/>
                        </w:rPr>
                        <w:t>: Vergelijking volume verpakking - presentatie MikoPac</w:t>
                      </w:r>
                    </w:p>
                  </w:txbxContent>
                </v:textbox>
                <w10:wrap type="square" anchorx="margin"/>
              </v:shape>
            </w:pict>
          </mc:Fallback>
        </mc:AlternateContent>
      </w:r>
      <w:r w:rsidR="007B0F85" w:rsidRPr="00EA359E">
        <w:rPr>
          <w:noProof/>
          <w:lang w:val="nl-BE"/>
        </w:rPr>
        <w:drawing>
          <wp:anchor distT="0" distB="0" distL="0" distR="0" simplePos="0" relativeHeight="252035072" behindDoc="1" locked="0" layoutInCell="1" allowOverlap="1" wp14:anchorId="1D7CD16B" wp14:editId="32BF95AC">
            <wp:simplePos x="0" y="0"/>
            <wp:positionH relativeFrom="leftMargin">
              <wp:align>right</wp:align>
            </wp:positionH>
            <wp:positionV relativeFrom="paragraph">
              <wp:posOffset>5715</wp:posOffset>
            </wp:positionV>
            <wp:extent cx="504000" cy="504000"/>
            <wp:effectExtent l="0" t="0" r="0" b="0"/>
            <wp:wrapTight wrapText="bothSides">
              <wp:wrapPolygon edited="0">
                <wp:start x="5720" y="0"/>
                <wp:lineTo x="2451" y="4086"/>
                <wp:lineTo x="1634" y="8172"/>
                <wp:lineTo x="4086" y="20429"/>
                <wp:lineTo x="13892" y="20429"/>
                <wp:lineTo x="18794" y="11440"/>
                <wp:lineTo x="15526" y="2451"/>
                <wp:lineTo x="12257" y="0"/>
                <wp:lineTo x="5720" y="0"/>
              </wp:wrapPolygon>
            </wp:wrapTight>
            <wp:docPr id="450" name="Graphic 450" descr="Hoofd met rader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withgears.svg"/>
                    <pic:cNvPicPr/>
                  </pic:nvPicPr>
                  <pic:blipFill>
                    <a:blip r:embed="rId31">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EF1224">
        <w:rPr>
          <w:rFonts w:ascii="Verdana" w:hAnsi="Verdana"/>
          <w:b/>
          <w:bCs/>
          <w:i/>
          <w:iCs/>
          <w:sz w:val="20"/>
          <w:szCs w:val="20"/>
          <w:lang w:val="nl-BE"/>
        </w:rPr>
        <w:t xml:space="preserve">(B) </w:t>
      </w:r>
      <w:r w:rsidR="006A5DE9" w:rsidRPr="00B51861">
        <w:rPr>
          <w:rFonts w:ascii="Verdana" w:hAnsi="Verdana"/>
          <w:b/>
          <w:bCs/>
          <w:i/>
          <w:iCs/>
          <w:sz w:val="20"/>
          <w:szCs w:val="20"/>
          <w:lang w:val="nl-BE"/>
        </w:rPr>
        <w:t xml:space="preserve">Opdracht 5: Wat is het nadeel van de hoeveelheid vrachtwagens die nodig </w:t>
      </w:r>
      <w:r w:rsidR="00DF3E40" w:rsidRPr="00B51861">
        <w:rPr>
          <w:rFonts w:ascii="Verdana" w:hAnsi="Verdana"/>
          <w:b/>
          <w:bCs/>
          <w:i/>
          <w:iCs/>
          <w:sz w:val="20"/>
          <w:szCs w:val="20"/>
          <w:lang w:val="nl-BE"/>
        </w:rPr>
        <w:t>is</w:t>
      </w:r>
      <w:r w:rsidR="006A5DE9" w:rsidRPr="00B51861">
        <w:rPr>
          <w:rFonts w:ascii="Verdana" w:hAnsi="Verdana"/>
          <w:b/>
          <w:bCs/>
          <w:i/>
          <w:iCs/>
          <w:sz w:val="20"/>
          <w:szCs w:val="20"/>
          <w:lang w:val="nl-BE"/>
        </w:rPr>
        <w:t xml:space="preserve"> voor het vervoeren van andere zakjes</w:t>
      </w:r>
      <w:r w:rsidR="0058165E">
        <w:rPr>
          <w:rFonts w:ascii="Verdana" w:hAnsi="Verdana"/>
          <w:b/>
          <w:bCs/>
          <w:i/>
          <w:iCs/>
          <w:sz w:val="20"/>
          <w:szCs w:val="20"/>
          <w:lang w:val="nl-BE"/>
        </w:rPr>
        <w:t xml:space="preserve"> </w:t>
      </w:r>
      <w:r w:rsidR="0058165E" w:rsidRPr="003573ED">
        <w:rPr>
          <w:rFonts w:ascii="Verdana" w:hAnsi="Verdana"/>
          <w:b/>
          <w:bCs/>
          <w:i/>
          <w:iCs/>
          <w:sz w:val="20"/>
          <w:szCs w:val="20"/>
          <w:lang w:val="nl-BE"/>
        </w:rPr>
        <w:t>(bv</w:t>
      </w:r>
      <w:r w:rsidR="004468A5">
        <w:rPr>
          <w:rFonts w:ascii="Verdana" w:hAnsi="Verdana"/>
          <w:b/>
          <w:bCs/>
          <w:i/>
          <w:iCs/>
          <w:sz w:val="20"/>
          <w:szCs w:val="20"/>
          <w:lang w:val="nl-BE"/>
        </w:rPr>
        <w:t>.</w:t>
      </w:r>
      <w:r w:rsidR="0058165E" w:rsidRPr="003573ED">
        <w:rPr>
          <w:rFonts w:ascii="Verdana" w:hAnsi="Verdana"/>
          <w:b/>
          <w:bCs/>
          <w:i/>
          <w:iCs/>
          <w:sz w:val="20"/>
          <w:szCs w:val="20"/>
          <w:lang w:val="nl-BE"/>
        </w:rPr>
        <w:t xml:space="preserve"> papieren zakjes)</w:t>
      </w:r>
      <w:r w:rsidR="006A5DE9" w:rsidRPr="00B51861">
        <w:rPr>
          <w:rFonts w:ascii="Verdana" w:hAnsi="Verdana"/>
          <w:b/>
          <w:bCs/>
          <w:i/>
          <w:iCs/>
          <w:sz w:val="20"/>
          <w:szCs w:val="20"/>
          <w:lang w:val="nl-BE"/>
        </w:rPr>
        <w:t xml:space="preserve"> op het milieu?</w:t>
      </w:r>
      <w:r w:rsidR="009A2BD5" w:rsidRPr="009A2BD5">
        <w:rPr>
          <w:noProof/>
        </w:rPr>
        <w:t xml:space="preserve"> </w:t>
      </w:r>
    </w:p>
    <w:p w14:paraId="474FE75E" w14:textId="77777777" w:rsidR="00AA06B3" w:rsidRDefault="00AA06B3" w:rsidP="00AA06B3">
      <w:pPr>
        <w:rPr>
          <w:rFonts w:ascii="Verdana" w:hAnsi="Verdana"/>
          <w:color w:val="FF0000"/>
          <w:sz w:val="20"/>
          <w:szCs w:val="20"/>
          <w:lang w:val="nl-BE"/>
        </w:rPr>
      </w:pPr>
      <w:r>
        <w:rPr>
          <w:rFonts w:ascii="Verdana" w:hAnsi="Verdana"/>
          <w:color w:val="FF0000"/>
          <w:sz w:val="20"/>
          <w:szCs w:val="20"/>
        </w:rPr>
        <w:t>Wanneer de zakjes meer volume innemen, heb je meer vrachtwagens nodig om alles te vervoeren. Deze stoten meer slechte stoffen uit.</w:t>
      </w:r>
    </w:p>
    <w:p w14:paraId="30A31297" w14:textId="094488F2" w:rsidR="006A5DE9" w:rsidRPr="00B51861" w:rsidRDefault="009A2BD5" w:rsidP="00EA359E">
      <w:pPr>
        <w:jc w:val="both"/>
        <w:rPr>
          <w:rFonts w:ascii="Verdana" w:hAnsi="Verdana"/>
          <w:b/>
          <w:bCs/>
          <w:i/>
          <w:iCs/>
          <w:sz w:val="20"/>
          <w:szCs w:val="20"/>
          <w:lang w:val="nl-BE"/>
        </w:rPr>
      </w:pPr>
      <w:r>
        <w:rPr>
          <w:noProof/>
        </w:rPr>
        <w:drawing>
          <wp:anchor distT="0" distB="0" distL="0" distR="0" simplePos="0" relativeHeight="252033024" behindDoc="1" locked="0" layoutInCell="1" allowOverlap="1" wp14:anchorId="2161F636" wp14:editId="6EEBD535">
            <wp:simplePos x="0" y="0"/>
            <wp:positionH relativeFrom="leftMargin">
              <wp:align>right</wp:align>
            </wp:positionH>
            <wp:positionV relativeFrom="paragraph">
              <wp:posOffset>29210</wp:posOffset>
            </wp:positionV>
            <wp:extent cx="403200" cy="349200"/>
            <wp:effectExtent l="0" t="0" r="0" b="0"/>
            <wp:wrapTight wrapText="bothSides">
              <wp:wrapPolygon edited="0">
                <wp:start x="0" y="0"/>
                <wp:lineTo x="0" y="20066"/>
                <wp:lineTo x="20442" y="20066"/>
                <wp:lineTo x="20442" y="0"/>
                <wp:lineTo x="0" y="0"/>
              </wp:wrapPolygon>
            </wp:wrapTight>
            <wp:docPr id="449" name="Afbeelding 449" descr="Wiskunde vector symbool set - Download Free Vectors, Vec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iskunde vector symbool set - Download Free Vectors, Vector ..."/>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72756" t="65669" r="3264" b="3853"/>
                    <a:stretch/>
                  </pic:blipFill>
                  <pic:spPr bwMode="auto">
                    <a:xfrm>
                      <a:off x="0" y="0"/>
                      <a:ext cx="403200" cy="349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A10E3">
        <w:rPr>
          <w:rFonts w:ascii="Verdana" w:hAnsi="Verdana"/>
          <w:b/>
          <w:bCs/>
          <w:i/>
          <w:iCs/>
          <w:sz w:val="20"/>
          <w:szCs w:val="20"/>
          <w:lang w:val="nl-BE"/>
        </w:rPr>
        <w:t xml:space="preserve">(U) </w:t>
      </w:r>
      <w:r w:rsidR="00B51861" w:rsidRPr="00B51861">
        <w:rPr>
          <w:rFonts w:ascii="Verdana" w:hAnsi="Verdana"/>
          <w:b/>
          <w:bCs/>
          <w:i/>
          <w:iCs/>
          <w:sz w:val="20"/>
          <w:szCs w:val="20"/>
          <w:lang w:val="nl-BE"/>
        </w:rPr>
        <w:t xml:space="preserve">Opdracht 6: </w:t>
      </w:r>
      <w:r w:rsidR="0058165E" w:rsidRPr="003573ED">
        <w:rPr>
          <w:rFonts w:ascii="Verdana" w:hAnsi="Verdana"/>
          <w:b/>
          <w:bCs/>
          <w:i/>
          <w:iCs/>
          <w:sz w:val="20"/>
          <w:szCs w:val="20"/>
          <w:lang w:val="nl-BE"/>
        </w:rPr>
        <w:t>Reken uit! Welke zakjes verkies je en waarom?</w:t>
      </w:r>
      <w:r w:rsidR="0058165E">
        <w:rPr>
          <w:rFonts w:ascii="Verdana" w:hAnsi="Verdana"/>
          <w:b/>
          <w:bCs/>
          <w:i/>
          <w:iCs/>
          <w:sz w:val="20"/>
          <w:szCs w:val="20"/>
          <w:lang w:val="nl-BE"/>
        </w:rPr>
        <w:t xml:space="preserve"> </w:t>
      </w:r>
    </w:p>
    <w:p w14:paraId="5F3B9027" w14:textId="58AE032E" w:rsidR="006A5DE9" w:rsidRDefault="006A5DE9" w:rsidP="00EA359E">
      <w:pPr>
        <w:jc w:val="both"/>
        <w:rPr>
          <w:rFonts w:ascii="Verdana" w:hAnsi="Verdana"/>
          <w:sz w:val="20"/>
          <w:szCs w:val="20"/>
          <w:lang w:val="nl-BE"/>
        </w:rPr>
      </w:pPr>
      <w:r>
        <w:rPr>
          <w:rFonts w:ascii="Verdana" w:hAnsi="Verdana"/>
          <w:sz w:val="20"/>
          <w:szCs w:val="20"/>
          <w:lang w:val="nl-BE"/>
        </w:rPr>
        <w:t>Het bedrijf Peren N.V. wil zakjes laten leveren voor hun winkel.</w:t>
      </w:r>
      <w:r w:rsidR="00B51861">
        <w:rPr>
          <w:rFonts w:ascii="Verdana" w:hAnsi="Verdana"/>
          <w:sz w:val="20"/>
          <w:szCs w:val="20"/>
          <w:lang w:val="nl-BE"/>
        </w:rPr>
        <w:t xml:space="preserve"> Ze bestellen 25 000 plastic zakjes. Hiermee vullen ze net twee vrachtwagens. </w:t>
      </w:r>
      <w:r w:rsidR="004468A5">
        <w:rPr>
          <w:rFonts w:ascii="Verdana" w:hAnsi="Verdana"/>
          <w:sz w:val="20"/>
          <w:szCs w:val="20"/>
          <w:lang w:val="nl-BE"/>
        </w:rPr>
        <w:t>Een enkele</w:t>
      </w:r>
      <w:r w:rsidR="00CD14CB">
        <w:rPr>
          <w:rFonts w:ascii="Verdana" w:hAnsi="Verdana"/>
          <w:sz w:val="20"/>
          <w:szCs w:val="20"/>
          <w:lang w:val="nl-BE"/>
        </w:rPr>
        <w:t xml:space="preserve"> vrachtwagen met plastic zakjes = </w:t>
      </w:r>
      <w:r w:rsidR="004468A5">
        <w:rPr>
          <w:rFonts w:ascii="Verdana" w:hAnsi="Verdana"/>
          <w:sz w:val="20"/>
          <w:szCs w:val="20"/>
          <w:lang w:val="nl-BE"/>
        </w:rPr>
        <w:t>zeven</w:t>
      </w:r>
      <w:r w:rsidR="00CD14CB">
        <w:rPr>
          <w:rFonts w:ascii="Verdana" w:hAnsi="Verdana"/>
          <w:sz w:val="20"/>
          <w:szCs w:val="20"/>
          <w:lang w:val="nl-BE"/>
        </w:rPr>
        <w:t xml:space="preserve"> vrachtwagens met papieren zakjes. </w:t>
      </w:r>
      <w:r w:rsidR="00B51861">
        <w:rPr>
          <w:rFonts w:ascii="Verdana" w:hAnsi="Verdana"/>
          <w:sz w:val="20"/>
          <w:szCs w:val="20"/>
          <w:lang w:val="nl-BE"/>
        </w:rPr>
        <w:t>Hoeveel vrachtwagens zouden moeten gevuld worden wanneer ze voor papieren zakjes kiezen?</w:t>
      </w:r>
      <w:r w:rsidR="00585457">
        <w:rPr>
          <w:rFonts w:ascii="Verdana" w:hAnsi="Verdana"/>
          <w:sz w:val="20"/>
          <w:szCs w:val="20"/>
          <w:lang w:val="nl-BE"/>
        </w:rPr>
        <w:t xml:space="preserve"> Bekijk de afbeelding.</w:t>
      </w:r>
    </w:p>
    <w:p w14:paraId="36539D10" w14:textId="77777777" w:rsidR="00AA06B3" w:rsidRDefault="00AA06B3" w:rsidP="003319BF">
      <w:pPr>
        <w:spacing w:line="240" w:lineRule="auto"/>
        <w:ind w:left="1416" w:hanging="1416"/>
        <w:jc w:val="both"/>
        <w:rPr>
          <w:rFonts w:ascii="Verdana" w:hAnsi="Verdana"/>
          <w:sz w:val="20"/>
          <w:szCs w:val="20"/>
          <w:lang w:val="nl-BE"/>
        </w:rPr>
      </w:pPr>
      <w:r>
        <w:rPr>
          <w:rFonts w:ascii="Verdana" w:hAnsi="Verdana"/>
          <w:sz w:val="20"/>
          <w:szCs w:val="20"/>
        </w:rPr>
        <w:t xml:space="preserve">Gegeven: </w:t>
      </w:r>
      <w:r>
        <w:rPr>
          <w:rFonts w:ascii="Verdana" w:hAnsi="Verdana"/>
          <w:sz w:val="20"/>
          <w:szCs w:val="20"/>
        </w:rPr>
        <w:tab/>
      </w:r>
      <w:r>
        <w:rPr>
          <w:rFonts w:ascii="Verdana" w:hAnsi="Verdana"/>
          <w:color w:val="FF0000"/>
          <w:sz w:val="20"/>
          <w:szCs w:val="20"/>
        </w:rPr>
        <w:t xml:space="preserve">25 000 plastic zakjes = 2 vrachtwagens, om 1 vrachtwagen plastic zakjes = 7 vrachtwagens papieren zakjes                                                </w:t>
      </w:r>
    </w:p>
    <w:p w14:paraId="40BD4BA6" w14:textId="77777777" w:rsidR="00AA06B3" w:rsidRDefault="00AA06B3" w:rsidP="003319BF">
      <w:pPr>
        <w:spacing w:line="240" w:lineRule="auto"/>
        <w:jc w:val="both"/>
        <w:rPr>
          <w:rFonts w:ascii="Verdana" w:hAnsi="Verdana"/>
          <w:color w:val="FF0000"/>
          <w:sz w:val="20"/>
          <w:szCs w:val="20"/>
        </w:rPr>
      </w:pPr>
      <w:r>
        <w:rPr>
          <w:rFonts w:ascii="Verdana" w:hAnsi="Verdana"/>
          <w:sz w:val="20"/>
          <w:szCs w:val="20"/>
        </w:rPr>
        <w:t xml:space="preserve">Gevraagd: </w:t>
      </w:r>
      <w:r>
        <w:rPr>
          <w:rFonts w:ascii="Verdana" w:hAnsi="Verdana"/>
          <w:sz w:val="20"/>
          <w:szCs w:val="20"/>
        </w:rPr>
        <w:tab/>
      </w:r>
      <w:r>
        <w:rPr>
          <w:rFonts w:ascii="Verdana" w:hAnsi="Verdana"/>
          <w:color w:val="FF0000"/>
          <w:sz w:val="20"/>
          <w:szCs w:val="20"/>
        </w:rPr>
        <w:t xml:space="preserve">aantal gevulde vrachtwagens met papieren zakjes (25 000) </w:t>
      </w:r>
    </w:p>
    <w:p w14:paraId="390BFB2B" w14:textId="77777777" w:rsidR="00AA06B3" w:rsidRDefault="00AA06B3" w:rsidP="003319BF">
      <w:pPr>
        <w:spacing w:line="240" w:lineRule="auto"/>
        <w:jc w:val="both"/>
        <w:rPr>
          <w:rFonts w:ascii="Verdana" w:hAnsi="Verdana"/>
          <w:sz w:val="20"/>
          <w:szCs w:val="20"/>
        </w:rPr>
      </w:pPr>
      <w:r>
        <w:rPr>
          <w:rFonts w:ascii="Verdana" w:hAnsi="Verdana"/>
          <w:sz w:val="20"/>
          <w:szCs w:val="20"/>
        </w:rPr>
        <w:t xml:space="preserve">Oplossing: </w:t>
      </w:r>
      <w:r>
        <w:rPr>
          <w:rFonts w:ascii="Verdana" w:hAnsi="Verdana"/>
          <w:sz w:val="20"/>
          <w:szCs w:val="20"/>
        </w:rPr>
        <w:tab/>
      </w:r>
      <w:r>
        <w:rPr>
          <w:rFonts w:ascii="Verdana" w:hAnsi="Verdana"/>
          <w:color w:val="FF0000"/>
          <w:sz w:val="20"/>
          <w:szCs w:val="20"/>
        </w:rPr>
        <w:t>2 . 7 = 14</w:t>
      </w:r>
    </w:p>
    <w:p w14:paraId="1BAF6EA0" w14:textId="77777777" w:rsidR="00AA06B3" w:rsidRDefault="00AA06B3" w:rsidP="003319BF">
      <w:pPr>
        <w:spacing w:line="240" w:lineRule="auto"/>
        <w:jc w:val="both"/>
        <w:rPr>
          <w:rFonts w:ascii="Verdana" w:hAnsi="Verdana"/>
          <w:color w:val="FF0000"/>
          <w:sz w:val="20"/>
          <w:szCs w:val="20"/>
        </w:rPr>
      </w:pPr>
      <w:r>
        <w:rPr>
          <w:rFonts w:ascii="Verdana" w:hAnsi="Verdana"/>
          <w:sz w:val="20"/>
          <w:szCs w:val="20"/>
        </w:rPr>
        <w:t xml:space="preserve">Antwoord: </w:t>
      </w:r>
      <w:r>
        <w:rPr>
          <w:rFonts w:ascii="Verdana" w:hAnsi="Verdana"/>
          <w:sz w:val="20"/>
          <w:szCs w:val="20"/>
        </w:rPr>
        <w:tab/>
      </w:r>
      <w:r>
        <w:rPr>
          <w:rFonts w:ascii="Verdana" w:hAnsi="Verdana"/>
          <w:color w:val="FF0000"/>
          <w:sz w:val="20"/>
          <w:szCs w:val="20"/>
        </w:rPr>
        <w:t>Om 25 000 papieren zakjes te vervoeren, heb je 14 vrachtwagens nodig.</w:t>
      </w:r>
    </w:p>
    <w:p w14:paraId="41F5AF89" w14:textId="2A593010" w:rsidR="00B51861" w:rsidRPr="006A5DE9" w:rsidRDefault="00B51861" w:rsidP="0055625B">
      <w:pPr>
        <w:jc w:val="both"/>
        <w:rPr>
          <w:rFonts w:ascii="Verdana" w:hAnsi="Verdana"/>
          <w:sz w:val="20"/>
          <w:szCs w:val="20"/>
          <w:lang w:val="nl-BE"/>
        </w:rPr>
      </w:pPr>
      <w:r>
        <w:rPr>
          <w:rFonts w:ascii="Verdana" w:hAnsi="Verdana"/>
          <w:sz w:val="20"/>
          <w:szCs w:val="20"/>
          <w:lang w:val="nl-BE"/>
        </w:rPr>
        <w:t>Het is dus duidelijk dat plastic verpakking heel wat voordelen heeft voor het milieu tegenover andere materialen. Volgende afbeelding vat alles mooi samen. Om dezelfde milieu-impact te hebben, moet een katoenen zak 20 000 keer hergebruikt worden om een even goede score te halen als een plastic zakje. Dit wordt samengevat in volgende afbeelding. Bekijk deze.</w:t>
      </w:r>
      <w:r w:rsidR="000607B3">
        <w:rPr>
          <w:rFonts w:ascii="Verdana" w:hAnsi="Verdana"/>
          <w:sz w:val="20"/>
          <w:szCs w:val="20"/>
          <w:lang w:val="nl-BE"/>
        </w:rPr>
        <w:t xml:space="preserve"> </w:t>
      </w:r>
      <w:r w:rsidR="000607B3" w:rsidRPr="00D74E03">
        <w:rPr>
          <w:rFonts w:ascii="Verdana" w:hAnsi="Verdana"/>
          <w:b/>
          <w:bCs/>
          <w:sz w:val="20"/>
          <w:szCs w:val="20"/>
          <w:lang w:val="nl-BE"/>
        </w:rPr>
        <w:t>Let op!</w:t>
      </w:r>
      <w:r w:rsidR="000607B3">
        <w:rPr>
          <w:rFonts w:ascii="Verdana" w:hAnsi="Verdana"/>
          <w:sz w:val="20"/>
          <w:szCs w:val="20"/>
          <w:lang w:val="nl-BE"/>
        </w:rPr>
        <w:t xml:space="preserve"> Het gaat hier vooral over de impact die het produceren van deze zakjes heeft op het milieu. De afbeelding zegt bijvoorbeeld niets over wat de impact op het milieu is wanneer het niet juist gesorteerd wordt</w:t>
      </w:r>
      <w:r w:rsidR="0053748A">
        <w:rPr>
          <w:rFonts w:ascii="Verdana" w:hAnsi="Verdana"/>
          <w:sz w:val="20"/>
          <w:szCs w:val="20"/>
          <w:lang w:val="nl-BE"/>
        </w:rPr>
        <w:t xml:space="preserve"> of op de grond belandt</w:t>
      </w:r>
      <w:r w:rsidR="000607B3">
        <w:rPr>
          <w:rFonts w:ascii="Verdana" w:hAnsi="Verdana"/>
          <w:sz w:val="20"/>
          <w:szCs w:val="20"/>
          <w:lang w:val="nl-BE"/>
        </w:rPr>
        <w:t xml:space="preserve">. </w:t>
      </w:r>
    </w:p>
    <w:p w14:paraId="6E0D3B15" w14:textId="170E5F8F" w:rsidR="00E64BEE" w:rsidRDefault="007B0F85" w:rsidP="00EA359E">
      <w:pPr>
        <w:keepNext/>
        <w:keepLines/>
        <w:spacing w:before="240" w:after="0"/>
        <w:outlineLvl w:val="0"/>
        <w:rPr>
          <w:rFonts w:ascii="Verdana" w:eastAsiaTheme="majorEastAsia" w:hAnsi="Verdana" w:cstheme="majorBidi"/>
          <w:b/>
          <w:bCs/>
          <w:color w:val="FF8B00"/>
          <w:sz w:val="24"/>
          <w:szCs w:val="24"/>
          <w:lang w:val="nl-BE"/>
        </w:rPr>
      </w:pPr>
      <w:r w:rsidRPr="00E64BEE">
        <w:rPr>
          <w:rFonts w:ascii="Verdana" w:hAnsi="Verdana"/>
          <w:noProof/>
          <w:color w:val="FF0000"/>
          <w:sz w:val="20"/>
          <w:szCs w:val="20"/>
        </w:rPr>
        <w:lastRenderedPageBreak/>
        <w:drawing>
          <wp:anchor distT="0" distB="0" distL="114300" distR="114300" simplePos="0" relativeHeight="252026880" behindDoc="1" locked="0" layoutInCell="1" allowOverlap="1" wp14:anchorId="44297322" wp14:editId="1CA6BBE0">
            <wp:simplePos x="0" y="0"/>
            <wp:positionH relativeFrom="margin">
              <wp:posOffset>579920</wp:posOffset>
            </wp:positionH>
            <wp:positionV relativeFrom="paragraph">
              <wp:posOffset>-476984</wp:posOffset>
            </wp:positionV>
            <wp:extent cx="4849833" cy="9339347"/>
            <wp:effectExtent l="19050" t="19050" r="27305" b="14605"/>
            <wp:wrapNone/>
            <wp:docPr id="219" name="Afbeelding 1">
              <a:extLst xmlns:a="http://schemas.openxmlformats.org/drawingml/2006/main">
                <a:ext uri="{FF2B5EF4-FFF2-40B4-BE49-F238E27FC236}">
                  <a16:creationId xmlns:a16="http://schemas.microsoft.com/office/drawing/2014/main" id="{90C7CCC9-6335-41A3-843C-44629E9FCE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90C7CCC9-6335-41A3-843C-44629E9FCEC3}"/>
                        </a:ext>
                      </a:extLst>
                    </pic:cNvPr>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4861955" cy="9362690"/>
                    </a:xfrm>
                    <a:prstGeom prst="rect">
                      <a:avLst/>
                    </a:prstGeom>
                    <a:ln w="19050">
                      <a:solidFill>
                        <a:schemeClr val="tx1"/>
                      </a:solidFill>
                    </a:ln>
                  </pic:spPr>
                </pic:pic>
              </a:graphicData>
            </a:graphic>
            <wp14:sizeRelH relativeFrom="page">
              <wp14:pctWidth>0</wp14:pctWidth>
            </wp14:sizeRelH>
            <wp14:sizeRelV relativeFrom="page">
              <wp14:pctHeight>0</wp14:pctHeight>
            </wp14:sizeRelV>
          </wp:anchor>
        </w:drawing>
      </w:r>
    </w:p>
    <w:p w14:paraId="03AC0CE5" w14:textId="7706E3C7" w:rsidR="00E64BEE" w:rsidRDefault="00E64BEE" w:rsidP="00EA359E">
      <w:pPr>
        <w:keepNext/>
        <w:keepLines/>
        <w:spacing w:before="240" w:after="0"/>
        <w:outlineLvl w:val="0"/>
        <w:rPr>
          <w:rFonts w:ascii="Verdana" w:eastAsiaTheme="majorEastAsia" w:hAnsi="Verdana" w:cstheme="majorBidi"/>
          <w:b/>
          <w:bCs/>
          <w:color w:val="FF8B00"/>
          <w:sz w:val="24"/>
          <w:szCs w:val="24"/>
          <w:lang w:val="nl-BE"/>
        </w:rPr>
      </w:pPr>
    </w:p>
    <w:p w14:paraId="53175706" w14:textId="77777777" w:rsidR="00E64BEE" w:rsidRDefault="00E64BEE" w:rsidP="00CC3288">
      <w:pPr>
        <w:keepNext/>
        <w:keepLines/>
        <w:spacing w:before="240" w:after="0"/>
        <w:jc w:val="center"/>
        <w:outlineLvl w:val="0"/>
        <w:rPr>
          <w:rFonts w:ascii="Verdana" w:eastAsiaTheme="majorEastAsia" w:hAnsi="Verdana" w:cstheme="majorBidi"/>
          <w:b/>
          <w:bCs/>
          <w:color w:val="FF8B00"/>
          <w:sz w:val="24"/>
          <w:szCs w:val="24"/>
          <w:lang w:val="nl-BE"/>
        </w:rPr>
      </w:pPr>
    </w:p>
    <w:p w14:paraId="59B070C8" w14:textId="0A7A66F7" w:rsidR="00E64BEE" w:rsidRDefault="00E64BEE" w:rsidP="00EA359E">
      <w:pPr>
        <w:keepNext/>
        <w:keepLines/>
        <w:spacing w:before="240" w:after="0"/>
        <w:outlineLvl w:val="0"/>
        <w:rPr>
          <w:rFonts w:ascii="Verdana" w:eastAsiaTheme="majorEastAsia" w:hAnsi="Verdana" w:cstheme="majorBidi"/>
          <w:b/>
          <w:bCs/>
          <w:color w:val="FF8B00"/>
          <w:sz w:val="24"/>
          <w:szCs w:val="24"/>
          <w:lang w:val="nl-BE"/>
        </w:rPr>
      </w:pPr>
    </w:p>
    <w:p w14:paraId="16147127" w14:textId="341AC76B" w:rsidR="00E64BEE" w:rsidRDefault="00E64BEE" w:rsidP="00EA359E">
      <w:pPr>
        <w:keepNext/>
        <w:keepLines/>
        <w:spacing w:before="240" w:after="0"/>
        <w:outlineLvl w:val="0"/>
        <w:rPr>
          <w:rFonts w:ascii="Verdana" w:eastAsiaTheme="majorEastAsia" w:hAnsi="Verdana" w:cstheme="majorBidi"/>
          <w:b/>
          <w:bCs/>
          <w:color w:val="FF8B00"/>
          <w:sz w:val="24"/>
          <w:szCs w:val="24"/>
          <w:lang w:val="nl-BE"/>
        </w:rPr>
      </w:pPr>
    </w:p>
    <w:p w14:paraId="6F22F66B" w14:textId="77777777" w:rsidR="00E64BEE" w:rsidRDefault="00E64BEE" w:rsidP="00CC3288">
      <w:pPr>
        <w:keepNext/>
        <w:keepLines/>
        <w:spacing w:before="240" w:after="0"/>
        <w:jc w:val="center"/>
        <w:outlineLvl w:val="0"/>
        <w:rPr>
          <w:rFonts w:ascii="Verdana" w:eastAsiaTheme="majorEastAsia" w:hAnsi="Verdana" w:cstheme="majorBidi"/>
          <w:b/>
          <w:bCs/>
          <w:color w:val="FF8B00"/>
          <w:sz w:val="24"/>
          <w:szCs w:val="24"/>
          <w:lang w:val="nl-BE"/>
        </w:rPr>
      </w:pPr>
    </w:p>
    <w:p w14:paraId="60311394" w14:textId="120A2AC2" w:rsidR="00E64BEE" w:rsidRDefault="00E64BEE" w:rsidP="00EA359E">
      <w:pPr>
        <w:keepNext/>
        <w:keepLines/>
        <w:spacing w:before="240" w:after="0"/>
        <w:outlineLvl w:val="0"/>
        <w:rPr>
          <w:rFonts w:ascii="Verdana" w:eastAsiaTheme="majorEastAsia" w:hAnsi="Verdana" w:cstheme="majorBidi"/>
          <w:b/>
          <w:bCs/>
          <w:color w:val="FF8B00"/>
          <w:sz w:val="24"/>
          <w:szCs w:val="24"/>
          <w:lang w:val="nl-BE"/>
        </w:rPr>
      </w:pPr>
    </w:p>
    <w:p w14:paraId="1B0E841C" w14:textId="77777777" w:rsidR="00E64BEE" w:rsidRDefault="00E64BEE" w:rsidP="00EA359E">
      <w:pPr>
        <w:keepNext/>
        <w:keepLines/>
        <w:spacing w:before="240" w:after="0"/>
        <w:outlineLvl w:val="0"/>
        <w:rPr>
          <w:rFonts w:ascii="Verdana" w:eastAsiaTheme="majorEastAsia" w:hAnsi="Verdana" w:cstheme="majorBidi"/>
          <w:b/>
          <w:bCs/>
          <w:color w:val="FF8B00"/>
          <w:sz w:val="24"/>
          <w:szCs w:val="24"/>
          <w:lang w:val="nl-BE"/>
        </w:rPr>
      </w:pPr>
    </w:p>
    <w:p w14:paraId="65205B77" w14:textId="6147A2C8" w:rsidR="00E64BEE" w:rsidRDefault="006F1A06" w:rsidP="006F1A06">
      <w:pPr>
        <w:keepNext/>
        <w:keepLines/>
        <w:tabs>
          <w:tab w:val="left" w:pos="6058"/>
        </w:tabs>
        <w:spacing w:before="240" w:after="0"/>
        <w:outlineLvl w:val="0"/>
        <w:rPr>
          <w:rFonts w:ascii="Verdana" w:eastAsiaTheme="majorEastAsia" w:hAnsi="Verdana" w:cstheme="majorBidi"/>
          <w:b/>
          <w:bCs/>
          <w:color w:val="FF8B00"/>
          <w:sz w:val="24"/>
          <w:szCs w:val="24"/>
          <w:lang w:val="nl-BE"/>
        </w:rPr>
      </w:pPr>
      <w:r>
        <w:rPr>
          <w:rFonts w:ascii="Verdana" w:eastAsiaTheme="majorEastAsia" w:hAnsi="Verdana" w:cstheme="majorBidi"/>
          <w:b/>
          <w:bCs/>
          <w:color w:val="FF8B00"/>
          <w:sz w:val="24"/>
          <w:szCs w:val="24"/>
          <w:lang w:val="nl-BE"/>
        </w:rPr>
        <w:tab/>
      </w:r>
    </w:p>
    <w:p w14:paraId="343B0DE4" w14:textId="77777777" w:rsidR="00E64BEE" w:rsidRDefault="00E64BEE" w:rsidP="00EA359E">
      <w:pPr>
        <w:keepNext/>
        <w:keepLines/>
        <w:spacing w:before="240" w:after="0"/>
        <w:outlineLvl w:val="0"/>
        <w:rPr>
          <w:rFonts w:ascii="Verdana" w:eastAsiaTheme="majorEastAsia" w:hAnsi="Verdana" w:cstheme="majorBidi"/>
          <w:b/>
          <w:bCs/>
          <w:color w:val="FF8B00"/>
          <w:sz w:val="24"/>
          <w:szCs w:val="24"/>
          <w:lang w:val="nl-BE"/>
        </w:rPr>
      </w:pPr>
    </w:p>
    <w:p w14:paraId="40B29E5C" w14:textId="77777777" w:rsidR="00E64BEE" w:rsidRDefault="00E64BEE" w:rsidP="00EA359E">
      <w:pPr>
        <w:keepNext/>
        <w:keepLines/>
        <w:spacing w:before="240" w:after="0"/>
        <w:outlineLvl w:val="0"/>
        <w:rPr>
          <w:rFonts w:ascii="Verdana" w:eastAsiaTheme="majorEastAsia" w:hAnsi="Verdana" w:cstheme="majorBidi"/>
          <w:b/>
          <w:bCs/>
          <w:color w:val="FF8B00"/>
          <w:sz w:val="24"/>
          <w:szCs w:val="24"/>
          <w:lang w:val="nl-BE"/>
        </w:rPr>
      </w:pPr>
    </w:p>
    <w:p w14:paraId="7225602D" w14:textId="77777777" w:rsidR="00E64BEE" w:rsidRDefault="00E64BEE" w:rsidP="00EA359E">
      <w:pPr>
        <w:keepNext/>
        <w:keepLines/>
        <w:spacing w:before="240" w:after="0"/>
        <w:outlineLvl w:val="0"/>
        <w:rPr>
          <w:rFonts w:ascii="Verdana" w:eastAsiaTheme="majorEastAsia" w:hAnsi="Verdana" w:cstheme="majorBidi"/>
          <w:b/>
          <w:bCs/>
          <w:color w:val="FF8B00"/>
          <w:sz w:val="24"/>
          <w:szCs w:val="24"/>
          <w:lang w:val="nl-BE"/>
        </w:rPr>
      </w:pPr>
    </w:p>
    <w:p w14:paraId="3605410B" w14:textId="77777777" w:rsidR="00E64BEE" w:rsidRDefault="00E64BEE" w:rsidP="00EA359E">
      <w:pPr>
        <w:keepNext/>
        <w:keepLines/>
        <w:spacing w:before="240" w:after="0"/>
        <w:outlineLvl w:val="0"/>
        <w:rPr>
          <w:rFonts w:ascii="Verdana" w:eastAsiaTheme="majorEastAsia" w:hAnsi="Verdana" w:cstheme="majorBidi"/>
          <w:b/>
          <w:bCs/>
          <w:color w:val="FF8B00"/>
          <w:sz w:val="24"/>
          <w:szCs w:val="24"/>
          <w:lang w:val="nl-BE"/>
        </w:rPr>
      </w:pPr>
    </w:p>
    <w:p w14:paraId="5F00BF94" w14:textId="63334DF9" w:rsidR="00E64BEE" w:rsidRDefault="00E64BEE" w:rsidP="00EA359E">
      <w:pPr>
        <w:keepNext/>
        <w:keepLines/>
        <w:spacing w:before="240" w:after="0"/>
        <w:outlineLvl w:val="0"/>
        <w:rPr>
          <w:rFonts w:ascii="Verdana" w:eastAsiaTheme="majorEastAsia" w:hAnsi="Verdana" w:cstheme="majorBidi"/>
          <w:b/>
          <w:bCs/>
          <w:color w:val="FF8B00"/>
          <w:sz w:val="24"/>
          <w:szCs w:val="24"/>
          <w:lang w:val="nl-BE"/>
        </w:rPr>
      </w:pPr>
    </w:p>
    <w:p w14:paraId="51E4E970" w14:textId="77777777" w:rsidR="00E64BEE" w:rsidRDefault="00E64BEE" w:rsidP="00EA359E">
      <w:pPr>
        <w:keepNext/>
        <w:keepLines/>
        <w:spacing w:before="240" w:after="0"/>
        <w:outlineLvl w:val="0"/>
        <w:rPr>
          <w:rFonts w:ascii="Verdana" w:eastAsiaTheme="majorEastAsia" w:hAnsi="Verdana" w:cstheme="majorBidi"/>
          <w:b/>
          <w:bCs/>
          <w:color w:val="FF8B00"/>
          <w:sz w:val="24"/>
          <w:szCs w:val="24"/>
          <w:lang w:val="nl-BE"/>
        </w:rPr>
      </w:pPr>
    </w:p>
    <w:p w14:paraId="7DF3203F" w14:textId="77777777" w:rsidR="00E64BEE" w:rsidRDefault="00E64BEE" w:rsidP="00EA359E">
      <w:pPr>
        <w:keepNext/>
        <w:keepLines/>
        <w:spacing w:before="240" w:after="0"/>
        <w:outlineLvl w:val="0"/>
        <w:rPr>
          <w:rFonts w:ascii="Verdana" w:eastAsiaTheme="majorEastAsia" w:hAnsi="Verdana" w:cstheme="majorBidi"/>
          <w:b/>
          <w:bCs/>
          <w:color w:val="FF8B00"/>
          <w:sz w:val="24"/>
          <w:szCs w:val="24"/>
          <w:lang w:val="nl-BE"/>
        </w:rPr>
      </w:pPr>
    </w:p>
    <w:p w14:paraId="09F46BEF" w14:textId="77777777" w:rsidR="00E64BEE" w:rsidRDefault="00E64BEE" w:rsidP="00EA359E">
      <w:pPr>
        <w:keepNext/>
        <w:keepLines/>
        <w:spacing w:before="240" w:after="0"/>
        <w:outlineLvl w:val="0"/>
        <w:rPr>
          <w:rFonts w:ascii="Verdana" w:eastAsiaTheme="majorEastAsia" w:hAnsi="Verdana" w:cstheme="majorBidi"/>
          <w:b/>
          <w:bCs/>
          <w:color w:val="FF8B00"/>
          <w:sz w:val="24"/>
          <w:szCs w:val="24"/>
          <w:lang w:val="nl-BE"/>
        </w:rPr>
      </w:pPr>
    </w:p>
    <w:p w14:paraId="477F5AEC" w14:textId="77777777" w:rsidR="00E64BEE" w:rsidRDefault="00E64BEE" w:rsidP="00EA359E">
      <w:pPr>
        <w:keepNext/>
        <w:keepLines/>
        <w:spacing w:before="240" w:after="0"/>
        <w:outlineLvl w:val="0"/>
        <w:rPr>
          <w:rFonts w:ascii="Verdana" w:eastAsiaTheme="majorEastAsia" w:hAnsi="Verdana" w:cstheme="majorBidi"/>
          <w:b/>
          <w:bCs/>
          <w:color w:val="FF8B00"/>
          <w:sz w:val="24"/>
          <w:szCs w:val="24"/>
          <w:lang w:val="nl-BE"/>
        </w:rPr>
      </w:pPr>
    </w:p>
    <w:p w14:paraId="71775297" w14:textId="77777777" w:rsidR="00E64BEE" w:rsidRDefault="00E64BEE" w:rsidP="00EA359E">
      <w:pPr>
        <w:keepNext/>
        <w:keepLines/>
        <w:spacing w:before="240" w:after="0"/>
        <w:outlineLvl w:val="0"/>
        <w:rPr>
          <w:rFonts w:ascii="Verdana" w:eastAsiaTheme="majorEastAsia" w:hAnsi="Verdana" w:cstheme="majorBidi"/>
          <w:b/>
          <w:bCs/>
          <w:color w:val="FF8B00"/>
          <w:sz w:val="24"/>
          <w:szCs w:val="24"/>
          <w:lang w:val="nl-BE"/>
        </w:rPr>
      </w:pPr>
    </w:p>
    <w:p w14:paraId="191ADE7F" w14:textId="77777777" w:rsidR="00E64BEE" w:rsidRDefault="00E64BEE" w:rsidP="00EA359E">
      <w:pPr>
        <w:keepNext/>
        <w:keepLines/>
        <w:spacing w:before="240" w:after="0"/>
        <w:outlineLvl w:val="0"/>
        <w:rPr>
          <w:rFonts w:ascii="Verdana" w:eastAsiaTheme="majorEastAsia" w:hAnsi="Verdana" w:cstheme="majorBidi"/>
          <w:b/>
          <w:bCs/>
          <w:color w:val="FF8B00"/>
          <w:sz w:val="24"/>
          <w:szCs w:val="24"/>
          <w:lang w:val="nl-BE"/>
        </w:rPr>
      </w:pPr>
    </w:p>
    <w:p w14:paraId="5D064C31" w14:textId="77777777" w:rsidR="00E64BEE" w:rsidRDefault="00E64BEE" w:rsidP="00EA359E">
      <w:pPr>
        <w:keepNext/>
        <w:keepLines/>
        <w:spacing w:before="240" w:after="0"/>
        <w:outlineLvl w:val="0"/>
        <w:rPr>
          <w:rFonts w:ascii="Verdana" w:eastAsiaTheme="majorEastAsia" w:hAnsi="Verdana" w:cstheme="majorBidi"/>
          <w:b/>
          <w:bCs/>
          <w:color w:val="FF8B00"/>
          <w:sz w:val="24"/>
          <w:szCs w:val="24"/>
          <w:lang w:val="nl-BE"/>
        </w:rPr>
      </w:pPr>
    </w:p>
    <w:p w14:paraId="57B75CC1" w14:textId="77777777" w:rsidR="00E64BEE" w:rsidRDefault="00E64BEE" w:rsidP="00EA359E">
      <w:pPr>
        <w:keepNext/>
        <w:keepLines/>
        <w:spacing w:before="240" w:after="0"/>
        <w:outlineLvl w:val="0"/>
        <w:rPr>
          <w:rFonts w:ascii="Verdana" w:eastAsiaTheme="majorEastAsia" w:hAnsi="Verdana" w:cstheme="majorBidi"/>
          <w:b/>
          <w:bCs/>
          <w:color w:val="FF8B00"/>
          <w:sz w:val="24"/>
          <w:szCs w:val="24"/>
          <w:lang w:val="nl-BE"/>
        </w:rPr>
      </w:pPr>
    </w:p>
    <w:p w14:paraId="0F738453" w14:textId="77777777" w:rsidR="00E64BEE" w:rsidRDefault="00E64BEE" w:rsidP="00EA359E">
      <w:pPr>
        <w:keepNext/>
        <w:keepLines/>
        <w:spacing w:before="240" w:after="0"/>
        <w:outlineLvl w:val="0"/>
        <w:rPr>
          <w:rFonts w:ascii="Verdana" w:eastAsiaTheme="majorEastAsia" w:hAnsi="Verdana" w:cstheme="majorBidi"/>
          <w:b/>
          <w:bCs/>
          <w:color w:val="FF8B00"/>
          <w:sz w:val="24"/>
          <w:szCs w:val="24"/>
          <w:lang w:val="nl-BE"/>
        </w:rPr>
      </w:pPr>
    </w:p>
    <w:p w14:paraId="13CD769B" w14:textId="25C89D43" w:rsidR="00E64BEE" w:rsidRDefault="00E64BEE" w:rsidP="00EA359E">
      <w:pPr>
        <w:keepNext/>
        <w:keepLines/>
        <w:spacing w:before="240" w:after="0"/>
        <w:outlineLvl w:val="0"/>
        <w:rPr>
          <w:rFonts w:ascii="Verdana" w:eastAsiaTheme="majorEastAsia" w:hAnsi="Verdana" w:cstheme="majorBidi"/>
          <w:b/>
          <w:bCs/>
          <w:color w:val="FF8B00"/>
          <w:sz w:val="24"/>
          <w:szCs w:val="24"/>
          <w:lang w:val="nl-BE"/>
        </w:rPr>
      </w:pPr>
    </w:p>
    <w:p w14:paraId="4EAE19B3" w14:textId="08AEC9B1" w:rsidR="0078496B" w:rsidRDefault="0078496B" w:rsidP="00EA359E">
      <w:pPr>
        <w:keepNext/>
        <w:keepLines/>
        <w:spacing w:before="240" w:after="0"/>
        <w:outlineLvl w:val="0"/>
        <w:rPr>
          <w:rFonts w:ascii="Verdana" w:eastAsiaTheme="majorEastAsia" w:hAnsi="Verdana" w:cstheme="majorBidi"/>
          <w:b/>
          <w:bCs/>
          <w:color w:val="FF8B00"/>
          <w:sz w:val="24"/>
          <w:szCs w:val="24"/>
          <w:lang w:val="nl-BE"/>
        </w:rPr>
      </w:pPr>
    </w:p>
    <w:p w14:paraId="3E9DA769" w14:textId="1D74A494" w:rsidR="000607B3" w:rsidRDefault="007B0F85" w:rsidP="00137740">
      <w:pPr>
        <w:keepNext/>
        <w:keepLines/>
        <w:outlineLvl w:val="0"/>
        <w:rPr>
          <w:rFonts w:ascii="Verdana" w:eastAsiaTheme="majorEastAsia" w:hAnsi="Verdana" w:cstheme="majorBidi"/>
          <w:b/>
          <w:bCs/>
          <w:color w:val="FF8B00"/>
          <w:sz w:val="24"/>
          <w:szCs w:val="24"/>
          <w:lang w:val="nl-BE"/>
        </w:rPr>
      </w:pPr>
      <w:r>
        <w:rPr>
          <w:noProof/>
        </w:rPr>
        <mc:AlternateContent>
          <mc:Choice Requires="wps">
            <w:drawing>
              <wp:anchor distT="0" distB="0" distL="114300" distR="114300" simplePos="0" relativeHeight="252295168" behindDoc="1" locked="0" layoutInCell="1" allowOverlap="1" wp14:anchorId="0E22ED9E" wp14:editId="29CCFFBB">
                <wp:simplePos x="0" y="0"/>
                <wp:positionH relativeFrom="column">
                  <wp:posOffset>1202055</wp:posOffset>
                </wp:positionH>
                <wp:positionV relativeFrom="paragraph">
                  <wp:posOffset>231140</wp:posOffset>
                </wp:positionV>
                <wp:extent cx="3346450" cy="635"/>
                <wp:effectExtent l="0" t="0" r="6350" b="0"/>
                <wp:wrapNone/>
                <wp:docPr id="108" name="Tekstvak 108"/>
                <wp:cNvGraphicFramePr/>
                <a:graphic xmlns:a="http://schemas.openxmlformats.org/drawingml/2006/main">
                  <a:graphicData uri="http://schemas.microsoft.com/office/word/2010/wordprocessingShape">
                    <wps:wsp>
                      <wps:cNvSpPr txBox="1"/>
                      <wps:spPr>
                        <a:xfrm>
                          <a:off x="0" y="0"/>
                          <a:ext cx="3346450" cy="635"/>
                        </a:xfrm>
                        <a:prstGeom prst="rect">
                          <a:avLst/>
                        </a:prstGeom>
                        <a:solidFill>
                          <a:prstClr val="white"/>
                        </a:solidFill>
                        <a:ln>
                          <a:noFill/>
                        </a:ln>
                      </wps:spPr>
                      <wps:txbx>
                        <w:txbxContent>
                          <w:p w14:paraId="55C2484D" w14:textId="5C4F46AF" w:rsidR="00BC215A" w:rsidRPr="00834B65" w:rsidRDefault="00BC215A" w:rsidP="007B0F85">
                            <w:pPr>
                              <w:pStyle w:val="Bijschrift"/>
                              <w:spacing w:before="120" w:after="120"/>
                              <w:jc w:val="center"/>
                              <w:rPr>
                                <w:rFonts w:ascii="Verdana" w:hAnsi="Verdana"/>
                                <w:noProof/>
                                <w:color w:val="FF0000"/>
                                <w:sz w:val="16"/>
                                <w:szCs w:val="16"/>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Pr>
                                <w:rFonts w:ascii="Verdana" w:hAnsi="Verdana"/>
                                <w:noProof/>
                                <w:sz w:val="16"/>
                                <w:szCs w:val="16"/>
                              </w:rPr>
                              <w:t>11</w:t>
                            </w:r>
                            <w:r w:rsidRPr="00834B65">
                              <w:rPr>
                                <w:rFonts w:ascii="Verdana" w:hAnsi="Verdana"/>
                                <w:sz w:val="16"/>
                                <w:szCs w:val="16"/>
                              </w:rPr>
                              <w:fldChar w:fldCharType="end"/>
                            </w:r>
                            <w:r w:rsidRPr="00834B65">
                              <w:rPr>
                                <w:rFonts w:ascii="Verdana" w:hAnsi="Verdana"/>
                                <w:sz w:val="16"/>
                                <w:szCs w:val="16"/>
                              </w:rPr>
                              <w:t>: Uw winkelzakje en het milieu - presentatie MikoPac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22ED9E" id="Tekstvak 108" o:spid="_x0000_s1056" type="#_x0000_t202" style="position:absolute;margin-left:94.65pt;margin-top:18.2pt;width:263.5pt;height:.05pt;z-index:-25102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" stroked="f">
                <v:textbox style="mso-fit-shape-to-text:t" inset="0,0,0,0">
                  <w:txbxContent>
                    <w:p w14:paraId="55C2484D" w14:textId="5C4F46AF" w:rsidR="00BC215A" w:rsidRPr="00834B65" w:rsidRDefault="00BC215A" w:rsidP="007B0F85">
                      <w:pPr>
                        <w:pStyle w:val="Bijschrift"/>
                        <w:spacing w:before="120" w:after="120"/>
                        <w:jc w:val="center"/>
                        <w:rPr>
                          <w:rFonts w:ascii="Verdana" w:hAnsi="Verdana"/>
                          <w:noProof/>
                          <w:color w:val="FF0000"/>
                          <w:sz w:val="16"/>
                          <w:szCs w:val="16"/>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Pr>
                          <w:rFonts w:ascii="Verdana" w:hAnsi="Verdana"/>
                          <w:noProof/>
                          <w:sz w:val="16"/>
                          <w:szCs w:val="16"/>
                        </w:rPr>
                        <w:t>11</w:t>
                      </w:r>
                      <w:r w:rsidRPr="00834B65">
                        <w:rPr>
                          <w:rFonts w:ascii="Verdana" w:hAnsi="Verdana"/>
                          <w:sz w:val="16"/>
                          <w:szCs w:val="16"/>
                        </w:rPr>
                        <w:fldChar w:fldCharType="end"/>
                      </w:r>
                      <w:r w:rsidRPr="00834B65">
                        <w:rPr>
                          <w:rFonts w:ascii="Verdana" w:hAnsi="Verdana"/>
                          <w:sz w:val="16"/>
                          <w:szCs w:val="16"/>
                        </w:rPr>
                        <w:t>: Uw winkelzakje en het milieu - presentatie MikoPac</w:t>
                      </w:r>
                    </w:p>
                  </w:txbxContent>
                </v:textbox>
              </v:shape>
            </w:pict>
          </mc:Fallback>
        </mc:AlternateContent>
      </w:r>
    </w:p>
    <w:p w14:paraId="7213CE05" w14:textId="1EC79F18" w:rsidR="00EA359E" w:rsidRPr="00EA359E" w:rsidRDefault="007200D0" w:rsidP="00137740">
      <w:pPr>
        <w:keepNext/>
        <w:keepLines/>
        <w:outlineLvl w:val="0"/>
        <w:rPr>
          <w:rFonts w:ascii="Verdana" w:eastAsiaTheme="majorEastAsia" w:hAnsi="Verdana" w:cstheme="majorBidi"/>
          <w:b/>
          <w:bCs/>
          <w:color w:val="FF8B00"/>
          <w:sz w:val="24"/>
          <w:szCs w:val="24"/>
          <w:lang w:val="nl-BE"/>
        </w:rPr>
      </w:pPr>
      <w:r w:rsidRPr="00EA359E">
        <w:rPr>
          <w:rFonts w:ascii="Verdana" w:eastAsiaTheme="majorEastAsia" w:hAnsi="Verdana" w:cstheme="majorBidi"/>
          <w:b/>
          <w:bCs/>
          <w:noProof/>
          <w:color w:val="FF8B00"/>
          <w:sz w:val="24"/>
          <w:szCs w:val="24"/>
          <w:lang w:val="nl-BE"/>
        </w:rPr>
        <w:lastRenderedPageBreak/>
        <w:drawing>
          <wp:anchor distT="0" distB="0" distL="0" distR="0" simplePos="0" relativeHeight="251674624" behindDoc="1" locked="0" layoutInCell="1" allowOverlap="1" wp14:anchorId="5EFB44BF" wp14:editId="429B7734">
            <wp:simplePos x="0" y="0"/>
            <wp:positionH relativeFrom="leftMargin">
              <wp:align>right</wp:align>
            </wp:positionH>
            <wp:positionV relativeFrom="paragraph">
              <wp:posOffset>243205</wp:posOffset>
            </wp:positionV>
            <wp:extent cx="504000" cy="504000"/>
            <wp:effectExtent l="0" t="0" r="0" b="0"/>
            <wp:wrapTight wrapText="bothSides">
              <wp:wrapPolygon edited="0">
                <wp:start x="817" y="817"/>
                <wp:lineTo x="0" y="12257"/>
                <wp:lineTo x="1634" y="15526"/>
                <wp:lineTo x="5720" y="16343"/>
                <wp:lineTo x="4903" y="19612"/>
                <wp:lineTo x="15526" y="19612"/>
                <wp:lineTo x="14709" y="16343"/>
                <wp:lineTo x="18794" y="15526"/>
                <wp:lineTo x="20429" y="12257"/>
                <wp:lineTo x="19612" y="817"/>
                <wp:lineTo x="817" y="817"/>
              </wp:wrapPolygon>
            </wp:wrapTight>
            <wp:docPr id="15" name="Graphic 15" descr="Mon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onitor.svg"/>
                    <pic:cNvPicPr/>
                  </pic:nvPicPr>
                  <pic:blipFill>
                    <a:blip r:embed="rId53">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EA359E" w:rsidRPr="00EA359E">
        <w:rPr>
          <w:rFonts w:ascii="Verdana" w:eastAsiaTheme="majorEastAsia" w:hAnsi="Verdana" w:cstheme="majorBidi"/>
          <w:b/>
          <w:bCs/>
          <w:color w:val="FF8B00"/>
          <w:sz w:val="24"/>
          <w:szCs w:val="24"/>
          <w:lang w:val="nl-BE"/>
        </w:rPr>
        <w:t xml:space="preserve">1.2.3 Plastic soep </w:t>
      </w:r>
    </w:p>
    <w:p w14:paraId="7CD38096" w14:textId="6B2F249F" w:rsidR="00EA359E" w:rsidRDefault="0049224D" w:rsidP="00137740">
      <w:pPr>
        <w:rPr>
          <w:rFonts w:ascii="Verdana" w:hAnsi="Verdana"/>
          <w:b/>
          <w:bCs/>
          <w:i/>
          <w:iCs/>
          <w:sz w:val="20"/>
          <w:szCs w:val="20"/>
          <w:lang w:val="nl-BE"/>
        </w:rPr>
      </w:pPr>
      <w:r>
        <w:rPr>
          <w:rFonts w:ascii="Verdana" w:hAnsi="Verdana"/>
          <w:i/>
          <w:iCs/>
          <w:noProof/>
          <w:color w:val="0000FF"/>
          <w:sz w:val="20"/>
          <w:szCs w:val="20"/>
          <w:u w:val="single"/>
        </w:rPr>
        <w:drawing>
          <wp:anchor distT="0" distB="0" distL="114300" distR="114300" simplePos="0" relativeHeight="252083200" behindDoc="0" locked="0" layoutInCell="1" allowOverlap="1" wp14:anchorId="00DFADCF" wp14:editId="0A9CDDDA">
            <wp:simplePos x="0" y="0"/>
            <wp:positionH relativeFrom="margin">
              <wp:align>right</wp:align>
            </wp:positionH>
            <wp:positionV relativeFrom="paragraph">
              <wp:posOffset>9525</wp:posOffset>
            </wp:positionV>
            <wp:extent cx="732155" cy="732155"/>
            <wp:effectExtent l="0" t="0" r="0" b="0"/>
            <wp:wrapNone/>
            <wp:docPr id="144" name="Afbeelding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732155" cy="732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10E3">
        <w:rPr>
          <w:rFonts w:ascii="Verdana" w:hAnsi="Verdana"/>
          <w:b/>
          <w:bCs/>
          <w:i/>
          <w:iCs/>
          <w:sz w:val="20"/>
          <w:szCs w:val="20"/>
          <w:lang w:val="nl-BE"/>
        </w:rPr>
        <w:t xml:space="preserve">(B) </w:t>
      </w:r>
      <w:r w:rsidR="00EA359E" w:rsidRPr="00EA359E">
        <w:rPr>
          <w:rFonts w:ascii="Verdana" w:hAnsi="Verdana"/>
          <w:b/>
          <w:bCs/>
          <w:i/>
          <w:iCs/>
          <w:sz w:val="20"/>
          <w:szCs w:val="20"/>
          <w:lang w:val="nl-BE"/>
        </w:rPr>
        <w:t xml:space="preserve">Opdracht </w:t>
      </w:r>
      <w:r w:rsidR="0078496B">
        <w:rPr>
          <w:rFonts w:ascii="Verdana" w:hAnsi="Verdana"/>
          <w:b/>
          <w:bCs/>
          <w:i/>
          <w:iCs/>
          <w:sz w:val="20"/>
          <w:szCs w:val="20"/>
          <w:lang w:val="nl-BE"/>
        </w:rPr>
        <w:t>7</w:t>
      </w:r>
      <w:r w:rsidR="00EA359E" w:rsidRPr="00EA359E">
        <w:rPr>
          <w:rFonts w:ascii="Verdana" w:hAnsi="Verdana"/>
          <w:b/>
          <w:bCs/>
          <w:i/>
          <w:iCs/>
          <w:sz w:val="20"/>
          <w:szCs w:val="20"/>
          <w:lang w:val="nl-BE"/>
        </w:rPr>
        <w:t xml:space="preserve">: </w:t>
      </w:r>
      <w:r w:rsidR="00DF3E40">
        <w:rPr>
          <w:rFonts w:ascii="Verdana" w:hAnsi="Verdana"/>
          <w:b/>
          <w:bCs/>
          <w:i/>
          <w:iCs/>
          <w:sz w:val="20"/>
          <w:szCs w:val="20"/>
          <w:lang w:val="nl-BE"/>
        </w:rPr>
        <w:t>Scan de QR-code. B</w:t>
      </w:r>
      <w:r w:rsidR="00EA359E" w:rsidRPr="00EA359E">
        <w:rPr>
          <w:rFonts w:ascii="Verdana" w:hAnsi="Verdana"/>
          <w:b/>
          <w:bCs/>
          <w:i/>
          <w:iCs/>
          <w:sz w:val="20"/>
          <w:szCs w:val="20"/>
          <w:lang w:val="nl-BE"/>
        </w:rPr>
        <w:t>ekijk het filmpje</w:t>
      </w:r>
      <w:r w:rsidR="00DF3E40">
        <w:rPr>
          <w:rFonts w:ascii="Verdana" w:hAnsi="Verdana"/>
          <w:b/>
          <w:bCs/>
          <w:i/>
          <w:iCs/>
          <w:sz w:val="20"/>
          <w:szCs w:val="20"/>
          <w:lang w:val="nl-BE"/>
        </w:rPr>
        <w:t>.</w:t>
      </w:r>
      <w:r w:rsidR="00EA359E" w:rsidRPr="00EA359E">
        <w:rPr>
          <w:i/>
          <w:iCs/>
          <w:lang w:val="nl-BE"/>
        </w:rPr>
        <w:t xml:space="preserve"> </w:t>
      </w:r>
      <w:r w:rsidR="00EA359E" w:rsidRPr="00EA359E">
        <w:rPr>
          <w:rFonts w:ascii="Verdana" w:hAnsi="Verdana"/>
          <w:b/>
          <w:bCs/>
          <w:i/>
          <w:iCs/>
          <w:sz w:val="20"/>
          <w:szCs w:val="20"/>
          <w:lang w:val="nl-BE"/>
        </w:rPr>
        <w:t xml:space="preserve">Herbekijk indien </w:t>
      </w:r>
      <w:r w:rsidR="000466FB">
        <w:rPr>
          <w:rFonts w:ascii="Verdana" w:hAnsi="Verdana"/>
          <w:b/>
          <w:bCs/>
          <w:i/>
          <w:iCs/>
          <w:sz w:val="20"/>
          <w:szCs w:val="20"/>
          <w:lang w:val="nl-BE"/>
        </w:rPr>
        <w:br/>
      </w:r>
      <w:r w:rsidR="00EA359E" w:rsidRPr="00EA359E">
        <w:rPr>
          <w:rFonts w:ascii="Verdana" w:hAnsi="Verdana"/>
          <w:b/>
          <w:bCs/>
          <w:i/>
          <w:iCs/>
          <w:sz w:val="20"/>
          <w:szCs w:val="20"/>
          <w:lang w:val="nl-BE"/>
        </w:rPr>
        <w:t>nodig en los onderstaande vragen op.</w:t>
      </w:r>
      <w:r w:rsidR="009A2BD5">
        <w:rPr>
          <w:rFonts w:ascii="Verdana" w:hAnsi="Verdana"/>
          <w:b/>
          <w:bCs/>
          <w:i/>
          <w:iCs/>
          <w:sz w:val="20"/>
          <w:szCs w:val="20"/>
          <w:lang w:val="nl-BE"/>
        </w:rPr>
        <w:t xml:space="preserve"> </w:t>
      </w:r>
    </w:p>
    <w:p w14:paraId="76B8FAD9" w14:textId="64FBEF8E" w:rsidR="00DF3E40" w:rsidRPr="00DF3E40" w:rsidRDefault="00DF3E40" w:rsidP="00EA359E">
      <w:pPr>
        <w:rPr>
          <w:rFonts w:ascii="Verdana" w:hAnsi="Verdana"/>
          <w:i/>
          <w:iCs/>
          <w:sz w:val="20"/>
          <w:szCs w:val="20"/>
          <w:lang w:val="nl-BE"/>
        </w:rPr>
      </w:pPr>
      <w:r w:rsidRPr="00DF3E40">
        <w:rPr>
          <w:rFonts w:ascii="Verdana" w:hAnsi="Verdana"/>
          <w:i/>
          <w:iCs/>
          <w:sz w:val="20"/>
          <w:szCs w:val="20"/>
          <w:lang w:val="nl-BE"/>
        </w:rPr>
        <w:t xml:space="preserve">Link: </w:t>
      </w:r>
      <w:hyperlink r:id="rId86" w:history="1">
        <w:r w:rsidRPr="00C201FC">
          <w:rPr>
            <w:rFonts w:ascii="Verdana" w:hAnsi="Verdana"/>
            <w:i/>
            <w:iCs/>
            <w:sz w:val="20"/>
            <w:szCs w:val="20"/>
            <w:u w:val="single"/>
            <w:lang w:val="nl-BE"/>
          </w:rPr>
          <w:t>https://www.youtube.com/watch?v=VnHos3vHN2o</w:t>
        </w:r>
      </w:hyperlink>
    </w:p>
    <w:p w14:paraId="58F8F48D" w14:textId="365BF809" w:rsidR="00EA359E" w:rsidRPr="00EA359E" w:rsidRDefault="00D74E03" w:rsidP="00964807">
      <w:pPr>
        <w:numPr>
          <w:ilvl w:val="0"/>
          <w:numId w:val="1"/>
        </w:numPr>
        <w:rPr>
          <w:rFonts w:ascii="Verdana" w:hAnsi="Verdana"/>
          <w:i/>
          <w:iCs/>
          <w:sz w:val="20"/>
          <w:szCs w:val="20"/>
          <w:lang w:val="nl-BE"/>
        </w:rPr>
      </w:pPr>
      <w:r>
        <w:rPr>
          <w:rFonts w:ascii="Verdana" w:hAnsi="Verdana"/>
          <w:i/>
          <w:iCs/>
          <w:sz w:val="20"/>
          <w:szCs w:val="20"/>
          <w:lang w:val="nl-BE"/>
        </w:rPr>
        <w:t>Bedenk</w:t>
      </w:r>
      <w:r w:rsidR="00964807">
        <w:rPr>
          <w:rFonts w:ascii="Verdana" w:hAnsi="Verdana"/>
          <w:i/>
          <w:iCs/>
          <w:sz w:val="20"/>
          <w:szCs w:val="20"/>
          <w:lang w:val="nl-BE"/>
        </w:rPr>
        <w:t xml:space="preserve"> in groep</w:t>
      </w:r>
      <w:r w:rsidR="00EA359E" w:rsidRPr="00EA359E">
        <w:rPr>
          <w:rFonts w:ascii="Verdana" w:hAnsi="Verdana"/>
          <w:i/>
          <w:iCs/>
          <w:sz w:val="20"/>
          <w:szCs w:val="20"/>
          <w:lang w:val="nl-BE"/>
        </w:rPr>
        <w:t xml:space="preserve"> een beknopte definitie van </w:t>
      </w:r>
      <w:r w:rsidR="00964807">
        <w:rPr>
          <w:rFonts w:ascii="Verdana" w:hAnsi="Verdana"/>
          <w:i/>
          <w:iCs/>
          <w:sz w:val="20"/>
          <w:szCs w:val="20"/>
          <w:lang w:val="nl-BE"/>
        </w:rPr>
        <w:t>het begrip</w:t>
      </w:r>
      <w:r w:rsidR="00EA359E" w:rsidRPr="00EA359E">
        <w:rPr>
          <w:rFonts w:ascii="Verdana" w:hAnsi="Verdana"/>
          <w:i/>
          <w:iCs/>
          <w:sz w:val="20"/>
          <w:szCs w:val="20"/>
          <w:lang w:val="nl-BE"/>
        </w:rPr>
        <w:t xml:space="preserve"> ‘plastic soep’. </w:t>
      </w:r>
    </w:p>
    <w:p w14:paraId="2E74C7DB" w14:textId="06EFFC4A" w:rsidR="00964807" w:rsidRPr="00EA359E" w:rsidRDefault="00EA359E" w:rsidP="003319BF">
      <w:pPr>
        <w:tabs>
          <w:tab w:val="left" w:leader="dot" w:pos="9072"/>
        </w:tabs>
        <w:spacing w:line="360" w:lineRule="auto"/>
        <w:jc w:val="both"/>
        <w:rPr>
          <w:rFonts w:ascii="Verdana" w:hAnsi="Verdana"/>
          <w:sz w:val="20"/>
          <w:szCs w:val="20"/>
          <w:lang w:val="nl-BE"/>
        </w:rPr>
      </w:pPr>
      <w:r w:rsidRPr="00EA359E">
        <w:rPr>
          <w:rFonts w:ascii="Verdana" w:hAnsi="Verdana"/>
          <w:sz w:val="20"/>
          <w:szCs w:val="20"/>
          <w:lang w:val="nl-BE"/>
        </w:rPr>
        <w:t xml:space="preserve">Plastic soep is </w:t>
      </w:r>
      <w:r w:rsidR="003319BF">
        <w:rPr>
          <w:rFonts w:ascii="Verdana" w:hAnsi="Verdana"/>
          <w:color w:val="FF0000"/>
          <w:sz w:val="20"/>
          <w:szCs w:val="20"/>
        </w:rPr>
        <w:t>de verzameling van grotere hoeveelheden plastic en ander afval in oceanen en zeeën.</w:t>
      </w:r>
    </w:p>
    <w:p w14:paraId="1A14999D" w14:textId="77777777" w:rsidR="00EA359E" w:rsidRPr="00EA359E" w:rsidRDefault="00EA359E" w:rsidP="00964807">
      <w:pPr>
        <w:numPr>
          <w:ilvl w:val="0"/>
          <w:numId w:val="1"/>
        </w:numPr>
        <w:spacing w:line="240" w:lineRule="auto"/>
        <w:jc w:val="both"/>
        <w:rPr>
          <w:i/>
          <w:iCs/>
          <w:lang w:val="nl-BE"/>
        </w:rPr>
      </w:pPr>
      <w:r w:rsidRPr="00EA359E">
        <w:rPr>
          <w:rFonts w:ascii="Verdana" w:hAnsi="Verdana"/>
          <w:i/>
          <w:iCs/>
          <w:sz w:val="20"/>
          <w:szCs w:val="20"/>
          <w:lang w:val="nl-BE"/>
        </w:rPr>
        <w:t>Som twee gevolgen van de plastic soep op: één gevolg voor de mens, één gevolg voor de dieren</w:t>
      </w:r>
      <w:r w:rsidRPr="00EA359E">
        <w:rPr>
          <w:i/>
          <w:iCs/>
          <w:lang w:val="nl-BE"/>
        </w:rPr>
        <w:t>.</w:t>
      </w:r>
    </w:p>
    <w:p w14:paraId="2355DC40" w14:textId="3A5270BD" w:rsidR="00EA359E" w:rsidRPr="00EA359E" w:rsidRDefault="001925D4" w:rsidP="00EA359E">
      <w:pPr>
        <w:spacing w:line="360" w:lineRule="auto"/>
        <w:rPr>
          <w:lang w:val="nl-BE"/>
        </w:rPr>
      </w:pPr>
      <w:r w:rsidRPr="00EA359E">
        <w:rPr>
          <w:i/>
          <w:iCs/>
          <w:noProof/>
          <w:lang w:val="nl-BE"/>
        </w:rPr>
        <mc:AlternateContent>
          <mc:Choice Requires="wps">
            <w:drawing>
              <wp:anchor distT="0" distB="0" distL="114300" distR="114300" simplePos="0" relativeHeight="251695104" behindDoc="0" locked="0" layoutInCell="1" allowOverlap="1" wp14:anchorId="2856CE62" wp14:editId="0944C587">
                <wp:simplePos x="0" y="0"/>
                <wp:positionH relativeFrom="column">
                  <wp:posOffset>2910205</wp:posOffset>
                </wp:positionH>
                <wp:positionV relativeFrom="paragraph">
                  <wp:posOffset>33655</wp:posOffset>
                </wp:positionV>
                <wp:extent cx="2600325" cy="1400175"/>
                <wp:effectExtent l="0" t="0" r="9525" b="9525"/>
                <wp:wrapNone/>
                <wp:docPr id="13" name="Tekstvak 13"/>
                <wp:cNvGraphicFramePr/>
                <a:graphic xmlns:a="http://schemas.openxmlformats.org/drawingml/2006/main">
                  <a:graphicData uri="http://schemas.microsoft.com/office/word/2010/wordprocessingShape">
                    <wps:wsp>
                      <wps:cNvSpPr txBox="1"/>
                      <wps:spPr>
                        <a:xfrm>
                          <a:off x="0" y="0"/>
                          <a:ext cx="2600325" cy="1400175"/>
                        </a:xfrm>
                        <a:prstGeom prst="rect">
                          <a:avLst/>
                        </a:prstGeom>
                        <a:solidFill>
                          <a:sysClr val="window" lastClr="FFFFFF"/>
                        </a:solidFill>
                        <a:ln w="6350">
                          <a:noFill/>
                        </a:ln>
                      </wps:spPr>
                      <wps:txbx>
                        <w:txbxContent>
                          <w:p w14:paraId="48906BF6" w14:textId="77777777" w:rsidR="00BC215A" w:rsidRPr="001925D4" w:rsidRDefault="00BC215A" w:rsidP="00EA359E">
                            <w:pPr>
                              <w:rPr>
                                <w:rFonts w:ascii="Verdana" w:hAnsi="Verdana"/>
                                <w:sz w:val="20"/>
                                <w:szCs w:val="20"/>
                              </w:rPr>
                            </w:pPr>
                            <w:r w:rsidRPr="0095229E">
                              <w:rPr>
                                <w:rFonts w:ascii="Verdana" w:hAnsi="Verdana"/>
                                <w:sz w:val="20"/>
                                <w:szCs w:val="20"/>
                              </w:rPr>
                              <w:t xml:space="preserve">Voor </w:t>
                            </w:r>
                            <w:r w:rsidRPr="001925D4">
                              <w:rPr>
                                <w:rFonts w:ascii="Verdana" w:hAnsi="Verdana"/>
                                <w:sz w:val="20"/>
                                <w:szCs w:val="20"/>
                              </w:rPr>
                              <w:t>de dieren:</w:t>
                            </w:r>
                          </w:p>
                          <w:p w14:paraId="32B7A832" w14:textId="77777777" w:rsidR="00BC215A" w:rsidRPr="003319BF" w:rsidRDefault="00BC215A" w:rsidP="003319BF">
                            <w:pPr>
                              <w:spacing w:line="256" w:lineRule="auto"/>
                              <w:rPr>
                                <w:rFonts w:ascii="Verdana" w:hAnsi="Verdana"/>
                                <w:color w:val="FF0000"/>
                                <w:sz w:val="20"/>
                                <w:szCs w:val="20"/>
                                <w:lang w:val="nl-BE"/>
                              </w:rPr>
                            </w:pPr>
                            <w:r w:rsidRPr="003319BF">
                              <w:rPr>
                                <w:rFonts w:ascii="Verdana" w:hAnsi="Verdana"/>
                                <w:color w:val="FF0000"/>
                                <w:sz w:val="20"/>
                                <w:szCs w:val="20"/>
                              </w:rPr>
                              <w:t xml:space="preserve">Ze raken erin verstrikt </w:t>
                            </w:r>
                            <w:r w:rsidRPr="003319BF">
                              <w:rPr>
                                <w:rFonts w:ascii="Verdana" w:hAnsi="Verdana"/>
                                <w:b/>
                                <w:bCs/>
                                <w:color w:val="FF0000"/>
                                <w:sz w:val="20"/>
                                <w:szCs w:val="20"/>
                              </w:rPr>
                              <w:t>OF</w:t>
                            </w:r>
                            <w:r w:rsidRPr="003319BF">
                              <w:rPr>
                                <w:rFonts w:ascii="Verdana" w:hAnsi="Verdana"/>
                                <w:color w:val="FF0000"/>
                                <w:sz w:val="20"/>
                                <w:szCs w:val="20"/>
                              </w:rPr>
                              <w:t xml:space="preserve"> ze eten het op.</w:t>
                            </w:r>
                          </w:p>
                          <w:p w14:paraId="678A9348" w14:textId="20E956E7" w:rsidR="00BC215A" w:rsidRPr="001925D4" w:rsidRDefault="00BC215A" w:rsidP="003319BF">
                            <w:pPr>
                              <w:rPr>
                                <w:rFonts w:ascii="Verdana" w:hAnsi="Verdana"/>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56CE62" id="Tekstvak 13" o:spid="_x0000_s1057" type="#_x0000_t202" style="position:absolute;margin-left:229.15pt;margin-top:2.65pt;width:204.75pt;height:110.25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" fillcolor="window" stroked="f" strokeweight=".5pt">
                <v:textbox>
                  <w:txbxContent>
                    <w:p w14:paraId="48906BF6" w14:textId="77777777" w:rsidR="00BC215A" w:rsidRPr="001925D4" w:rsidRDefault="00BC215A" w:rsidP="00EA359E">
                      <w:pPr>
                        <w:rPr>
                          <w:rFonts w:ascii="Verdana" w:hAnsi="Verdana"/>
                          <w:sz w:val="20"/>
                          <w:szCs w:val="20"/>
                        </w:rPr>
                      </w:pPr>
                      <w:r w:rsidRPr="0095229E">
                        <w:rPr>
                          <w:rFonts w:ascii="Verdana" w:hAnsi="Verdana"/>
                          <w:sz w:val="20"/>
                          <w:szCs w:val="20"/>
                        </w:rPr>
                        <w:t xml:space="preserve">Voor </w:t>
                      </w:r>
                      <w:r w:rsidRPr="001925D4">
                        <w:rPr>
                          <w:rFonts w:ascii="Verdana" w:hAnsi="Verdana"/>
                          <w:sz w:val="20"/>
                          <w:szCs w:val="20"/>
                        </w:rPr>
                        <w:t>de dieren:</w:t>
                      </w:r>
                    </w:p>
                    <w:p w14:paraId="32B7A832" w14:textId="77777777" w:rsidR="00BC215A" w:rsidRPr="003319BF" w:rsidRDefault="00BC215A" w:rsidP="003319BF">
                      <w:pPr>
                        <w:spacing w:line="256" w:lineRule="auto"/>
                        <w:rPr>
                          <w:rFonts w:ascii="Verdana" w:hAnsi="Verdana"/>
                          <w:color w:val="FF0000"/>
                          <w:sz w:val="20"/>
                          <w:szCs w:val="20"/>
                          <w:lang w:val="nl-BE"/>
                        </w:rPr>
                      </w:pPr>
                      <w:r w:rsidRPr="003319BF">
                        <w:rPr>
                          <w:rFonts w:ascii="Verdana" w:hAnsi="Verdana"/>
                          <w:color w:val="FF0000"/>
                          <w:sz w:val="20"/>
                          <w:szCs w:val="20"/>
                        </w:rPr>
                        <w:t xml:space="preserve">Ze raken erin verstrikt </w:t>
                      </w:r>
                      <w:r w:rsidRPr="003319BF">
                        <w:rPr>
                          <w:rFonts w:ascii="Verdana" w:hAnsi="Verdana"/>
                          <w:b/>
                          <w:bCs/>
                          <w:color w:val="FF0000"/>
                          <w:sz w:val="20"/>
                          <w:szCs w:val="20"/>
                        </w:rPr>
                        <w:t>OF</w:t>
                      </w:r>
                      <w:r w:rsidRPr="003319BF">
                        <w:rPr>
                          <w:rFonts w:ascii="Verdana" w:hAnsi="Verdana"/>
                          <w:color w:val="FF0000"/>
                          <w:sz w:val="20"/>
                          <w:szCs w:val="20"/>
                        </w:rPr>
                        <w:t xml:space="preserve"> ze eten het op.</w:t>
                      </w:r>
                    </w:p>
                    <w:p w14:paraId="678A9348" w14:textId="20E956E7" w:rsidR="00BC215A" w:rsidRPr="001925D4" w:rsidRDefault="00BC215A" w:rsidP="003319BF">
                      <w:pPr>
                        <w:rPr>
                          <w:rFonts w:ascii="Verdana" w:hAnsi="Verdana"/>
                          <w:sz w:val="20"/>
                          <w:szCs w:val="20"/>
                        </w:rPr>
                      </w:pPr>
                    </w:p>
                  </w:txbxContent>
                </v:textbox>
              </v:shape>
            </w:pict>
          </mc:Fallback>
        </mc:AlternateContent>
      </w:r>
      <w:r w:rsidR="00EA359E" w:rsidRPr="00EA359E">
        <w:rPr>
          <w:rFonts w:ascii="Verdana" w:hAnsi="Verdana"/>
          <w:i/>
          <w:iCs/>
          <w:noProof/>
          <w:sz w:val="20"/>
          <w:szCs w:val="20"/>
          <w:lang w:val="nl-BE"/>
        </w:rPr>
        <mc:AlternateContent>
          <mc:Choice Requires="wps">
            <w:drawing>
              <wp:anchor distT="0" distB="0" distL="114300" distR="114300" simplePos="0" relativeHeight="251694080" behindDoc="0" locked="0" layoutInCell="1" allowOverlap="1" wp14:anchorId="760E0866" wp14:editId="5AC4990F">
                <wp:simplePos x="0" y="0"/>
                <wp:positionH relativeFrom="column">
                  <wp:posOffset>-130175</wp:posOffset>
                </wp:positionH>
                <wp:positionV relativeFrom="paragraph">
                  <wp:posOffset>31750</wp:posOffset>
                </wp:positionV>
                <wp:extent cx="2600325" cy="1363980"/>
                <wp:effectExtent l="0" t="0" r="9525" b="7620"/>
                <wp:wrapNone/>
                <wp:docPr id="12" name="Tekstvak 12"/>
                <wp:cNvGraphicFramePr/>
                <a:graphic xmlns:a="http://schemas.openxmlformats.org/drawingml/2006/main">
                  <a:graphicData uri="http://schemas.microsoft.com/office/word/2010/wordprocessingShape">
                    <wps:wsp>
                      <wps:cNvSpPr txBox="1"/>
                      <wps:spPr>
                        <a:xfrm>
                          <a:off x="0" y="0"/>
                          <a:ext cx="2600325" cy="1363980"/>
                        </a:xfrm>
                        <a:prstGeom prst="rect">
                          <a:avLst/>
                        </a:prstGeom>
                        <a:solidFill>
                          <a:sysClr val="window" lastClr="FFFFFF"/>
                        </a:solidFill>
                        <a:ln w="6350">
                          <a:noFill/>
                        </a:ln>
                      </wps:spPr>
                      <wps:txbx>
                        <w:txbxContent>
                          <w:p w14:paraId="2D694D72" w14:textId="77777777" w:rsidR="00BC215A" w:rsidRPr="0095229E" w:rsidRDefault="00BC215A" w:rsidP="00EA359E">
                            <w:pPr>
                              <w:rPr>
                                <w:rFonts w:ascii="Verdana" w:hAnsi="Verdana"/>
                                <w:sz w:val="20"/>
                                <w:szCs w:val="20"/>
                              </w:rPr>
                            </w:pPr>
                            <w:r w:rsidRPr="0095229E">
                              <w:rPr>
                                <w:rFonts w:ascii="Verdana" w:hAnsi="Verdana"/>
                                <w:sz w:val="20"/>
                                <w:szCs w:val="20"/>
                              </w:rPr>
                              <w:t xml:space="preserve">Voor de mens: </w:t>
                            </w:r>
                          </w:p>
                          <w:p w14:paraId="6AE14430" w14:textId="77777777" w:rsidR="00BC215A" w:rsidRPr="003319BF" w:rsidRDefault="00BC215A" w:rsidP="003319BF">
                            <w:pPr>
                              <w:spacing w:line="256" w:lineRule="auto"/>
                              <w:rPr>
                                <w:rFonts w:ascii="Verdana" w:hAnsi="Verdana"/>
                                <w:color w:val="FF0000"/>
                                <w:sz w:val="20"/>
                                <w:szCs w:val="20"/>
                                <w:lang w:val="nl-BE"/>
                              </w:rPr>
                            </w:pPr>
                            <w:r w:rsidRPr="003319BF">
                              <w:rPr>
                                <w:rFonts w:ascii="Verdana" w:hAnsi="Verdana"/>
                                <w:color w:val="FF0000"/>
                                <w:sz w:val="20"/>
                                <w:szCs w:val="20"/>
                              </w:rPr>
                              <w:t>Mensen eten dieren op die gifstoffen bevatten omdat ze zelf plastic hebben gegeten.</w:t>
                            </w:r>
                          </w:p>
                          <w:p w14:paraId="3BCCD2F9" w14:textId="39396B97" w:rsidR="00BC215A" w:rsidRPr="001925D4" w:rsidRDefault="00BC215A" w:rsidP="00EA359E">
                            <w:pPr>
                              <w:rPr>
                                <w:rFonts w:ascii="Verdana" w:hAnsi="Verdana"/>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0E0866" id="Tekstvak 12" o:spid="_x0000_s1058" type="#_x0000_t202" style="position:absolute;margin-left:-10.25pt;margin-top:2.5pt;width:204.75pt;height:107.4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" fillcolor="window" stroked="f" strokeweight=".5pt">
                <v:textbox>
                  <w:txbxContent>
                    <w:p w14:paraId="2D694D72" w14:textId="77777777" w:rsidR="00BC215A" w:rsidRPr="0095229E" w:rsidRDefault="00BC215A" w:rsidP="00EA359E">
                      <w:pPr>
                        <w:rPr>
                          <w:rFonts w:ascii="Verdana" w:hAnsi="Verdana"/>
                          <w:sz w:val="20"/>
                          <w:szCs w:val="20"/>
                        </w:rPr>
                      </w:pPr>
                      <w:r w:rsidRPr="0095229E">
                        <w:rPr>
                          <w:rFonts w:ascii="Verdana" w:hAnsi="Verdana"/>
                          <w:sz w:val="20"/>
                          <w:szCs w:val="20"/>
                        </w:rPr>
                        <w:t xml:space="preserve">Voor de mens: </w:t>
                      </w:r>
                    </w:p>
                    <w:p w14:paraId="6AE14430" w14:textId="77777777" w:rsidR="00BC215A" w:rsidRPr="003319BF" w:rsidRDefault="00BC215A" w:rsidP="003319BF">
                      <w:pPr>
                        <w:spacing w:line="256" w:lineRule="auto"/>
                        <w:rPr>
                          <w:rFonts w:ascii="Verdana" w:hAnsi="Verdana"/>
                          <w:color w:val="FF0000"/>
                          <w:sz w:val="20"/>
                          <w:szCs w:val="20"/>
                          <w:lang w:val="nl-BE"/>
                        </w:rPr>
                      </w:pPr>
                      <w:r w:rsidRPr="003319BF">
                        <w:rPr>
                          <w:rFonts w:ascii="Verdana" w:hAnsi="Verdana"/>
                          <w:color w:val="FF0000"/>
                          <w:sz w:val="20"/>
                          <w:szCs w:val="20"/>
                        </w:rPr>
                        <w:t>Mensen eten dieren op die gifstoffen bevatten omdat ze zelf plastic hebben gegeten.</w:t>
                      </w:r>
                    </w:p>
                    <w:p w14:paraId="3BCCD2F9" w14:textId="39396B97" w:rsidR="00BC215A" w:rsidRPr="001925D4" w:rsidRDefault="00BC215A" w:rsidP="00EA359E">
                      <w:pPr>
                        <w:rPr>
                          <w:rFonts w:ascii="Verdana" w:hAnsi="Verdana"/>
                          <w:sz w:val="20"/>
                          <w:szCs w:val="20"/>
                        </w:rPr>
                      </w:pPr>
                    </w:p>
                  </w:txbxContent>
                </v:textbox>
              </v:shape>
            </w:pict>
          </mc:Fallback>
        </mc:AlternateContent>
      </w:r>
    </w:p>
    <w:p w14:paraId="2FEF5BC7" w14:textId="73D73ED4" w:rsidR="00EA359E" w:rsidRDefault="00EA359E" w:rsidP="00EA359E">
      <w:pPr>
        <w:spacing w:line="360" w:lineRule="auto"/>
        <w:rPr>
          <w:lang w:val="nl-BE"/>
        </w:rPr>
      </w:pPr>
    </w:p>
    <w:p w14:paraId="2392369E" w14:textId="3B460FA9" w:rsidR="0078496B" w:rsidRDefault="0078496B" w:rsidP="00EA359E">
      <w:pPr>
        <w:spacing w:line="360" w:lineRule="auto"/>
        <w:rPr>
          <w:lang w:val="nl-BE"/>
        </w:rPr>
      </w:pPr>
    </w:p>
    <w:p w14:paraId="09D38C15" w14:textId="473A4F86" w:rsidR="0078496B" w:rsidRDefault="00CF1BC2" w:rsidP="00EA359E">
      <w:pPr>
        <w:spacing w:line="360" w:lineRule="auto"/>
        <w:rPr>
          <w:lang w:val="nl-BE"/>
        </w:rPr>
      </w:pPr>
      <w:r w:rsidRPr="00EA359E">
        <w:rPr>
          <w:noProof/>
          <w:lang w:val="nl-BE"/>
        </w:rPr>
        <w:drawing>
          <wp:anchor distT="0" distB="0" distL="0" distR="0" simplePos="0" relativeHeight="251675648" behindDoc="1" locked="0" layoutInCell="1" allowOverlap="1" wp14:anchorId="1DB6A260" wp14:editId="241CB0FB">
            <wp:simplePos x="0" y="0"/>
            <wp:positionH relativeFrom="leftMargin">
              <wp:align>right</wp:align>
            </wp:positionH>
            <wp:positionV relativeFrom="paragraph">
              <wp:posOffset>349885</wp:posOffset>
            </wp:positionV>
            <wp:extent cx="432000" cy="432000"/>
            <wp:effectExtent l="0" t="0" r="6350" b="6350"/>
            <wp:wrapTight wrapText="bothSides">
              <wp:wrapPolygon edited="0">
                <wp:start x="14294" y="0"/>
                <wp:lineTo x="0" y="17153"/>
                <wp:lineTo x="0" y="20965"/>
                <wp:lineTo x="3812" y="20965"/>
                <wp:lineTo x="9529" y="17153"/>
                <wp:lineTo x="20965" y="3812"/>
                <wp:lineTo x="20012" y="0"/>
                <wp:lineTo x="14294" y="0"/>
              </wp:wrapPolygon>
            </wp:wrapTight>
            <wp:docPr id="29" name="Graphic 29" descr="Pot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encil.svg"/>
                    <pic:cNvPicPr/>
                  </pic:nvPicPr>
                  <pic:blipFill>
                    <a:blip r:embed="rId63">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432000" cy="432000"/>
                    </a:xfrm>
                    <a:prstGeom prst="rect">
                      <a:avLst/>
                    </a:prstGeom>
                  </pic:spPr>
                </pic:pic>
              </a:graphicData>
            </a:graphic>
            <wp14:sizeRelH relativeFrom="margin">
              <wp14:pctWidth>0</wp14:pctWidth>
            </wp14:sizeRelH>
            <wp14:sizeRelV relativeFrom="margin">
              <wp14:pctHeight>0</wp14:pctHeight>
            </wp14:sizeRelV>
          </wp:anchor>
        </w:drawing>
      </w:r>
    </w:p>
    <w:p w14:paraId="66CD3FE4" w14:textId="0649A8A0" w:rsidR="003319BF" w:rsidRDefault="003319BF" w:rsidP="00964807">
      <w:pPr>
        <w:spacing w:line="360" w:lineRule="auto"/>
        <w:jc w:val="both"/>
        <w:rPr>
          <w:rFonts w:ascii="Verdana" w:hAnsi="Verdana"/>
          <w:b/>
          <w:bCs/>
          <w:noProof/>
          <w:sz w:val="20"/>
          <w:szCs w:val="20"/>
          <w:lang w:val="nl-BE"/>
        </w:rPr>
      </w:pPr>
      <w:r>
        <w:rPr>
          <w:noProof/>
        </w:rPr>
        <mc:AlternateContent>
          <mc:Choice Requires="wps">
            <w:drawing>
              <wp:anchor distT="0" distB="0" distL="114300" distR="114300" simplePos="0" relativeHeight="252297216" behindDoc="0" locked="0" layoutInCell="1" allowOverlap="1" wp14:anchorId="276D0CC7" wp14:editId="2AAC28D2">
                <wp:simplePos x="0" y="0"/>
                <wp:positionH relativeFrom="margin">
                  <wp:posOffset>425144</wp:posOffset>
                </wp:positionH>
                <wp:positionV relativeFrom="paragraph">
                  <wp:posOffset>3096655</wp:posOffset>
                </wp:positionV>
                <wp:extent cx="4688840" cy="266700"/>
                <wp:effectExtent l="0" t="0" r="0" b="0"/>
                <wp:wrapTopAndBottom/>
                <wp:docPr id="109" name="Tekstvak 109"/>
                <wp:cNvGraphicFramePr/>
                <a:graphic xmlns:a="http://schemas.openxmlformats.org/drawingml/2006/main">
                  <a:graphicData uri="http://schemas.microsoft.com/office/word/2010/wordprocessingShape">
                    <wps:wsp>
                      <wps:cNvSpPr txBox="1"/>
                      <wps:spPr>
                        <a:xfrm>
                          <a:off x="0" y="0"/>
                          <a:ext cx="4688840" cy="266700"/>
                        </a:xfrm>
                        <a:prstGeom prst="rect">
                          <a:avLst/>
                        </a:prstGeom>
                        <a:solidFill>
                          <a:prstClr val="white"/>
                        </a:solidFill>
                        <a:ln>
                          <a:noFill/>
                        </a:ln>
                      </wps:spPr>
                      <wps:txbx>
                        <w:txbxContent>
                          <w:p w14:paraId="4440D274" w14:textId="7C6A2CA9" w:rsidR="00BC215A" w:rsidRPr="00834B65" w:rsidRDefault="00BC215A" w:rsidP="007200D0">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Pr>
                                <w:rFonts w:ascii="Verdana" w:hAnsi="Verdana"/>
                                <w:noProof/>
                                <w:sz w:val="16"/>
                                <w:szCs w:val="16"/>
                              </w:rPr>
                              <w:t>12</w:t>
                            </w:r>
                            <w:r w:rsidRPr="00834B65">
                              <w:rPr>
                                <w:rFonts w:ascii="Verdana" w:hAnsi="Verdana"/>
                                <w:sz w:val="16"/>
                                <w:szCs w:val="16"/>
                              </w:rPr>
                              <w:fldChar w:fldCharType="end"/>
                            </w:r>
                            <w:r w:rsidRPr="00834B65">
                              <w:rPr>
                                <w:rFonts w:ascii="Verdana" w:hAnsi="Verdana"/>
                                <w:sz w:val="16"/>
                                <w:szCs w:val="16"/>
                              </w:rPr>
                              <w:t>: Blinde wereldkaart - Google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6D0CC7" id="Tekstvak 109" o:spid="_x0000_s1059" type="#_x0000_t202" style="position:absolute;left:0;text-align:left;margin-left:33.5pt;margin-top:243.85pt;width:369.2pt;height:21pt;z-index:2522972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" stroked="f">
                <v:textbox inset="0,0,0,0">
                  <w:txbxContent>
                    <w:p w14:paraId="4440D274" w14:textId="7C6A2CA9" w:rsidR="00BC215A" w:rsidRPr="00834B65" w:rsidRDefault="00BC215A" w:rsidP="007200D0">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Pr>
                          <w:rFonts w:ascii="Verdana" w:hAnsi="Verdana"/>
                          <w:noProof/>
                          <w:sz w:val="16"/>
                          <w:szCs w:val="16"/>
                        </w:rPr>
                        <w:t>12</w:t>
                      </w:r>
                      <w:r w:rsidRPr="00834B65">
                        <w:rPr>
                          <w:rFonts w:ascii="Verdana" w:hAnsi="Verdana"/>
                          <w:sz w:val="16"/>
                          <w:szCs w:val="16"/>
                        </w:rPr>
                        <w:fldChar w:fldCharType="end"/>
                      </w:r>
                      <w:r w:rsidRPr="00834B65">
                        <w:rPr>
                          <w:rFonts w:ascii="Verdana" w:hAnsi="Verdana"/>
                          <w:sz w:val="16"/>
                          <w:szCs w:val="16"/>
                        </w:rPr>
                        <w:t>: Blinde wereldkaart - Google</w:t>
                      </w:r>
                    </w:p>
                  </w:txbxContent>
                </v:textbox>
                <w10:wrap type="topAndBottom" anchorx="margin"/>
              </v:shape>
            </w:pict>
          </mc:Fallback>
        </mc:AlternateContent>
      </w:r>
      <w:r>
        <w:rPr>
          <w:noProof/>
        </w:rPr>
        <w:drawing>
          <wp:anchor distT="0" distB="0" distL="114300" distR="114300" simplePos="0" relativeHeight="252499968" behindDoc="1" locked="0" layoutInCell="1" allowOverlap="1" wp14:anchorId="326F57C2" wp14:editId="646D9278">
            <wp:simplePos x="0" y="0"/>
            <wp:positionH relativeFrom="margin">
              <wp:align>center</wp:align>
            </wp:positionH>
            <wp:positionV relativeFrom="paragraph">
              <wp:posOffset>477432</wp:posOffset>
            </wp:positionV>
            <wp:extent cx="4650740" cy="2615565"/>
            <wp:effectExtent l="0" t="0" r="0" b="0"/>
            <wp:wrapTopAndBottom/>
            <wp:docPr id="602" name="Afbeelding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4650740" cy="2615565"/>
                    </a:xfrm>
                    <a:prstGeom prst="rect">
                      <a:avLst/>
                    </a:prstGeom>
                  </pic:spPr>
                </pic:pic>
              </a:graphicData>
            </a:graphic>
            <wp14:sizeRelH relativeFrom="margin">
              <wp14:pctWidth>0</wp14:pctWidth>
            </wp14:sizeRelH>
            <wp14:sizeRelV relativeFrom="margin">
              <wp14:pctHeight>0</wp14:pctHeight>
            </wp14:sizeRelV>
          </wp:anchor>
        </w:drawing>
      </w:r>
      <w:r w:rsidR="004A10E3">
        <w:rPr>
          <w:rFonts w:ascii="Verdana" w:hAnsi="Verdana"/>
          <w:b/>
          <w:bCs/>
          <w:i/>
          <w:iCs/>
          <w:sz w:val="20"/>
          <w:szCs w:val="20"/>
          <w:lang w:val="nl-BE"/>
        </w:rPr>
        <w:t xml:space="preserve">(U) </w:t>
      </w:r>
      <w:r w:rsidR="00EA359E" w:rsidRPr="00EA359E">
        <w:rPr>
          <w:rFonts w:ascii="Verdana" w:hAnsi="Verdana"/>
          <w:b/>
          <w:bCs/>
          <w:i/>
          <w:iCs/>
          <w:sz w:val="20"/>
          <w:szCs w:val="20"/>
          <w:lang w:val="nl-BE"/>
        </w:rPr>
        <w:t xml:space="preserve">Opdracht </w:t>
      </w:r>
      <w:r w:rsidR="0078496B">
        <w:rPr>
          <w:rFonts w:ascii="Verdana" w:hAnsi="Verdana"/>
          <w:b/>
          <w:bCs/>
          <w:i/>
          <w:iCs/>
          <w:sz w:val="20"/>
          <w:szCs w:val="20"/>
          <w:lang w:val="nl-BE"/>
        </w:rPr>
        <w:t>8</w:t>
      </w:r>
      <w:r w:rsidR="00EA359E" w:rsidRPr="00EA359E">
        <w:rPr>
          <w:rFonts w:ascii="Verdana" w:hAnsi="Verdana"/>
          <w:b/>
          <w:bCs/>
          <w:i/>
          <w:iCs/>
          <w:sz w:val="20"/>
          <w:szCs w:val="20"/>
          <w:lang w:val="nl-BE"/>
        </w:rPr>
        <w:t xml:space="preserve">: </w:t>
      </w:r>
      <w:r w:rsidR="008936D8">
        <w:rPr>
          <w:rFonts w:ascii="Verdana" w:hAnsi="Verdana"/>
          <w:b/>
          <w:bCs/>
          <w:i/>
          <w:iCs/>
          <w:sz w:val="20"/>
          <w:szCs w:val="20"/>
          <w:lang w:val="nl-BE"/>
        </w:rPr>
        <w:t>Teken een cirkel op het kaartje waar de vijf plaatsen waar grote eilanden van plastic afval ronddrijven, zich bevinden.</w:t>
      </w:r>
    </w:p>
    <w:p w14:paraId="01FEAE93" w14:textId="1E323802" w:rsidR="003319BF" w:rsidRDefault="003319BF" w:rsidP="003319BF">
      <w:pPr>
        <w:spacing w:line="360" w:lineRule="auto"/>
        <w:jc w:val="both"/>
        <w:rPr>
          <w:rFonts w:ascii="Verdana" w:hAnsi="Verdana"/>
          <w:sz w:val="20"/>
          <w:szCs w:val="20"/>
          <w:lang w:val="nl-BE"/>
        </w:rPr>
      </w:pPr>
    </w:p>
    <w:p w14:paraId="7F3EE6F1" w14:textId="5AB753A2" w:rsidR="00EA359E" w:rsidRDefault="00EA359E" w:rsidP="003319BF">
      <w:pPr>
        <w:spacing w:line="360" w:lineRule="auto"/>
        <w:jc w:val="both"/>
        <w:rPr>
          <w:rFonts w:ascii="Verdana" w:hAnsi="Verdana"/>
          <w:sz w:val="20"/>
          <w:szCs w:val="20"/>
          <w:lang w:val="nl-BE"/>
        </w:rPr>
      </w:pPr>
      <w:r w:rsidRPr="00EA359E">
        <w:rPr>
          <w:rFonts w:ascii="Verdana" w:hAnsi="Verdana"/>
          <w:sz w:val="20"/>
          <w:szCs w:val="20"/>
          <w:lang w:val="nl-BE"/>
        </w:rPr>
        <w:t>Wegwerpplastic vormt de grootste groep afval aan de kusten. Producten zoals plastic bestek, drinkflessen, enzovoort zijn goed voor bijna de helft van het zwerfvuil.</w:t>
      </w:r>
    </w:p>
    <w:p w14:paraId="2B2EA144" w14:textId="2BE9BCDA" w:rsidR="00EA359E" w:rsidRPr="003319BF" w:rsidRDefault="007200D0" w:rsidP="00D74E03">
      <w:pPr>
        <w:tabs>
          <w:tab w:val="left" w:pos="8364"/>
        </w:tabs>
        <w:jc w:val="both"/>
        <w:rPr>
          <w:noProof/>
          <w:color w:val="FF0000"/>
          <w:lang w:val="nl-BE"/>
        </w:rPr>
      </w:pPr>
      <w:r w:rsidRPr="00EA359E">
        <w:rPr>
          <w:rFonts w:ascii="Verdana" w:hAnsi="Verdana"/>
          <w:noProof/>
          <w:sz w:val="20"/>
          <w:szCs w:val="20"/>
          <w:lang w:val="nl-BE"/>
        </w:rPr>
        <w:drawing>
          <wp:anchor distT="0" distB="0" distL="0" distR="0" simplePos="0" relativeHeight="251676672" behindDoc="1" locked="0" layoutInCell="1" allowOverlap="1" wp14:anchorId="04FA52EB" wp14:editId="7398B93A">
            <wp:simplePos x="0" y="0"/>
            <wp:positionH relativeFrom="leftMargin">
              <wp:posOffset>347345</wp:posOffset>
            </wp:positionH>
            <wp:positionV relativeFrom="paragraph">
              <wp:posOffset>10795</wp:posOffset>
            </wp:positionV>
            <wp:extent cx="540000" cy="540000"/>
            <wp:effectExtent l="0" t="0" r="0" b="0"/>
            <wp:wrapTight wrapText="bothSides">
              <wp:wrapPolygon edited="0">
                <wp:start x="762" y="0"/>
                <wp:lineTo x="1525" y="17534"/>
                <wp:lineTo x="5336" y="20584"/>
                <wp:lineTo x="15247" y="20584"/>
                <wp:lineTo x="19821" y="16772"/>
                <wp:lineTo x="19821" y="0"/>
                <wp:lineTo x="762" y="0"/>
              </wp:wrapPolygon>
            </wp:wrapTight>
            <wp:docPr id="18" name="Graphic 18" descr="Klantbeoordeling van rechts naar 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stomerreview_rtl.svg"/>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sidR="004A10E3">
        <w:rPr>
          <w:rFonts w:ascii="Verdana" w:hAnsi="Verdana"/>
          <w:b/>
          <w:bCs/>
          <w:i/>
          <w:iCs/>
          <w:sz w:val="20"/>
          <w:szCs w:val="20"/>
          <w:lang w:val="nl-BE"/>
        </w:rPr>
        <w:t xml:space="preserve">(B) </w:t>
      </w:r>
      <w:r w:rsidR="00EA359E" w:rsidRPr="00EA359E">
        <w:rPr>
          <w:rFonts w:ascii="Verdana" w:hAnsi="Verdana"/>
          <w:b/>
          <w:bCs/>
          <w:i/>
          <w:iCs/>
          <w:sz w:val="20"/>
          <w:szCs w:val="20"/>
          <w:lang w:val="nl-BE"/>
        </w:rPr>
        <w:t xml:space="preserve">Opdracht </w:t>
      </w:r>
      <w:r w:rsidR="00AE1DC7">
        <w:rPr>
          <w:rFonts w:ascii="Verdana" w:hAnsi="Verdana"/>
          <w:b/>
          <w:bCs/>
          <w:i/>
          <w:iCs/>
          <w:sz w:val="20"/>
          <w:szCs w:val="20"/>
          <w:lang w:val="nl-BE"/>
        </w:rPr>
        <w:t>9</w:t>
      </w:r>
      <w:r w:rsidR="00EA359E" w:rsidRPr="00EA359E">
        <w:rPr>
          <w:rFonts w:ascii="Verdana" w:hAnsi="Verdana"/>
          <w:b/>
          <w:bCs/>
          <w:i/>
          <w:iCs/>
          <w:sz w:val="20"/>
          <w:szCs w:val="20"/>
          <w:lang w:val="nl-BE"/>
        </w:rPr>
        <w:t xml:space="preserve">: </w:t>
      </w:r>
      <w:r w:rsidR="00D74E03">
        <w:rPr>
          <w:rFonts w:ascii="Verdana" w:hAnsi="Verdana"/>
          <w:b/>
          <w:bCs/>
          <w:i/>
          <w:iCs/>
          <w:sz w:val="20"/>
          <w:szCs w:val="20"/>
          <w:lang w:val="nl-BE"/>
        </w:rPr>
        <w:t xml:space="preserve">Welke kunststofproducten worden het meest weggegooid, denken jullie? </w:t>
      </w:r>
      <w:r w:rsidR="00EA359E" w:rsidRPr="00EA359E">
        <w:rPr>
          <w:rFonts w:ascii="Verdana" w:hAnsi="Verdana"/>
          <w:b/>
          <w:bCs/>
          <w:i/>
          <w:iCs/>
          <w:sz w:val="20"/>
          <w:szCs w:val="20"/>
          <w:lang w:val="nl-BE"/>
        </w:rPr>
        <w:t xml:space="preserve">Vorm met je groepje een top 10 van plastic artikelen voor eenmalig gebruik, gevonden aan de kust. </w:t>
      </w:r>
      <w:r w:rsidR="00D74E03">
        <w:rPr>
          <w:rFonts w:ascii="Verdana" w:hAnsi="Verdana"/>
          <w:b/>
          <w:bCs/>
          <w:i/>
          <w:iCs/>
          <w:sz w:val="20"/>
          <w:szCs w:val="20"/>
          <w:lang w:val="nl-BE"/>
        </w:rPr>
        <w:t xml:space="preserve">Kies uit de tabel op de volgende pagina. </w:t>
      </w:r>
      <w:r w:rsidR="00EA359E" w:rsidRPr="00EA359E">
        <w:rPr>
          <w:rFonts w:ascii="Verdana" w:hAnsi="Verdana"/>
          <w:b/>
          <w:bCs/>
          <w:i/>
          <w:iCs/>
          <w:sz w:val="20"/>
          <w:szCs w:val="20"/>
          <w:lang w:val="nl-BE"/>
        </w:rPr>
        <w:t xml:space="preserve">Schrijf de nummers 1 tot en met 10 voor de </w:t>
      </w:r>
      <w:r w:rsidR="005B13D6">
        <w:rPr>
          <w:rFonts w:ascii="Verdana" w:hAnsi="Verdana"/>
          <w:b/>
          <w:bCs/>
          <w:i/>
          <w:iCs/>
          <w:sz w:val="20"/>
          <w:szCs w:val="20"/>
          <w:lang w:val="nl-BE"/>
        </w:rPr>
        <w:t>p</w:t>
      </w:r>
      <w:r w:rsidR="00EA359E" w:rsidRPr="00EA359E">
        <w:rPr>
          <w:rFonts w:ascii="Verdana" w:hAnsi="Verdana"/>
          <w:b/>
          <w:bCs/>
          <w:i/>
          <w:iCs/>
          <w:sz w:val="20"/>
          <w:szCs w:val="20"/>
          <w:lang w:val="nl-BE"/>
        </w:rPr>
        <w:t>roducten, waarbij 1 betekent dat dit product het vaakst wordt gevonden en 10 het minst</w:t>
      </w:r>
      <w:r w:rsidR="00EA359E" w:rsidRPr="00EA359E">
        <w:rPr>
          <w:i/>
          <w:iCs/>
          <w:lang w:val="nl-BE"/>
        </w:rPr>
        <w:t>.</w:t>
      </w:r>
      <w:r w:rsidR="00EA359E" w:rsidRPr="00EA359E">
        <w:rPr>
          <w:noProof/>
          <w:lang w:val="nl-BE"/>
        </w:rPr>
        <w:t xml:space="preserve"> </w:t>
      </w:r>
      <w:r w:rsidR="003319BF" w:rsidRPr="00592257">
        <w:rPr>
          <w:rFonts w:ascii="Verdana" w:hAnsi="Verdana"/>
          <w:i/>
          <w:iCs/>
          <w:noProof/>
          <w:color w:val="FF0000"/>
          <w:sz w:val="20"/>
          <w:szCs w:val="20"/>
          <w:lang w:val="nl-BE"/>
        </w:rPr>
        <w:t>Eigen antwoord</w:t>
      </w:r>
    </w:p>
    <w:tbl>
      <w:tblPr>
        <w:tblStyle w:val="Rastertabel6kleurrijk-Accent2"/>
        <w:tblW w:w="0" w:type="auto"/>
        <w:tblLook w:val="04A0" w:firstRow="1" w:lastRow="0" w:firstColumn="1" w:lastColumn="0" w:noHBand="0" w:noVBand="1"/>
      </w:tblPr>
      <w:tblGrid>
        <w:gridCol w:w="440"/>
        <w:gridCol w:w="8622"/>
      </w:tblGrid>
      <w:tr w:rsidR="00D74E03" w:rsidRPr="00EA359E" w14:paraId="3C60331B" w14:textId="77777777" w:rsidTr="00D74E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shd w:val="clear" w:color="auto" w:fill="FFC000"/>
          </w:tcPr>
          <w:p w14:paraId="44599970" w14:textId="77997EAE" w:rsidR="00D74E03" w:rsidRPr="00D74E03" w:rsidRDefault="00D74E03" w:rsidP="00D74E03">
            <w:pPr>
              <w:tabs>
                <w:tab w:val="left" w:pos="8364"/>
              </w:tabs>
              <w:jc w:val="center"/>
              <w:rPr>
                <w:color w:val="000000" w:themeColor="text1"/>
                <w:lang w:val="nl-BE"/>
              </w:rPr>
            </w:pPr>
            <w:bookmarkStart w:id="1" w:name="_Hlk39413338"/>
            <w:r w:rsidRPr="00D74E03">
              <w:rPr>
                <w:color w:val="000000" w:themeColor="text1"/>
                <w:lang w:val="nl-BE"/>
              </w:rPr>
              <w:lastRenderedPageBreak/>
              <w:t>Kunststofmaterialen gevonden aan de kust</w:t>
            </w:r>
          </w:p>
        </w:tc>
      </w:tr>
      <w:tr w:rsidR="00EA359E" w:rsidRPr="00EA359E" w14:paraId="60E2EBDF" w14:textId="77777777" w:rsidTr="00EA35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tcPr>
          <w:p w14:paraId="36ED6EF7" w14:textId="432DBB92" w:rsidR="00EA359E" w:rsidRPr="003319BF" w:rsidRDefault="003319BF" w:rsidP="00EA359E">
            <w:pPr>
              <w:tabs>
                <w:tab w:val="left" w:pos="8364"/>
              </w:tabs>
              <w:rPr>
                <w:color w:val="FF0000"/>
                <w:lang w:val="nl-BE"/>
              </w:rPr>
            </w:pPr>
            <w:r w:rsidRPr="003319BF">
              <w:rPr>
                <w:color w:val="FF0000"/>
                <w:lang w:val="nl-BE"/>
              </w:rPr>
              <w:t>9</w:t>
            </w:r>
          </w:p>
        </w:tc>
        <w:tc>
          <w:tcPr>
            <w:tcW w:w="8641" w:type="dxa"/>
          </w:tcPr>
          <w:p w14:paraId="4DC6DB96" w14:textId="77777777" w:rsidR="00EA359E" w:rsidRPr="00EA359E" w:rsidRDefault="00EA359E" w:rsidP="00EA359E">
            <w:pPr>
              <w:tabs>
                <w:tab w:val="left" w:pos="8364"/>
              </w:tabs>
              <w:cnfStyle w:val="000000100000" w:firstRow="0" w:lastRow="0" w:firstColumn="0" w:lastColumn="0" w:oddVBand="0" w:evenVBand="0" w:oddHBand="1" w:evenHBand="0" w:firstRowFirstColumn="0" w:firstRowLastColumn="0" w:lastRowFirstColumn="0" w:lastRowLastColumn="0"/>
              <w:rPr>
                <w:color w:val="000000" w:themeColor="text1"/>
                <w:lang w:val="nl-BE"/>
              </w:rPr>
            </w:pPr>
            <w:r w:rsidRPr="00EA359E">
              <w:rPr>
                <w:color w:val="000000" w:themeColor="text1"/>
                <w:lang w:val="nl-BE"/>
              </w:rPr>
              <w:t>Ballonnen en ballonstokjes</w:t>
            </w:r>
          </w:p>
        </w:tc>
      </w:tr>
      <w:tr w:rsidR="00EA359E" w:rsidRPr="00EA359E" w14:paraId="4F40CB73" w14:textId="77777777" w:rsidTr="00EA359E">
        <w:tc>
          <w:tcPr>
            <w:cnfStyle w:val="001000000000" w:firstRow="0" w:lastRow="0" w:firstColumn="1" w:lastColumn="0" w:oddVBand="0" w:evenVBand="0" w:oddHBand="0" w:evenHBand="0" w:firstRowFirstColumn="0" w:firstRowLastColumn="0" w:lastRowFirstColumn="0" w:lastRowLastColumn="0"/>
            <w:tcW w:w="421" w:type="dxa"/>
          </w:tcPr>
          <w:p w14:paraId="7C7FB6CE" w14:textId="4C81B079" w:rsidR="00EA359E" w:rsidRPr="003319BF" w:rsidRDefault="003319BF" w:rsidP="00EA359E">
            <w:pPr>
              <w:tabs>
                <w:tab w:val="left" w:pos="8364"/>
              </w:tabs>
              <w:rPr>
                <w:color w:val="FF0000"/>
                <w:lang w:val="nl-BE"/>
              </w:rPr>
            </w:pPr>
            <w:r w:rsidRPr="003319BF">
              <w:rPr>
                <w:color w:val="FF0000"/>
                <w:lang w:val="nl-BE"/>
              </w:rPr>
              <w:t>4</w:t>
            </w:r>
          </w:p>
        </w:tc>
        <w:tc>
          <w:tcPr>
            <w:tcW w:w="8641" w:type="dxa"/>
          </w:tcPr>
          <w:p w14:paraId="4A94F326" w14:textId="77777777" w:rsidR="00EA359E" w:rsidRPr="00EA359E" w:rsidRDefault="00EA359E" w:rsidP="00EA359E">
            <w:pPr>
              <w:tabs>
                <w:tab w:val="left" w:pos="8364"/>
              </w:tabs>
              <w:cnfStyle w:val="000000000000" w:firstRow="0" w:lastRow="0" w:firstColumn="0" w:lastColumn="0" w:oddVBand="0" w:evenVBand="0" w:oddHBand="0" w:evenHBand="0" w:firstRowFirstColumn="0" w:firstRowLastColumn="0" w:lastRowFirstColumn="0" w:lastRowLastColumn="0"/>
              <w:rPr>
                <w:color w:val="000000" w:themeColor="text1"/>
                <w:lang w:val="nl-BE"/>
              </w:rPr>
            </w:pPr>
            <w:r w:rsidRPr="00EA359E">
              <w:rPr>
                <w:color w:val="000000" w:themeColor="text1"/>
                <w:lang w:val="nl-BE"/>
              </w:rPr>
              <w:t>Chipszakjes/snoepverpakkingen</w:t>
            </w:r>
          </w:p>
        </w:tc>
      </w:tr>
      <w:tr w:rsidR="00EA359E" w:rsidRPr="00EA359E" w14:paraId="24632D5C" w14:textId="77777777" w:rsidTr="00EA35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tcPr>
          <w:p w14:paraId="03C9E208" w14:textId="265BE308" w:rsidR="00EA359E" w:rsidRPr="003319BF" w:rsidRDefault="003319BF" w:rsidP="00EA359E">
            <w:pPr>
              <w:tabs>
                <w:tab w:val="left" w:pos="8364"/>
              </w:tabs>
              <w:rPr>
                <w:color w:val="FF0000"/>
                <w:lang w:val="nl-BE"/>
              </w:rPr>
            </w:pPr>
            <w:r w:rsidRPr="003319BF">
              <w:rPr>
                <w:color w:val="FF0000"/>
                <w:lang w:val="nl-BE"/>
              </w:rPr>
              <w:t>1</w:t>
            </w:r>
          </w:p>
        </w:tc>
        <w:tc>
          <w:tcPr>
            <w:tcW w:w="8641" w:type="dxa"/>
          </w:tcPr>
          <w:p w14:paraId="72F10BEB" w14:textId="77777777" w:rsidR="00EA359E" w:rsidRPr="00EA359E" w:rsidRDefault="00EA359E" w:rsidP="00EA359E">
            <w:pPr>
              <w:tabs>
                <w:tab w:val="left" w:pos="8364"/>
              </w:tabs>
              <w:cnfStyle w:val="000000100000" w:firstRow="0" w:lastRow="0" w:firstColumn="0" w:lastColumn="0" w:oddVBand="0" w:evenVBand="0" w:oddHBand="1" w:evenHBand="0" w:firstRowFirstColumn="0" w:firstRowLastColumn="0" w:lastRowFirstColumn="0" w:lastRowLastColumn="0"/>
              <w:rPr>
                <w:color w:val="000000" w:themeColor="text1"/>
                <w:lang w:val="nl-BE"/>
              </w:rPr>
            </w:pPr>
            <w:r w:rsidRPr="00EA359E">
              <w:rPr>
                <w:color w:val="000000" w:themeColor="text1"/>
                <w:lang w:val="nl-BE"/>
              </w:rPr>
              <w:t>Flessen, doppen en deksels</w:t>
            </w:r>
          </w:p>
        </w:tc>
      </w:tr>
      <w:tr w:rsidR="00EA359E" w:rsidRPr="00EA359E" w14:paraId="583E9B88" w14:textId="77777777" w:rsidTr="00EA359E">
        <w:tc>
          <w:tcPr>
            <w:cnfStyle w:val="001000000000" w:firstRow="0" w:lastRow="0" w:firstColumn="1" w:lastColumn="0" w:oddVBand="0" w:evenVBand="0" w:oddHBand="0" w:evenHBand="0" w:firstRowFirstColumn="0" w:firstRowLastColumn="0" w:lastRowFirstColumn="0" w:lastRowLastColumn="0"/>
            <w:tcW w:w="421" w:type="dxa"/>
          </w:tcPr>
          <w:p w14:paraId="0BCFE6FC" w14:textId="2E2171EA" w:rsidR="00EA359E" w:rsidRPr="003319BF" w:rsidRDefault="003319BF" w:rsidP="00EA359E">
            <w:pPr>
              <w:tabs>
                <w:tab w:val="left" w:pos="8364"/>
              </w:tabs>
              <w:rPr>
                <w:color w:val="FF0000"/>
                <w:lang w:val="nl-BE"/>
              </w:rPr>
            </w:pPr>
            <w:r w:rsidRPr="003319BF">
              <w:rPr>
                <w:color w:val="FF0000"/>
                <w:lang w:val="nl-BE"/>
              </w:rPr>
              <w:t>7</w:t>
            </w:r>
          </w:p>
        </w:tc>
        <w:tc>
          <w:tcPr>
            <w:tcW w:w="8641" w:type="dxa"/>
          </w:tcPr>
          <w:p w14:paraId="41DD0CBE" w14:textId="77777777" w:rsidR="00EA359E" w:rsidRPr="00EA359E" w:rsidRDefault="00EA359E" w:rsidP="00EA359E">
            <w:pPr>
              <w:tabs>
                <w:tab w:val="left" w:pos="8364"/>
              </w:tabs>
              <w:cnfStyle w:val="000000000000" w:firstRow="0" w:lastRow="0" w:firstColumn="0" w:lastColumn="0" w:oddVBand="0" w:evenVBand="0" w:oddHBand="0" w:evenHBand="0" w:firstRowFirstColumn="0" w:firstRowLastColumn="0" w:lastRowFirstColumn="0" w:lastRowLastColumn="0"/>
              <w:rPr>
                <w:color w:val="000000" w:themeColor="text1"/>
                <w:lang w:val="nl-BE"/>
              </w:rPr>
            </w:pPr>
            <w:r w:rsidRPr="00EA359E">
              <w:rPr>
                <w:color w:val="000000" w:themeColor="text1"/>
                <w:lang w:val="nl-BE"/>
              </w:rPr>
              <w:t>Bestek, rietjes en roerstaafjes</w:t>
            </w:r>
          </w:p>
        </w:tc>
      </w:tr>
      <w:tr w:rsidR="00EA359E" w:rsidRPr="00EA359E" w14:paraId="314179AE" w14:textId="77777777" w:rsidTr="00EA35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tcPr>
          <w:p w14:paraId="74E18752" w14:textId="541BE6D6" w:rsidR="00EA359E" w:rsidRPr="003319BF" w:rsidRDefault="003319BF" w:rsidP="00EA359E">
            <w:pPr>
              <w:tabs>
                <w:tab w:val="left" w:pos="8364"/>
              </w:tabs>
              <w:rPr>
                <w:color w:val="FF0000"/>
                <w:lang w:val="nl-BE"/>
              </w:rPr>
            </w:pPr>
            <w:r w:rsidRPr="003319BF">
              <w:rPr>
                <w:color w:val="FF0000"/>
                <w:lang w:val="nl-BE"/>
              </w:rPr>
              <w:t>6</w:t>
            </w:r>
          </w:p>
        </w:tc>
        <w:tc>
          <w:tcPr>
            <w:tcW w:w="8641" w:type="dxa"/>
          </w:tcPr>
          <w:p w14:paraId="0B11499B" w14:textId="77777777" w:rsidR="00EA359E" w:rsidRPr="00EA359E" w:rsidRDefault="00EA359E" w:rsidP="00EA359E">
            <w:pPr>
              <w:tabs>
                <w:tab w:val="left" w:pos="8364"/>
              </w:tabs>
              <w:cnfStyle w:val="000000100000" w:firstRow="0" w:lastRow="0" w:firstColumn="0" w:lastColumn="0" w:oddVBand="0" w:evenVBand="0" w:oddHBand="1" w:evenHBand="0" w:firstRowFirstColumn="0" w:firstRowLastColumn="0" w:lastRowFirstColumn="0" w:lastRowLastColumn="0"/>
              <w:rPr>
                <w:color w:val="000000" w:themeColor="text1"/>
                <w:lang w:val="nl-BE"/>
              </w:rPr>
            </w:pPr>
            <w:r w:rsidRPr="00EA359E">
              <w:rPr>
                <w:color w:val="000000" w:themeColor="text1"/>
                <w:lang w:val="nl-BE"/>
              </w:rPr>
              <w:t xml:space="preserve">Plastic zakken </w:t>
            </w:r>
          </w:p>
        </w:tc>
      </w:tr>
      <w:tr w:rsidR="00EA359E" w:rsidRPr="00EA359E" w14:paraId="2539542F" w14:textId="77777777" w:rsidTr="00EA359E">
        <w:tc>
          <w:tcPr>
            <w:cnfStyle w:val="001000000000" w:firstRow="0" w:lastRow="0" w:firstColumn="1" w:lastColumn="0" w:oddVBand="0" w:evenVBand="0" w:oddHBand="0" w:evenHBand="0" w:firstRowFirstColumn="0" w:firstRowLastColumn="0" w:lastRowFirstColumn="0" w:lastRowLastColumn="0"/>
            <w:tcW w:w="421" w:type="dxa"/>
          </w:tcPr>
          <w:p w14:paraId="37E5CECB" w14:textId="4D738EDC" w:rsidR="00EA359E" w:rsidRPr="003319BF" w:rsidRDefault="003319BF" w:rsidP="00EA359E">
            <w:pPr>
              <w:tabs>
                <w:tab w:val="left" w:pos="8364"/>
              </w:tabs>
              <w:rPr>
                <w:color w:val="FF0000"/>
                <w:lang w:val="nl-BE"/>
              </w:rPr>
            </w:pPr>
            <w:r w:rsidRPr="003319BF">
              <w:rPr>
                <w:color w:val="FF0000"/>
                <w:lang w:val="nl-BE"/>
              </w:rPr>
              <w:t>3</w:t>
            </w:r>
          </w:p>
        </w:tc>
        <w:tc>
          <w:tcPr>
            <w:tcW w:w="8641" w:type="dxa"/>
          </w:tcPr>
          <w:p w14:paraId="063B1FA3" w14:textId="77777777" w:rsidR="00EA359E" w:rsidRPr="00EA359E" w:rsidRDefault="00EA359E" w:rsidP="00EA359E">
            <w:pPr>
              <w:tabs>
                <w:tab w:val="left" w:pos="8364"/>
              </w:tabs>
              <w:cnfStyle w:val="000000000000" w:firstRow="0" w:lastRow="0" w:firstColumn="0" w:lastColumn="0" w:oddVBand="0" w:evenVBand="0" w:oddHBand="0" w:evenHBand="0" w:firstRowFirstColumn="0" w:firstRowLastColumn="0" w:lastRowFirstColumn="0" w:lastRowLastColumn="0"/>
              <w:rPr>
                <w:color w:val="000000" w:themeColor="text1"/>
                <w:lang w:val="nl-BE"/>
              </w:rPr>
            </w:pPr>
            <w:r w:rsidRPr="00EA359E">
              <w:rPr>
                <w:color w:val="000000" w:themeColor="text1"/>
                <w:lang w:val="nl-BE"/>
              </w:rPr>
              <w:t>Wattenstaafjes</w:t>
            </w:r>
          </w:p>
        </w:tc>
      </w:tr>
      <w:tr w:rsidR="00EA359E" w:rsidRPr="00EA359E" w14:paraId="325C9C16" w14:textId="77777777" w:rsidTr="00EA35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tcPr>
          <w:p w14:paraId="235F49BF" w14:textId="5B8A7CCF" w:rsidR="00EA359E" w:rsidRPr="003319BF" w:rsidRDefault="003319BF" w:rsidP="00EA359E">
            <w:pPr>
              <w:tabs>
                <w:tab w:val="left" w:pos="8364"/>
              </w:tabs>
              <w:rPr>
                <w:color w:val="FF0000"/>
                <w:lang w:val="nl-BE"/>
              </w:rPr>
            </w:pPr>
            <w:r w:rsidRPr="003319BF">
              <w:rPr>
                <w:color w:val="FF0000"/>
                <w:lang w:val="nl-BE"/>
              </w:rPr>
              <w:t>10</w:t>
            </w:r>
          </w:p>
        </w:tc>
        <w:tc>
          <w:tcPr>
            <w:tcW w:w="8641" w:type="dxa"/>
          </w:tcPr>
          <w:p w14:paraId="199CE07B" w14:textId="77777777" w:rsidR="00EA359E" w:rsidRPr="00EA359E" w:rsidRDefault="00EA359E" w:rsidP="00EA359E">
            <w:pPr>
              <w:tabs>
                <w:tab w:val="left" w:pos="8364"/>
              </w:tabs>
              <w:cnfStyle w:val="000000100000" w:firstRow="0" w:lastRow="0" w:firstColumn="0" w:lastColumn="0" w:oddVBand="0" w:evenVBand="0" w:oddHBand="1" w:evenHBand="0" w:firstRowFirstColumn="0" w:firstRowLastColumn="0" w:lastRowFirstColumn="0" w:lastRowLastColumn="0"/>
              <w:rPr>
                <w:color w:val="000000" w:themeColor="text1"/>
                <w:lang w:val="nl-BE"/>
              </w:rPr>
            </w:pPr>
            <w:r w:rsidRPr="00EA359E">
              <w:rPr>
                <w:color w:val="000000" w:themeColor="text1"/>
                <w:lang w:val="nl-BE"/>
              </w:rPr>
              <w:t xml:space="preserve">Voedselverpakkingen waaronder fastfoodverpakkingen </w:t>
            </w:r>
          </w:p>
        </w:tc>
      </w:tr>
      <w:tr w:rsidR="00EA359E" w:rsidRPr="00EA359E" w14:paraId="409B348F" w14:textId="77777777" w:rsidTr="00EA359E">
        <w:tc>
          <w:tcPr>
            <w:cnfStyle w:val="001000000000" w:firstRow="0" w:lastRow="0" w:firstColumn="1" w:lastColumn="0" w:oddVBand="0" w:evenVBand="0" w:oddHBand="0" w:evenHBand="0" w:firstRowFirstColumn="0" w:firstRowLastColumn="0" w:lastRowFirstColumn="0" w:lastRowLastColumn="0"/>
            <w:tcW w:w="421" w:type="dxa"/>
          </w:tcPr>
          <w:p w14:paraId="25DCC3D2" w14:textId="6AE2FD18" w:rsidR="00EA359E" w:rsidRPr="003319BF" w:rsidRDefault="003319BF" w:rsidP="00EA359E">
            <w:pPr>
              <w:tabs>
                <w:tab w:val="left" w:pos="8364"/>
              </w:tabs>
              <w:rPr>
                <w:color w:val="FF0000"/>
                <w:lang w:val="nl-BE"/>
              </w:rPr>
            </w:pPr>
            <w:r w:rsidRPr="003319BF">
              <w:rPr>
                <w:color w:val="FF0000"/>
                <w:lang w:val="nl-BE"/>
              </w:rPr>
              <w:t>8</w:t>
            </w:r>
          </w:p>
        </w:tc>
        <w:tc>
          <w:tcPr>
            <w:tcW w:w="8641" w:type="dxa"/>
          </w:tcPr>
          <w:p w14:paraId="2151223D" w14:textId="77777777" w:rsidR="00EA359E" w:rsidRPr="00EA359E" w:rsidRDefault="00EA359E" w:rsidP="00EA359E">
            <w:pPr>
              <w:tabs>
                <w:tab w:val="left" w:pos="8364"/>
              </w:tabs>
              <w:cnfStyle w:val="000000000000" w:firstRow="0" w:lastRow="0" w:firstColumn="0" w:lastColumn="0" w:oddVBand="0" w:evenVBand="0" w:oddHBand="0" w:evenHBand="0" w:firstRowFirstColumn="0" w:firstRowLastColumn="0" w:lastRowFirstColumn="0" w:lastRowLastColumn="0"/>
              <w:rPr>
                <w:color w:val="000000" w:themeColor="text1"/>
                <w:lang w:val="nl-BE"/>
              </w:rPr>
            </w:pPr>
            <w:r w:rsidRPr="00EA359E">
              <w:rPr>
                <w:color w:val="000000" w:themeColor="text1"/>
                <w:lang w:val="nl-BE"/>
              </w:rPr>
              <w:t>Drinkbekers en deksels van drinkbekers</w:t>
            </w:r>
          </w:p>
        </w:tc>
      </w:tr>
      <w:tr w:rsidR="00EA359E" w:rsidRPr="00EA359E" w14:paraId="65F5C3B1" w14:textId="77777777" w:rsidTr="00EA35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tcPr>
          <w:p w14:paraId="1D3C26D8" w14:textId="21147124" w:rsidR="00EA359E" w:rsidRPr="003319BF" w:rsidRDefault="003319BF" w:rsidP="00EA359E">
            <w:pPr>
              <w:tabs>
                <w:tab w:val="left" w:pos="8364"/>
              </w:tabs>
              <w:rPr>
                <w:color w:val="FF0000"/>
                <w:lang w:val="nl-BE"/>
              </w:rPr>
            </w:pPr>
            <w:r w:rsidRPr="003319BF">
              <w:rPr>
                <w:color w:val="FF0000"/>
                <w:lang w:val="nl-BE"/>
              </w:rPr>
              <w:t>5</w:t>
            </w:r>
          </w:p>
        </w:tc>
        <w:tc>
          <w:tcPr>
            <w:tcW w:w="8641" w:type="dxa"/>
          </w:tcPr>
          <w:p w14:paraId="27AAFE98" w14:textId="77777777" w:rsidR="00EA359E" w:rsidRPr="00EA359E" w:rsidRDefault="00EA359E" w:rsidP="00EA359E">
            <w:pPr>
              <w:tabs>
                <w:tab w:val="left" w:pos="8364"/>
              </w:tabs>
              <w:cnfStyle w:val="000000100000" w:firstRow="0" w:lastRow="0" w:firstColumn="0" w:lastColumn="0" w:oddVBand="0" w:evenVBand="0" w:oddHBand="1" w:evenHBand="0" w:firstRowFirstColumn="0" w:firstRowLastColumn="0" w:lastRowFirstColumn="0" w:lastRowLastColumn="0"/>
              <w:rPr>
                <w:color w:val="000000" w:themeColor="text1"/>
                <w:lang w:val="nl-BE"/>
              </w:rPr>
            </w:pPr>
            <w:r w:rsidRPr="00EA359E">
              <w:rPr>
                <w:color w:val="000000" w:themeColor="text1"/>
                <w:lang w:val="nl-BE"/>
              </w:rPr>
              <w:t>Sanitair afval (maandverband, tampons enz.)</w:t>
            </w:r>
          </w:p>
        </w:tc>
      </w:tr>
      <w:tr w:rsidR="00EA359E" w:rsidRPr="00EA359E" w14:paraId="01279731" w14:textId="77777777" w:rsidTr="00EA359E">
        <w:tc>
          <w:tcPr>
            <w:cnfStyle w:val="001000000000" w:firstRow="0" w:lastRow="0" w:firstColumn="1" w:lastColumn="0" w:oddVBand="0" w:evenVBand="0" w:oddHBand="0" w:evenHBand="0" w:firstRowFirstColumn="0" w:firstRowLastColumn="0" w:lastRowFirstColumn="0" w:lastRowLastColumn="0"/>
            <w:tcW w:w="421" w:type="dxa"/>
          </w:tcPr>
          <w:p w14:paraId="2061392A" w14:textId="28452974" w:rsidR="00EA359E" w:rsidRPr="003319BF" w:rsidRDefault="003319BF" w:rsidP="00EA359E">
            <w:pPr>
              <w:tabs>
                <w:tab w:val="left" w:pos="8364"/>
              </w:tabs>
              <w:rPr>
                <w:color w:val="FF0000"/>
                <w:lang w:val="nl-BE"/>
              </w:rPr>
            </w:pPr>
            <w:r w:rsidRPr="003319BF">
              <w:rPr>
                <w:color w:val="FF0000"/>
                <w:lang w:val="nl-BE"/>
              </w:rPr>
              <w:t>2</w:t>
            </w:r>
          </w:p>
        </w:tc>
        <w:tc>
          <w:tcPr>
            <w:tcW w:w="8641" w:type="dxa"/>
          </w:tcPr>
          <w:p w14:paraId="4CDACE42" w14:textId="00A0F602" w:rsidR="00EA359E" w:rsidRPr="00EA359E" w:rsidRDefault="00EA359E" w:rsidP="00EA359E">
            <w:pPr>
              <w:tabs>
                <w:tab w:val="left" w:pos="8364"/>
              </w:tabs>
              <w:cnfStyle w:val="000000000000" w:firstRow="0" w:lastRow="0" w:firstColumn="0" w:lastColumn="0" w:oddVBand="0" w:evenVBand="0" w:oddHBand="0" w:evenHBand="0" w:firstRowFirstColumn="0" w:firstRowLastColumn="0" w:lastRowFirstColumn="0" w:lastRowLastColumn="0"/>
              <w:rPr>
                <w:color w:val="000000" w:themeColor="text1"/>
                <w:lang w:val="nl-BE"/>
              </w:rPr>
            </w:pPr>
            <w:r w:rsidRPr="00EA359E">
              <w:rPr>
                <w:color w:val="000000" w:themeColor="text1"/>
                <w:lang w:val="nl-BE"/>
              </w:rPr>
              <w:t>Sigarettenpeuken</w:t>
            </w:r>
          </w:p>
        </w:tc>
      </w:tr>
    </w:tbl>
    <w:bookmarkEnd w:id="1"/>
    <w:p w14:paraId="36287A79" w14:textId="66AA6ED3" w:rsidR="002A0DE0" w:rsidRDefault="000466FB" w:rsidP="00EA359E">
      <w:pPr>
        <w:tabs>
          <w:tab w:val="left" w:pos="8364"/>
        </w:tabs>
        <w:rPr>
          <w:rFonts w:ascii="Verdana" w:hAnsi="Verdana"/>
          <w:b/>
          <w:bCs/>
          <w:i/>
          <w:iCs/>
          <w:sz w:val="20"/>
          <w:szCs w:val="20"/>
          <w:lang w:val="nl-BE"/>
        </w:rPr>
      </w:pPr>
      <w:r>
        <w:rPr>
          <w:i/>
          <w:iCs/>
          <w:noProof/>
          <w:sz w:val="20"/>
          <w:szCs w:val="20"/>
        </w:rPr>
        <w:drawing>
          <wp:anchor distT="0" distB="0" distL="114300" distR="114300" simplePos="0" relativeHeight="252082176" behindDoc="0" locked="0" layoutInCell="1" allowOverlap="1" wp14:anchorId="3B73FD72" wp14:editId="79299614">
            <wp:simplePos x="0" y="0"/>
            <wp:positionH relativeFrom="margin">
              <wp:align>right</wp:align>
            </wp:positionH>
            <wp:positionV relativeFrom="paragraph">
              <wp:posOffset>440690</wp:posOffset>
            </wp:positionV>
            <wp:extent cx="792000" cy="792000"/>
            <wp:effectExtent l="0" t="0" r="8255" b="8255"/>
            <wp:wrapSquare wrapText="bothSides"/>
            <wp:docPr id="143" name="Afbeelding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792000" cy="79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359E" w:rsidRPr="00EA359E">
        <w:rPr>
          <w:lang w:val="nl-BE"/>
        </w:rPr>
        <w:br w:type="textWrapping" w:clear="all"/>
      </w:r>
    </w:p>
    <w:p w14:paraId="66DFE4C7" w14:textId="4F613AC7" w:rsidR="00EA359E" w:rsidRDefault="00834B65" w:rsidP="00EA359E">
      <w:pPr>
        <w:tabs>
          <w:tab w:val="left" w:pos="8364"/>
        </w:tabs>
        <w:rPr>
          <w:i/>
          <w:iCs/>
          <w:sz w:val="20"/>
          <w:szCs w:val="20"/>
          <w:lang w:val="nl-BE"/>
        </w:rPr>
      </w:pPr>
      <w:r w:rsidRPr="00EA359E">
        <w:rPr>
          <w:noProof/>
          <w:lang w:val="nl-BE"/>
        </w:rPr>
        <w:drawing>
          <wp:anchor distT="0" distB="0" distL="0" distR="0" simplePos="0" relativeHeight="251677696" behindDoc="1" locked="0" layoutInCell="1" allowOverlap="1" wp14:anchorId="7CCA987A" wp14:editId="36E745D5">
            <wp:simplePos x="0" y="0"/>
            <wp:positionH relativeFrom="leftMargin">
              <wp:align>right</wp:align>
            </wp:positionH>
            <wp:positionV relativeFrom="page">
              <wp:posOffset>3331210</wp:posOffset>
            </wp:positionV>
            <wp:extent cx="431800" cy="431800"/>
            <wp:effectExtent l="0" t="0" r="6350" b="6350"/>
            <wp:wrapTight wrapText="bothSides">
              <wp:wrapPolygon edited="0">
                <wp:start x="3812" y="0"/>
                <wp:lineTo x="0" y="6671"/>
                <wp:lineTo x="953" y="14294"/>
                <wp:lineTo x="12388" y="17153"/>
                <wp:lineTo x="14294" y="20965"/>
                <wp:lineTo x="20965" y="20965"/>
                <wp:lineTo x="20965" y="17153"/>
                <wp:lineTo x="13341" y="0"/>
                <wp:lineTo x="3812" y="0"/>
              </wp:wrapPolygon>
            </wp:wrapTight>
            <wp:docPr id="30" name="Graphic 30" descr="Vergrootg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gnifyingglass.svg"/>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31800" cy="431800"/>
                    </a:xfrm>
                    <a:prstGeom prst="rect">
                      <a:avLst/>
                    </a:prstGeom>
                  </pic:spPr>
                </pic:pic>
              </a:graphicData>
            </a:graphic>
            <wp14:sizeRelH relativeFrom="margin">
              <wp14:pctWidth>0</wp14:pctWidth>
            </wp14:sizeRelH>
            <wp14:sizeRelV relativeFrom="margin">
              <wp14:pctHeight>0</wp14:pctHeight>
            </wp14:sizeRelV>
          </wp:anchor>
        </w:drawing>
      </w:r>
      <w:r w:rsidR="004A10E3">
        <w:rPr>
          <w:rFonts w:ascii="Verdana" w:hAnsi="Verdana"/>
          <w:b/>
          <w:bCs/>
          <w:i/>
          <w:iCs/>
          <w:sz w:val="20"/>
          <w:szCs w:val="20"/>
          <w:lang w:val="nl-BE"/>
        </w:rPr>
        <w:t xml:space="preserve">(B) </w:t>
      </w:r>
      <w:r w:rsidR="00EA359E" w:rsidRPr="00EA359E">
        <w:rPr>
          <w:rFonts w:ascii="Verdana" w:hAnsi="Verdana"/>
          <w:b/>
          <w:bCs/>
          <w:i/>
          <w:iCs/>
          <w:sz w:val="20"/>
          <w:szCs w:val="20"/>
          <w:lang w:val="nl-BE"/>
        </w:rPr>
        <w:t xml:space="preserve">Opdracht </w:t>
      </w:r>
      <w:r w:rsidR="00AE1DC7">
        <w:rPr>
          <w:rFonts w:ascii="Verdana" w:hAnsi="Verdana"/>
          <w:b/>
          <w:bCs/>
          <w:i/>
          <w:iCs/>
          <w:sz w:val="20"/>
          <w:szCs w:val="20"/>
          <w:lang w:val="nl-BE"/>
        </w:rPr>
        <w:t>10</w:t>
      </w:r>
      <w:r w:rsidR="00EA359E" w:rsidRPr="00EA359E">
        <w:rPr>
          <w:rFonts w:ascii="Verdana" w:hAnsi="Verdana"/>
          <w:b/>
          <w:bCs/>
          <w:i/>
          <w:iCs/>
          <w:sz w:val="20"/>
          <w:szCs w:val="20"/>
          <w:lang w:val="nl-BE"/>
        </w:rPr>
        <w:t xml:space="preserve">: </w:t>
      </w:r>
      <w:r w:rsidR="00DF3E40">
        <w:rPr>
          <w:rFonts w:ascii="Verdana" w:hAnsi="Verdana"/>
          <w:b/>
          <w:bCs/>
          <w:i/>
          <w:iCs/>
          <w:sz w:val="20"/>
          <w:szCs w:val="20"/>
          <w:lang w:val="nl-BE"/>
        </w:rPr>
        <w:t>Scan de QR-code. V</w:t>
      </w:r>
      <w:r w:rsidR="00EA359E" w:rsidRPr="00EA359E">
        <w:rPr>
          <w:rFonts w:ascii="Verdana" w:hAnsi="Verdana"/>
          <w:b/>
          <w:bCs/>
          <w:i/>
          <w:iCs/>
          <w:sz w:val="20"/>
          <w:szCs w:val="20"/>
          <w:lang w:val="nl-BE"/>
        </w:rPr>
        <w:t>erbeter je top 10 in een andere kleur.</w:t>
      </w:r>
      <w:r w:rsidR="00EA359E" w:rsidRPr="00EA359E">
        <w:rPr>
          <w:i/>
          <w:iCs/>
          <w:sz w:val="20"/>
          <w:szCs w:val="20"/>
          <w:lang w:val="nl-BE"/>
        </w:rPr>
        <w:t xml:space="preserve"> </w:t>
      </w:r>
    </w:p>
    <w:p w14:paraId="0A320FFB" w14:textId="74C9AEFF" w:rsidR="002A0DE0" w:rsidRPr="00C201FC" w:rsidRDefault="00DF3E40" w:rsidP="00EA359E">
      <w:pPr>
        <w:tabs>
          <w:tab w:val="left" w:pos="8364"/>
        </w:tabs>
        <w:rPr>
          <w:rFonts w:ascii="Verdana" w:hAnsi="Verdana"/>
          <w:i/>
          <w:iCs/>
          <w:sz w:val="20"/>
          <w:szCs w:val="20"/>
          <w:lang w:val="nl-BE"/>
        </w:rPr>
      </w:pPr>
      <w:r w:rsidRPr="00C201FC">
        <w:rPr>
          <w:rFonts w:ascii="Verdana" w:hAnsi="Verdana"/>
          <w:i/>
          <w:iCs/>
          <w:sz w:val="20"/>
          <w:szCs w:val="20"/>
        </w:rPr>
        <w:t>Link:</w:t>
      </w:r>
      <w:r w:rsidR="0089158E" w:rsidRPr="00C201FC">
        <w:rPr>
          <w:rFonts w:ascii="Verdana" w:hAnsi="Verdana"/>
          <w:i/>
          <w:iCs/>
          <w:sz w:val="20"/>
          <w:szCs w:val="20"/>
        </w:rPr>
        <w:t xml:space="preserve"> </w:t>
      </w:r>
      <w:hyperlink r:id="rId89" w:history="1">
        <w:r w:rsidR="000466FB" w:rsidRPr="00A9395C">
          <w:rPr>
            <w:rStyle w:val="Hyperlink"/>
            <w:rFonts w:ascii="Verdana" w:hAnsi="Verdana"/>
            <w:i/>
            <w:iCs/>
            <w:color w:val="auto"/>
            <w:sz w:val="20"/>
            <w:szCs w:val="20"/>
            <w:shd w:val="clear" w:color="auto" w:fill="FFFFFF"/>
          </w:rPr>
          <w:t>https://tinyurl.com/ybr52vyg</w:t>
        </w:r>
      </w:hyperlink>
      <w:r w:rsidR="000466FB" w:rsidRPr="00C201FC">
        <w:rPr>
          <w:rFonts w:ascii="Verdana" w:hAnsi="Verdana"/>
          <w:b/>
          <w:bCs/>
          <w:i/>
          <w:iCs/>
          <w:sz w:val="20"/>
          <w:szCs w:val="20"/>
          <w:shd w:val="clear" w:color="auto" w:fill="FFFFFF"/>
        </w:rPr>
        <w:t xml:space="preserve"> </w:t>
      </w:r>
    </w:p>
    <w:p w14:paraId="2D7D9331" w14:textId="53530DD2" w:rsidR="005B13D6" w:rsidRDefault="00CF1BC2" w:rsidP="00EA359E">
      <w:pPr>
        <w:tabs>
          <w:tab w:val="left" w:pos="8364"/>
        </w:tabs>
        <w:jc w:val="both"/>
        <w:rPr>
          <w:rFonts w:ascii="Verdana" w:hAnsi="Verdana"/>
          <w:b/>
          <w:bCs/>
          <w:i/>
          <w:iCs/>
          <w:sz w:val="20"/>
          <w:szCs w:val="20"/>
          <w:lang w:val="nl-BE"/>
        </w:rPr>
      </w:pPr>
      <w:r w:rsidRPr="00EA359E">
        <w:rPr>
          <w:rFonts w:ascii="Verdana" w:hAnsi="Verdana"/>
          <w:b/>
          <w:bCs/>
          <w:noProof/>
          <w:sz w:val="20"/>
          <w:szCs w:val="20"/>
          <w:lang w:val="nl-BE"/>
        </w:rPr>
        <w:drawing>
          <wp:anchor distT="0" distB="0" distL="0" distR="0" simplePos="0" relativeHeight="251678720" behindDoc="1" locked="0" layoutInCell="1" allowOverlap="1" wp14:anchorId="105BEC30" wp14:editId="57D216B4">
            <wp:simplePos x="0" y="0"/>
            <wp:positionH relativeFrom="leftMargin">
              <wp:align>right</wp:align>
            </wp:positionH>
            <wp:positionV relativeFrom="paragraph">
              <wp:posOffset>269028</wp:posOffset>
            </wp:positionV>
            <wp:extent cx="504000" cy="504000"/>
            <wp:effectExtent l="0" t="0" r="0" b="0"/>
            <wp:wrapTight wrapText="bothSides">
              <wp:wrapPolygon edited="0">
                <wp:start x="7354" y="817"/>
                <wp:lineTo x="1634" y="3269"/>
                <wp:lineTo x="817" y="8172"/>
                <wp:lineTo x="817" y="19612"/>
                <wp:lineTo x="5720" y="19612"/>
                <wp:lineTo x="8989" y="15526"/>
                <wp:lineTo x="19612" y="12257"/>
                <wp:lineTo x="19612" y="5720"/>
                <wp:lineTo x="13074" y="817"/>
                <wp:lineTo x="7354" y="817"/>
              </wp:wrapPolygon>
            </wp:wrapTight>
            <wp:docPr id="31" name="Graphic 31" descr="Denkwolk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houghtbubble.svg"/>
                    <pic:cNvPicPr/>
                  </pic:nvPicPr>
                  <pic:blipFill>
                    <a:blip r:embed="rId90">
                      <a:extLst>
                        <a:ext uri="{28A0092B-C50C-407E-A947-70E740481C1C}">
                          <a14:useLocalDpi xmlns:a14="http://schemas.microsoft.com/office/drawing/2010/main" val="0"/>
                        </a:ext>
                        <a:ext uri="{96DAC541-7B7A-43D3-8B79-37D633B846F1}">
                          <asvg:svgBlip xmlns:asvg="http://schemas.microsoft.com/office/drawing/2016/SVG/main" r:embed="rId91"/>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p>
    <w:p w14:paraId="3658860E" w14:textId="6112927C" w:rsidR="00EA359E" w:rsidRPr="00EA359E" w:rsidRDefault="004A10E3" w:rsidP="00EA359E">
      <w:pPr>
        <w:tabs>
          <w:tab w:val="left" w:pos="8364"/>
        </w:tabs>
        <w:jc w:val="both"/>
        <w:rPr>
          <w:i/>
          <w:iCs/>
          <w:lang w:val="nl-BE"/>
        </w:rPr>
      </w:pPr>
      <w:r>
        <w:rPr>
          <w:rFonts w:ascii="Verdana" w:hAnsi="Verdana"/>
          <w:b/>
          <w:bCs/>
          <w:i/>
          <w:iCs/>
          <w:sz w:val="20"/>
          <w:szCs w:val="20"/>
          <w:lang w:val="nl-BE"/>
        </w:rPr>
        <w:t xml:space="preserve">(U) </w:t>
      </w:r>
      <w:r w:rsidR="00EA359E" w:rsidRPr="00EA359E">
        <w:rPr>
          <w:rFonts w:ascii="Verdana" w:hAnsi="Verdana"/>
          <w:b/>
          <w:bCs/>
          <w:i/>
          <w:iCs/>
          <w:sz w:val="20"/>
          <w:szCs w:val="20"/>
          <w:lang w:val="nl-BE"/>
        </w:rPr>
        <w:t xml:space="preserve">Opdracht </w:t>
      </w:r>
      <w:r w:rsidR="00AE1DC7">
        <w:rPr>
          <w:rFonts w:ascii="Verdana" w:hAnsi="Verdana"/>
          <w:b/>
          <w:bCs/>
          <w:i/>
          <w:iCs/>
          <w:sz w:val="20"/>
          <w:szCs w:val="20"/>
          <w:lang w:val="nl-BE"/>
        </w:rPr>
        <w:t>11</w:t>
      </w:r>
      <w:r w:rsidR="00EA359E" w:rsidRPr="00EA359E">
        <w:rPr>
          <w:rFonts w:ascii="Verdana" w:hAnsi="Verdana"/>
          <w:b/>
          <w:bCs/>
          <w:i/>
          <w:iCs/>
          <w:sz w:val="20"/>
          <w:szCs w:val="20"/>
          <w:lang w:val="nl-BE"/>
        </w:rPr>
        <w:t>: Dat er een probleem is, is nu wel duidelijk. Maar hoe lossen we dit op? Probeer in groep twee mogelijke oplossingen te bedenken met wat je tot nu toe al weet over de plastic soep</w:t>
      </w:r>
      <w:r w:rsidR="00EA359E" w:rsidRPr="00EA359E">
        <w:rPr>
          <w:i/>
          <w:iCs/>
          <w:lang w:val="nl-BE"/>
        </w:rPr>
        <w:t xml:space="preserve">. </w:t>
      </w:r>
    </w:p>
    <w:p w14:paraId="7D1B8B44" w14:textId="7CDDE936" w:rsidR="00EA359E" w:rsidRPr="00592257" w:rsidRDefault="00EA359E" w:rsidP="00EA359E">
      <w:pPr>
        <w:numPr>
          <w:ilvl w:val="0"/>
          <w:numId w:val="2"/>
        </w:numPr>
        <w:tabs>
          <w:tab w:val="left" w:pos="8364"/>
        </w:tabs>
        <w:spacing w:line="360" w:lineRule="auto"/>
        <w:contextualSpacing/>
        <w:jc w:val="both"/>
        <w:rPr>
          <w:rFonts w:ascii="Verdana" w:hAnsi="Verdana"/>
          <w:sz w:val="20"/>
          <w:szCs w:val="20"/>
          <w:lang w:val="nl-BE"/>
        </w:rPr>
      </w:pPr>
      <w:r w:rsidRPr="00592257">
        <w:rPr>
          <w:rFonts w:ascii="Verdana" w:hAnsi="Verdana"/>
          <w:sz w:val="20"/>
          <w:szCs w:val="20"/>
          <w:lang w:val="nl-BE"/>
        </w:rPr>
        <w:t>………………………………………………</w:t>
      </w:r>
      <w:r w:rsidR="00592257">
        <w:rPr>
          <w:rFonts w:ascii="Verdana" w:hAnsi="Verdana"/>
          <w:sz w:val="20"/>
          <w:szCs w:val="20"/>
          <w:lang w:val="nl-BE"/>
        </w:rPr>
        <w:t xml:space="preserve"> </w:t>
      </w:r>
      <w:r w:rsidR="003319BF" w:rsidRPr="00592257">
        <w:rPr>
          <w:rFonts w:ascii="Verdana" w:hAnsi="Verdana"/>
          <w:i/>
          <w:iCs/>
          <w:color w:val="FF0000"/>
          <w:sz w:val="20"/>
          <w:szCs w:val="20"/>
          <w:lang w:val="nl-BE"/>
        </w:rPr>
        <w:t>Eigen antwoord</w:t>
      </w:r>
      <w:r w:rsidR="003319BF" w:rsidRPr="00592257">
        <w:rPr>
          <w:rFonts w:ascii="Verdana" w:hAnsi="Verdana"/>
          <w:color w:val="FF0000"/>
          <w:sz w:val="20"/>
          <w:szCs w:val="20"/>
          <w:lang w:val="nl-BE"/>
        </w:rPr>
        <w:t xml:space="preserve"> </w:t>
      </w:r>
      <w:r w:rsidR="003319BF" w:rsidRPr="00592257">
        <w:rPr>
          <w:rFonts w:ascii="Verdana" w:hAnsi="Verdana"/>
          <w:sz w:val="20"/>
          <w:szCs w:val="20"/>
          <w:lang w:val="nl-BE"/>
        </w:rPr>
        <w:t>……….</w:t>
      </w:r>
      <w:r w:rsidRPr="00592257">
        <w:rPr>
          <w:rFonts w:ascii="Verdana" w:hAnsi="Verdana"/>
          <w:sz w:val="20"/>
          <w:szCs w:val="20"/>
          <w:lang w:val="nl-BE"/>
        </w:rPr>
        <w:t xml:space="preserve">………………………………………………… </w:t>
      </w:r>
    </w:p>
    <w:p w14:paraId="24BABB26" w14:textId="310DE383" w:rsidR="00EA359E" w:rsidRPr="00592257" w:rsidRDefault="00EA359E" w:rsidP="00EA359E">
      <w:pPr>
        <w:numPr>
          <w:ilvl w:val="0"/>
          <w:numId w:val="2"/>
        </w:numPr>
        <w:tabs>
          <w:tab w:val="left" w:pos="8364"/>
        </w:tabs>
        <w:spacing w:line="360" w:lineRule="auto"/>
        <w:contextualSpacing/>
        <w:jc w:val="both"/>
        <w:rPr>
          <w:rFonts w:ascii="Verdana" w:hAnsi="Verdana"/>
          <w:sz w:val="20"/>
          <w:szCs w:val="20"/>
          <w:lang w:val="nl-BE"/>
        </w:rPr>
      </w:pPr>
      <w:r w:rsidRPr="00592257">
        <w:rPr>
          <w:rFonts w:ascii="Verdana" w:hAnsi="Verdana"/>
          <w:sz w:val="20"/>
          <w:szCs w:val="20"/>
          <w:lang w:val="nl-BE"/>
        </w:rPr>
        <w:t>………………………………………………</w:t>
      </w:r>
      <w:r w:rsidR="00592257">
        <w:rPr>
          <w:rFonts w:ascii="Verdana" w:hAnsi="Verdana"/>
          <w:sz w:val="20"/>
          <w:szCs w:val="20"/>
          <w:lang w:val="nl-BE"/>
        </w:rPr>
        <w:t xml:space="preserve"> </w:t>
      </w:r>
      <w:r w:rsidR="003319BF" w:rsidRPr="00592257">
        <w:rPr>
          <w:rFonts w:ascii="Verdana" w:hAnsi="Verdana"/>
          <w:i/>
          <w:iCs/>
          <w:color w:val="FF0000"/>
          <w:sz w:val="20"/>
          <w:szCs w:val="20"/>
          <w:lang w:val="nl-BE"/>
        </w:rPr>
        <w:t>Eigen antwoord</w:t>
      </w:r>
      <w:r w:rsidR="003319BF" w:rsidRPr="00592257">
        <w:rPr>
          <w:rFonts w:ascii="Verdana" w:hAnsi="Verdana"/>
          <w:color w:val="FF0000"/>
          <w:sz w:val="20"/>
          <w:szCs w:val="20"/>
          <w:lang w:val="nl-BE"/>
        </w:rPr>
        <w:t xml:space="preserve"> </w:t>
      </w:r>
      <w:r w:rsidR="003319BF" w:rsidRPr="00592257">
        <w:rPr>
          <w:rFonts w:ascii="Verdana" w:hAnsi="Verdana"/>
          <w:sz w:val="20"/>
          <w:szCs w:val="20"/>
          <w:lang w:val="nl-BE"/>
        </w:rPr>
        <w:t>………………………….</w:t>
      </w:r>
      <w:r w:rsidRPr="00592257">
        <w:rPr>
          <w:rFonts w:ascii="Verdana" w:hAnsi="Verdana"/>
          <w:sz w:val="20"/>
          <w:szCs w:val="20"/>
          <w:lang w:val="nl-BE"/>
        </w:rPr>
        <w:t>………………………………</w:t>
      </w:r>
    </w:p>
    <w:p w14:paraId="11D71F19" w14:textId="77777777" w:rsidR="003319BF" w:rsidRDefault="003319BF" w:rsidP="003319BF">
      <w:pPr>
        <w:tabs>
          <w:tab w:val="left" w:pos="8364"/>
        </w:tabs>
        <w:spacing w:line="360" w:lineRule="auto"/>
        <w:ind w:left="720"/>
        <w:contextualSpacing/>
        <w:jc w:val="both"/>
        <w:rPr>
          <w:lang w:val="nl-BE"/>
        </w:rPr>
      </w:pPr>
    </w:p>
    <w:p w14:paraId="33828C5C" w14:textId="77777777" w:rsidR="00784014" w:rsidRPr="00EA359E" w:rsidRDefault="00784014" w:rsidP="00784014">
      <w:pPr>
        <w:tabs>
          <w:tab w:val="left" w:pos="8364"/>
        </w:tabs>
        <w:spacing w:line="360" w:lineRule="auto"/>
        <w:ind w:left="720"/>
        <w:contextualSpacing/>
        <w:jc w:val="both"/>
        <w:rPr>
          <w:lang w:val="nl-BE"/>
        </w:rPr>
      </w:pPr>
    </w:p>
    <w:p w14:paraId="2AAA55A1" w14:textId="3CF36C33" w:rsidR="00EA359E" w:rsidRDefault="00EA359E" w:rsidP="00851FFF">
      <w:pPr>
        <w:tabs>
          <w:tab w:val="left" w:pos="8364"/>
        </w:tabs>
        <w:jc w:val="both"/>
        <w:rPr>
          <w:rFonts w:ascii="Verdana" w:hAnsi="Verdana"/>
          <w:b/>
          <w:bCs/>
          <w:sz w:val="20"/>
          <w:szCs w:val="20"/>
          <w:lang w:val="nl-BE"/>
        </w:rPr>
      </w:pPr>
      <w:r w:rsidRPr="00EA359E">
        <w:rPr>
          <w:rFonts w:ascii="Verdana" w:hAnsi="Verdana"/>
          <w:sz w:val="20"/>
          <w:szCs w:val="20"/>
          <w:lang w:val="nl-BE"/>
        </w:rPr>
        <w:t>Volgens wetenschappers is plastic niet het probleem, maar wel het plastic afval. Vandaar dat er ingezet moet worden op recyclage van gebruikte plastics en het terugdringen van de hoeveelheid van wegwerpplastics. De grootste oplossing voor dit probleem ligt echter bij de mens zelf. De plastic soep ontstaat, zoals jullie al weten, door het wegwerpgedrag van mensen. Wanneer dit aangepakt wordt, zal de hoeveelheid plastic in de oceaan niet meer groeien. Wanneer plastic gerecycleerd wordt, maar opnieuw in de oceaan beland</w:t>
      </w:r>
      <w:r w:rsidR="00D74E03">
        <w:rPr>
          <w:rFonts w:ascii="Verdana" w:hAnsi="Verdana"/>
          <w:sz w:val="20"/>
          <w:szCs w:val="20"/>
          <w:lang w:val="nl-BE"/>
        </w:rPr>
        <w:t>t</w:t>
      </w:r>
      <w:r w:rsidRPr="00EA359E">
        <w:rPr>
          <w:rFonts w:ascii="Verdana" w:hAnsi="Verdana"/>
          <w:sz w:val="20"/>
          <w:szCs w:val="20"/>
          <w:lang w:val="nl-BE"/>
        </w:rPr>
        <w:t xml:space="preserve">, zijn we geen stap verder. De boodschap is dus: </w:t>
      </w:r>
      <w:r w:rsidRPr="00EA359E">
        <w:rPr>
          <w:rFonts w:ascii="Verdana" w:hAnsi="Verdana"/>
          <w:b/>
          <w:bCs/>
          <w:sz w:val="20"/>
          <w:szCs w:val="20"/>
          <w:lang w:val="nl-BE"/>
        </w:rPr>
        <w:t>gooi je afval in de vuilnisbak!</w:t>
      </w:r>
    </w:p>
    <w:p w14:paraId="4CBD9561" w14:textId="3BB3893B" w:rsidR="00784014" w:rsidRPr="00EA359E" w:rsidRDefault="00CF1BC2" w:rsidP="00EA359E">
      <w:pPr>
        <w:tabs>
          <w:tab w:val="left" w:pos="8364"/>
        </w:tabs>
        <w:jc w:val="both"/>
        <w:rPr>
          <w:rFonts w:ascii="Verdana" w:hAnsi="Verdana"/>
          <w:i/>
          <w:iCs/>
          <w:sz w:val="20"/>
          <w:szCs w:val="20"/>
          <w:lang w:val="nl-BE"/>
        </w:rPr>
      </w:pPr>
      <w:r w:rsidRPr="00EA359E">
        <w:rPr>
          <w:rFonts w:ascii="Verdana" w:hAnsi="Verdana"/>
          <w:b/>
          <w:bCs/>
          <w:noProof/>
          <w:sz w:val="20"/>
          <w:szCs w:val="20"/>
          <w:lang w:val="nl-BE"/>
        </w:rPr>
        <w:drawing>
          <wp:anchor distT="0" distB="0" distL="0" distR="0" simplePos="0" relativeHeight="251679744" behindDoc="1" locked="0" layoutInCell="1" allowOverlap="1" wp14:anchorId="2D0F0C2D" wp14:editId="5B7425F3">
            <wp:simplePos x="0" y="0"/>
            <wp:positionH relativeFrom="leftMargin">
              <wp:align>right</wp:align>
            </wp:positionH>
            <wp:positionV relativeFrom="paragraph">
              <wp:posOffset>240030</wp:posOffset>
            </wp:positionV>
            <wp:extent cx="504000" cy="504000"/>
            <wp:effectExtent l="0" t="0" r="0" b="0"/>
            <wp:wrapTight wrapText="bothSides">
              <wp:wrapPolygon edited="0">
                <wp:start x="817" y="817"/>
                <wp:lineTo x="817" y="15526"/>
                <wp:lineTo x="3269" y="19612"/>
                <wp:lineTo x="17977" y="19612"/>
                <wp:lineTo x="19612" y="15526"/>
                <wp:lineTo x="18794" y="4086"/>
                <wp:lineTo x="17160" y="817"/>
                <wp:lineTo x="817" y="817"/>
              </wp:wrapPolygon>
            </wp:wrapTight>
            <wp:docPr id="192" name="Graphic 192" descr="K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ewspaper.svg"/>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p>
    <w:p w14:paraId="63A3DD80" w14:textId="568A4E1E" w:rsidR="00EA359E" w:rsidRPr="00EA359E" w:rsidRDefault="004A10E3" w:rsidP="00EA359E">
      <w:pPr>
        <w:tabs>
          <w:tab w:val="left" w:pos="8364"/>
        </w:tabs>
        <w:jc w:val="both"/>
        <w:rPr>
          <w:rFonts w:ascii="Verdana" w:hAnsi="Verdana"/>
          <w:b/>
          <w:bCs/>
          <w:i/>
          <w:iCs/>
          <w:sz w:val="20"/>
          <w:szCs w:val="20"/>
          <w:lang w:val="nl-BE"/>
        </w:rPr>
      </w:pPr>
      <w:r>
        <w:rPr>
          <w:rFonts w:ascii="Verdana" w:hAnsi="Verdana"/>
          <w:b/>
          <w:bCs/>
          <w:i/>
          <w:iCs/>
          <w:sz w:val="20"/>
          <w:szCs w:val="20"/>
          <w:lang w:val="nl-BE"/>
        </w:rPr>
        <w:t xml:space="preserve">(B) </w:t>
      </w:r>
      <w:r w:rsidR="00EA359E" w:rsidRPr="00EA359E">
        <w:rPr>
          <w:rFonts w:ascii="Verdana" w:hAnsi="Verdana"/>
          <w:b/>
          <w:bCs/>
          <w:i/>
          <w:iCs/>
          <w:sz w:val="20"/>
          <w:szCs w:val="20"/>
          <w:lang w:val="nl-BE"/>
        </w:rPr>
        <w:t xml:space="preserve">Opdracht </w:t>
      </w:r>
      <w:r w:rsidR="00AE1DC7">
        <w:rPr>
          <w:rFonts w:ascii="Verdana" w:hAnsi="Verdana"/>
          <w:b/>
          <w:bCs/>
          <w:i/>
          <w:iCs/>
          <w:sz w:val="20"/>
          <w:szCs w:val="20"/>
          <w:lang w:val="nl-BE"/>
        </w:rPr>
        <w:t>12</w:t>
      </w:r>
      <w:r w:rsidR="00EA359E" w:rsidRPr="00EA359E">
        <w:rPr>
          <w:rFonts w:ascii="Verdana" w:hAnsi="Verdana"/>
          <w:b/>
          <w:bCs/>
          <w:i/>
          <w:iCs/>
          <w:sz w:val="20"/>
          <w:szCs w:val="20"/>
          <w:lang w:val="nl-BE"/>
        </w:rPr>
        <w:t>: fake</w:t>
      </w:r>
      <w:r w:rsidR="00D74E03">
        <w:rPr>
          <w:rFonts w:ascii="Verdana" w:hAnsi="Verdana"/>
          <w:b/>
          <w:bCs/>
          <w:i/>
          <w:iCs/>
          <w:sz w:val="20"/>
          <w:szCs w:val="20"/>
          <w:lang w:val="nl-BE"/>
        </w:rPr>
        <w:t xml:space="preserve"> </w:t>
      </w:r>
      <w:r w:rsidR="00EA359E" w:rsidRPr="00EA359E">
        <w:rPr>
          <w:rFonts w:ascii="Verdana" w:hAnsi="Verdana"/>
          <w:b/>
          <w:bCs/>
          <w:i/>
          <w:iCs/>
          <w:sz w:val="20"/>
          <w:szCs w:val="20"/>
          <w:lang w:val="nl-BE"/>
        </w:rPr>
        <w:t>or facts</w:t>
      </w:r>
      <w:r w:rsidR="00D74E03">
        <w:rPr>
          <w:rFonts w:ascii="Verdana" w:hAnsi="Verdana"/>
          <w:b/>
          <w:bCs/>
          <w:i/>
          <w:iCs/>
          <w:sz w:val="20"/>
          <w:szCs w:val="20"/>
          <w:lang w:val="nl-BE"/>
        </w:rPr>
        <w:t xml:space="preserve"> </w:t>
      </w:r>
      <w:r w:rsidR="00EA359E" w:rsidRPr="00EA359E">
        <w:rPr>
          <w:rFonts w:ascii="Verdana" w:hAnsi="Verdana"/>
          <w:b/>
          <w:bCs/>
          <w:i/>
          <w:iCs/>
          <w:sz w:val="20"/>
          <w:szCs w:val="20"/>
          <w:lang w:val="nl-BE"/>
        </w:rPr>
        <w:t xml:space="preserve">? Is de uitspraak correct </w:t>
      </w:r>
      <w:r w:rsidR="00D74E03">
        <w:rPr>
          <w:rFonts w:ascii="Verdana" w:hAnsi="Verdana"/>
          <w:b/>
          <w:bCs/>
          <w:i/>
          <w:iCs/>
          <w:sz w:val="20"/>
          <w:szCs w:val="20"/>
          <w:lang w:val="nl-BE"/>
        </w:rPr>
        <w:t xml:space="preserve">(facts) </w:t>
      </w:r>
      <w:r w:rsidR="00EA359E" w:rsidRPr="00EA359E">
        <w:rPr>
          <w:rFonts w:ascii="Verdana" w:hAnsi="Verdana"/>
          <w:b/>
          <w:bCs/>
          <w:i/>
          <w:iCs/>
          <w:sz w:val="20"/>
          <w:szCs w:val="20"/>
          <w:lang w:val="nl-BE"/>
        </w:rPr>
        <w:t>of niet</w:t>
      </w:r>
      <w:r w:rsidR="00D74E03">
        <w:rPr>
          <w:rFonts w:ascii="Verdana" w:hAnsi="Verdana"/>
          <w:b/>
          <w:bCs/>
          <w:i/>
          <w:iCs/>
          <w:sz w:val="20"/>
          <w:szCs w:val="20"/>
          <w:lang w:val="nl-BE"/>
        </w:rPr>
        <w:t xml:space="preserve"> (fake)</w:t>
      </w:r>
      <w:r w:rsidR="00EA359E" w:rsidRPr="00EA359E">
        <w:rPr>
          <w:rFonts w:ascii="Verdana" w:hAnsi="Verdana"/>
          <w:b/>
          <w:bCs/>
          <w:i/>
          <w:iCs/>
          <w:sz w:val="20"/>
          <w:szCs w:val="20"/>
          <w:lang w:val="nl-BE"/>
        </w:rPr>
        <w:t xml:space="preserve">? Duid aan. </w:t>
      </w:r>
    </w:p>
    <w:tbl>
      <w:tblPr>
        <w:tblStyle w:val="Rastertabel6kleurrijk-Accent2"/>
        <w:tblW w:w="0" w:type="auto"/>
        <w:tblLook w:val="04A0" w:firstRow="1" w:lastRow="0" w:firstColumn="1" w:lastColumn="0" w:noHBand="0" w:noVBand="1"/>
      </w:tblPr>
      <w:tblGrid>
        <w:gridCol w:w="7366"/>
        <w:gridCol w:w="1696"/>
      </w:tblGrid>
      <w:tr w:rsidR="00EA359E" w:rsidRPr="00EA359E" w14:paraId="1B118FFB" w14:textId="77777777" w:rsidTr="00EA35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66" w:type="dxa"/>
          </w:tcPr>
          <w:p w14:paraId="500EC4A8" w14:textId="1A6A1E70" w:rsidR="00EA359E" w:rsidRPr="005B13D6" w:rsidRDefault="00EA359E" w:rsidP="005B13D6">
            <w:pPr>
              <w:tabs>
                <w:tab w:val="left" w:pos="8364"/>
              </w:tabs>
              <w:spacing w:before="60" w:after="60"/>
              <w:jc w:val="both"/>
              <w:rPr>
                <w:color w:val="000000" w:themeColor="text1"/>
                <w:lang w:val="nl-BE"/>
              </w:rPr>
            </w:pPr>
            <w:bookmarkStart w:id="2" w:name="_Hlk39413762"/>
            <w:r w:rsidRPr="00EA359E">
              <w:rPr>
                <w:color w:val="000000" w:themeColor="text1"/>
                <w:lang w:val="nl-BE"/>
              </w:rPr>
              <w:t xml:space="preserve">“Het probleem van de plastic soep wordt veroorzaakt door het plastic zelf, de mens heeft hier niets mee te maken.” </w:t>
            </w:r>
          </w:p>
        </w:tc>
        <w:tc>
          <w:tcPr>
            <w:tcW w:w="1696" w:type="dxa"/>
          </w:tcPr>
          <w:p w14:paraId="619B3A1F" w14:textId="77777777" w:rsidR="00EA359E" w:rsidRPr="0095444B" w:rsidRDefault="00EA359E" w:rsidP="005B13D6">
            <w:pPr>
              <w:tabs>
                <w:tab w:val="left" w:pos="8364"/>
              </w:tabs>
              <w:spacing w:before="60" w:after="60"/>
              <w:jc w:val="center"/>
              <w:cnfStyle w:val="100000000000" w:firstRow="1" w:lastRow="0" w:firstColumn="0" w:lastColumn="0" w:oddVBand="0" w:evenVBand="0" w:oddHBand="0" w:evenHBand="0" w:firstRowFirstColumn="0" w:firstRowLastColumn="0" w:lastRowFirstColumn="0" w:lastRowLastColumn="0"/>
              <w:rPr>
                <w:b w:val="0"/>
                <w:bCs w:val="0"/>
                <w:i/>
                <w:iCs/>
                <w:color w:val="000000" w:themeColor="text1"/>
                <w:lang w:val="nl-BE"/>
              </w:rPr>
            </w:pPr>
            <w:r w:rsidRPr="003319BF">
              <w:rPr>
                <w:b w:val="0"/>
                <w:bCs w:val="0"/>
                <w:i/>
                <w:iCs/>
                <w:color w:val="FF0000"/>
                <w:lang w:val="nl-BE"/>
              </w:rPr>
              <w:t xml:space="preserve">Fake </w:t>
            </w:r>
            <w:r w:rsidRPr="0095444B">
              <w:rPr>
                <w:b w:val="0"/>
                <w:bCs w:val="0"/>
                <w:i/>
                <w:iCs/>
                <w:color w:val="000000" w:themeColor="text1"/>
                <w:lang w:val="nl-BE"/>
              </w:rPr>
              <w:t>- Facts</w:t>
            </w:r>
          </w:p>
        </w:tc>
      </w:tr>
      <w:tr w:rsidR="00EA359E" w:rsidRPr="00EA359E" w14:paraId="35D6AE11" w14:textId="77777777" w:rsidTr="00EA359E">
        <w:trPr>
          <w:cnfStyle w:val="000000100000" w:firstRow="0" w:lastRow="0" w:firstColumn="0" w:lastColumn="0" w:oddVBand="0" w:evenVBand="0" w:oddHBand="1" w:evenHBand="0" w:firstRowFirstColumn="0" w:firstRowLastColumn="0" w:lastRowFirstColumn="0" w:lastRowLastColumn="0"/>
          <w:trHeight w:val="657"/>
        </w:trPr>
        <w:tc>
          <w:tcPr>
            <w:cnfStyle w:val="001000000000" w:firstRow="0" w:lastRow="0" w:firstColumn="1" w:lastColumn="0" w:oddVBand="0" w:evenVBand="0" w:oddHBand="0" w:evenHBand="0" w:firstRowFirstColumn="0" w:firstRowLastColumn="0" w:lastRowFirstColumn="0" w:lastRowLastColumn="0"/>
            <w:tcW w:w="7366" w:type="dxa"/>
          </w:tcPr>
          <w:p w14:paraId="0BCD4610" w14:textId="77777777" w:rsidR="00EA359E" w:rsidRPr="00EA359E" w:rsidRDefault="00EA359E" w:rsidP="005B13D6">
            <w:pPr>
              <w:tabs>
                <w:tab w:val="left" w:pos="8364"/>
              </w:tabs>
              <w:spacing w:before="60" w:after="60"/>
              <w:jc w:val="both"/>
              <w:rPr>
                <w:color w:val="000000" w:themeColor="text1"/>
                <w:lang w:val="nl-BE"/>
              </w:rPr>
            </w:pPr>
            <w:r w:rsidRPr="00EA359E">
              <w:rPr>
                <w:color w:val="000000" w:themeColor="text1"/>
                <w:lang w:val="nl-BE"/>
              </w:rPr>
              <w:t>“Het wegwerpgedrag wegwerken, is de beste oplossing om de plasticsoep weg te werken.”</w:t>
            </w:r>
          </w:p>
        </w:tc>
        <w:tc>
          <w:tcPr>
            <w:tcW w:w="1696" w:type="dxa"/>
          </w:tcPr>
          <w:p w14:paraId="5D0577ED" w14:textId="77777777" w:rsidR="00EA359E" w:rsidRPr="00EA359E" w:rsidRDefault="00EA359E" w:rsidP="005B13D6">
            <w:pPr>
              <w:tabs>
                <w:tab w:val="left" w:pos="8364"/>
              </w:tabs>
              <w:spacing w:before="60" w:after="60"/>
              <w:jc w:val="center"/>
              <w:cnfStyle w:val="000000100000" w:firstRow="0" w:lastRow="0" w:firstColumn="0" w:lastColumn="0" w:oddVBand="0" w:evenVBand="0" w:oddHBand="1" w:evenHBand="0" w:firstRowFirstColumn="0" w:firstRowLastColumn="0" w:lastRowFirstColumn="0" w:lastRowLastColumn="0"/>
              <w:rPr>
                <w:i/>
                <w:iCs/>
                <w:color w:val="000000" w:themeColor="text1"/>
                <w:lang w:val="nl-BE"/>
              </w:rPr>
            </w:pPr>
            <w:r w:rsidRPr="00EA359E">
              <w:rPr>
                <w:i/>
                <w:iCs/>
                <w:color w:val="000000" w:themeColor="text1"/>
                <w:lang w:val="nl-BE"/>
              </w:rPr>
              <w:t xml:space="preserve">Fake - </w:t>
            </w:r>
            <w:r w:rsidRPr="003319BF">
              <w:rPr>
                <w:i/>
                <w:iCs/>
                <w:color w:val="FF0000"/>
                <w:lang w:val="nl-BE"/>
              </w:rPr>
              <w:t>Facts</w:t>
            </w:r>
          </w:p>
        </w:tc>
      </w:tr>
      <w:tr w:rsidR="00EA359E" w:rsidRPr="00EA359E" w14:paraId="7ABA1177" w14:textId="77777777" w:rsidTr="00EA359E">
        <w:tc>
          <w:tcPr>
            <w:cnfStyle w:val="001000000000" w:firstRow="0" w:lastRow="0" w:firstColumn="1" w:lastColumn="0" w:oddVBand="0" w:evenVBand="0" w:oddHBand="0" w:evenHBand="0" w:firstRowFirstColumn="0" w:firstRowLastColumn="0" w:lastRowFirstColumn="0" w:lastRowLastColumn="0"/>
            <w:tcW w:w="7366" w:type="dxa"/>
          </w:tcPr>
          <w:p w14:paraId="07E09C65" w14:textId="77777777" w:rsidR="00EA359E" w:rsidRPr="00EA359E" w:rsidRDefault="00EA359E" w:rsidP="005B13D6">
            <w:pPr>
              <w:tabs>
                <w:tab w:val="left" w:pos="8364"/>
              </w:tabs>
              <w:spacing w:before="60" w:after="60"/>
              <w:jc w:val="both"/>
              <w:rPr>
                <w:i/>
                <w:iCs/>
                <w:color w:val="000000" w:themeColor="text1"/>
                <w:lang w:val="nl-BE"/>
              </w:rPr>
            </w:pPr>
            <w:r w:rsidRPr="00EA359E">
              <w:rPr>
                <w:i/>
                <w:iCs/>
                <w:color w:val="000000" w:themeColor="text1"/>
                <w:lang w:val="nl-BE"/>
              </w:rPr>
              <w:t>“Afval is afval. Het maakt niet uit of je het in de vuilbak smijt of op de grond.”</w:t>
            </w:r>
          </w:p>
        </w:tc>
        <w:tc>
          <w:tcPr>
            <w:tcW w:w="1696" w:type="dxa"/>
          </w:tcPr>
          <w:p w14:paraId="4EDC767A" w14:textId="77777777" w:rsidR="00EA359E" w:rsidRPr="00EA359E" w:rsidRDefault="00EA359E" w:rsidP="005B13D6">
            <w:pPr>
              <w:tabs>
                <w:tab w:val="left" w:pos="8364"/>
              </w:tabs>
              <w:spacing w:before="60" w:after="60"/>
              <w:jc w:val="center"/>
              <w:cnfStyle w:val="000000000000" w:firstRow="0" w:lastRow="0" w:firstColumn="0" w:lastColumn="0" w:oddVBand="0" w:evenVBand="0" w:oddHBand="0" w:evenHBand="0" w:firstRowFirstColumn="0" w:firstRowLastColumn="0" w:lastRowFirstColumn="0" w:lastRowLastColumn="0"/>
              <w:rPr>
                <w:i/>
                <w:iCs/>
                <w:color w:val="000000" w:themeColor="text1"/>
                <w:lang w:val="nl-BE"/>
              </w:rPr>
            </w:pPr>
            <w:r w:rsidRPr="003319BF">
              <w:rPr>
                <w:i/>
                <w:iCs/>
                <w:color w:val="FF0000"/>
                <w:lang w:val="nl-BE"/>
              </w:rPr>
              <w:t xml:space="preserve">Fake </w:t>
            </w:r>
            <w:r w:rsidRPr="00EA359E">
              <w:rPr>
                <w:i/>
                <w:iCs/>
                <w:color w:val="000000" w:themeColor="text1"/>
                <w:lang w:val="nl-BE"/>
              </w:rPr>
              <w:t>- Facts</w:t>
            </w:r>
          </w:p>
        </w:tc>
      </w:tr>
      <w:bookmarkEnd w:id="2"/>
    </w:tbl>
    <w:p w14:paraId="4F3CF8B1" w14:textId="77777777" w:rsidR="00EA359E" w:rsidRPr="00EA359E" w:rsidRDefault="00EA359E" w:rsidP="00EA359E">
      <w:pPr>
        <w:tabs>
          <w:tab w:val="left" w:pos="8364"/>
        </w:tabs>
        <w:jc w:val="both"/>
        <w:rPr>
          <w:i/>
          <w:iCs/>
          <w:lang w:val="nl-BE"/>
        </w:rPr>
      </w:pPr>
    </w:p>
    <w:p w14:paraId="711D7EE1" w14:textId="31F8B884" w:rsidR="00EA359E" w:rsidRPr="00EA359E" w:rsidRDefault="004C710B" w:rsidP="00137740">
      <w:pPr>
        <w:rPr>
          <w:rFonts w:ascii="Verdana" w:hAnsi="Verdana"/>
          <w:b/>
          <w:bCs/>
          <w:color w:val="FF8B00"/>
          <w:sz w:val="24"/>
          <w:szCs w:val="24"/>
          <w:lang w:val="nl-BE"/>
        </w:rPr>
      </w:pPr>
      <w:r w:rsidRPr="00EA359E">
        <w:rPr>
          <w:rFonts w:ascii="Verdana" w:hAnsi="Verdana"/>
          <w:noProof/>
          <w:sz w:val="20"/>
          <w:szCs w:val="20"/>
          <w:lang w:val="nl-BE"/>
        </w:rPr>
        <w:lastRenderedPageBreak/>
        <w:drawing>
          <wp:anchor distT="0" distB="0" distL="114300" distR="114300" simplePos="0" relativeHeight="251666432" behindDoc="1" locked="0" layoutInCell="1" allowOverlap="1" wp14:anchorId="4B155F9C" wp14:editId="22279309">
            <wp:simplePos x="0" y="0"/>
            <wp:positionH relativeFrom="margin">
              <wp:posOffset>3691255</wp:posOffset>
            </wp:positionH>
            <wp:positionV relativeFrom="paragraph">
              <wp:posOffset>109855</wp:posOffset>
            </wp:positionV>
            <wp:extent cx="2056765" cy="1055370"/>
            <wp:effectExtent l="19050" t="19050" r="19685" b="11430"/>
            <wp:wrapTight wrapText="bothSides">
              <wp:wrapPolygon edited="0">
                <wp:start x="-200" y="-390"/>
                <wp:lineTo x="-200" y="21444"/>
                <wp:lineTo x="21607" y="21444"/>
                <wp:lineTo x="21607" y="-390"/>
                <wp:lineTo x="-200" y="-390"/>
              </wp:wrapPolygon>
            </wp:wrapTight>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extLst>
                        <a:ext uri="{28A0092B-C50C-407E-A947-70E740481C1C}">
                          <a14:useLocalDpi xmlns:a14="http://schemas.microsoft.com/office/drawing/2010/main" val="0"/>
                        </a:ext>
                      </a:extLst>
                    </a:blip>
                    <a:srcRect t="27177" b="22982"/>
                    <a:stretch/>
                  </pic:blipFill>
                  <pic:spPr bwMode="auto">
                    <a:xfrm>
                      <a:off x="0" y="0"/>
                      <a:ext cx="2056765" cy="1055370"/>
                    </a:xfrm>
                    <a:prstGeom prst="rect">
                      <a:avLst/>
                    </a:prstGeom>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359E" w:rsidRPr="00EA359E">
        <w:rPr>
          <w:rFonts w:ascii="Verdana" w:hAnsi="Verdana"/>
          <w:b/>
          <w:bCs/>
          <w:color w:val="FF8B00"/>
          <w:sz w:val="24"/>
          <w:szCs w:val="24"/>
          <w:lang w:val="nl-BE"/>
        </w:rPr>
        <w:t>The Ocean Cleanup</w:t>
      </w:r>
    </w:p>
    <w:p w14:paraId="1399831D" w14:textId="2DCB77FF" w:rsidR="00EA359E" w:rsidRDefault="00D74E03" w:rsidP="00EA359E">
      <w:pPr>
        <w:tabs>
          <w:tab w:val="left" w:pos="8364"/>
        </w:tabs>
        <w:jc w:val="both"/>
        <w:rPr>
          <w:rFonts w:ascii="Verdana" w:hAnsi="Verdana"/>
          <w:sz w:val="20"/>
          <w:szCs w:val="20"/>
          <w:lang w:val="nl-BE"/>
        </w:rPr>
      </w:pPr>
      <w:r>
        <w:rPr>
          <w:noProof/>
        </w:rPr>
        <mc:AlternateContent>
          <mc:Choice Requires="wps">
            <w:drawing>
              <wp:anchor distT="0" distB="0" distL="114300" distR="114300" simplePos="0" relativeHeight="252299264" behindDoc="1" locked="0" layoutInCell="1" allowOverlap="1" wp14:anchorId="4FDC5BCD" wp14:editId="0E2604F2">
                <wp:simplePos x="0" y="0"/>
                <wp:positionH relativeFrom="margin">
                  <wp:align>right</wp:align>
                </wp:positionH>
                <wp:positionV relativeFrom="paragraph">
                  <wp:posOffset>889635</wp:posOffset>
                </wp:positionV>
                <wp:extent cx="2068830" cy="397510"/>
                <wp:effectExtent l="0" t="0" r="7620" b="2540"/>
                <wp:wrapTight wrapText="bothSides">
                  <wp:wrapPolygon edited="0">
                    <wp:start x="0" y="0"/>
                    <wp:lineTo x="0" y="20703"/>
                    <wp:lineTo x="21481" y="20703"/>
                    <wp:lineTo x="21481" y="0"/>
                    <wp:lineTo x="0" y="0"/>
                  </wp:wrapPolygon>
                </wp:wrapTight>
                <wp:docPr id="110" name="Tekstvak 110"/>
                <wp:cNvGraphicFramePr/>
                <a:graphic xmlns:a="http://schemas.openxmlformats.org/drawingml/2006/main">
                  <a:graphicData uri="http://schemas.microsoft.com/office/word/2010/wordprocessingShape">
                    <wps:wsp>
                      <wps:cNvSpPr txBox="1"/>
                      <wps:spPr>
                        <a:xfrm>
                          <a:off x="0" y="0"/>
                          <a:ext cx="2068830" cy="397510"/>
                        </a:xfrm>
                        <a:prstGeom prst="rect">
                          <a:avLst/>
                        </a:prstGeom>
                        <a:solidFill>
                          <a:prstClr val="white"/>
                        </a:solidFill>
                        <a:ln>
                          <a:noFill/>
                        </a:ln>
                      </wps:spPr>
                      <wps:txbx>
                        <w:txbxContent>
                          <w:p w14:paraId="36DF91C6" w14:textId="3064E88F" w:rsidR="00BC215A" w:rsidRPr="00834B65" w:rsidRDefault="00BC215A" w:rsidP="00834B65">
                            <w:pPr>
                              <w:pStyle w:val="Bijschrift"/>
                              <w:spacing w:before="120" w:after="120"/>
                              <w:jc w:val="center"/>
                              <w:rPr>
                                <w:rFonts w:ascii="Verdana" w:hAnsi="Verdana"/>
                                <w:noProof/>
                                <w:sz w:val="16"/>
                                <w:szCs w:val="16"/>
                                <w:lang w:val="en-GB"/>
                              </w:rPr>
                            </w:pPr>
                            <w:r w:rsidRPr="00834B65">
                              <w:rPr>
                                <w:rFonts w:ascii="Verdana" w:hAnsi="Verdana"/>
                                <w:sz w:val="16"/>
                                <w:szCs w:val="16"/>
                                <w:lang w:val="en-GB"/>
                              </w:rPr>
                              <w:t xml:space="preserve">Figuur </w:t>
                            </w:r>
                            <w:r w:rsidRPr="00834B65">
                              <w:rPr>
                                <w:rFonts w:ascii="Verdana" w:hAnsi="Verdana"/>
                                <w:sz w:val="16"/>
                                <w:szCs w:val="16"/>
                              </w:rPr>
                              <w:fldChar w:fldCharType="begin"/>
                            </w:r>
                            <w:r w:rsidRPr="00834B65">
                              <w:rPr>
                                <w:rFonts w:ascii="Verdana" w:hAnsi="Verdana"/>
                                <w:sz w:val="16"/>
                                <w:szCs w:val="16"/>
                                <w:lang w:val="en-GB"/>
                              </w:rPr>
                              <w:instrText xml:space="preserve"> SEQ Figuur \* ARABIC </w:instrText>
                            </w:r>
                            <w:r w:rsidRPr="00834B65">
                              <w:rPr>
                                <w:rFonts w:ascii="Verdana" w:hAnsi="Verdana"/>
                                <w:sz w:val="16"/>
                                <w:szCs w:val="16"/>
                              </w:rPr>
                              <w:fldChar w:fldCharType="separate"/>
                            </w:r>
                            <w:r>
                              <w:rPr>
                                <w:rFonts w:ascii="Verdana" w:hAnsi="Verdana"/>
                                <w:noProof/>
                                <w:sz w:val="16"/>
                                <w:szCs w:val="16"/>
                                <w:lang w:val="en-GB"/>
                              </w:rPr>
                              <w:t>13</w:t>
                            </w:r>
                            <w:r w:rsidRPr="00834B65">
                              <w:rPr>
                                <w:rFonts w:ascii="Verdana" w:hAnsi="Verdana"/>
                                <w:sz w:val="16"/>
                                <w:szCs w:val="16"/>
                              </w:rPr>
                              <w:fldChar w:fldCharType="end"/>
                            </w:r>
                            <w:r w:rsidRPr="00834B65">
                              <w:rPr>
                                <w:rFonts w:ascii="Verdana" w:hAnsi="Verdana"/>
                                <w:sz w:val="16"/>
                                <w:szCs w:val="16"/>
                                <w:lang w:val="en-GB"/>
                              </w:rPr>
                              <w:t>: Logo Ocean Cleanup - theoceancleanup.com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C5BCD" id="Tekstvak 110" o:spid="_x0000_s1060" type="#_x0000_t202" style="position:absolute;left:0;text-align:left;margin-left:111.7pt;margin-top:70.05pt;width:162.9pt;height:31.3pt;z-index:-2510172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" stroked="f">
                <v:textbox inset="0,0,0,0">
                  <w:txbxContent>
                    <w:p w14:paraId="36DF91C6" w14:textId="3064E88F" w:rsidR="00BC215A" w:rsidRPr="00834B65" w:rsidRDefault="00BC215A" w:rsidP="00834B65">
                      <w:pPr>
                        <w:pStyle w:val="Bijschrift"/>
                        <w:spacing w:before="120" w:after="120"/>
                        <w:jc w:val="center"/>
                        <w:rPr>
                          <w:rFonts w:ascii="Verdana" w:hAnsi="Verdana"/>
                          <w:noProof/>
                          <w:sz w:val="16"/>
                          <w:szCs w:val="16"/>
                          <w:lang w:val="en-GB"/>
                        </w:rPr>
                      </w:pPr>
                      <w:r w:rsidRPr="00834B65">
                        <w:rPr>
                          <w:rFonts w:ascii="Verdana" w:hAnsi="Verdana"/>
                          <w:sz w:val="16"/>
                          <w:szCs w:val="16"/>
                          <w:lang w:val="en-GB"/>
                        </w:rPr>
                        <w:t xml:space="preserve">Figuur </w:t>
                      </w:r>
                      <w:r w:rsidRPr="00834B65">
                        <w:rPr>
                          <w:rFonts w:ascii="Verdana" w:hAnsi="Verdana"/>
                          <w:sz w:val="16"/>
                          <w:szCs w:val="16"/>
                        </w:rPr>
                        <w:fldChar w:fldCharType="begin"/>
                      </w:r>
                      <w:r w:rsidRPr="00834B65">
                        <w:rPr>
                          <w:rFonts w:ascii="Verdana" w:hAnsi="Verdana"/>
                          <w:sz w:val="16"/>
                          <w:szCs w:val="16"/>
                          <w:lang w:val="en-GB"/>
                        </w:rPr>
                        <w:instrText xml:space="preserve"> SEQ Figuur \* ARABIC </w:instrText>
                      </w:r>
                      <w:r w:rsidRPr="00834B65">
                        <w:rPr>
                          <w:rFonts w:ascii="Verdana" w:hAnsi="Verdana"/>
                          <w:sz w:val="16"/>
                          <w:szCs w:val="16"/>
                        </w:rPr>
                        <w:fldChar w:fldCharType="separate"/>
                      </w:r>
                      <w:r>
                        <w:rPr>
                          <w:rFonts w:ascii="Verdana" w:hAnsi="Verdana"/>
                          <w:noProof/>
                          <w:sz w:val="16"/>
                          <w:szCs w:val="16"/>
                          <w:lang w:val="en-GB"/>
                        </w:rPr>
                        <w:t>13</w:t>
                      </w:r>
                      <w:r w:rsidRPr="00834B65">
                        <w:rPr>
                          <w:rFonts w:ascii="Verdana" w:hAnsi="Verdana"/>
                          <w:sz w:val="16"/>
                          <w:szCs w:val="16"/>
                        </w:rPr>
                        <w:fldChar w:fldCharType="end"/>
                      </w:r>
                      <w:r w:rsidRPr="00834B65">
                        <w:rPr>
                          <w:rFonts w:ascii="Verdana" w:hAnsi="Verdana"/>
                          <w:sz w:val="16"/>
                          <w:szCs w:val="16"/>
                          <w:lang w:val="en-GB"/>
                        </w:rPr>
                        <w:t>: Logo Ocean Cleanup - theoceancleanup.com</w:t>
                      </w:r>
                    </w:p>
                  </w:txbxContent>
                </v:textbox>
                <w10:wrap type="tight" anchorx="margin"/>
              </v:shape>
            </w:pict>
          </mc:Fallback>
        </mc:AlternateContent>
      </w:r>
      <w:r w:rsidR="00EA359E" w:rsidRPr="00EA359E">
        <w:rPr>
          <w:rFonts w:ascii="Verdana" w:hAnsi="Verdana"/>
          <w:sz w:val="20"/>
          <w:szCs w:val="20"/>
          <w:lang w:val="nl-BE"/>
        </w:rPr>
        <w:t xml:space="preserve">Ervoor zorgen dat er geen plastic in de oceaan bijkomt, is één zaak. Natuurlijk moet ook het </w:t>
      </w:r>
      <w:r>
        <w:rPr>
          <w:rFonts w:ascii="Verdana" w:hAnsi="Verdana"/>
          <w:sz w:val="20"/>
          <w:szCs w:val="20"/>
          <w:lang w:val="nl-BE"/>
        </w:rPr>
        <w:t>al het plastic dat nu al aanwezig is in de oceanen,</w:t>
      </w:r>
      <w:r w:rsidR="00EA359E" w:rsidRPr="00EA359E">
        <w:rPr>
          <w:rFonts w:ascii="Verdana" w:hAnsi="Verdana"/>
          <w:sz w:val="20"/>
          <w:szCs w:val="20"/>
          <w:lang w:val="nl-BE"/>
        </w:rPr>
        <w:t xml:space="preserve"> verwijderd worden. Vandaag bestaan er al heel wat initiatieven die de plastic soep proberen te verhelpen. </w:t>
      </w:r>
      <w:r w:rsidR="00BE5D91">
        <w:rPr>
          <w:rFonts w:ascii="Verdana" w:hAnsi="Verdana"/>
          <w:sz w:val="20"/>
          <w:szCs w:val="20"/>
          <w:lang w:val="nl-BE"/>
        </w:rPr>
        <w:t>Ee</w:t>
      </w:r>
      <w:r w:rsidR="00EA359E" w:rsidRPr="00EA359E">
        <w:rPr>
          <w:rFonts w:ascii="Verdana" w:hAnsi="Verdana"/>
          <w:sz w:val="20"/>
          <w:szCs w:val="20"/>
          <w:lang w:val="nl-BE"/>
        </w:rPr>
        <w:t xml:space="preserve">n van de meest bekende is de The Ocean Cleanup. </w:t>
      </w:r>
    </w:p>
    <w:p w14:paraId="7103A564" w14:textId="5C35C480" w:rsidR="004C710B" w:rsidRDefault="00834B65" w:rsidP="00EA359E">
      <w:pPr>
        <w:tabs>
          <w:tab w:val="left" w:pos="8364"/>
        </w:tabs>
        <w:jc w:val="both"/>
        <w:rPr>
          <w:rFonts w:ascii="Verdana" w:hAnsi="Verdana"/>
          <w:sz w:val="20"/>
          <w:szCs w:val="20"/>
          <w:lang w:val="nl-BE"/>
        </w:rPr>
      </w:pPr>
      <w:r w:rsidRPr="00EA359E">
        <w:rPr>
          <w:noProof/>
          <w:lang w:val="nl-BE"/>
        </w:rPr>
        <w:drawing>
          <wp:anchor distT="0" distB="0" distL="0" distR="0" simplePos="0" relativeHeight="251681792" behindDoc="1" locked="0" layoutInCell="1" allowOverlap="1" wp14:anchorId="726BAC4C" wp14:editId="15C05A03">
            <wp:simplePos x="0" y="0"/>
            <wp:positionH relativeFrom="leftMargin">
              <wp:align>right</wp:align>
            </wp:positionH>
            <wp:positionV relativeFrom="paragraph">
              <wp:posOffset>231140</wp:posOffset>
            </wp:positionV>
            <wp:extent cx="504000" cy="504000"/>
            <wp:effectExtent l="0" t="0" r="0" b="0"/>
            <wp:wrapTight wrapText="bothSides">
              <wp:wrapPolygon edited="0">
                <wp:start x="817" y="817"/>
                <wp:lineTo x="0" y="12257"/>
                <wp:lineTo x="1634" y="15526"/>
                <wp:lineTo x="5720" y="16343"/>
                <wp:lineTo x="4903" y="19612"/>
                <wp:lineTo x="15526" y="19612"/>
                <wp:lineTo x="14709" y="16343"/>
                <wp:lineTo x="18794" y="15526"/>
                <wp:lineTo x="20429" y="12257"/>
                <wp:lineTo x="19612" y="817"/>
                <wp:lineTo x="817" y="817"/>
              </wp:wrapPolygon>
            </wp:wrapTight>
            <wp:docPr id="194" name="Graphic 194" descr="Mon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onitor.svg"/>
                    <pic:cNvPicPr/>
                  </pic:nvPicPr>
                  <pic:blipFill>
                    <a:blip r:embed="rId53">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5C051E">
        <w:rPr>
          <w:rFonts w:ascii="Verdana" w:hAnsi="Verdana"/>
          <w:i/>
          <w:iCs/>
          <w:noProof/>
          <w:sz w:val="20"/>
          <w:szCs w:val="20"/>
        </w:rPr>
        <w:drawing>
          <wp:anchor distT="0" distB="0" distL="114300" distR="114300" simplePos="0" relativeHeight="252104703" behindDoc="0" locked="0" layoutInCell="1" allowOverlap="1" wp14:anchorId="0F0C43BD" wp14:editId="6B90F063">
            <wp:simplePos x="0" y="0"/>
            <wp:positionH relativeFrom="margin">
              <wp:align>right</wp:align>
            </wp:positionH>
            <wp:positionV relativeFrom="paragraph">
              <wp:posOffset>235857</wp:posOffset>
            </wp:positionV>
            <wp:extent cx="792000" cy="792000"/>
            <wp:effectExtent l="0" t="0" r="8255" b="8255"/>
            <wp:wrapSquare wrapText="bothSides"/>
            <wp:docPr id="145" name="Afbeelding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792000" cy="7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BDE9ED" w14:textId="5669DBDA" w:rsidR="00DF3E40" w:rsidRDefault="004A10E3" w:rsidP="00EA359E">
      <w:pPr>
        <w:tabs>
          <w:tab w:val="left" w:pos="8364"/>
        </w:tabs>
        <w:jc w:val="both"/>
        <w:rPr>
          <w:i/>
          <w:iCs/>
          <w:lang w:val="nl-BE"/>
        </w:rPr>
      </w:pPr>
      <w:r>
        <w:rPr>
          <w:rFonts w:ascii="Verdana" w:hAnsi="Verdana"/>
          <w:b/>
          <w:bCs/>
          <w:i/>
          <w:iCs/>
          <w:sz w:val="20"/>
          <w:szCs w:val="20"/>
          <w:lang w:val="nl-BE"/>
        </w:rPr>
        <w:t xml:space="preserve">(B) </w:t>
      </w:r>
      <w:r w:rsidR="00EA359E" w:rsidRPr="00EA359E">
        <w:rPr>
          <w:rFonts w:ascii="Verdana" w:hAnsi="Verdana"/>
          <w:b/>
          <w:bCs/>
          <w:i/>
          <w:iCs/>
          <w:sz w:val="20"/>
          <w:szCs w:val="20"/>
          <w:lang w:val="nl-BE"/>
        </w:rPr>
        <w:t xml:space="preserve">Opdracht </w:t>
      </w:r>
      <w:r w:rsidR="00AE1DC7">
        <w:rPr>
          <w:rFonts w:ascii="Verdana" w:hAnsi="Verdana"/>
          <w:b/>
          <w:bCs/>
          <w:i/>
          <w:iCs/>
          <w:sz w:val="20"/>
          <w:szCs w:val="20"/>
          <w:lang w:val="nl-BE"/>
        </w:rPr>
        <w:t>13</w:t>
      </w:r>
      <w:r w:rsidR="00EA359E" w:rsidRPr="00EA359E">
        <w:rPr>
          <w:rFonts w:ascii="Verdana" w:hAnsi="Verdana"/>
          <w:b/>
          <w:bCs/>
          <w:i/>
          <w:iCs/>
          <w:sz w:val="20"/>
          <w:szCs w:val="20"/>
          <w:lang w:val="nl-BE"/>
        </w:rPr>
        <w:t xml:space="preserve">: </w:t>
      </w:r>
      <w:r w:rsidR="00DF3E40">
        <w:rPr>
          <w:rFonts w:ascii="Verdana" w:hAnsi="Verdana"/>
          <w:b/>
          <w:bCs/>
          <w:i/>
          <w:iCs/>
          <w:sz w:val="20"/>
          <w:szCs w:val="20"/>
          <w:lang w:val="nl-BE"/>
        </w:rPr>
        <w:t>Scan de QR-code. Bekijk</w:t>
      </w:r>
      <w:r w:rsidR="00DF3E40" w:rsidRPr="00EA359E">
        <w:rPr>
          <w:rFonts w:ascii="Verdana" w:hAnsi="Verdana"/>
          <w:b/>
          <w:bCs/>
          <w:i/>
          <w:iCs/>
          <w:sz w:val="20"/>
          <w:szCs w:val="20"/>
          <w:lang w:val="nl-BE"/>
        </w:rPr>
        <w:t xml:space="preserve"> het filmpje. Teken </w:t>
      </w:r>
      <w:r w:rsidR="00DF3E40">
        <w:rPr>
          <w:rFonts w:ascii="Verdana" w:hAnsi="Verdana"/>
          <w:b/>
          <w:bCs/>
          <w:i/>
          <w:iCs/>
          <w:sz w:val="20"/>
          <w:szCs w:val="20"/>
          <w:lang w:val="nl-BE"/>
        </w:rPr>
        <w:t>in onderstaande kader de werking van</w:t>
      </w:r>
      <w:r w:rsidR="00DF3E40" w:rsidRPr="00EA359E">
        <w:rPr>
          <w:rFonts w:ascii="Verdana" w:hAnsi="Verdana"/>
          <w:b/>
          <w:bCs/>
          <w:i/>
          <w:iCs/>
          <w:sz w:val="20"/>
          <w:szCs w:val="20"/>
          <w:lang w:val="nl-BE"/>
        </w:rPr>
        <w:t xml:space="preserve"> het systee</w:t>
      </w:r>
      <w:r w:rsidR="00DF3E40">
        <w:rPr>
          <w:rFonts w:ascii="Verdana" w:hAnsi="Verdana"/>
          <w:b/>
          <w:bCs/>
          <w:i/>
          <w:iCs/>
          <w:sz w:val="20"/>
          <w:szCs w:val="20"/>
          <w:lang w:val="nl-BE"/>
        </w:rPr>
        <w:t>m.</w:t>
      </w:r>
      <w:r>
        <w:rPr>
          <w:rFonts w:ascii="Verdana" w:hAnsi="Verdana"/>
          <w:b/>
          <w:bCs/>
          <w:i/>
          <w:iCs/>
          <w:sz w:val="20"/>
          <w:szCs w:val="20"/>
          <w:lang w:val="nl-BE"/>
        </w:rPr>
        <w:t xml:space="preserve"> Tip: zet het filmpje op pauze om makkelijk te kunnen overtekenen. </w:t>
      </w:r>
    </w:p>
    <w:p w14:paraId="0347AF4E" w14:textId="0CE84EF9" w:rsidR="00EA359E" w:rsidRPr="0089158E" w:rsidRDefault="00834B65" w:rsidP="00EA359E">
      <w:pPr>
        <w:tabs>
          <w:tab w:val="left" w:pos="8364"/>
        </w:tabs>
        <w:jc w:val="both"/>
        <w:rPr>
          <w:rFonts w:ascii="Verdana" w:hAnsi="Verdana"/>
          <w:i/>
          <w:iCs/>
          <w:sz w:val="20"/>
          <w:szCs w:val="20"/>
          <w:lang w:val="nl-BE"/>
        </w:rPr>
      </w:pPr>
      <w:r w:rsidRPr="00EA359E">
        <w:rPr>
          <w:noProof/>
          <w:lang w:val="nl-BE"/>
        </w:rPr>
        <w:drawing>
          <wp:anchor distT="0" distB="0" distL="0" distR="0" simplePos="0" relativeHeight="251680768" behindDoc="1" locked="0" layoutInCell="1" allowOverlap="1" wp14:anchorId="0AEC9CC7" wp14:editId="076C37FC">
            <wp:simplePos x="0" y="0"/>
            <wp:positionH relativeFrom="leftMargin">
              <wp:align>right</wp:align>
            </wp:positionH>
            <wp:positionV relativeFrom="paragraph">
              <wp:posOffset>12912</wp:posOffset>
            </wp:positionV>
            <wp:extent cx="432000" cy="432000"/>
            <wp:effectExtent l="0" t="0" r="6350" b="6350"/>
            <wp:wrapTight wrapText="bothSides">
              <wp:wrapPolygon edited="0">
                <wp:start x="14294" y="0"/>
                <wp:lineTo x="0" y="17153"/>
                <wp:lineTo x="0" y="20965"/>
                <wp:lineTo x="3812" y="20965"/>
                <wp:lineTo x="9529" y="17153"/>
                <wp:lineTo x="20965" y="3812"/>
                <wp:lineTo x="20012" y="0"/>
                <wp:lineTo x="14294" y="0"/>
              </wp:wrapPolygon>
            </wp:wrapTight>
            <wp:docPr id="193" name="Graphic 193" descr="Pot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encil.svg"/>
                    <pic:cNvPicPr/>
                  </pic:nvPicPr>
                  <pic:blipFill>
                    <a:blip r:embed="rId63">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432000" cy="432000"/>
                    </a:xfrm>
                    <a:prstGeom prst="rect">
                      <a:avLst/>
                    </a:prstGeom>
                  </pic:spPr>
                </pic:pic>
              </a:graphicData>
            </a:graphic>
            <wp14:sizeRelH relativeFrom="margin">
              <wp14:pctWidth>0</wp14:pctWidth>
            </wp14:sizeRelH>
            <wp14:sizeRelV relativeFrom="margin">
              <wp14:pctHeight>0</wp14:pctHeight>
            </wp14:sizeRelV>
          </wp:anchor>
        </w:drawing>
      </w:r>
      <w:r w:rsidR="00DF3E40" w:rsidRPr="0089158E">
        <w:rPr>
          <w:rFonts w:ascii="Verdana" w:hAnsi="Verdana"/>
          <w:i/>
          <w:iCs/>
          <w:sz w:val="20"/>
          <w:szCs w:val="20"/>
          <w:shd w:val="clear" w:color="auto" w:fill="FFFFFF"/>
        </w:rPr>
        <w:t xml:space="preserve">Link: </w:t>
      </w:r>
      <w:hyperlink r:id="rId94" w:history="1">
        <w:r w:rsidR="0089158E" w:rsidRPr="00C201FC">
          <w:rPr>
            <w:rStyle w:val="Hyperlink"/>
            <w:rFonts w:ascii="Verdana" w:hAnsi="Verdana"/>
            <w:i/>
            <w:iCs/>
            <w:color w:val="auto"/>
            <w:sz w:val="20"/>
            <w:szCs w:val="20"/>
          </w:rPr>
          <w:t>https://www.youtube.com/watch?v=ODh-6Iu9Pqo</w:t>
        </w:r>
      </w:hyperlink>
    </w:p>
    <w:p w14:paraId="701CE68D" w14:textId="58AA9247" w:rsidR="00EA359E" w:rsidRPr="00EA359E" w:rsidRDefault="00EA359E" w:rsidP="00EA359E">
      <w:pPr>
        <w:tabs>
          <w:tab w:val="left" w:pos="8364"/>
        </w:tabs>
        <w:jc w:val="both"/>
        <w:rPr>
          <w:i/>
          <w:iCs/>
          <w:lang w:val="nl-BE"/>
        </w:rPr>
      </w:pPr>
      <w:r w:rsidRPr="00EA359E">
        <w:rPr>
          <w:i/>
          <w:iCs/>
          <w:noProof/>
          <w:lang w:val="nl-BE"/>
        </w:rPr>
        <mc:AlternateContent>
          <mc:Choice Requires="wps">
            <w:drawing>
              <wp:anchor distT="0" distB="0" distL="114300" distR="114300" simplePos="0" relativeHeight="251696128" behindDoc="0" locked="0" layoutInCell="1" allowOverlap="1" wp14:anchorId="36466E17" wp14:editId="0FFED956">
                <wp:simplePos x="0" y="0"/>
                <wp:positionH relativeFrom="column">
                  <wp:posOffset>-16926</wp:posOffset>
                </wp:positionH>
                <wp:positionV relativeFrom="paragraph">
                  <wp:posOffset>235826</wp:posOffset>
                </wp:positionV>
                <wp:extent cx="5817476" cy="2207172"/>
                <wp:effectExtent l="0" t="0" r="12065" b="22225"/>
                <wp:wrapNone/>
                <wp:docPr id="17" name="Tekstvak 17"/>
                <wp:cNvGraphicFramePr/>
                <a:graphic xmlns:a="http://schemas.openxmlformats.org/drawingml/2006/main">
                  <a:graphicData uri="http://schemas.microsoft.com/office/word/2010/wordprocessingShape">
                    <wps:wsp>
                      <wps:cNvSpPr txBox="1"/>
                      <wps:spPr>
                        <a:xfrm>
                          <a:off x="0" y="0"/>
                          <a:ext cx="5817476" cy="2207172"/>
                        </a:xfrm>
                        <a:prstGeom prst="rect">
                          <a:avLst/>
                        </a:prstGeom>
                        <a:solidFill>
                          <a:sysClr val="window" lastClr="FFFFFF"/>
                        </a:solidFill>
                        <a:ln w="12700" cap="flat" cmpd="sng" algn="ctr">
                          <a:solidFill>
                            <a:srgbClr val="ED7D31"/>
                          </a:solidFill>
                          <a:prstDash val="solid"/>
                          <a:miter lim="800000"/>
                        </a:ln>
                        <a:effectLst/>
                      </wps:spPr>
                      <wps:txbx>
                        <w:txbxContent>
                          <w:p w14:paraId="405A7BC0" w14:textId="71EA4337" w:rsidR="00BC215A" w:rsidRDefault="00BC215A" w:rsidP="00EA359E">
                            <w:r>
                              <w:rPr>
                                <w:noProof/>
                              </w:rPr>
                              <w:drawing>
                                <wp:inline distT="0" distB="0" distL="0" distR="0" wp14:anchorId="432187FF" wp14:editId="0C5C2CE9">
                                  <wp:extent cx="5621655" cy="1844675"/>
                                  <wp:effectExtent l="38100" t="38100" r="36195" b="41275"/>
                                  <wp:docPr id="603" name="Afbeelding 603"/>
                                  <wp:cNvGraphicFramePr/>
                                  <a:graphic xmlns:a="http://schemas.openxmlformats.org/drawingml/2006/main">
                                    <a:graphicData uri="http://schemas.openxmlformats.org/drawingml/2006/picture">
                                      <pic:pic xmlns:pic="http://schemas.openxmlformats.org/drawingml/2006/picture">
                                        <pic:nvPicPr>
                                          <pic:cNvPr id="65" name="Afbeelding 65"/>
                                          <pic:cNvPicPr/>
                                        </pic:nvPicPr>
                                        <pic:blipFill>
                                          <a:blip r:embed="rId95">
                                            <a:duotone>
                                              <a:schemeClr val="accent2">
                                                <a:shade val="45000"/>
                                                <a:satMod val="135000"/>
                                              </a:schemeClr>
                                              <a:prstClr val="white"/>
                                            </a:duotone>
                                          </a:blip>
                                          <a:stretch>
                                            <a:fillRect/>
                                          </a:stretch>
                                        </pic:blipFill>
                                        <pic:spPr>
                                          <a:xfrm>
                                            <a:off x="0" y="0"/>
                                            <a:ext cx="5621655" cy="1844675"/>
                                          </a:xfrm>
                                          <a:prstGeom prst="rect">
                                            <a:avLst/>
                                          </a:prstGeom>
                                          <a:ln w="38100">
                                            <a:solidFill>
                                              <a:srgbClr val="FF0000"/>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466E17" id="Tekstvak 17" o:spid="_x0000_s1061" type="#_x0000_t202" style="position:absolute;left:0;text-align:left;margin-left:-1.35pt;margin-top:18.55pt;width:458.05pt;height:173.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" fillcolor="window" strokecolor="#ed7d31" strokeweight="1pt">
                <v:textbox>
                  <w:txbxContent>
                    <w:p w14:paraId="405A7BC0" w14:textId="71EA4337" w:rsidR="00BC215A" w:rsidRDefault="00BC215A" w:rsidP="00EA359E">
                      <w:r>
                        <w:rPr>
                          <w:noProof/>
                        </w:rPr>
                        <w:drawing>
                          <wp:inline distT="0" distB="0" distL="0" distR="0" wp14:anchorId="432187FF" wp14:editId="0C5C2CE9">
                            <wp:extent cx="5621655" cy="1844675"/>
                            <wp:effectExtent l="38100" t="38100" r="36195" b="41275"/>
                            <wp:docPr id="603" name="Afbeelding 603"/>
                            <wp:cNvGraphicFramePr/>
                            <a:graphic xmlns:a="http://schemas.openxmlformats.org/drawingml/2006/main">
                              <a:graphicData uri="http://schemas.openxmlformats.org/drawingml/2006/picture">
                                <pic:pic xmlns:pic="http://schemas.openxmlformats.org/drawingml/2006/picture">
                                  <pic:nvPicPr>
                                    <pic:cNvPr id="65" name="Afbeelding 65"/>
                                    <pic:cNvPicPr/>
                                  </pic:nvPicPr>
                                  <pic:blipFill>
                                    <a:blip r:embed="rId95">
                                      <a:duotone>
                                        <a:schemeClr val="accent2">
                                          <a:shade val="45000"/>
                                          <a:satMod val="135000"/>
                                        </a:schemeClr>
                                        <a:prstClr val="white"/>
                                      </a:duotone>
                                    </a:blip>
                                    <a:stretch>
                                      <a:fillRect/>
                                    </a:stretch>
                                  </pic:blipFill>
                                  <pic:spPr>
                                    <a:xfrm>
                                      <a:off x="0" y="0"/>
                                      <a:ext cx="5621655" cy="1844675"/>
                                    </a:xfrm>
                                    <a:prstGeom prst="rect">
                                      <a:avLst/>
                                    </a:prstGeom>
                                    <a:ln w="38100">
                                      <a:solidFill>
                                        <a:srgbClr val="FF0000"/>
                                      </a:solidFill>
                                    </a:ln>
                                  </pic:spPr>
                                </pic:pic>
                              </a:graphicData>
                            </a:graphic>
                          </wp:inline>
                        </w:drawing>
                      </w:r>
                    </w:p>
                  </w:txbxContent>
                </v:textbox>
              </v:shape>
            </w:pict>
          </mc:Fallback>
        </mc:AlternateContent>
      </w:r>
    </w:p>
    <w:p w14:paraId="1FC5974D" w14:textId="4B6CD9A2" w:rsidR="00EA359E" w:rsidRPr="00EA359E" w:rsidRDefault="00EA359E" w:rsidP="00EA359E">
      <w:pPr>
        <w:tabs>
          <w:tab w:val="left" w:pos="8364"/>
        </w:tabs>
        <w:jc w:val="both"/>
        <w:rPr>
          <w:i/>
          <w:iCs/>
          <w:lang w:val="nl-BE"/>
        </w:rPr>
      </w:pPr>
    </w:p>
    <w:p w14:paraId="7A4A3AEA" w14:textId="412BB133" w:rsidR="00EA359E" w:rsidRPr="00EA359E" w:rsidRDefault="00EA359E" w:rsidP="00EA359E">
      <w:pPr>
        <w:tabs>
          <w:tab w:val="left" w:pos="8364"/>
        </w:tabs>
        <w:jc w:val="both"/>
        <w:rPr>
          <w:i/>
          <w:iCs/>
          <w:lang w:val="nl-BE"/>
        </w:rPr>
      </w:pPr>
    </w:p>
    <w:p w14:paraId="35CE9F77" w14:textId="441B802F" w:rsidR="00EA359E" w:rsidRDefault="00EA359E" w:rsidP="00EA359E">
      <w:pPr>
        <w:rPr>
          <w:rFonts w:ascii="Verdana" w:hAnsi="Verdana"/>
          <w:b/>
          <w:bCs/>
          <w:color w:val="FF8B00"/>
          <w:sz w:val="24"/>
          <w:szCs w:val="24"/>
          <w:lang w:val="nl-BE"/>
        </w:rPr>
      </w:pPr>
    </w:p>
    <w:p w14:paraId="6FC42316" w14:textId="77777777" w:rsidR="00EA359E" w:rsidRDefault="00EA359E" w:rsidP="00EA359E">
      <w:pPr>
        <w:rPr>
          <w:rFonts w:ascii="Verdana" w:hAnsi="Verdana"/>
          <w:b/>
          <w:bCs/>
          <w:color w:val="FF8B00"/>
          <w:sz w:val="24"/>
          <w:szCs w:val="24"/>
          <w:lang w:val="nl-BE"/>
        </w:rPr>
      </w:pPr>
    </w:p>
    <w:p w14:paraId="05AE7778" w14:textId="77777777" w:rsidR="00EA359E" w:rsidRDefault="00EA359E" w:rsidP="00EA359E">
      <w:pPr>
        <w:rPr>
          <w:rFonts w:ascii="Verdana" w:hAnsi="Verdana"/>
          <w:b/>
          <w:bCs/>
          <w:color w:val="FF8B00"/>
          <w:sz w:val="24"/>
          <w:szCs w:val="24"/>
          <w:lang w:val="nl-BE"/>
        </w:rPr>
      </w:pPr>
    </w:p>
    <w:p w14:paraId="0F8FAB84" w14:textId="08EF76D8" w:rsidR="00EA359E" w:rsidRDefault="00EA359E" w:rsidP="00EA359E">
      <w:pPr>
        <w:rPr>
          <w:rFonts w:ascii="Verdana" w:hAnsi="Verdana"/>
          <w:b/>
          <w:bCs/>
          <w:color w:val="FF8B00"/>
          <w:sz w:val="24"/>
          <w:szCs w:val="24"/>
          <w:lang w:val="nl-BE"/>
        </w:rPr>
      </w:pPr>
    </w:p>
    <w:p w14:paraId="17354716" w14:textId="033D7450" w:rsidR="004C710B" w:rsidRDefault="004C710B" w:rsidP="00EA359E">
      <w:pPr>
        <w:rPr>
          <w:rFonts w:ascii="Verdana" w:hAnsi="Verdana"/>
          <w:b/>
          <w:bCs/>
          <w:color w:val="FF8B00"/>
          <w:sz w:val="24"/>
          <w:szCs w:val="24"/>
          <w:lang w:val="nl-BE"/>
        </w:rPr>
      </w:pPr>
    </w:p>
    <w:p w14:paraId="67A3CF11" w14:textId="36CD2CF8" w:rsidR="004C710B" w:rsidRDefault="004C710B" w:rsidP="00EA359E">
      <w:pPr>
        <w:rPr>
          <w:rFonts w:ascii="Verdana" w:hAnsi="Verdana"/>
          <w:b/>
          <w:bCs/>
          <w:color w:val="FF8B00"/>
          <w:sz w:val="24"/>
          <w:szCs w:val="24"/>
          <w:lang w:val="nl-BE"/>
        </w:rPr>
      </w:pPr>
    </w:p>
    <w:p w14:paraId="0CC309F6" w14:textId="25263A70" w:rsidR="00EA359E" w:rsidRPr="00EA359E" w:rsidRDefault="0049112E" w:rsidP="00EA359E">
      <w:pPr>
        <w:rPr>
          <w:rFonts w:ascii="Verdana" w:hAnsi="Verdana"/>
          <w:b/>
          <w:bCs/>
          <w:color w:val="FF8B00"/>
          <w:sz w:val="24"/>
          <w:szCs w:val="24"/>
          <w:lang w:val="nl-BE"/>
        </w:rPr>
      </w:pPr>
      <w:r w:rsidRPr="00EA359E">
        <w:rPr>
          <w:rFonts w:ascii="Verdana" w:hAnsi="Verdana"/>
          <w:b/>
          <w:bCs/>
          <w:noProof/>
          <w:color w:val="FF8B00"/>
          <w:sz w:val="24"/>
          <w:szCs w:val="24"/>
          <w:lang w:val="nl-BE"/>
        </w:rPr>
        <w:drawing>
          <wp:anchor distT="0" distB="0" distL="114300" distR="114300" simplePos="0" relativeHeight="251667456" behindDoc="1" locked="0" layoutInCell="1" allowOverlap="1" wp14:anchorId="71193B0E" wp14:editId="03D04439">
            <wp:simplePos x="0" y="0"/>
            <wp:positionH relativeFrom="margin">
              <wp:posOffset>3693583</wp:posOffset>
            </wp:positionH>
            <wp:positionV relativeFrom="paragraph">
              <wp:posOffset>5080</wp:posOffset>
            </wp:positionV>
            <wp:extent cx="1087120" cy="1087120"/>
            <wp:effectExtent l="0" t="0" r="0" b="0"/>
            <wp:wrapTight wrapText="bothSides">
              <wp:wrapPolygon edited="0">
                <wp:start x="0" y="0"/>
                <wp:lineTo x="0" y="21196"/>
                <wp:lineTo x="21196" y="21196"/>
                <wp:lineTo x="21196" y="0"/>
                <wp:lineTo x="0" y="0"/>
              </wp:wrapPolygon>
            </wp:wrapTight>
            <wp:docPr id="20" name="Afbeelding 20" descr="b-token | Linked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token | LinkedIn"/>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087120" cy="1087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359E" w:rsidRPr="00EA359E">
        <w:rPr>
          <w:rFonts w:ascii="Verdana" w:hAnsi="Verdana"/>
          <w:b/>
          <w:bCs/>
          <w:color w:val="FF8B00"/>
          <w:sz w:val="24"/>
          <w:szCs w:val="24"/>
          <w:lang w:val="nl-BE"/>
        </w:rPr>
        <w:t xml:space="preserve">Ocean Tokens </w:t>
      </w:r>
    </w:p>
    <w:p w14:paraId="3161EC06" w14:textId="5F67759B" w:rsidR="00EA359E" w:rsidRDefault="00CE772B" w:rsidP="00EA359E">
      <w:pPr>
        <w:tabs>
          <w:tab w:val="left" w:pos="8364"/>
        </w:tabs>
        <w:jc w:val="both"/>
        <w:rPr>
          <w:rFonts w:ascii="Verdana" w:hAnsi="Verdana"/>
          <w:sz w:val="20"/>
          <w:szCs w:val="20"/>
          <w:lang w:val="nl-BE"/>
        </w:rPr>
      </w:pPr>
      <w:r>
        <w:rPr>
          <w:noProof/>
        </w:rPr>
        <mc:AlternateContent>
          <mc:Choice Requires="wps">
            <w:drawing>
              <wp:anchor distT="0" distB="0" distL="114300" distR="114300" simplePos="0" relativeHeight="252362752" behindDoc="1" locked="0" layoutInCell="1" allowOverlap="1" wp14:anchorId="4098B560" wp14:editId="1F17A03D">
                <wp:simplePos x="0" y="0"/>
                <wp:positionH relativeFrom="margin">
                  <wp:align>center</wp:align>
                </wp:positionH>
                <wp:positionV relativeFrom="paragraph">
                  <wp:posOffset>3106420</wp:posOffset>
                </wp:positionV>
                <wp:extent cx="5765800" cy="635"/>
                <wp:effectExtent l="0" t="0" r="6350" b="0"/>
                <wp:wrapTight wrapText="bothSides">
                  <wp:wrapPolygon edited="0">
                    <wp:start x="0" y="0"/>
                    <wp:lineTo x="0" y="19410"/>
                    <wp:lineTo x="21552" y="19410"/>
                    <wp:lineTo x="21552" y="0"/>
                    <wp:lineTo x="0" y="0"/>
                  </wp:wrapPolygon>
                </wp:wrapTight>
                <wp:docPr id="117" name="Tekstvak 117"/>
                <wp:cNvGraphicFramePr/>
                <a:graphic xmlns:a="http://schemas.openxmlformats.org/drawingml/2006/main">
                  <a:graphicData uri="http://schemas.microsoft.com/office/word/2010/wordprocessingShape">
                    <wps:wsp>
                      <wps:cNvSpPr txBox="1"/>
                      <wps:spPr>
                        <a:xfrm>
                          <a:off x="0" y="0"/>
                          <a:ext cx="5765800" cy="635"/>
                        </a:xfrm>
                        <a:prstGeom prst="rect">
                          <a:avLst/>
                        </a:prstGeom>
                        <a:solidFill>
                          <a:prstClr val="white"/>
                        </a:solidFill>
                        <a:ln>
                          <a:noFill/>
                        </a:ln>
                      </wps:spPr>
                      <wps:txbx>
                        <w:txbxContent>
                          <w:p w14:paraId="6A3091BC" w14:textId="15366D4E" w:rsidR="00BC215A" w:rsidRPr="0049112E" w:rsidRDefault="00BC215A" w:rsidP="0049112E">
                            <w:pPr>
                              <w:pStyle w:val="Bijschrift"/>
                              <w:spacing w:before="120" w:after="120"/>
                              <w:jc w:val="center"/>
                              <w:rPr>
                                <w:rFonts w:ascii="Verdana" w:hAnsi="Verdana"/>
                                <w:b/>
                                <w:bCs/>
                                <w:noProof/>
                                <w:color w:val="FF8B00"/>
                                <w:sz w:val="22"/>
                                <w:szCs w:val="22"/>
                              </w:rPr>
                            </w:pPr>
                            <w:r w:rsidRPr="0049112E">
                              <w:rPr>
                                <w:rFonts w:ascii="Verdana" w:hAnsi="Verdana"/>
                                <w:sz w:val="16"/>
                                <w:szCs w:val="16"/>
                              </w:rPr>
                              <w:t>Figuur 15: Ocean token – b-token.</w:t>
                            </w:r>
                            <w:r>
                              <w:rPr>
                                <w:rFonts w:ascii="Verdana" w:hAnsi="Verdana"/>
                                <w:sz w:val="16"/>
                                <w:szCs w:val="16"/>
                              </w:rPr>
                              <w:t>eu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098B560" id="Tekstvak 117" o:spid="_x0000_s1062" type="#_x0000_t202" style="position:absolute;left:0;text-align:left;margin-left:0;margin-top:244.6pt;width:454pt;height:.05pt;z-index:-2509537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" stroked="f">
                <v:textbox style="mso-fit-shape-to-text:t" inset="0,0,0,0">
                  <w:txbxContent>
                    <w:p w14:paraId="6A3091BC" w14:textId="15366D4E" w:rsidR="00BC215A" w:rsidRPr="0049112E" w:rsidRDefault="00BC215A" w:rsidP="0049112E">
                      <w:pPr>
                        <w:pStyle w:val="Bijschrift"/>
                        <w:spacing w:before="120" w:after="120"/>
                        <w:jc w:val="center"/>
                        <w:rPr>
                          <w:rFonts w:ascii="Verdana" w:hAnsi="Verdana"/>
                          <w:b/>
                          <w:bCs/>
                          <w:noProof/>
                          <w:color w:val="FF8B00"/>
                          <w:sz w:val="22"/>
                          <w:szCs w:val="22"/>
                        </w:rPr>
                      </w:pPr>
                      <w:r w:rsidRPr="0049112E">
                        <w:rPr>
                          <w:rFonts w:ascii="Verdana" w:hAnsi="Verdana"/>
                          <w:sz w:val="16"/>
                          <w:szCs w:val="16"/>
                        </w:rPr>
                        <w:t>Figuur 15: Ocean token – b-token.</w:t>
                      </w:r>
                      <w:r>
                        <w:rPr>
                          <w:rFonts w:ascii="Verdana" w:hAnsi="Verdana"/>
                          <w:sz w:val="16"/>
                          <w:szCs w:val="16"/>
                        </w:rPr>
                        <w:t>eu</w:t>
                      </w:r>
                    </w:p>
                  </w:txbxContent>
                </v:textbox>
                <w10:wrap type="tight" anchorx="margin"/>
              </v:shape>
            </w:pict>
          </mc:Fallback>
        </mc:AlternateContent>
      </w:r>
      <w:r w:rsidR="0049112E">
        <w:rPr>
          <w:noProof/>
        </w:rPr>
        <mc:AlternateContent>
          <mc:Choice Requires="wps">
            <w:drawing>
              <wp:anchor distT="0" distB="0" distL="114300" distR="114300" simplePos="0" relativeHeight="252301312" behindDoc="1" locked="0" layoutInCell="1" allowOverlap="1" wp14:anchorId="6397BF06" wp14:editId="39969F85">
                <wp:simplePos x="0" y="0"/>
                <wp:positionH relativeFrom="margin">
                  <wp:align>right</wp:align>
                </wp:positionH>
                <wp:positionV relativeFrom="paragraph">
                  <wp:posOffset>74930</wp:posOffset>
                </wp:positionV>
                <wp:extent cx="986155" cy="482600"/>
                <wp:effectExtent l="0" t="0" r="4445" b="0"/>
                <wp:wrapTight wrapText="bothSides">
                  <wp:wrapPolygon edited="0">
                    <wp:start x="0" y="0"/>
                    <wp:lineTo x="0" y="20463"/>
                    <wp:lineTo x="21280" y="20463"/>
                    <wp:lineTo x="21280" y="0"/>
                    <wp:lineTo x="0" y="0"/>
                  </wp:wrapPolygon>
                </wp:wrapTight>
                <wp:docPr id="111" name="Tekstvak 111"/>
                <wp:cNvGraphicFramePr/>
                <a:graphic xmlns:a="http://schemas.openxmlformats.org/drawingml/2006/main">
                  <a:graphicData uri="http://schemas.microsoft.com/office/word/2010/wordprocessingShape">
                    <wps:wsp>
                      <wps:cNvSpPr txBox="1"/>
                      <wps:spPr>
                        <a:xfrm>
                          <a:off x="0" y="0"/>
                          <a:ext cx="986155" cy="482600"/>
                        </a:xfrm>
                        <a:prstGeom prst="rect">
                          <a:avLst/>
                        </a:prstGeom>
                        <a:solidFill>
                          <a:prstClr val="white"/>
                        </a:solidFill>
                        <a:ln>
                          <a:noFill/>
                        </a:ln>
                      </wps:spPr>
                      <wps:txbx>
                        <w:txbxContent>
                          <w:p w14:paraId="1D4778E5" w14:textId="7EE82442" w:rsidR="00BC215A" w:rsidRPr="00051D14" w:rsidRDefault="00BC215A" w:rsidP="0049112E">
                            <w:pPr>
                              <w:pStyle w:val="Bijschrift"/>
                              <w:spacing w:before="120" w:after="120"/>
                              <w:jc w:val="center"/>
                              <w:rPr>
                                <w:rFonts w:ascii="Verdana" w:hAnsi="Verdana"/>
                                <w:b/>
                                <w:bCs/>
                                <w:noProof/>
                                <w:color w:val="FF8B00"/>
                                <w:sz w:val="24"/>
                                <w:szCs w:val="24"/>
                              </w:rPr>
                            </w:pPr>
                            <w:r>
                              <w:t xml:space="preserve">Figuur </w:t>
                            </w:r>
                            <w:r>
                              <w:fldChar w:fldCharType="begin"/>
                            </w:r>
                            <w:r>
                              <w:instrText xml:space="preserve"> SEQ Figuur \* ARABIC </w:instrText>
                            </w:r>
                            <w:r>
                              <w:fldChar w:fldCharType="separate"/>
                            </w:r>
                            <w:r>
                              <w:rPr>
                                <w:noProof/>
                              </w:rPr>
                              <w:t>14</w:t>
                            </w:r>
                            <w:r>
                              <w:fldChar w:fldCharType="end"/>
                            </w:r>
                            <w:r>
                              <w:t>: Logo b-token – b-token.eu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97BF06" id="Tekstvak 111" o:spid="_x0000_s1063" type="#_x0000_t202" style="position:absolute;left:0;text-align:left;margin-left:26.45pt;margin-top:5.9pt;width:77.65pt;height:38pt;z-index:-251015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" stroked="f">
                <v:textbox inset="0,0,0,0">
                  <w:txbxContent>
                    <w:p w14:paraId="1D4778E5" w14:textId="7EE82442" w:rsidR="00BC215A" w:rsidRPr="00051D14" w:rsidRDefault="00BC215A" w:rsidP="0049112E">
                      <w:pPr>
                        <w:pStyle w:val="Bijschrift"/>
                        <w:spacing w:before="120" w:after="120"/>
                        <w:jc w:val="center"/>
                        <w:rPr>
                          <w:rFonts w:ascii="Verdana" w:hAnsi="Verdana"/>
                          <w:b/>
                          <w:bCs/>
                          <w:noProof/>
                          <w:color w:val="FF8B00"/>
                          <w:sz w:val="24"/>
                          <w:szCs w:val="24"/>
                        </w:rPr>
                      </w:pPr>
                      <w:r>
                        <w:t xml:space="preserve">Figuur </w:t>
                      </w:r>
                      <w:r>
                        <w:fldChar w:fldCharType="begin"/>
                      </w:r>
                      <w:r>
                        <w:instrText xml:space="preserve"> SEQ Figuur \* ARABIC </w:instrText>
                      </w:r>
                      <w:r>
                        <w:fldChar w:fldCharType="separate"/>
                      </w:r>
                      <w:r>
                        <w:rPr>
                          <w:noProof/>
                        </w:rPr>
                        <w:t>14</w:t>
                      </w:r>
                      <w:r>
                        <w:fldChar w:fldCharType="end"/>
                      </w:r>
                      <w:r>
                        <w:t>: Logo b-token – b-token.eu</w:t>
                      </w:r>
                    </w:p>
                  </w:txbxContent>
                </v:textbox>
                <w10:wrap type="tight" anchorx="margin"/>
              </v:shape>
            </w:pict>
          </mc:Fallback>
        </mc:AlternateContent>
      </w:r>
      <w:r w:rsidR="0049112E" w:rsidRPr="00EA359E">
        <w:rPr>
          <w:noProof/>
          <w:lang w:val="nl-BE"/>
        </w:rPr>
        <w:drawing>
          <wp:anchor distT="0" distB="0" distL="114300" distR="114300" simplePos="0" relativeHeight="252363776" behindDoc="1" locked="0" layoutInCell="1" allowOverlap="1" wp14:anchorId="1F17229D" wp14:editId="7DCD02BC">
            <wp:simplePos x="0" y="0"/>
            <wp:positionH relativeFrom="margin">
              <wp:align>right</wp:align>
            </wp:positionH>
            <wp:positionV relativeFrom="paragraph">
              <wp:posOffset>956099</wp:posOffset>
            </wp:positionV>
            <wp:extent cx="5756843" cy="2205535"/>
            <wp:effectExtent l="19050" t="19050" r="15875" b="23495"/>
            <wp:wrapTight wrapText="bothSides">
              <wp:wrapPolygon edited="0">
                <wp:start x="-71" y="-187"/>
                <wp:lineTo x="-71" y="21644"/>
                <wp:lineTo x="21588" y="21644"/>
                <wp:lineTo x="21588" y="-187"/>
                <wp:lineTo x="-71" y="-187"/>
              </wp:wrapPolygon>
            </wp:wrapTight>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756843" cy="2205535"/>
                    </a:xfrm>
                    <a:prstGeom prst="rect">
                      <a:avLst/>
                    </a:prstGeom>
                    <a:ln w="19050">
                      <a:solidFill>
                        <a:sysClr val="windowText" lastClr="000000"/>
                      </a:solidFill>
                    </a:ln>
                  </pic:spPr>
                </pic:pic>
              </a:graphicData>
            </a:graphic>
          </wp:anchor>
        </w:drawing>
      </w:r>
      <w:r w:rsidR="00EA359E" w:rsidRPr="00EA359E">
        <w:rPr>
          <w:rFonts w:ascii="Verdana" w:hAnsi="Verdana"/>
          <w:sz w:val="20"/>
          <w:szCs w:val="20"/>
          <w:lang w:val="nl-BE"/>
        </w:rPr>
        <w:t>Om bedrijven te vinden die er hun doel van maken om hun steentje bij te dragen aan het opruimen van het plastic afval in de oceanen, hoeven we zeker niet de landsgrens over te steken. Zo is er B-token</w:t>
      </w:r>
      <w:r w:rsidR="0043003B">
        <w:rPr>
          <w:rFonts w:ascii="Verdana" w:hAnsi="Verdana"/>
          <w:sz w:val="20"/>
          <w:szCs w:val="20"/>
          <w:lang w:val="nl-BE"/>
        </w:rPr>
        <w:t xml:space="preserve"> uit </w:t>
      </w:r>
      <w:r w:rsidR="00D82DC7">
        <w:rPr>
          <w:rFonts w:ascii="Verdana" w:hAnsi="Verdana"/>
          <w:sz w:val="20"/>
          <w:szCs w:val="20"/>
          <w:lang w:val="nl-BE"/>
        </w:rPr>
        <w:t>Retie, in de buurt van Tu</w:t>
      </w:r>
      <w:r w:rsidR="0043003B">
        <w:rPr>
          <w:rFonts w:ascii="Verdana" w:hAnsi="Verdana"/>
          <w:sz w:val="20"/>
          <w:szCs w:val="20"/>
          <w:lang w:val="nl-BE"/>
        </w:rPr>
        <w:t xml:space="preserve">rnhout, die </w:t>
      </w:r>
      <w:r w:rsidR="00EA359E" w:rsidRPr="00EA359E">
        <w:rPr>
          <w:rFonts w:ascii="Verdana" w:hAnsi="Verdana"/>
          <w:sz w:val="20"/>
          <w:szCs w:val="20"/>
          <w:lang w:val="nl-BE"/>
        </w:rPr>
        <w:t>Ocean Tokens</w:t>
      </w:r>
      <w:r w:rsidR="0043003B">
        <w:rPr>
          <w:rFonts w:ascii="Verdana" w:hAnsi="Verdana"/>
          <w:sz w:val="20"/>
          <w:szCs w:val="20"/>
          <w:lang w:val="nl-BE"/>
        </w:rPr>
        <w:t xml:space="preserve"> produceren. </w:t>
      </w:r>
    </w:p>
    <w:p w14:paraId="1C185B1B" w14:textId="0A8C482F" w:rsidR="00EA359E" w:rsidRPr="00DF3E40" w:rsidRDefault="00784014" w:rsidP="00EA359E">
      <w:pPr>
        <w:tabs>
          <w:tab w:val="left" w:pos="8364"/>
        </w:tabs>
        <w:jc w:val="both"/>
        <w:rPr>
          <w:rFonts w:ascii="Verdana" w:hAnsi="Verdana"/>
          <w:b/>
          <w:bCs/>
          <w:i/>
          <w:iCs/>
          <w:sz w:val="20"/>
          <w:szCs w:val="20"/>
          <w:lang w:val="nl-BE"/>
        </w:rPr>
      </w:pPr>
      <w:r w:rsidRPr="00DF3E40">
        <w:rPr>
          <w:rFonts w:ascii="Verdana" w:hAnsi="Verdana"/>
          <w:noProof/>
          <w:sz w:val="20"/>
          <w:szCs w:val="20"/>
          <w:lang w:val="nl-BE"/>
        </w:rPr>
        <w:lastRenderedPageBreak/>
        <w:drawing>
          <wp:anchor distT="0" distB="0" distL="0" distR="0" simplePos="0" relativeHeight="251682816" behindDoc="1" locked="0" layoutInCell="1" allowOverlap="1" wp14:anchorId="1BFC5AD9" wp14:editId="4E0770AF">
            <wp:simplePos x="0" y="0"/>
            <wp:positionH relativeFrom="leftMargin">
              <wp:align>right</wp:align>
            </wp:positionH>
            <wp:positionV relativeFrom="paragraph">
              <wp:posOffset>5080</wp:posOffset>
            </wp:positionV>
            <wp:extent cx="504000" cy="504000"/>
            <wp:effectExtent l="0" t="0" r="0" b="0"/>
            <wp:wrapTight wrapText="bothSides">
              <wp:wrapPolygon edited="0">
                <wp:start x="5720" y="0"/>
                <wp:lineTo x="2451" y="4086"/>
                <wp:lineTo x="1634" y="8172"/>
                <wp:lineTo x="4086" y="20429"/>
                <wp:lineTo x="13892" y="20429"/>
                <wp:lineTo x="18794" y="11440"/>
                <wp:lineTo x="15526" y="2451"/>
                <wp:lineTo x="12257" y="0"/>
                <wp:lineTo x="5720" y="0"/>
              </wp:wrapPolygon>
            </wp:wrapTight>
            <wp:docPr id="195" name="Graphic 195" descr="Hoofd met rader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withgears.svg"/>
                    <pic:cNvPicPr/>
                  </pic:nvPicPr>
                  <pic:blipFill>
                    <a:blip r:embed="rId31">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4A10E3">
        <w:rPr>
          <w:rFonts w:ascii="Verdana" w:hAnsi="Verdana"/>
          <w:b/>
          <w:bCs/>
          <w:i/>
          <w:iCs/>
          <w:sz w:val="20"/>
          <w:szCs w:val="20"/>
          <w:lang w:val="nl-BE"/>
        </w:rPr>
        <w:t xml:space="preserve">(U) </w:t>
      </w:r>
      <w:r w:rsidR="00EA359E" w:rsidRPr="00DF3E40">
        <w:rPr>
          <w:rFonts w:ascii="Verdana" w:hAnsi="Verdana"/>
          <w:b/>
          <w:bCs/>
          <w:i/>
          <w:iCs/>
          <w:sz w:val="20"/>
          <w:szCs w:val="20"/>
          <w:lang w:val="nl-BE"/>
        </w:rPr>
        <w:t>Opdracht 1</w:t>
      </w:r>
      <w:r w:rsidR="00AE1DC7" w:rsidRPr="00DF3E40">
        <w:rPr>
          <w:rFonts w:ascii="Verdana" w:hAnsi="Verdana"/>
          <w:b/>
          <w:bCs/>
          <w:i/>
          <w:iCs/>
          <w:sz w:val="20"/>
          <w:szCs w:val="20"/>
          <w:lang w:val="nl-BE"/>
        </w:rPr>
        <w:t>4</w:t>
      </w:r>
      <w:r w:rsidR="00EA359E" w:rsidRPr="00DF3E40">
        <w:rPr>
          <w:rFonts w:ascii="Verdana" w:hAnsi="Verdana"/>
          <w:b/>
          <w:bCs/>
          <w:i/>
          <w:iCs/>
          <w:sz w:val="20"/>
          <w:szCs w:val="20"/>
          <w:lang w:val="nl-BE"/>
        </w:rPr>
        <w:t>: Neem de Ocean Tokens uit de box (</w:t>
      </w:r>
      <w:r w:rsidR="00EA359E" w:rsidRPr="00DF3E40">
        <w:rPr>
          <w:rFonts w:ascii="Verdana" w:hAnsi="Verdana"/>
          <w:b/>
          <w:bCs/>
          <w:i/>
          <w:iCs/>
          <w:color w:val="ED7D31" w:themeColor="accent2"/>
          <w:sz w:val="20"/>
          <w:szCs w:val="20"/>
          <w:lang w:val="nl-BE"/>
        </w:rPr>
        <w:t>materiaal 7</w:t>
      </w:r>
      <w:r w:rsidR="00EA359E" w:rsidRPr="00DF3E40">
        <w:rPr>
          <w:rFonts w:ascii="Verdana" w:hAnsi="Verdana"/>
          <w:b/>
          <w:bCs/>
          <w:i/>
          <w:iCs/>
          <w:sz w:val="20"/>
          <w:szCs w:val="20"/>
          <w:lang w:val="nl-BE"/>
        </w:rPr>
        <w:t xml:space="preserve">) en bekijk ze grondig. </w:t>
      </w:r>
    </w:p>
    <w:p w14:paraId="6D6BE4D6" w14:textId="599B2866" w:rsidR="00EA359E" w:rsidRPr="00EA359E" w:rsidRDefault="00EA359E" w:rsidP="00EA359E">
      <w:pPr>
        <w:numPr>
          <w:ilvl w:val="0"/>
          <w:numId w:val="4"/>
        </w:numPr>
        <w:tabs>
          <w:tab w:val="left" w:pos="8364"/>
        </w:tabs>
        <w:contextualSpacing/>
        <w:jc w:val="both"/>
        <w:rPr>
          <w:rFonts w:ascii="Verdana" w:hAnsi="Verdana"/>
          <w:sz w:val="20"/>
          <w:szCs w:val="20"/>
          <w:lang w:val="nl-BE"/>
        </w:rPr>
      </w:pPr>
      <w:r w:rsidRPr="00EA359E">
        <w:rPr>
          <w:rFonts w:ascii="Verdana" w:hAnsi="Verdana"/>
          <w:sz w:val="20"/>
          <w:szCs w:val="20"/>
          <w:lang w:val="nl-BE"/>
        </w:rPr>
        <w:t>Wat denk je dat dit is?</w:t>
      </w:r>
    </w:p>
    <w:p w14:paraId="5F36D143" w14:textId="59FEF047" w:rsidR="00EA359E" w:rsidRPr="00592257" w:rsidRDefault="003319BF" w:rsidP="00EA359E">
      <w:pPr>
        <w:tabs>
          <w:tab w:val="left" w:pos="8364"/>
        </w:tabs>
        <w:jc w:val="both"/>
        <w:rPr>
          <w:rFonts w:ascii="Verdana" w:hAnsi="Verdana"/>
          <w:i/>
          <w:iCs/>
          <w:color w:val="FF0000"/>
          <w:sz w:val="20"/>
          <w:szCs w:val="20"/>
          <w:lang w:val="nl-BE"/>
        </w:rPr>
      </w:pPr>
      <w:r w:rsidRPr="00592257">
        <w:rPr>
          <w:rFonts w:ascii="Verdana" w:hAnsi="Verdana"/>
          <w:i/>
          <w:iCs/>
          <w:color w:val="FF0000"/>
          <w:sz w:val="20"/>
          <w:szCs w:val="20"/>
          <w:lang w:val="nl-BE"/>
        </w:rPr>
        <w:t>Eigen antwoord</w:t>
      </w:r>
    </w:p>
    <w:p w14:paraId="5506EA5B" w14:textId="77777777" w:rsidR="00EA359E" w:rsidRPr="00EA359E" w:rsidRDefault="00EA359E" w:rsidP="00EA359E">
      <w:pPr>
        <w:numPr>
          <w:ilvl w:val="0"/>
          <w:numId w:val="4"/>
        </w:numPr>
        <w:tabs>
          <w:tab w:val="left" w:pos="8364"/>
        </w:tabs>
        <w:contextualSpacing/>
        <w:jc w:val="both"/>
        <w:rPr>
          <w:rFonts w:ascii="Verdana" w:hAnsi="Verdana"/>
          <w:sz w:val="20"/>
          <w:szCs w:val="20"/>
          <w:lang w:val="nl-BE"/>
        </w:rPr>
      </w:pPr>
      <w:r w:rsidRPr="00EA359E">
        <w:rPr>
          <w:rFonts w:ascii="Verdana" w:hAnsi="Verdana"/>
          <w:sz w:val="20"/>
          <w:szCs w:val="20"/>
          <w:lang w:val="nl-BE"/>
        </w:rPr>
        <w:t>Waarvoor denk je dat dit gebruikt wordt?</w:t>
      </w:r>
    </w:p>
    <w:p w14:paraId="055977EF" w14:textId="7344AA47" w:rsidR="00EA359E" w:rsidRPr="00592257" w:rsidRDefault="003319BF" w:rsidP="00EA359E">
      <w:pPr>
        <w:tabs>
          <w:tab w:val="left" w:pos="8364"/>
        </w:tabs>
        <w:jc w:val="both"/>
        <w:rPr>
          <w:rFonts w:ascii="Verdana" w:hAnsi="Verdana"/>
          <w:i/>
          <w:iCs/>
          <w:color w:val="FF0000"/>
          <w:sz w:val="20"/>
          <w:szCs w:val="20"/>
          <w:lang w:val="nl-BE"/>
        </w:rPr>
      </w:pPr>
      <w:r w:rsidRPr="00592257">
        <w:rPr>
          <w:rFonts w:ascii="Verdana" w:hAnsi="Verdana"/>
          <w:i/>
          <w:iCs/>
          <w:color w:val="FF0000"/>
          <w:sz w:val="20"/>
          <w:szCs w:val="20"/>
          <w:lang w:val="nl-BE"/>
        </w:rPr>
        <w:t>Eigen antwoord</w:t>
      </w:r>
    </w:p>
    <w:p w14:paraId="545ABB41" w14:textId="4753D29B" w:rsidR="00EA359E" w:rsidRPr="00EA359E" w:rsidRDefault="00EA359E" w:rsidP="00EA359E">
      <w:pPr>
        <w:numPr>
          <w:ilvl w:val="0"/>
          <w:numId w:val="4"/>
        </w:numPr>
        <w:tabs>
          <w:tab w:val="left" w:pos="8364"/>
        </w:tabs>
        <w:contextualSpacing/>
        <w:jc w:val="both"/>
        <w:rPr>
          <w:rFonts w:ascii="Verdana" w:hAnsi="Verdana"/>
          <w:sz w:val="20"/>
          <w:szCs w:val="20"/>
          <w:lang w:val="nl-BE"/>
        </w:rPr>
      </w:pPr>
      <w:r w:rsidRPr="00EA359E">
        <w:rPr>
          <w:rFonts w:ascii="Verdana" w:hAnsi="Verdana"/>
          <w:sz w:val="20"/>
          <w:szCs w:val="20"/>
          <w:lang w:val="nl-BE"/>
        </w:rPr>
        <w:t>Waarvan denk je dat dit gemaakt is?</w:t>
      </w:r>
    </w:p>
    <w:p w14:paraId="37CE85A1" w14:textId="1E7FEE00" w:rsidR="00EA359E" w:rsidRPr="00592257" w:rsidRDefault="00834B65" w:rsidP="00EA359E">
      <w:pPr>
        <w:tabs>
          <w:tab w:val="left" w:pos="8364"/>
        </w:tabs>
        <w:jc w:val="both"/>
        <w:rPr>
          <w:rFonts w:ascii="Verdana" w:hAnsi="Verdana"/>
          <w:i/>
          <w:iCs/>
          <w:color w:val="FF0000"/>
          <w:sz w:val="20"/>
          <w:szCs w:val="20"/>
          <w:lang w:val="nl-BE"/>
        </w:rPr>
      </w:pPr>
      <w:r w:rsidRPr="00592257">
        <w:rPr>
          <w:rFonts w:ascii="Verdana" w:hAnsi="Verdana"/>
          <w:i/>
          <w:iCs/>
          <w:noProof/>
          <w:color w:val="FF0000"/>
          <w:sz w:val="20"/>
          <w:szCs w:val="20"/>
          <w:lang w:val="nl-BE"/>
        </w:rPr>
        <w:drawing>
          <wp:anchor distT="0" distB="0" distL="0" distR="0" simplePos="0" relativeHeight="251683840" behindDoc="1" locked="0" layoutInCell="1" allowOverlap="1" wp14:anchorId="3648534F" wp14:editId="4E1DDB5D">
            <wp:simplePos x="0" y="0"/>
            <wp:positionH relativeFrom="leftMargin">
              <wp:align>right</wp:align>
            </wp:positionH>
            <wp:positionV relativeFrom="paragraph">
              <wp:posOffset>280670</wp:posOffset>
            </wp:positionV>
            <wp:extent cx="432000" cy="432000"/>
            <wp:effectExtent l="0" t="0" r="6350" b="6350"/>
            <wp:wrapTight wrapText="bothSides">
              <wp:wrapPolygon edited="0">
                <wp:start x="3812" y="0"/>
                <wp:lineTo x="0" y="6671"/>
                <wp:lineTo x="953" y="14294"/>
                <wp:lineTo x="12388" y="17153"/>
                <wp:lineTo x="14294" y="20965"/>
                <wp:lineTo x="20965" y="20965"/>
                <wp:lineTo x="20965" y="17153"/>
                <wp:lineTo x="13341" y="0"/>
                <wp:lineTo x="3812" y="0"/>
              </wp:wrapPolygon>
            </wp:wrapTight>
            <wp:docPr id="196" name="Graphic 196" descr="Vergrootg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gnifyingglass.svg"/>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32000" cy="432000"/>
                    </a:xfrm>
                    <a:prstGeom prst="rect">
                      <a:avLst/>
                    </a:prstGeom>
                  </pic:spPr>
                </pic:pic>
              </a:graphicData>
            </a:graphic>
            <wp14:sizeRelH relativeFrom="margin">
              <wp14:pctWidth>0</wp14:pctWidth>
            </wp14:sizeRelH>
            <wp14:sizeRelV relativeFrom="margin">
              <wp14:pctHeight>0</wp14:pctHeight>
            </wp14:sizeRelV>
          </wp:anchor>
        </w:drawing>
      </w:r>
      <w:r w:rsidR="00A9395C" w:rsidRPr="00592257">
        <w:rPr>
          <w:rFonts w:ascii="Verdana" w:hAnsi="Verdana"/>
          <w:i/>
          <w:iCs/>
          <w:noProof/>
          <w:color w:val="FF0000"/>
          <w:sz w:val="20"/>
          <w:szCs w:val="20"/>
        </w:rPr>
        <w:drawing>
          <wp:anchor distT="0" distB="0" distL="114300" distR="114300" simplePos="0" relativeHeight="252081152" behindDoc="0" locked="0" layoutInCell="1" allowOverlap="1" wp14:anchorId="517A7EB5" wp14:editId="464781CB">
            <wp:simplePos x="0" y="0"/>
            <wp:positionH relativeFrom="margin">
              <wp:align>right</wp:align>
            </wp:positionH>
            <wp:positionV relativeFrom="paragraph">
              <wp:posOffset>240665</wp:posOffset>
            </wp:positionV>
            <wp:extent cx="791845" cy="791845"/>
            <wp:effectExtent l="0" t="0" r="8255" b="8255"/>
            <wp:wrapSquare wrapText="bothSides"/>
            <wp:docPr id="142" name="Afbeelding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19BF" w:rsidRPr="00592257">
        <w:rPr>
          <w:rFonts w:ascii="Verdana" w:hAnsi="Verdana"/>
          <w:i/>
          <w:iCs/>
          <w:color w:val="FF0000"/>
          <w:sz w:val="20"/>
          <w:szCs w:val="20"/>
          <w:lang w:val="nl-BE"/>
        </w:rPr>
        <w:t>Eigen antwoord</w:t>
      </w:r>
    </w:p>
    <w:p w14:paraId="6FA72CC7" w14:textId="7F4C9378" w:rsidR="00DF3E40" w:rsidRDefault="004A10E3" w:rsidP="00EA359E">
      <w:pPr>
        <w:tabs>
          <w:tab w:val="left" w:pos="8364"/>
        </w:tabs>
        <w:jc w:val="both"/>
        <w:rPr>
          <w:rFonts w:ascii="Verdana" w:hAnsi="Verdana"/>
          <w:b/>
          <w:bCs/>
          <w:i/>
          <w:iCs/>
          <w:sz w:val="20"/>
          <w:szCs w:val="20"/>
          <w:lang w:val="nl-BE"/>
        </w:rPr>
      </w:pPr>
      <w:r>
        <w:rPr>
          <w:rFonts w:ascii="Verdana" w:hAnsi="Verdana"/>
          <w:b/>
          <w:bCs/>
          <w:i/>
          <w:iCs/>
          <w:sz w:val="20"/>
          <w:szCs w:val="20"/>
          <w:lang w:val="nl-BE"/>
        </w:rPr>
        <w:t xml:space="preserve">(B) </w:t>
      </w:r>
      <w:r w:rsidR="00EA359E" w:rsidRPr="00EA359E">
        <w:rPr>
          <w:rFonts w:ascii="Verdana" w:hAnsi="Verdana"/>
          <w:b/>
          <w:bCs/>
          <w:i/>
          <w:iCs/>
          <w:sz w:val="20"/>
          <w:szCs w:val="20"/>
          <w:lang w:val="nl-BE"/>
        </w:rPr>
        <w:t>Opdracht 1</w:t>
      </w:r>
      <w:r w:rsidR="00AE1DC7">
        <w:rPr>
          <w:rFonts w:ascii="Verdana" w:hAnsi="Verdana"/>
          <w:b/>
          <w:bCs/>
          <w:i/>
          <w:iCs/>
          <w:sz w:val="20"/>
          <w:szCs w:val="20"/>
          <w:lang w:val="nl-BE"/>
        </w:rPr>
        <w:t>5</w:t>
      </w:r>
      <w:r w:rsidR="00EA359E" w:rsidRPr="00EA359E">
        <w:rPr>
          <w:rFonts w:ascii="Verdana" w:hAnsi="Verdana"/>
          <w:b/>
          <w:bCs/>
          <w:i/>
          <w:iCs/>
          <w:sz w:val="20"/>
          <w:szCs w:val="20"/>
          <w:lang w:val="nl-BE"/>
        </w:rPr>
        <w:t xml:space="preserve">: </w:t>
      </w:r>
      <w:r w:rsidR="00DF3E40">
        <w:rPr>
          <w:rFonts w:ascii="Verdana" w:hAnsi="Verdana"/>
          <w:b/>
          <w:bCs/>
          <w:i/>
          <w:iCs/>
          <w:sz w:val="20"/>
          <w:szCs w:val="20"/>
          <w:lang w:val="nl-BE"/>
        </w:rPr>
        <w:t>Scan de QR-code. K</w:t>
      </w:r>
      <w:r w:rsidR="00DF3E40" w:rsidRPr="00EA359E">
        <w:rPr>
          <w:rFonts w:ascii="Verdana" w:hAnsi="Verdana"/>
          <w:b/>
          <w:bCs/>
          <w:i/>
          <w:iCs/>
          <w:sz w:val="20"/>
          <w:szCs w:val="20"/>
          <w:lang w:val="nl-BE"/>
        </w:rPr>
        <w:t>lik op ‘lees meer’</w:t>
      </w:r>
      <w:r w:rsidR="00DF3E40" w:rsidRPr="00EA359E">
        <w:rPr>
          <w:i/>
          <w:iCs/>
          <w:lang w:val="nl-BE"/>
        </w:rPr>
        <w:t>.</w:t>
      </w:r>
      <w:r w:rsidR="00DF3E40">
        <w:rPr>
          <w:i/>
          <w:iCs/>
          <w:lang w:val="nl-BE"/>
        </w:rPr>
        <w:t xml:space="preserve"> </w:t>
      </w:r>
      <w:r w:rsidR="00DF3E40" w:rsidRPr="00EA359E">
        <w:rPr>
          <w:i/>
          <w:iCs/>
          <w:lang w:val="nl-BE"/>
        </w:rPr>
        <w:t xml:space="preserve"> </w:t>
      </w:r>
      <w:r w:rsidR="00DF3E40" w:rsidRPr="00EA359E">
        <w:rPr>
          <w:rFonts w:ascii="Verdana" w:hAnsi="Verdana"/>
          <w:b/>
          <w:bCs/>
          <w:i/>
          <w:iCs/>
          <w:sz w:val="20"/>
          <w:szCs w:val="20"/>
          <w:lang w:val="nl-BE"/>
        </w:rPr>
        <w:t xml:space="preserve">Zoek </w:t>
      </w:r>
      <w:r w:rsidR="00DF3E40">
        <w:rPr>
          <w:rFonts w:ascii="Verdana" w:hAnsi="Verdana"/>
          <w:b/>
          <w:bCs/>
          <w:i/>
          <w:iCs/>
          <w:sz w:val="20"/>
          <w:szCs w:val="20"/>
          <w:lang w:val="nl-BE"/>
        </w:rPr>
        <w:t>een</w:t>
      </w:r>
      <w:r w:rsidR="00DF3E40" w:rsidRPr="00EA359E">
        <w:rPr>
          <w:rFonts w:ascii="Verdana" w:hAnsi="Verdana"/>
          <w:b/>
          <w:bCs/>
          <w:i/>
          <w:iCs/>
          <w:sz w:val="20"/>
          <w:szCs w:val="20"/>
          <w:lang w:val="nl-BE"/>
        </w:rPr>
        <w:t xml:space="preserve"> antwoord op onderstaande vragen</w:t>
      </w:r>
      <w:r w:rsidR="00DF3E40">
        <w:rPr>
          <w:rFonts w:ascii="Verdana" w:hAnsi="Verdana"/>
          <w:b/>
          <w:bCs/>
          <w:i/>
          <w:iCs/>
          <w:sz w:val="20"/>
          <w:szCs w:val="20"/>
          <w:lang w:val="nl-BE"/>
        </w:rPr>
        <w:t>.</w:t>
      </w:r>
    </w:p>
    <w:p w14:paraId="08E9433D" w14:textId="2F6CB0A9" w:rsidR="00EA359E" w:rsidRPr="00C201FC" w:rsidRDefault="00DF3E40" w:rsidP="00EA359E">
      <w:pPr>
        <w:tabs>
          <w:tab w:val="left" w:pos="8364"/>
        </w:tabs>
        <w:jc w:val="both"/>
        <w:rPr>
          <w:rFonts w:ascii="Verdana" w:hAnsi="Verdana"/>
          <w:i/>
          <w:iCs/>
          <w:sz w:val="20"/>
          <w:szCs w:val="20"/>
          <w:lang w:val="nl-BE"/>
        </w:rPr>
      </w:pPr>
      <w:r w:rsidRPr="00C201FC">
        <w:rPr>
          <w:rFonts w:ascii="Verdana" w:hAnsi="Verdana"/>
          <w:i/>
          <w:iCs/>
          <w:sz w:val="20"/>
          <w:szCs w:val="20"/>
          <w:lang w:val="nl-BE"/>
        </w:rPr>
        <w:t>Link</w:t>
      </w:r>
      <w:r w:rsidR="00EA359E" w:rsidRPr="00C201FC">
        <w:rPr>
          <w:rFonts w:ascii="Verdana" w:hAnsi="Verdana"/>
          <w:i/>
          <w:iCs/>
          <w:sz w:val="20"/>
          <w:szCs w:val="20"/>
          <w:lang w:val="nl-BE"/>
        </w:rPr>
        <w:t xml:space="preserve">: </w:t>
      </w:r>
      <w:hyperlink r:id="rId99" w:history="1">
        <w:r w:rsidR="00703314" w:rsidRPr="00C201FC">
          <w:rPr>
            <w:rStyle w:val="Hyperlink"/>
            <w:rFonts w:ascii="Verdana" w:hAnsi="Verdana"/>
            <w:i/>
            <w:iCs/>
            <w:color w:val="auto"/>
            <w:sz w:val="20"/>
            <w:szCs w:val="20"/>
          </w:rPr>
          <w:t>https://www.b-token.be/nl/products/tokens/ocean-tokens</w:t>
        </w:r>
      </w:hyperlink>
    </w:p>
    <w:p w14:paraId="77C53527" w14:textId="647D870C" w:rsidR="00EA359E" w:rsidRPr="00EA359E" w:rsidRDefault="00EA359E" w:rsidP="00EA359E">
      <w:pPr>
        <w:numPr>
          <w:ilvl w:val="0"/>
          <w:numId w:val="5"/>
        </w:numPr>
        <w:tabs>
          <w:tab w:val="left" w:pos="8364"/>
        </w:tabs>
        <w:contextualSpacing/>
        <w:jc w:val="both"/>
        <w:rPr>
          <w:rFonts w:ascii="Verdana" w:hAnsi="Verdana"/>
          <w:sz w:val="20"/>
          <w:szCs w:val="20"/>
          <w:lang w:val="nl-BE"/>
        </w:rPr>
      </w:pPr>
      <w:r w:rsidRPr="00EA359E">
        <w:rPr>
          <w:rFonts w:ascii="Verdana" w:hAnsi="Verdana"/>
          <w:sz w:val="20"/>
          <w:szCs w:val="20"/>
          <w:lang w:val="nl-BE"/>
        </w:rPr>
        <w:t>Wat zijn Ocean Tokens?</w:t>
      </w:r>
    </w:p>
    <w:p w14:paraId="639509A2" w14:textId="3FC4E7D3" w:rsidR="00EA359E" w:rsidRPr="00592257" w:rsidRDefault="003319BF" w:rsidP="00EA359E">
      <w:pPr>
        <w:tabs>
          <w:tab w:val="left" w:pos="8364"/>
        </w:tabs>
        <w:jc w:val="both"/>
        <w:rPr>
          <w:rFonts w:ascii="Verdana" w:hAnsi="Verdana"/>
          <w:color w:val="FF0000"/>
          <w:sz w:val="20"/>
          <w:szCs w:val="20"/>
          <w:lang w:val="nl-BE"/>
        </w:rPr>
      </w:pPr>
      <w:r w:rsidRPr="00592257">
        <w:rPr>
          <w:rFonts w:ascii="Verdana" w:hAnsi="Verdana"/>
          <w:color w:val="FF0000"/>
          <w:sz w:val="20"/>
          <w:szCs w:val="20"/>
          <w:lang w:val="nl-BE"/>
        </w:rPr>
        <w:t>Jetons</w:t>
      </w:r>
    </w:p>
    <w:p w14:paraId="679F7E6A" w14:textId="77777777" w:rsidR="00EA359E" w:rsidRPr="00592257" w:rsidRDefault="00EA359E" w:rsidP="00EA359E">
      <w:pPr>
        <w:numPr>
          <w:ilvl w:val="0"/>
          <w:numId w:val="5"/>
        </w:numPr>
        <w:tabs>
          <w:tab w:val="left" w:pos="8364"/>
        </w:tabs>
        <w:contextualSpacing/>
        <w:jc w:val="both"/>
        <w:rPr>
          <w:rFonts w:ascii="Verdana" w:hAnsi="Verdana"/>
          <w:sz w:val="20"/>
          <w:szCs w:val="20"/>
          <w:lang w:val="nl-BE"/>
        </w:rPr>
      </w:pPr>
      <w:r w:rsidRPr="00592257">
        <w:rPr>
          <w:rFonts w:ascii="Verdana" w:hAnsi="Verdana"/>
          <w:sz w:val="20"/>
          <w:szCs w:val="20"/>
          <w:lang w:val="nl-BE"/>
        </w:rPr>
        <w:t>Waarvan worden ze gemaakt?</w:t>
      </w:r>
    </w:p>
    <w:p w14:paraId="6CC19E4B" w14:textId="56A91E25" w:rsidR="00EA359E" w:rsidRPr="00592257" w:rsidRDefault="003319BF" w:rsidP="00EA359E">
      <w:pPr>
        <w:tabs>
          <w:tab w:val="left" w:pos="8364"/>
        </w:tabs>
        <w:jc w:val="both"/>
        <w:rPr>
          <w:rFonts w:ascii="Verdana" w:hAnsi="Verdana"/>
          <w:color w:val="FF0000"/>
          <w:sz w:val="20"/>
          <w:szCs w:val="20"/>
          <w:lang w:val="nl-BE"/>
        </w:rPr>
      </w:pPr>
      <w:r w:rsidRPr="00592257">
        <w:rPr>
          <w:rFonts w:ascii="Verdana" w:hAnsi="Verdana"/>
          <w:color w:val="FF0000"/>
          <w:sz w:val="20"/>
          <w:szCs w:val="20"/>
          <w:lang w:val="nl-BE"/>
        </w:rPr>
        <w:t xml:space="preserve">Oude visnetten </w:t>
      </w:r>
    </w:p>
    <w:p w14:paraId="5AE291C4" w14:textId="77777777" w:rsidR="00EA359E" w:rsidRPr="00592257" w:rsidRDefault="00EA359E" w:rsidP="00EA359E">
      <w:pPr>
        <w:numPr>
          <w:ilvl w:val="0"/>
          <w:numId w:val="5"/>
        </w:numPr>
        <w:tabs>
          <w:tab w:val="left" w:pos="8364"/>
        </w:tabs>
        <w:contextualSpacing/>
        <w:jc w:val="both"/>
        <w:rPr>
          <w:rFonts w:ascii="Verdana" w:hAnsi="Verdana"/>
          <w:sz w:val="20"/>
          <w:szCs w:val="20"/>
          <w:lang w:val="nl-BE"/>
        </w:rPr>
      </w:pPr>
      <w:r w:rsidRPr="00592257">
        <w:rPr>
          <w:rFonts w:ascii="Verdana" w:hAnsi="Verdana"/>
          <w:sz w:val="20"/>
          <w:szCs w:val="20"/>
          <w:lang w:val="nl-BE"/>
        </w:rPr>
        <w:t>Waar halen ze deze grondstof?</w:t>
      </w:r>
    </w:p>
    <w:p w14:paraId="40FEE30C" w14:textId="134A55BA" w:rsidR="00EA359E" w:rsidRPr="00592257" w:rsidRDefault="00EA359E" w:rsidP="00EA359E">
      <w:pPr>
        <w:tabs>
          <w:tab w:val="left" w:pos="8364"/>
        </w:tabs>
        <w:jc w:val="both"/>
        <w:rPr>
          <w:rFonts w:ascii="Verdana" w:hAnsi="Verdana"/>
          <w:color w:val="FF0000"/>
          <w:sz w:val="20"/>
          <w:szCs w:val="20"/>
          <w:lang w:val="nl-BE"/>
        </w:rPr>
      </w:pPr>
      <w:r w:rsidRPr="00592257">
        <w:rPr>
          <w:rFonts w:ascii="Verdana" w:hAnsi="Verdana"/>
          <w:i/>
          <w:iCs/>
          <w:noProof/>
          <w:color w:val="FF0000"/>
          <w:sz w:val="20"/>
          <w:szCs w:val="20"/>
          <w:lang w:val="nl-BE"/>
        </w:rPr>
        <w:drawing>
          <wp:anchor distT="0" distB="0" distL="0" distR="0" simplePos="0" relativeHeight="251684864" behindDoc="1" locked="0" layoutInCell="1" allowOverlap="1" wp14:anchorId="0F019288" wp14:editId="39B63D92">
            <wp:simplePos x="0" y="0"/>
            <wp:positionH relativeFrom="leftMargin">
              <wp:align>right</wp:align>
            </wp:positionH>
            <wp:positionV relativeFrom="paragraph">
              <wp:posOffset>299085</wp:posOffset>
            </wp:positionV>
            <wp:extent cx="432000" cy="432000"/>
            <wp:effectExtent l="0" t="0" r="6350" b="6350"/>
            <wp:wrapTight wrapText="bothSides">
              <wp:wrapPolygon edited="0">
                <wp:start x="15247" y="0"/>
                <wp:lineTo x="0" y="16200"/>
                <wp:lineTo x="0" y="20965"/>
                <wp:lineTo x="3812" y="20965"/>
                <wp:lineTo x="20012" y="5718"/>
                <wp:lineTo x="20965" y="3812"/>
                <wp:lineTo x="19059" y="0"/>
                <wp:lineTo x="15247" y="0"/>
              </wp:wrapPolygon>
            </wp:wrapTight>
            <wp:docPr id="197" name="Afbeelding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32000" cy="432000"/>
                    </a:xfrm>
                    <a:prstGeom prst="rect">
                      <a:avLst/>
                    </a:prstGeom>
                    <a:noFill/>
                  </pic:spPr>
                </pic:pic>
              </a:graphicData>
            </a:graphic>
            <wp14:sizeRelH relativeFrom="margin">
              <wp14:pctWidth>0</wp14:pctWidth>
            </wp14:sizeRelH>
            <wp14:sizeRelV relativeFrom="margin">
              <wp14:pctHeight>0</wp14:pctHeight>
            </wp14:sizeRelV>
          </wp:anchor>
        </w:drawing>
      </w:r>
      <w:r w:rsidR="00592257" w:rsidRPr="00592257">
        <w:rPr>
          <w:rFonts w:ascii="Verdana" w:hAnsi="Verdana"/>
          <w:color w:val="FF0000"/>
          <w:sz w:val="20"/>
          <w:szCs w:val="20"/>
          <w:lang w:val="nl-BE"/>
        </w:rPr>
        <w:t>Deze w</w:t>
      </w:r>
      <w:r w:rsidR="003319BF" w:rsidRPr="00592257">
        <w:rPr>
          <w:rFonts w:ascii="Verdana" w:hAnsi="Verdana"/>
          <w:color w:val="FF0000"/>
          <w:sz w:val="20"/>
          <w:szCs w:val="20"/>
          <w:lang w:val="nl-BE"/>
        </w:rPr>
        <w:t>orden opgehaald in de haven of uit de zee gehaald.</w:t>
      </w:r>
    </w:p>
    <w:p w14:paraId="0D590AD8" w14:textId="19AB2781" w:rsidR="00EA359E" w:rsidRPr="00EA359E" w:rsidRDefault="00EA359E" w:rsidP="00EA359E">
      <w:pPr>
        <w:tabs>
          <w:tab w:val="left" w:pos="8364"/>
        </w:tabs>
        <w:jc w:val="both"/>
        <w:rPr>
          <w:rFonts w:ascii="Verdana" w:hAnsi="Verdana"/>
          <w:b/>
          <w:bCs/>
          <w:i/>
          <w:iCs/>
          <w:sz w:val="20"/>
          <w:szCs w:val="20"/>
          <w:lang w:val="nl-BE"/>
        </w:rPr>
      </w:pPr>
      <w:r w:rsidRPr="00EA359E">
        <w:rPr>
          <w:i/>
          <w:iCs/>
          <w:noProof/>
          <w:lang w:val="nl-BE"/>
        </w:rPr>
        <mc:AlternateContent>
          <mc:Choice Requires="wps">
            <w:drawing>
              <wp:anchor distT="0" distB="0" distL="114300" distR="114300" simplePos="0" relativeHeight="251697152" behindDoc="0" locked="0" layoutInCell="1" allowOverlap="1" wp14:anchorId="3ED74E46" wp14:editId="3629C078">
                <wp:simplePos x="0" y="0"/>
                <wp:positionH relativeFrom="column">
                  <wp:posOffset>14605</wp:posOffset>
                </wp:positionH>
                <wp:positionV relativeFrom="paragraph">
                  <wp:posOffset>421302</wp:posOffset>
                </wp:positionV>
                <wp:extent cx="5705475" cy="1080654"/>
                <wp:effectExtent l="0" t="0" r="28575" b="24765"/>
                <wp:wrapNone/>
                <wp:docPr id="22" name="Tekstvak 22"/>
                <wp:cNvGraphicFramePr/>
                <a:graphic xmlns:a="http://schemas.openxmlformats.org/drawingml/2006/main">
                  <a:graphicData uri="http://schemas.microsoft.com/office/word/2010/wordprocessingShape">
                    <wps:wsp>
                      <wps:cNvSpPr txBox="1"/>
                      <wps:spPr>
                        <a:xfrm>
                          <a:off x="0" y="0"/>
                          <a:ext cx="5705475" cy="1080654"/>
                        </a:xfrm>
                        <a:prstGeom prst="rect">
                          <a:avLst/>
                        </a:prstGeom>
                        <a:solidFill>
                          <a:sysClr val="window" lastClr="FFFFFF"/>
                        </a:solidFill>
                        <a:ln w="12700" cap="flat" cmpd="sng" algn="ctr">
                          <a:solidFill>
                            <a:srgbClr val="ED7D31"/>
                          </a:solidFill>
                          <a:prstDash val="solid"/>
                          <a:miter lim="800000"/>
                        </a:ln>
                        <a:effectLst/>
                      </wps:spPr>
                      <wps:txbx>
                        <w:txbxContent>
                          <w:p w14:paraId="41877394" w14:textId="414C963E" w:rsidR="00BC215A" w:rsidRPr="00592257" w:rsidRDefault="00BC215A" w:rsidP="00EA359E">
                            <w:pPr>
                              <w:rPr>
                                <w:rFonts w:ascii="Verdana" w:hAnsi="Verdana"/>
                                <w:i/>
                                <w:iCs/>
                                <w:color w:val="FF0000"/>
                                <w:sz w:val="20"/>
                                <w:szCs w:val="20"/>
                                <w:lang w:val="nl-BE"/>
                              </w:rPr>
                            </w:pPr>
                            <w:r w:rsidRPr="00592257">
                              <w:rPr>
                                <w:rFonts w:ascii="Verdana" w:hAnsi="Verdana"/>
                                <w:i/>
                                <w:iCs/>
                                <w:color w:val="FF0000"/>
                                <w:sz w:val="20"/>
                                <w:szCs w:val="20"/>
                                <w:lang w:val="nl-BE"/>
                              </w:rPr>
                              <w:t>Eigen antwoord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74E46" id="Tekstvak 22" o:spid="_x0000_s1064" type="#_x0000_t202" style="position:absolute;left:0;text-align:left;margin-left:1.15pt;margin-top:33.15pt;width:449.25pt;height:85.1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" fillcolor="window" strokecolor="#ed7d31" strokeweight="1pt">
                <v:textbox>
                  <w:txbxContent>
                    <w:p w14:paraId="41877394" w14:textId="414C963E" w:rsidR="00BC215A" w:rsidRPr="00592257" w:rsidRDefault="00BC215A" w:rsidP="00EA359E">
                      <w:pPr>
                        <w:rPr>
                          <w:rFonts w:ascii="Verdana" w:hAnsi="Verdana"/>
                          <w:i/>
                          <w:iCs/>
                          <w:color w:val="FF0000"/>
                          <w:sz w:val="20"/>
                          <w:szCs w:val="20"/>
                          <w:lang w:val="nl-BE"/>
                        </w:rPr>
                      </w:pPr>
                      <w:r w:rsidRPr="00592257">
                        <w:rPr>
                          <w:rFonts w:ascii="Verdana" w:hAnsi="Verdana"/>
                          <w:i/>
                          <w:iCs/>
                          <w:color w:val="FF0000"/>
                          <w:sz w:val="20"/>
                          <w:szCs w:val="20"/>
                          <w:lang w:val="nl-BE"/>
                        </w:rPr>
                        <w:t>Eigen antwoord</w:t>
                      </w:r>
                    </w:p>
                  </w:txbxContent>
                </v:textbox>
              </v:shape>
            </w:pict>
          </mc:Fallback>
        </mc:AlternateContent>
      </w:r>
      <w:r w:rsidR="004A10E3">
        <w:rPr>
          <w:rFonts w:ascii="Verdana" w:hAnsi="Verdana"/>
          <w:b/>
          <w:bCs/>
          <w:i/>
          <w:iCs/>
          <w:sz w:val="20"/>
          <w:szCs w:val="20"/>
          <w:lang w:val="nl-BE"/>
        </w:rPr>
        <w:t xml:space="preserve">(U) </w:t>
      </w:r>
      <w:r w:rsidRPr="00EA359E">
        <w:rPr>
          <w:rFonts w:ascii="Verdana" w:hAnsi="Verdana"/>
          <w:b/>
          <w:bCs/>
          <w:i/>
          <w:iCs/>
          <w:sz w:val="20"/>
          <w:szCs w:val="20"/>
          <w:lang w:val="nl-BE"/>
        </w:rPr>
        <w:t>Opdracht 1</w:t>
      </w:r>
      <w:r w:rsidR="00AE1DC7">
        <w:rPr>
          <w:rFonts w:ascii="Verdana" w:hAnsi="Verdana"/>
          <w:b/>
          <w:bCs/>
          <w:i/>
          <w:iCs/>
          <w:sz w:val="20"/>
          <w:szCs w:val="20"/>
          <w:lang w:val="nl-BE"/>
        </w:rPr>
        <w:t>6</w:t>
      </w:r>
      <w:r w:rsidRPr="00EA359E">
        <w:rPr>
          <w:rFonts w:ascii="Verdana" w:hAnsi="Verdana"/>
          <w:b/>
          <w:bCs/>
          <w:i/>
          <w:iCs/>
          <w:sz w:val="20"/>
          <w:szCs w:val="20"/>
          <w:lang w:val="nl-BE"/>
        </w:rPr>
        <w:t>: Druk op de knop ‘standaard ontwerpen’ en teken jouw favoriete token over.</w:t>
      </w:r>
    </w:p>
    <w:p w14:paraId="2C01BEE3" w14:textId="77777777" w:rsidR="00EA359E" w:rsidRPr="00EA359E" w:rsidRDefault="00EA359E" w:rsidP="00EA359E">
      <w:pPr>
        <w:tabs>
          <w:tab w:val="left" w:pos="8364"/>
        </w:tabs>
        <w:jc w:val="both"/>
        <w:rPr>
          <w:lang w:val="nl-BE"/>
        </w:rPr>
      </w:pPr>
    </w:p>
    <w:p w14:paraId="5A04C9B4" w14:textId="10DFDBCF" w:rsidR="00EA359E" w:rsidRDefault="00EA359E" w:rsidP="00EA359E">
      <w:pPr>
        <w:tabs>
          <w:tab w:val="left" w:pos="8364"/>
        </w:tabs>
        <w:jc w:val="both"/>
        <w:rPr>
          <w:lang w:val="nl-BE"/>
        </w:rPr>
      </w:pPr>
    </w:p>
    <w:p w14:paraId="77005A8E" w14:textId="639EE8ED" w:rsidR="00AE1DC7" w:rsidRDefault="00AE1DC7" w:rsidP="00EA359E">
      <w:pPr>
        <w:tabs>
          <w:tab w:val="left" w:pos="8364"/>
        </w:tabs>
        <w:jc w:val="both"/>
        <w:rPr>
          <w:lang w:val="nl-BE"/>
        </w:rPr>
      </w:pPr>
    </w:p>
    <w:p w14:paraId="625AC94D" w14:textId="54155FC8" w:rsidR="00AE1DC7" w:rsidRPr="00EA359E" w:rsidRDefault="00AE1DC7" w:rsidP="00EA359E">
      <w:pPr>
        <w:tabs>
          <w:tab w:val="left" w:pos="8364"/>
        </w:tabs>
        <w:jc w:val="both"/>
        <w:rPr>
          <w:lang w:val="nl-BE"/>
        </w:rPr>
      </w:pPr>
    </w:p>
    <w:p w14:paraId="10C68CEF" w14:textId="023AD5FD" w:rsidR="00EA359E" w:rsidRPr="000F76B5" w:rsidRDefault="00EA359E" w:rsidP="00137740">
      <w:pPr>
        <w:keepNext/>
        <w:keepLines/>
        <w:outlineLvl w:val="0"/>
        <w:rPr>
          <w:rFonts w:ascii="Verdana" w:eastAsiaTheme="majorEastAsia" w:hAnsi="Verdana" w:cstheme="majorBidi"/>
          <w:b/>
          <w:bCs/>
          <w:color w:val="FF8B00"/>
          <w:sz w:val="24"/>
          <w:szCs w:val="24"/>
          <w:lang w:val="nl-BE"/>
        </w:rPr>
      </w:pPr>
      <w:r w:rsidRPr="000F76B5">
        <w:rPr>
          <w:rFonts w:ascii="Verdana" w:eastAsiaTheme="majorEastAsia" w:hAnsi="Verdana" w:cstheme="majorBidi"/>
          <w:b/>
          <w:bCs/>
          <w:color w:val="FF8B00"/>
          <w:sz w:val="24"/>
          <w:szCs w:val="24"/>
          <w:lang w:val="nl-BE"/>
        </w:rPr>
        <w:t>1.2.4 Microplastics en nanoplastics</w:t>
      </w:r>
      <w:r w:rsidR="00A24EBF">
        <w:rPr>
          <w:rStyle w:val="Voetnootmarkering"/>
          <w:rFonts w:ascii="Verdana" w:eastAsiaTheme="majorEastAsia" w:hAnsi="Verdana" w:cstheme="majorBidi"/>
          <w:b/>
          <w:bCs/>
          <w:color w:val="FF8B00"/>
          <w:sz w:val="24"/>
          <w:szCs w:val="24"/>
          <w:lang w:val="nl-BE"/>
        </w:rPr>
        <w:footnoteReference w:id="2"/>
      </w:r>
    </w:p>
    <w:p w14:paraId="288306B6" w14:textId="0EDD17EA" w:rsidR="00893853" w:rsidRDefault="0043003B" w:rsidP="00A24EBF">
      <w:pPr>
        <w:jc w:val="both"/>
        <w:rPr>
          <w:rFonts w:ascii="Verdana" w:hAnsi="Verdana"/>
          <w:sz w:val="20"/>
          <w:szCs w:val="20"/>
          <w:lang w:val="nl-BE"/>
        </w:rPr>
      </w:pPr>
      <w:r>
        <w:rPr>
          <w:rFonts w:ascii="Verdana" w:hAnsi="Verdana"/>
          <w:sz w:val="20"/>
          <w:szCs w:val="20"/>
          <w:lang w:val="nl-BE"/>
        </w:rPr>
        <w:t>In het filmpje dat je net bekeken hebt, heb je gezien dat plastics uiteenvallen in heel erg kleine deeltjes</w:t>
      </w:r>
      <w:r w:rsidR="00A24EBF">
        <w:rPr>
          <w:rFonts w:ascii="Verdana" w:hAnsi="Verdana"/>
          <w:sz w:val="20"/>
          <w:szCs w:val="20"/>
          <w:lang w:val="nl-BE"/>
        </w:rPr>
        <w:t>, hiervoor hebben we ook een namen, namelijk microplastics en nanoplastics</w:t>
      </w:r>
      <w:r>
        <w:rPr>
          <w:rFonts w:ascii="Verdana" w:hAnsi="Verdana"/>
          <w:sz w:val="20"/>
          <w:szCs w:val="20"/>
          <w:lang w:val="nl-BE"/>
        </w:rPr>
        <w:t xml:space="preserve">. </w:t>
      </w:r>
      <w:r w:rsidR="00A24EBF">
        <w:rPr>
          <w:rFonts w:ascii="Verdana" w:hAnsi="Verdana"/>
          <w:sz w:val="20"/>
          <w:szCs w:val="20"/>
          <w:lang w:val="nl-BE"/>
        </w:rPr>
        <w:t>Hierover ga je nu meer te weten komen.</w:t>
      </w:r>
    </w:p>
    <w:p w14:paraId="05BBEBC8" w14:textId="78CB7BEB" w:rsidR="005B13D6" w:rsidRDefault="00834B65" w:rsidP="007B0A48">
      <w:pPr>
        <w:jc w:val="both"/>
        <w:rPr>
          <w:noProof/>
          <w:lang w:val="nl-BE"/>
        </w:rPr>
      </w:pPr>
      <w:r w:rsidRPr="000F76B5">
        <w:rPr>
          <w:rFonts w:ascii="Verdana" w:eastAsiaTheme="majorEastAsia" w:hAnsi="Verdana" w:cstheme="majorBidi"/>
          <w:b/>
          <w:bCs/>
          <w:noProof/>
          <w:color w:val="FF8B00"/>
          <w:sz w:val="24"/>
          <w:szCs w:val="24"/>
          <w:lang w:val="nl-BE"/>
        </w:rPr>
        <w:drawing>
          <wp:anchor distT="0" distB="0" distL="0" distR="0" simplePos="0" relativeHeight="251685888" behindDoc="1" locked="0" layoutInCell="1" allowOverlap="1" wp14:anchorId="65B991C6" wp14:editId="1EC4023D">
            <wp:simplePos x="0" y="0"/>
            <wp:positionH relativeFrom="leftMargin">
              <wp:align>right</wp:align>
            </wp:positionH>
            <wp:positionV relativeFrom="paragraph">
              <wp:posOffset>276860</wp:posOffset>
            </wp:positionV>
            <wp:extent cx="432000" cy="432000"/>
            <wp:effectExtent l="0" t="0" r="6350" b="6350"/>
            <wp:wrapTight wrapText="bothSides">
              <wp:wrapPolygon edited="0">
                <wp:start x="3812" y="0"/>
                <wp:lineTo x="0" y="6671"/>
                <wp:lineTo x="953" y="14294"/>
                <wp:lineTo x="12388" y="17153"/>
                <wp:lineTo x="14294" y="20965"/>
                <wp:lineTo x="20965" y="20965"/>
                <wp:lineTo x="20965" y="17153"/>
                <wp:lineTo x="13341" y="0"/>
                <wp:lineTo x="3812" y="0"/>
              </wp:wrapPolygon>
            </wp:wrapTight>
            <wp:docPr id="198" name="Graphic 198" descr="Vergrootg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gnifyingglass.svg"/>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32000" cy="432000"/>
                    </a:xfrm>
                    <a:prstGeom prst="rect">
                      <a:avLst/>
                    </a:prstGeom>
                  </pic:spPr>
                </pic:pic>
              </a:graphicData>
            </a:graphic>
            <wp14:sizeRelH relativeFrom="margin">
              <wp14:pctWidth>0</wp14:pctWidth>
            </wp14:sizeRelH>
            <wp14:sizeRelV relativeFrom="margin">
              <wp14:pctHeight>0</wp14:pctHeight>
            </wp14:sizeRelV>
          </wp:anchor>
        </w:drawing>
      </w:r>
      <w:r w:rsidR="004A10E3" w:rsidRPr="000F76B5">
        <w:rPr>
          <w:rFonts w:ascii="Verdana" w:hAnsi="Verdana"/>
          <w:noProof/>
          <w:sz w:val="18"/>
          <w:szCs w:val="18"/>
        </w:rPr>
        <w:drawing>
          <wp:anchor distT="0" distB="0" distL="114300" distR="114300" simplePos="0" relativeHeight="252086272" behindDoc="0" locked="0" layoutInCell="1" allowOverlap="1" wp14:anchorId="2359EFCB" wp14:editId="3C66B8B2">
            <wp:simplePos x="0" y="0"/>
            <wp:positionH relativeFrom="margin">
              <wp:posOffset>5123824</wp:posOffset>
            </wp:positionH>
            <wp:positionV relativeFrom="paragraph">
              <wp:posOffset>20955</wp:posOffset>
            </wp:positionV>
            <wp:extent cx="792000" cy="792000"/>
            <wp:effectExtent l="0" t="0" r="8255" b="8255"/>
            <wp:wrapSquare wrapText="bothSides"/>
            <wp:docPr id="147" name="Afbeelding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792000" cy="79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10E3">
        <w:rPr>
          <w:rFonts w:ascii="Verdana" w:hAnsi="Verdana"/>
          <w:b/>
          <w:bCs/>
          <w:i/>
          <w:iCs/>
          <w:sz w:val="20"/>
          <w:szCs w:val="20"/>
          <w:lang w:val="nl-BE"/>
        </w:rPr>
        <w:t xml:space="preserve">(B) </w:t>
      </w:r>
      <w:r w:rsidR="00EA359E" w:rsidRPr="00EA359E">
        <w:rPr>
          <w:rFonts w:ascii="Verdana" w:hAnsi="Verdana"/>
          <w:b/>
          <w:bCs/>
          <w:i/>
          <w:iCs/>
          <w:sz w:val="20"/>
          <w:szCs w:val="20"/>
          <w:lang w:val="nl-BE"/>
        </w:rPr>
        <w:t>Opdracht 1</w:t>
      </w:r>
      <w:r w:rsidR="00AE1DC7">
        <w:rPr>
          <w:rFonts w:ascii="Verdana" w:hAnsi="Verdana"/>
          <w:b/>
          <w:bCs/>
          <w:i/>
          <w:iCs/>
          <w:sz w:val="20"/>
          <w:szCs w:val="20"/>
          <w:lang w:val="nl-BE"/>
        </w:rPr>
        <w:t>7</w:t>
      </w:r>
      <w:r w:rsidR="00EA359E" w:rsidRPr="00EA359E">
        <w:rPr>
          <w:rFonts w:ascii="Verdana" w:hAnsi="Verdana"/>
          <w:b/>
          <w:bCs/>
          <w:i/>
          <w:iCs/>
          <w:sz w:val="20"/>
          <w:szCs w:val="20"/>
          <w:lang w:val="nl-BE"/>
        </w:rPr>
        <w:t>:</w:t>
      </w:r>
      <w:r w:rsidR="00DF3E40">
        <w:rPr>
          <w:rFonts w:ascii="Verdana" w:hAnsi="Verdana"/>
          <w:b/>
          <w:bCs/>
          <w:i/>
          <w:iCs/>
          <w:sz w:val="20"/>
          <w:szCs w:val="20"/>
          <w:lang w:val="nl-BE"/>
        </w:rPr>
        <w:t xml:space="preserve"> Scan de QR-code. </w:t>
      </w:r>
      <w:r w:rsidR="005B13D6">
        <w:rPr>
          <w:rFonts w:ascii="Verdana" w:hAnsi="Verdana"/>
          <w:b/>
          <w:bCs/>
          <w:i/>
          <w:iCs/>
          <w:sz w:val="20"/>
          <w:szCs w:val="20"/>
          <w:lang w:val="nl-BE"/>
        </w:rPr>
        <w:t>Beantwoord</w:t>
      </w:r>
      <w:r w:rsidR="005B13D6" w:rsidRPr="00EA359E">
        <w:rPr>
          <w:rFonts w:ascii="Verdana" w:hAnsi="Verdana"/>
          <w:b/>
          <w:bCs/>
          <w:i/>
          <w:iCs/>
          <w:sz w:val="20"/>
          <w:szCs w:val="20"/>
          <w:lang w:val="nl-BE"/>
        </w:rPr>
        <w:t xml:space="preserve"> onderstaande vragen</w:t>
      </w:r>
      <w:r w:rsidR="005B13D6" w:rsidRPr="00EA359E">
        <w:rPr>
          <w:i/>
          <w:iCs/>
          <w:lang w:val="nl-BE"/>
        </w:rPr>
        <w:t>.</w:t>
      </w:r>
      <w:r w:rsidR="005B13D6" w:rsidRPr="00EA359E">
        <w:rPr>
          <w:noProof/>
          <w:lang w:val="nl-BE"/>
        </w:rPr>
        <w:t xml:space="preserve"> </w:t>
      </w:r>
    </w:p>
    <w:p w14:paraId="2C196925" w14:textId="1B59500F" w:rsidR="00EA359E" w:rsidRPr="00F918D4" w:rsidRDefault="005B13D6" w:rsidP="00137740">
      <w:pPr>
        <w:rPr>
          <w:rFonts w:ascii="Verdana" w:hAnsi="Verdana"/>
          <w:i/>
          <w:iCs/>
          <w:sz w:val="20"/>
          <w:szCs w:val="20"/>
          <w:lang w:val="nl-BE"/>
        </w:rPr>
      </w:pPr>
      <w:r w:rsidRPr="00F918D4">
        <w:rPr>
          <w:rFonts w:ascii="Verdana" w:hAnsi="Verdana"/>
          <w:i/>
          <w:iCs/>
          <w:noProof/>
          <w:sz w:val="20"/>
          <w:szCs w:val="20"/>
          <w:lang w:val="nl-BE"/>
        </w:rPr>
        <w:t xml:space="preserve">Link: </w:t>
      </w:r>
      <w:hyperlink r:id="rId102" w:history="1">
        <w:r w:rsidR="005C051E" w:rsidRPr="00F918D4">
          <w:rPr>
            <w:rStyle w:val="Hyperlink"/>
            <w:rFonts w:ascii="Verdana" w:hAnsi="Verdana"/>
            <w:i/>
            <w:iCs/>
            <w:color w:val="auto"/>
            <w:sz w:val="20"/>
            <w:szCs w:val="20"/>
            <w:shd w:val="clear" w:color="auto" w:fill="FFFFFF"/>
          </w:rPr>
          <w:t>https://tinyurl.com/y7yuq29z</w:t>
        </w:r>
      </w:hyperlink>
      <w:r w:rsidR="005C051E" w:rsidRPr="00F918D4">
        <w:rPr>
          <w:rFonts w:ascii="Verdana" w:hAnsi="Verdana"/>
          <w:sz w:val="20"/>
          <w:szCs w:val="20"/>
          <w:shd w:val="clear" w:color="auto" w:fill="FFFFFF"/>
        </w:rPr>
        <w:t xml:space="preserve"> </w:t>
      </w:r>
    </w:p>
    <w:p w14:paraId="65E36C62" w14:textId="061B8F30" w:rsidR="00EA359E" w:rsidRPr="00EA359E" w:rsidRDefault="00EA359E" w:rsidP="001925D4">
      <w:pPr>
        <w:numPr>
          <w:ilvl w:val="0"/>
          <w:numId w:val="6"/>
        </w:numPr>
        <w:ind w:left="714" w:hanging="357"/>
        <w:contextualSpacing/>
        <w:rPr>
          <w:rFonts w:ascii="Verdana" w:hAnsi="Verdana"/>
          <w:sz w:val="20"/>
          <w:szCs w:val="20"/>
          <w:lang w:val="nl-BE"/>
        </w:rPr>
      </w:pPr>
      <w:r w:rsidRPr="00EA359E">
        <w:rPr>
          <w:rFonts w:ascii="Verdana" w:hAnsi="Verdana"/>
          <w:sz w:val="20"/>
          <w:szCs w:val="20"/>
          <w:lang w:val="nl-BE"/>
        </w:rPr>
        <w:t>Wat zijn microplastics?</w:t>
      </w:r>
      <w:r w:rsidR="008F27F2" w:rsidRPr="008F27F2">
        <w:rPr>
          <w:rFonts w:ascii="Verdana" w:hAnsi="Verdana"/>
          <w:sz w:val="20"/>
          <w:szCs w:val="20"/>
        </w:rPr>
        <w:t xml:space="preserve"> </w:t>
      </w:r>
    </w:p>
    <w:p w14:paraId="66C8C654" w14:textId="77777777" w:rsidR="003319BF" w:rsidRDefault="003319BF" w:rsidP="003319BF">
      <w:pPr>
        <w:spacing w:line="256" w:lineRule="auto"/>
        <w:rPr>
          <w:rFonts w:ascii="Verdana" w:hAnsi="Verdana"/>
          <w:color w:val="FF0000"/>
          <w:sz w:val="20"/>
          <w:szCs w:val="20"/>
        </w:rPr>
      </w:pPr>
    </w:p>
    <w:p w14:paraId="281174E1" w14:textId="0838D0B4" w:rsidR="003319BF" w:rsidRDefault="003319BF" w:rsidP="003319BF">
      <w:pPr>
        <w:spacing w:line="256" w:lineRule="auto"/>
        <w:rPr>
          <w:rFonts w:ascii="Verdana" w:hAnsi="Verdana"/>
          <w:color w:val="FF0000"/>
          <w:sz w:val="20"/>
          <w:szCs w:val="20"/>
        </w:rPr>
      </w:pPr>
      <w:r w:rsidRPr="003319BF">
        <w:rPr>
          <w:rFonts w:ascii="Verdana" w:hAnsi="Verdana"/>
          <w:color w:val="FF0000"/>
          <w:sz w:val="20"/>
          <w:szCs w:val="20"/>
        </w:rPr>
        <w:t>Alle stukjes plastic kleiner dan een halve centimeter maar vaak zó klein dat ze niet meer zichtbaar zijn voor het blote oog.</w:t>
      </w:r>
    </w:p>
    <w:p w14:paraId="06AB4988" w14:textId="7430AC76" w:rsidR="007B0A48" w:rsidRDefault="007B0A48" w:rsidP="003319BF">
      <w:pPr>
        <w:spacing w:line="256" w:lineRule="auto"/>
        <w:rPr>
          <w:rFonts w:ascii="Verdana" w:hAnsi="Verdana"/>
          <w:color w:val="FF0000"/>
          <w:sz w:val="20"/>
          <w:szCs w:val="20"/>
        </w:rPr>
      </w:pPr>
    </w:p>
    <w:p w14:paraId="0A5524B4" w14:textId="77777777" w:rsidR="007B0A48" w:rsidRPr="003319BF" w:rsidRDefault="007B0A48" w:rsidP="003319BF">
      <w:pPr>
        <w:spacing w:line="256" w:lineRule="auto"/>
        <w:rPr>
          <w:rFonts w:ascii="Verdana" w:hAnsi="Verdana"/>
          <w:color w:val="FF0000"/>
          <w:sz w:val="20"/>
          <w:szCs w:val="20"/>
          <w:lang w:val="nl-BE"/>
        </w:rPr>
      </w:pPr>
    </w:p>
    <w:p w14:paraId="068C3D09" w14:textId="308D83CE" w:rsidR="00EA359E" w:rsidRPr="003319BF" w:rsidRDefault="00EA359E" w:rsidP="003319BF">
      <w:pPr>
        <w:pStyle w:val="Lijstalinea"/>
        <w:numPr>
          <w:ilvl w:val="0"/>
          <w:numId w:val="6"/>
        </w:numPr>
        <w:jc w:val="both"/>
        <w:rPr>
          <w:rFonts w:ascii="Verdana" w:hAnsi="Verdana"/>
          <w:sz w:val="20"/>
          <w:szCs w:val="20"/>
          <w:lang w:val="nl-BE"/>
        </w:rPr>
      </w:pPr>
      <w:r w:rsidRPr="003319BF">
        <w:rPr>
          <w:rFonts w:ascii="Verdana" w:hAnsi="Verdana"/>
          <w:sz w:val="20"/>
          <w:szCs w:val="20"/>
          <w:lang w:val="nl-BE"/>
        </w:rPr>
        <w:t>Wat zijn nanoplastics?</w:t>
      </w:r>
    </w:p>
    <w:p w14:paraId="779A5462" w14:textId="7F6DCE5A" w:rsidR="003319BF" w:rsidRPr="003319BF" w:rsidRDefault="007B0A48" w:rsidP="003319BF">
      <w:pPr>
        <w:spacing w:line="256" w:lineRule="auto"/>
        <w:rPr>
          <w:rFonts w:ascii="Verdana" w:hAnsi="Verdana"/>
          <w:color w:val="FF0000"/>
          <w:sz w:val="20"/>
          <w:szCs w:val="20"/>
          <w:lang w:val="nl-BE"/>
        </w:rPr>
      </w:pPr>
      <w:r>
        <w:rPr>
          <w:rFonts w:ascii="Verdana" w:hAnsi="Verdana"/>
          <w:color w:val="FF0000"/>
          <w:sz w:val="20"/>
          <w:szCs w:val="20"/>
        </w:rPr>
        <w:br/>
      </w:r>
      <w:r w:rsidR="003319BF" w:rsidRPr="003319BF">
        <w:rPr>
          <w:rFonts w:ascii="Verdana" w:hAnsi="Verdana"/>
          <w:color w:val="FF0000"/>
          <w:sz w:val="20"/>
          <w:szCs w:val="20"/>
        </w:rPr>
        <w:t>Kleine stukjes plastic die zelfs onder een microscoop nauwelijks te zien zijn.</w:t>
      </w:r>
    </w:p>
    <w:p w14:paraId="381D91FE" w14:textId="1CB1C14A" w:rsidR="00EA359E" w:rsidRPr="00EA359E" w:rsidRDefault="00EA359E" w:rsidP="00137740">
      <w:pPr>
        <w:numPr>
          <w:ilvl w:val="0"/>
          <w:numId w:val="6"/>
        </w:numPr>
        <w:rPr>
          <w:rFonts w:ascii="Verdana" w:hAnsi="Verdana"/>
          <w:sz w:val="20"/>
          <w:szCs w:val="20"/>
          <w:lang w:val="nl-BE"/>
        </w:rPr>
      </w:pPr>
      <w:r w:rsidRPr="00EA359E">
        <w:rPr>
          <w:rFonts w:ascii="Verdana" w:hAnsi="Verdana"/>
          <w:sz w:val="20"/>
          <w:szCs w:val="20"/>
          <w:lang w:val="nl-BE"/>
        </w:rPr>
        <w:t>Welk is het kleinst: microplastics of nanoplastics?</w:t>
      </w:r>
    </w:p>
    <w:p w14:paraId="61768BA6" w14:textId="03844A38" w:rsidR="00EA359E" w:rsidRPr="003319BF" w:rsidRDefault="003319BF" w:rsidP="00137740">
      <w:pPr>
        <w:jc w:val="both"/>
        <w:rPr>
          <w:color w:val="FF0000"/>
          <w:lang w:val="nl-BE"/>
        </w:rPr>
      </w:pPr>
      <w:r w:rsidRPr="003319BF">
        <w:rPr>
          <w:color w:val="FF0000"/>
          <w:lang w:val="nl-BE"/>
        </w:rPr>
        <w:t xml:space="preserve">Nanoplastics </w:t>
      </w:r>
    </w:p>
    <w:p w14:paraId="1BD838FF" w14:textId="0E896803" w:rsidR="00EA359E" w:rsidRPr="00EA359E" w:rsidRDefault="00EA359E" w:rsidP="00137740">
      <w:pPr>
        <w:numPr>
          <w:ilvl w:val="0"/>
          <w:numId w:val="6"/>
        </w:numPr>
        <w:rPr>
          <w:rFonts w:ascii="Verdana" w:hAnsi="Verdana"/>
          <w:sz w:val="20"/>
          <w:szCs w:val="20"/>
          <w:lang w:val="nl-BE"/>
        </w:rPr>
      </w:pPr>
      <w:r w:rsidRPr="00EA359E">
        <w:rPr>
          <w:rFonts w:ascii="Verdana" w:hAnsi="Verdana"/>
          <w:sz w:val="20"/>
          <w:szCs w:val="20"/>
          <w:lang w:val="nl-BE"/>
        </w:rPr>
        <w:t xml:space="preserve">Van waar komen deze micro- en nanoplastics? </w:t>
      </w:r>
      <w:r w:rsidR="00F55464">
        <w:rPr>
          <w:rFonts w:ascii="Verdana" w:hAnsi="Verdana"/>
          <w:sz w:val="20"/>
          <w:szCs w:val="20"/>
          <w:lang w:val="nl-BE"/>
        </w:rPr>
        <w:t>Noteer</w:t>
      </w:r>
      <w:r w:rsidRPr="00EA359E">
        <w:rPr>
          <w:rFonts w:ascii="Verdana" w:hAnsi="Verdana"/>
          <w:sz w:val="20"/>
          <w:szCs w:val="20"/>
          <w:lang w:val="nl-BE"/>
        </w:rPr>
        <w:t xml:space="preserve"> minstens twee voorbeelden.</w:t>
      </w:r>
    </w:p>
    <w:p w14:paraId="53D7E824" w14:textId="2C4A6CBC" w:rsidR="00EA359E" w:rsidRPr="003319BF" w:rsidRDefault="003319BF" w:rsidP="003319BF">
      <w:pPr>
        <w:spacing w:line="256" w:lineRule="auto"/>
        <w:jc w:val="both"/>
        <w:rPr>
          <w:sz w:val="24"/>
          <w:szCs w:val="24"/>
          <w:lang w:val="nl-BE"/>
        </w:rPr>
      </w:pPr>
      <w:r w:rsidRPr="003319BF">
        <w:rPr>
          <w:rFonts w:ascii="Verdana" w:hAnsi="Verdana"/>
          <w:color w:val="FF0000"/>
          <w:sz w:val="20"/>
          <w:szCs w:val="20"/>
        </w:rPr>
        <w:t>Slijtstof van autobanden OF slijtstof van kledij OF afgebroken zwerfplastic OF verzorgingsproducten.</w:t>
      </w:r>
    </w:p>
    <w:p w14:paraId="525B3B05" w14:textId="3E3A2357" w:rsidR="003319BF" w:rsidRPr="003319BF" w:rsidRDefault="003319BF" w:rsidP="003319BF">
      <w:pPr>
        <w:spacing w:line="256" w:lineRule="auto"/>
        <w:jc w:val="both"/>
        <w:rPr>
          <w:lang w:val="nl-BE"/>
        </w:rPr>
      </w:pPr>
      <w:r w:rsidRPr="00EA359E">
        <w:rPr>
          <w:noProof/>
          <w:lang w:val="nl-BE"/>
        </w:rPr>
        <w:drawing>
          <wp:anchor distT="0" distB="0" distL="0" distR="0" simplePos="0" relativeHeight="251686912" behindDoc="1" locked="0" layoutInCell="1" allowOverlap="1" wp14:anchorId="72D2A17B" wp14:editId="576A9F8A">
            <wp:simplePos x="0" y="0"/>
            <wp:positionH relativeFrom="leftMargin">
              <wp:align>right</wp:align>
            </wp:positionH>
            <wp:positionV relativeFrom="paragraph">
              <wp:posOffset>287874</wp:posOffset>
            </wp:positionV>
            <wp:extent cx="432000" cy="432000"/>
            <wp:effectExtent l="0" t="0" r="6350" b="6350"/>
            <wp:wrapTight wrapText="bothSides">
              <wp:wrapPolygon edited="0">
                <wp:start x="3812" y="0"/>
                <wp:lineTo x="0" y="6671"/>
                <wp:lineTo x="953" y="14294"/>
                <wp:lineTo x="12388" y="17153"/>
                <wp:lineTo x="14294" y="20965"/>
                <wp:lineTo x="20965" y="20965"/>
                <wp:lineTo x="20965" y="17153"/>
                <wp:lineTo x="13341" y="0"/>
                <wp:lineTo x="3812" y="0"/>
              </wp:wrapPolygon>
            </wp:wrapTight>
            <wp:docPr id="199" name="Graphic 199" descr="Vergrootg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gnifyingglass.svg"/>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32000" cy="432000"/>
                    </a:xfrm>
                    <a:prstGeom prst="rect">
                      <a:avLst/>
                    </a:prstGeom>
                  </pic:spPr>
                </pic:pic>
              </a:graphicData>
            </a:graphic>
            <wp14:sizeRelH relativeFrom="margin">
              <wp14:pctWidth>0</wp14:pctWidth>
            </wp14:sizeRelH>
            <wp14:sizeRelV relativeFrom="margin">
              <wp14:pctHeight>0</wp14:pctHeight>
            </wp14:sizeRelV>
          </wp:anchor>
        </w:drawing>
      </w:r>
    </w:p>
    <w:p w14:paraId="1CF1A0EB" w14:textId="135F17BB" w:rsidR="00EA359E" w:rsidRPr="00EA359E" w:rsidRDefault="004A10E3" w:rsidP="00EA359E">
      <w:pPr>
        <w:jc w:val="both"/>
        <w:rPr>
          <w:rFonts w:ascii="Verdana" w:hAnsi="Verdana"/>
          <w:b/>
          <w:bCs/>
          <w:i/>
          <w:iCs/>
          <w:sz w:val="20"/>
          <w:szCs w:val="20"/>
          <w:lang w:val="nl-BE"/>
        </w:rPr>
      </w:pPr>
      <w:r>
        <w:rPr>
          <w:rFonts w:ascii="Verdana" w:hAnsi="Verdana"/>
          <w:b/>
          <w:bCs/>
          <w:i/>
          <w:iCs/>
          <w:sz w:val="20"/>
          <w:szCs w:val="20"/>
          <w:lang w:val="nl-BE"/>
        </w:rPr>
        <w:t xml:space="preserve">(U) </w:t>
      </w:r>
      <w:r w:rsidR="00EA359E" w:rsidRPr="00EA359E">
        <w:rPr>
          <w:rFonts w:ascii="Verdana" w:hAnsi="Verdana"/>
          <w:b/>
          <w:bCs/>
          <w:i/>
          <w:iCs/>
          <w:sz w:val="20"/>
          <w:szCs w:val="20"/>
          <w:lang w:val="nl-BE"/>
        </w:rPr>
        <w:t>Opdracht 1</w:t>
      </w:r>
      <w:r w:rsidR="00AE1DC7">
        <w:rPr>
          <w:rFonts w:ascii="Verdana" w:hAnsi="Verdana"/>
          <w:b/>
          <w:bCs/>
          <w:i/>
          <w:iCs/>
          <w:sz w:val="20"/>
          <w:szCs w:val="20"/>
          <w:lang w:val="nl-BE"/>
        </w:rPr>
        <w:t>8</w:t>
      </w:r>
      <w:r w:rsidR="00EA359E" w:rsidRPr="00EA359E">
        <w:rPr>
          <w:rFonts w:ascii="Verdana" w:hAnsi="Verdana"/>
          <w:b/>
          <w:bCs/>
          <w:i/>
          <w:iCs/>
          <w:sz w:val="20"/>
          <w:szCs w:val="20"/>
          <w:lang w:val="nl-BE"/>
        </w:rPr>
        <w:t xml:space="preserve">: </w:t>
      </w:r>
      <w:r w:rsidR="00DF3E40">
        <w:rPr>
          <w:rFonts w:ascii="Verdana" w:hAnsi="Verdana"/>
          <w:b/>
          <w:bCs/>
          <w:i/>
          <w:iCs/>
          <w:sz w:val="20"/>
          <w:szCs w:val="20"/>
          <w:lang w:val="nl-BE"/>
        </w:rPr>
        <w:t>Z</w:t>
      </w:r>
      <w:r w:rsidR="00EA359E" w:rsidRPr="00EA359E">
        <w:rPr>
          <w:rFonts w:ascii="Verdana" w:hAnsi="Verdana"/>
          <w:b/>
          <w:bCs/>
          <w:i/>
          <w:iCs/>
          <w:sz w:val="20"/>
          <w:szCs w:val="20"/>
          <w:lang w:val="nl-BE"/>
        </w:rPr>
        <w:t>oek op het internet naar een afbeelding van microplastics of nanoplastics onder een microscoop. Teken er twee over.</w:t>
      </w:r>
      <w:r w:rsidR="00EA359E" w:rsidRPr="00EA359E">
        <w:rPr>
          <w:rFonts w:ascii="Verdana" w:hAnsi="Verdana"/>
          <w:b/>
          <w:bCs/>
          <w:noProof/>
          <w:sz w:val="20"/>
          <w:szCs w:val="20"/>
          <w:lang w:val="nl-BE"/>
        </w:rPr>
        <w:t xml:space="preserve"> </w:t>
      </w:r>
    </w:p>
    <w:p w14:paraId="111FC1A2" w14:textId="56D61B0B" w:rsidR="003319BF" w:rsidRDefault="00255130" w:rsidP="003319BF">
      <w:pPr>
        <w:jc w:val="both"/>
        <w:rPr>
          <w:rFonts w:ascii="Verdana" w:hAnsi="Verdana"/>
          <w:color w:val="FF0000"/>
          <w:sz w:val="20"/>
          <w:szCs w:val="20"/>
          <w:lang w:val="nl-BE"/>
        </w:rPr>
      </w:pPr>
      <w:r w:rsidRPr="00EA359E">
        <w:rPr>
          <w:i/>
          <w:iCs/>
          <w:noProof/>
          <w:lang w:val="nl-BE"/>
        </w:rPr>
        <w:drawing>
          <wp:anchor distT="0" distB="0" distL="0" distR="0" simplePos="0" relativeHeight="252128256" behindDoc="1" locked="0" layoutInCell="1" allowOverlap="1" wp14:anchorId="6F66BF39" wp14:editId="32DA8533">
            <wp:simplePos x="0" y="0"/>
            <wp:positionH relativeFrom="leftMargin">
              <wp:align>right</wp:align>
            </wp:positionH>
            <wp:positionV relativeFrom="paragraph">
              <wp:posOffset>0</wp:posOffset>
            </wp:positionV>
            <wp:extent cx="432000" cy="432000"/>
            <wp:effectExtent l="0" t="0" r="6350" b="6350"/>
            <wp:wrapTight wrapText="bothSides">
              <wp:wrapPolygon edited="0">
                <wp:start x="15247" y="0"/>
                <wp:lineTo x="0" y="16200"/>
                <wp:lineTo x="0" y="20965"/>
                <wp:lineTo x="3812" y="20965"/>
                <wp:lineTo x="20012" y="5718"/>
                <wp:lineTo x="20965" y="3812"/>
                <wp:lineTo x="19059" y="0"/>
                <wp:lineTo x="15247" y="0"/>
              </wp:wrapPolygon>
            </wp:wrapTight>
            <wp:docPr id="428" name="Afbeelding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32000" cy="432000"/>
                    </a:xfrm>
                    <a:prstGeom prst="rect">
                      <a:avLst/>
                    </a:prstGeom>
                    <a:noFill/>
                  </pic:spPr>
                </pic:pic>
              </a:graphicData>
            </a:graphic>
            <wp14:sizeRelH relativeFrom="margin">
              <wp14:pctWidth>0</wp14:pctWidth>
            </wp14:sizeRelH>
            <wp14:sizeRelV relativeFrom="margin">
              <wp14:pctHeight>0</wp14:pctHeight>
            </wp14:sizeRelV>
          </wp:anchor>
        </w:drawing>
      </w:r>
      <w:r w:rsidR="003319BF">
        <w:rPr>
          <w:noProof/>
        </w:rPr>
        <w:drawing>
          <wp:anchor distT="0" distB="0" distL="114300" distR="114300" simplePos="0" relativeHeight="252502016" behindDoc="0" locked="0" layoutInCell="1" allowOverlap="1" wp14:anchorId="359F2A5B" wp14:editId="1E13E0EB">
            <wp:simplePos x="0" y="0"/>
            <wp:positionH relativeFrom="column">
              <wp:posOffset>2626995</wp:posOffset>
            </wp:positionH>
            <wp:positionV relativeFrom="paragraph">
              <wp:posOffset>13335</wp:posOffset>
            </wp:positionV>
            <wp:extent cx="2143125" cy="2133600"/>
            <wp:effectExtent l="0" t="0" r="9525" b="0"/>
            <wp:wrapNone/>
            <wp:docPr id="607" name="Afbeelding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9"/>
                    <pic:cNvPicPr>
                      <a:picLocks noChangeAspect="1" noChangeArrowheads="1"/>
                    </pic:cNvPicPr>
                  </pic:nvPicPr>
                  <pic:blipFill>
                    <a:blip r:embed="rId103">
                      <a:duotone>
                        <a:prstClr val="black"/>
                        <a:schemeClr val="accent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2143125" cy="2133600"/>
                    </a:xfrm>
                    <a:prstGeom prst="rect">
                      <a:avLst/>
                    </a:prstGeom>
                    <a:noFill/>
                  </pic:spPr>
                </pic:pic>
              </a:graphicData>
            </a:graphic>
            <wp14:sizeRelH relativeFrom="page">
              <wp14:pctWidth>0</wp14:pctWidth>
            </wp14:sizeRelH>
            <wp14:sizeRelV relativeFrom="page">
              <wp14:pctHeight>0</wp14:pctHeight>
            </wp14:sizeRelV>
          </wp:anchor>
        </w:drawing>
      </w:r>
      <w:r w:rsidR="003319BF">
        <w:rPr>
          <w:rFonts w:ascii="Verdana" w:hAnsi="Verdana"/>
          <w:noProof/>
          <w:sz w:val="20"/>
          <w:szCs w:val="20"/>
        </w:rPr>
        <w:drawing>
          <wp:inline distT="0" distB="0" distL="0" distR="0" wp14:anchorId="624F23DD" wp14:editId="474D794B">
            <wp:extent cx="2175510" cy="2128520"/>
            <wp:effectExtent l="0" t="0" r="0" b="5080"/>
            <wp:docPr id="604" name="Afbeelding 604"/>
            <wp:cNvGraphicFramePr/>
            <a:graphic xmlns:a="http://schemas.openxmlformats.org/drawingml/2006/main">
              <a:graphicData uri="http://schemas.openxmlformats.org/drawingml/2006/picture">
                <pic:pic xmlns:pic="http://schemas.openxmlformats.org/drawingml/2006/picture">
                  <pic:nvPicPr>
                    <pic:cNvPr id="68" name="Afbeelding 68"/>
                    <pic:cNvPicPr/>
                  </pic:nvPicPr>
                  <pic:blipFill rotWithShape="1">
                    <a:blip r:embed="rId104">
                      <a:duotone>
                        <a:prstClr val="black"/>
                        <a:schemeClr val="accent2">
                          <a:tint val="45000"/>
                          <a:satMod val="400000"/>
                        </a:schemeClr>
                      </a:duotone>
                      <a:extLst>
                        <a:ext uri="{BEBA8EAE-BF5A-486C-A8C5-ECC9F3942E4B}">
                          <a14:imgProps xmlns:a14="http://schemas.microsoft.com/office/drawing/2010/main">
                            <a14:imgLayer r:embed="rId105">
                              <a14:imgEffect>
                                <a14:backgroundRemoval t="7104" b="93443" l="9783" r="89493">
                                  <a14:foregroundMark x1="43841" y1="7650" x2="43841" y2="7650"/>
                                  <a14:foregroundMark x1="46014" y1="93443" x2="46014" y2="93443"/>
                                </a14:backgroundRemoval>
                              </a14:imgEffect>
                            </a14:imgLayer>
                          </a14:imgProps>
                        </a:ext>
                      </a:extLst>
                    </a:blip>
                    <a:srcRect l="14834" t="4336" r="24858" b="5128"/>
                    <a:stretch/>
                  </pic:blipFill>
                  <pic:spPr bwMode="auto">
                    <a:xfrm>
                      <a:off x="0" y="0"/>
                      <a:ext cx="2172970" cy="2128520"/>
                    </a:xfrm>
                    <a:prstGeom prst="flowChartConnector">
                      <a:avLst/>
                    </a:prstGeom>
                    <a:ln>
                      <a:noFill/>
                    </a:ln>
                    <a:extLst>
                      <a:ext uri="{53640926-AAD7-44D8-BBD7-CCE9431645EC}">
                        <a14:shadowObscured xmlns:a14="http://schemas.microsoft.com/office/drawing/2010/main"/>
                      </a:ext>
                    </a:extLst>
                  </pic:spPr>
                </pic:pic>
              </a:graphicData>
            </a:graphic>
          </wp:inline>
        </w:drawing>
      </w:r>
      <w:r w:rsidR="003319BF">
        <w:rPr>
          <w:noProof/>
        </w:rPr>
        <mc:AlternateContent>
          <mc:Choice Requires="wps">
            <w:drawing>
              <wp:anchor distT="0" distB="0" distL="114300" distR="114300" simplePos="0" relativeHeight="252503040" behindDoc="0" locked="0" layoutInCell="1" allowOverlap="1" wp14:anchorId="3628BD40" wp14:editId="09AF9664">
                <wp:simplePos x="0" y="0"/>
                <wp:positionH relativeFrom="column">
                  <wp:posOffset>0</wp:posOffset>
                </wp:positionH>
                <wp:positionV relativeFrom="paragraph">
                  <wp:posOffset>12065</wp:posOffset>
                </wp:positionV>
                <wp:extent cx="2219325" cy="2181225"/>
                <wp:effectExtent l="0" t="0" r="28575" b="28575"/>
                <wp:wrapNone/>
                <wp:docPr id="606" name="Cirkel: leeg 606"/>
                <wp:cNvGraphicFramePr/>
                <a:graphic xmlns:a="http://schemas.openxmlformats.org/drawingml/2006/main">
                  <a:graphicData uri="http://schemas.microsoft.com/office/word/2010/wordprocessingShape">
                    <wps:wsp>
                      <wps:cNvSpPr/>
                      <wps:spPr>
                        <a:xfrm>
                          <a:off x="0" y="0"/>
                          <a:ext cx="2219325" cy="2181225"/>
                        </a:xfrm>
                        <a:prstGeom prst="donut">
                          <a:avLst>
                            <a:gd name="adj" fmla="val 3739"/>
                          </a:avLst>
                        </a:prstGeom>
                        <a:solidFill>
                          <a:schemeClr val="accent2"/>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819D08" id="Cirkel: leeg 606" o:spid="_x0000_s1026" type="#_x0000_t23" style="position:absolute;margin-left:0;margin-top:.95pt;width:174.75pt;height:171.75pt;z-index:25250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" adj="794" fillcolor="#ed7d31 [3205]" strokeweight="1pt">
                <v:stroke joinstyle="miter"/>
              </v:shape>
            </w:pict>
          </mc:Fallback>
        </mc:AlternateContent>
      </w:r>
      <w:r w:rsidR="003319BF">
        <w:rPr>
          <w:noProof/>
        </w:rPr>
        <mc:AlternateContent>
          <mc:Choice Requires="wps">
            <w:drawing>
              <wp:anchor distT="0" distB="0" distL="114300" distR="114300" simplePos="0" relativeHeight="252504064" behindDoc="0" locked="0" layoutInCell="1" allowOverlap="1" wp14:anchorId="53F11212" wp14:editId="0EECC36F">
                <wp:simplePos x="0" y="0"/>
                <wp:positionH relativeFrom="column">
                  <wp:posOffset>2604770</wp:posOffset>
                </wp:positionH>
                <wp:positionV relativeFrom="paragraph">
                  <wp:posOffset>-635</wp:posOffset>
                </wp:positionV>
                <wp:extent cx="2219325" cy="2181225"/>
                <wp:effectExtent l="0" t="0" r="28575" b="28575"/>
                <wp:wrapNone/>
                <wp:docPr id="605" name="Cirkel: leeg 605"/>
                <wp:cNvGraphicFramePr/>
                <a:graphic xmlns:a="http://schemas.openxmlformats.org/drawingml/2006/main">
                  <a:graphicData uri="http://schemas.microsoft.com/office/word/2010/wordprocessingShape">
                    <wps:wsp>
                      <wps:cNvSpPr/>
                      <wps:spPr>
                        <a:xfrm>
                          <a:off x="0" y="0"/>
                          <a:ext cx="2219325" cy="2181225"/>
                        </a:xfrm>
                        <a:prstGeom prst="donut">
                          <a:avLst>
                            <a:gd name="adj" fmla="val 3739"/>
                          </a:avLst>
                        </a:prstGeom>
                        <a:solidFill>
                          <a:schemeClr val="accent2"/>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C33C37E" id="Cirkel: leeg 605" o:spid="_x0000_s1026" type="#_x0000_t23" style="position:absolute;margin-left:205.1pt;margin-top:-.05pt;width:174.75pt;height:171.75pt;z-index:25250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" adj="794" fillcolor="#ed7d31 [3205]" strokeweight="1pt">
                <v:stroke joinstyle="miter"/>
              </v:shape>
            </w:pict>
          </mc:Fallback>
        </mc:AlternateContent>
      </w:r>
      <w:r w:rsidR="003319BF">
        <w:rPr>
          <w:rFonts w:ascii="Verdana" w:hAnsi="Verdana"/>
          <w:color w:val="FF0000"/>
          <w:sz w:val="20"/>
          <w:szCs w:val="20"/>
        </w:rPr>
        <w:tab/>
      </w:r>
    </w:p>
    <w:p w14:paraId="2272C643" w14:textId="4CB85EF1" w:rsidR="00EA359E" w:rsidRPr="00EA359E" w:rsidRDefault="00834B65" w:rsidP="00EA359E">
      <w:pPr>
        <w:jc w:val="center"/>
        <w:rPr>
          <w:lang w:val="nl-BE"/>
        </w:rPr>
      </w:pPr>
      <w:r w:rsidRPr="00EA359E">
        <w:rPr>
          <w:noProof/>
          <w:lang w:val="nl-BE"/>
        </w:rPr>
        <w:drawing>
          <wp:anchor distT="0" distB="0" distL="0" distR="0" simplePos="0" relativeHeight="251688960" behindDoc="1" locked="0" layoutInCell="1" allowOverlap="1" wp14:anchorId="52F7394F" wp14:editId="581F1958">
            <wp:simplePos x="0" y="0"/>
            <wp:positionH relativeFrom="leftMargin">
              <wp:align>right</wp:align>
            </wp:positionH>
            <wp:positionV relativeFrom="paragraph">
              <wp:posOffset>292735</wp:posOffset>
            </wp:positionV>
            <wp:extent cx="432000" cy="432000"/>
            <wp:effectExtent l="0" t="0" r="6350" b="6350"/>
            <wp:wrapTight wrapText="bothSides">
              <wp:wrapPolygon edited="0">
                <wp:start x="3812" y="0"/>
                <wp:lineTo x="0" y="6671"/>
                <wp:lineTo x="953" y="14294"/>
                <wp:lineTo x="12388" y="17153"/>
                <wp:lineTo x="14294" y="20965"/>
                <wp:lineTo x="20965" y="20965"/>
                <wp:lineTo x="20965" y="17153"/>
                <wp:lineTo x="13341" y="0"/>
                <wp:lineTo x="3812" y="0"/>
              </wp:wrapPolygon>
            </wp:wrapTight>
            <wp:docPr id="201" name="Graphic 201" descr="Vergrootg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gnifyingglass.svg"/>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32000" cy="432000"/>
                    </a:xfrm>
                    <a:prstGeom prst="rect">
                      <a:avLst/>
                    </a:prstGeom>
                  </pic:spPr>
                </pic:pic>
              </a:graphicData>
            </a:graphic>
            <wp14:sizeRelH relativeFrom="margin">
              <wp14:pctWidth>0</wp14:pctWidth>
            </wp14:sizeRelH>
            <wp14:sizeRelV relativeFrom="margin">
              <wp14:pctHeight>0</wp14:pctHeight>
            </wp14:sizeRelV>
          </wp:anchor>
        </w:drawing>
      </w:r>
      <w:r w:rsidR="00A9395C">
        <w:rPr>
          <w:rFonts w:ascii="Verdana" w:hAnsi="Verdana"/>
          <w:i/>
          <w:iCs/>
          <w:noProof/>
          <w:sz w:val="20"/>
          <w:szCs w:val="20"/>
        </w:rPr>
        <w:drawing>
          <wp:anchor distT="0" distB="0" distL="114300" distR="114300" simplePos="0" relativeHeight="252085248" behindDoc="0" locked="0" layoutInCell="1" allowOverlap="1" wp14:anchorId="0D1D0AA0" wp14:editId="53A3F7A4">
            <wp:simplePos x="0" y="0"/>
            <wp:positionH relativeFrom="margin">
              <wp:align>right</wp:align>
            </wp:positionH>
            <wp:positionV relativeFrom="paragraph">
              <wp:posOffset>247015</wp:posOffset>
            </wp:positionV>
            <wp:extent cx="791845" cy="791845"/>
            <wp:effectExtent l="0" t="0" r="8255" b="8255"/>
            <wp:wrapSquare wrapText="bothSides"/>
            <wp:docPr id="146" name="Afbeelding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6C3820" w14:textId="0CBE00CC" w:rsidR="005B13D6" w:rsidRDefault="004A10E3" w:rsidP="00EA359E">
      <w:pPr>
        <w:jc w:val="both"/>
        <w:rPr>
          <w:rFonts w:ascii="Verdana" w:hAnsi="Verdana"/>
          <w:b/>
          <w:bCs/>
          <w:i/>
          <w:iCs/>
          <w:sz w:val="20"/>
          <w:szCs w:val="20"/>
          <w:lang w:val="nl-BE"/>
        </w:rPr>
      </w:pPr>
      <w:r>
        <w:rPr>
          <w:rFonts w:ascii="Verdana" w:hAnsi="Verdana"/>
          <w:b/>
          <w:bCs/>
          <w:i/>
          <w:iCs/>
          <w:sz w:val="20"/>
          <w:szCs w:val="20"/>
          <w:lang w:val="nl-BE"/>
        </w:rPr>
        <w:t xml:space="preserve">(B) </w:t>
      </w:r>
      <w:r w:rsidR="00EA359E" w:rsidRPr="00EA359E">
        <w:rPr>
          <w:rFonts w:ascii="Verdana" w:hAnsi="Verdana"/>
          <w:b/>
          <w:bCs/>
          <w:i/>
          <w:iCs/>
          <w:sz w:val="20"/>
          <w:szCs w:val="20"/>
          <w:lang w:val="nl-BE"/>
        </w:rPr>
        <w:t>Opdracht 1</w:t>
      </w:r>
      <w:r w:rsidR="00C36DCC">
        <w:rPr>
          <w:rFonts w:ascii="Verdana" w:hAnsi="Verdana"/>
          <w:b/>
          <w:bCs/>
          <w:i/>
          <w:iCs/>
          <w:sz w:val="20"/>
          <w:szCs w:val="20"/>
          <w:lang w:val="nl-BE"/>
        </w:rPr>
        <w:t>9</w:t>
      </w:r>
      <w:r w:rsidR="00EA359E" w:rsidRPr="00EA359E">
        <w:rPr>
          <w:rFonts w:ascii="Verdana" w:hAnsi="Verdana"/>
          <w:b/>
          <w:bCs/>
          <w:i/>
          <w:iCs/>
          <w:sz w:val="20"/>
          <w:szCs w:val="20"/>
          <w:lang w:val="nl-BE"/>
        </w:rPr>
        <w:t xml:space="preserve">: </w:t>
      </w:r>
      <w:r w:rsidR="005B13D6">
        <w:rPr>
          <w:rFonts w:ascii="Verdana" w:hAnsi="Verdana"/>
          <w:b/>
          <w:bCs/>
          <w:i/>
          <w:iCs/>
          <w:sz w:val="20"/>
          <w:szCs w:val="20"/>
          <w:lang w:val="nl-BE"/>
        </w:rPr>
        <w:t>Scan de QR-code.</w:t>
      </w:r>
      <w:r w:rsidR="005B13D6" w:rsidRPr="005B13D6">
        <w:rPr>
          <w:rFonts w:ascii="Verdana" w:hAnsi="Verdana"/>
          <w:b/>
          <w:bCs/>
          <w:i/>
          <w:iCs/>
          <w:sz w:val="20"/>
          <w:szCs w:val="20"/>
          <w:lang w:val="nl-BE"/>
        </w:rPr>
        <w:t xml:space="preserve"> </w:t>
      </w:r>
      <w:r w:rsidR="005B13D6">
        <w:rPr>
          <w:rFonts w:ascii="Verdana" w:hAnsi="Verdana"/>
          <w:b/>
          <w:bCs/>
          <w:i/>
          <w:iCs/>
          <w:sz w:val="20"/>
          <w:szCs w:val="20"/>
          <w:lang w:val="nl-BE"/>
        </w:rPr>
        <w:t>Ga</w:t>
      </w:r>
      <w:r w:rsidR="005B13D6" w:rsidRPr="00EA359E">
        <w:rPr>
          <w:rFonts w:ascii="Verdana" w:hAnsi="Verdana"/>
          <w:b/>
          <w:bCs/>
          <w:i/>
          <w:iCs/>
          <w:sz w:val="20"/>
          <w:szCs w:val="20"/>
          <w:lang w:val="nl-BE"/>
        </w:rPr>
        <w:t xml:space="preserve"> naar puntje 4</w:t>
      </w:r>
      <w:r w:rsidR="005B13D6">
        <w:rPr>
          <w:rFonts w:ascii="Verdana" w:hAnsi="Verdana"/>
          <w:b/>
          <w:bCs/>
          <w:i/>
          <w:iCs/>
          <w:sz w:val="20"/>
          <w:szCs w:val="20"/>
          <w:lang w:val="nl-BE"/>
        </w:rPr>
        <w:t xml:space="preserve"> ‘</w:t>
      </w:r>
      <w:r w:rsidR="005B13D6" w:rsidRPr="00EA359E">
        <w:rPr>
          <w:rFonts w:ascii="Verdana" w:hAnsi="Verdana"/>
          <w:b/>
          <w:bCs/>
          <w:i/>
          <w:iCs/>
          <w:sz w:val="20"/>
          <w:szCs w:val="20"/>
          <w:lang w:val="nl-BE"/>
        </w:rPr>
        <w:t>Risico’s</w:t>
      </w:r>
      <w:r w:rsidR="005B13D6">
        <w:rPr>
          <w:rFonts w:ascii="Verdana" w:hAnsi="Verdana"/>
          <w:b/>
          <w:bCs/>
          <w:i/>
          <w:iCs/>
          <w:sz w:val="20"/>
          <w:szCs w:val="20"/>
          <w:lang w:val="nl-BE"/>
        </w:rPr>
        <w:t>’</w:t>
      </w:r>
      <w:r w:rsidR="005B13D6" w:rsidRPr="00EA359E">
        <w:rPr>
          <w:rFonts w:ascii="Verdana" w:hAnsi="Verdana"/>
          <w:b/>
          <w:bCs/>
          <w:i/>
          <w:iCs/>
          <w:sz w:val="20"/>
          <w:szCs w:val="20"/>
          <w:lang w:val="nl-BE"/>
        </w:rPr>
        <w:t>. Schrijf twee gevaren kort neer</w:t>
      </w:r>
      <w:r w:rsidR="005B13D6" w:rsidRPr="00EA359E">
        <w:rPr>
          <w:rFonts w:ascii="Verdana" w:hAnsi="Verdana"/>
          <w:b/>
          <w:bCs/>
          <w:sz w:val="20"/>
          <w:szCs w:val="20"/>
          <w:lang w:val="nl-BE"/>
        </w:rPr>
        <w:t>.</w:t>
      </w:r>
      <w:r w:rsidR="005B13D6" w:rsidRPr="00EA359E">
        <w:rPr>
          <w:rFonts w:ascii="Verdana" w:hAnsi="Verdana"/>
          <w:b/>
          <w:bCs/>
          <w:noProof/>
          <w:sz w:val="20"/>
          <w:szCs w:val="20"/>
          <w:lang w:val="nl-BE"/>
        </w:rPr>
        <w:t xml:space="preserve"> </w:t>
      </w:r>
      <w:r w:rsidR="005B13D6">
        <w:rPr>
          <w:rFonts w:ascii="Verdana" w:hAnsi="Verdana"/>
          <w:b/>
          <w:bCs/>
          <w:i/>
          <w:iCs/>
          <w:sz w:val="20"/>
          <w:szCs w:val="20"/>
          <w:lang w:val="nl-BE"/>
        </w:rPr>
        <w:t xml:space="preserve"> </w:t>
      </w:r>
    </w:p>
    <w:p w14:paraId="282CC13F" w14:textId="74702BF9" w:rsidR="00EA359E" w:rsidRPr="00BC07B5" w:rsidRDefault="005B13D6" w:rsidP="00EA359E">
      <w:pPr>
        <w:jc w:val="both"/>
        <w:rPr>
          <w:rFonts w:ascii="Verdana" w:hAnsi="Verdana"/>
          <w:i/>
          <w:iCs/>
          <w:sz w:val="20"/>
          <w:szCs w:val="20"/>
          <w:lang w:val="nl-BE"/>
        </w:rPr>
      </w:pPr>
      <w:r w:rsidRPr="00BC07B5">
        <w:rPr>
          <w:rFonts w:ascii="Verdana" w:hAnsi="Verdana"/>
          <w:i/>
          <w:iCs/>
          <w:sz w:val="20"/>
          <w:szCs w:val="20"/>
          <w:lang w:val="nl-BE"/>
        </w:rPr>
        <w:t>Link:</w:t>
      </w:r>
      <w:r w:rsidR="00EA359E" w:rsidRPr="00BC07B5">
        <w:rPr>
          <w:rFonts w:ascii="Verdana" w:hAnsi="Verdana"/>
          <w:i/>
          <w:iCs/>
          <w:sz w:val="20"/>
          <w:szCs w:val="20"/>
          <w:lang w:val="nl-BE"/>
        </w:rPr>
        <w:t xml:space="preserve"> </w:t>
      </w:r>
      <w:hyperlink r:id="rId107" w:anchor="Risico's" w:history="1">
        <w:r w:rsidR="00EA359E" w:rsidRPr="00BC07B5">
          <w:rPr>
            <w:rFonts w:ascii="Verdana" w:hAnsi="Verdana"/>
            <w:i/>
            <w:iCs/>
            <w:sz w:val="20"/>
            <w:szCs w:val="20"/>
            <w:u w:val="single"/>
            <w:lang w:val="nl-BE"/>
          </w:rPr>
          <w:t>https://nl.wikipedia.org/wiki/Microplastics#Risico’s</w:t>
        </w:r>
      </w:hyperlink>
      <w:r w:rsidR="00EA359E" w:rsidRPr="00BC07B5">
        <w:rPr>
          <w:rFonts w:ascii="Verdana" w:hAnsi="Verdana"/>
          <w:i/>
          <w:iCs/>
          <w:sz w:val="20"/>
          <w:szCs w:val="20"/>
          <w:lang w:val="nl-BE"/>
        </w:rPr>
        <w:t xml:space="preserve"> </w:t>
      </w:r>
    </w:p>
    <w:p w14:paraId="3E21DB7A" w14:textId="77777777" w:rsidR="00E90B24" w:rsidRDefault="00E90B24" w:rsidP="00E90B24">
      <w:pPr>
        <w:tabs>
          <w:tab w:val="right" w:pos="9072"/>
        </w:tabs>
        <w:rPr>
          <w:rFonts w:ascii="Verdana" w:hAnsi="Verdana"/>
          <w:color w:val="FF0000"/>
          <w:sz w:val="20"/>
          <w:szCs w:val="20"/>
          <w:lang w:val="nl-BE"/>
        </w:rPr>
      </w:pPr>
      <w:r>
        <w:rPr>
          <w:rFonts w:ascii="Verdana" w:hAnsi="Verdana"/>
          <w:color w:val="FF0000"/>
          <w:sz w:val="20"/>
          <w:szCs w:val="20"/>
        </w:rPr>
        <w:t>Menselijke immuuncellen kunnen er niet tegen OF longweefsel kan niet meer groeien OF het verstoort de voortplanting van bepaalde dieren.</w:t>
      </w:r>
    </w:p>
    <w:p w14:paraId="1DCC78AD" w14:textId="06058C74" w:rsidR="00EA359E" w:rsidRPr="00BC07B5" w:rsidRDefault="0049112E" w:rsidP="00EA359E">
      <w:pPr>
        <w:jc w:val="both"/>
        <w:rPr>
          <w:lang w:val="nl-BE"/>
        </w:rPr>
      </w:pPr>
      <w:r w:rsidRPr="00EA359E">
        <w:rPr>
          <w:rFonts w:ascii="Verdana" w:hAnsi="Verdana"/>
          <w:b/>
          <w:bCs/>
          <w:noProof/>
          <w:color w:val="FF8B00"/>
          <w:sz w:val="24"/>
          <w:szCs w:val="24"/>
          <w:lang w:val="nl-BE"/>
        </w:rPr>
        <w:drawing>
          <wp:anchor distT="0" distB="0" distL="114300" distR="114300" simplePos="0" relativeHeight="251671552" behindDoc="1" locked="0" layoutInCell="1" allowOverlap="1" wp14:anchorId="4DF42A99" wp14:editId="3F2FC2E0">
            <wp:simplePos x="0" y="0"/>
            <wp:positionH relativeFrom="margin">
              <wp:posOffset>3763587</wp:posOffset>
            </wp:positionH>
            <wp:positionV relativeFrom="paragraph">
              <wp:posOffset>255732</wp:posOffset>
            </wp:positionV>
            <wp:extent cx="1809750" cy="1807210"/>
            <wp:effectExtent l="19050" t="19050" r="19050" b="21590"/>
            <wp:wrapTight wrapText="bothSides">
              <wp:wrapPolygon edited="0">
                <wp:start x="-227" y="-228"/>
                <wp:lineTo x="-227" y="21630"/>
                <wp:lineTo x="21600" y="21630"/>
                <wp:lineTo x="21600" y="-228"/>
                <wp:lineTo x="-227" y="-228"/>
              </wp:wrapPolygon>
            </wp:wrapTight>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1809750" cy="1807210"/>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p>
    <w:p w14:paraId="483E46DC" w14:textId="1CE13045" w:rsidR="00EA359E" w:rsidRPr="00BC07B5" w:rsidRDefault="00EA359E" w:rsidP="00137740">
      <w:pPr>
        <w:rPr>
          <w:rFonts w:ascii="Verdana" w:hAnsi="Verdana"/>
          <w:b/>
          <w:bCs/>
          <w:color w:val="FF8B00"/>
          <w:sz w:val="24"/>
          <w:szCs w:val="24"/>
          <w:lang w:val="nl-BE"/>
        </w:rPr>
      </w:pPr>
      <w:r w:rsidRPr="00BC07B5">
        <w:rPr>
          <w:rFonts w:ascii="Verdana" w:hAnsi="Verdana"/>
          <w:b/>
          <w:bCs/>
          <w:color w:val="FF8B00"/>
          <w:sz w:val="24"/>
          <w:szCs w:val="24"/>
          <w:lang w:val="nl-BE"/>
        </w:rPr>
        <w:t>Beat the Microbead</w:t>
      </w:r>
    </w:p>
    <w:p w14:paraId="001999FF" w14:textId="36B7EA27" w:rsidR="00134440" w:rsidRPr="00EA359E" w:rsidRDefault="00EA359E" w:rsidP="00EA359E">
      <w:pPr>
        <w:jc w:val="both"/>
        <w:rPr>
          <w:rFonts w:ascii="Verdana" w:hAnsi="Verdana"/>
          <w:sz w:val="20"/>
          <w:szCs w:val="20"/>
          <w:lang w:val="nl-BE"/>
        </w:rPr>
      </w:pPr>
      <w:r w:rsidRPr="00EA359E">
        <w:rPr>
          <w:rFonts w:ascii="Verdana" w:hAnsi="Verdana"/>
          <w:sz w:val="20"/>
          <w:szCs w:val="20"/>
          <w:lang w:val="nl-BE"/>
        </w:rPr>
        <w:t>‘Microbeads’ zijn microplastics die speciaal aan cosmetische producten worden toegevoegd met als doel om de huid te scrubben of te reinigen. Bovendien worden deze microplastics ook toegevoegd aan deze producten om er een mooi mengsel van te maken of, om op een goedkope manier, een grotere hoeveelheid te verkrijgen.</w:t>
      </w:r>
    </w:p>
    <w:p w14:paraId="1DB88E0A" w14:textId="77777777" w:rsidR="00134440" w:rsidRDefault="00134440" w:rsidP="00EA359E">
      <w:pPr>
        <w:jc w:val="both"/>
        <w:rPr>
          <w:rFonts w:ascii="Verdana" w:hAnsi="Verdana"/>
          <w:sz w:val="20"/>
          <w:szCs w:val="20"/>
          <w:lang w:val="nl-BE"/>
        </w:rPr>
      </w:pPr>
      <w:r>
        <w:rPr>
          <w:noProof/>
        </w:rPr>
        <mc:AlternateContent>
          <mc:Choice Requires="wps">
            <w:drawing>
              <wp:anchor distT="0" distB="0" distL="114300" distR="114300" simplePos="0" relativeHeight="252303360" behindDoc="1" locked="0" layoutInCell="1" allowOverlap="1" wp14:anchorId="0E5B532E" wp14:editId="3089ECA5">
                <wp:simplePos x="0" y="0"/>
                <wp:positionH relativeFrom="margin">
                  <wp:posOffset>3742806</wp:posOffset>
                </wp:positionH>
                <wp:positionV relativeFrom="paragraph">
                  <wp:posOffset>394393</wp:posOffset>
                </wp:positionV>
                <wp:extent cx="1862666" cy="389467"/>
                <wp:effectExtent l="0" t="0" r="4445" b="0"/>
                <wp:wrapTight wrapText="bothSides">
                  <wp:wrapPolygon edited="0">
                    <wp:start x="0" y="0"/>
                    <wp:lineTo x="0" y="20085"/>
                    <wp:lineTo x="21431" y="20085"/>
                    <wp:lineTo x="21431" y="0"/>
                    <wp:lineTo x="0" y="0"/>
                  </wp:wrapPolygon>
                </wp:wrapTight>
                <wp:docPr id="112" name="Tekstvak 112"/>
                <wp:cNvGraphicFramePr/>
                <a:graphic xmlns:a="http://schemas.openxmlformats.org/drawingml/2006/main">
                  <a:graphicData uri="http://schemas.microsoft.com/office/word/2010/wordprocessingShape">
                    <wps:wsp>
                      <wps:cNvSpPr txBox="1"/>
                      <wps:spPr>
                        <a:xfrm>
                          <a:off x="0" y="0"/>
                          <a:ext cx="1862666" cy="389467"/>
                        </a:xfrm>
                        <a:prstGeom prst="rect">
                          <a:avLst/>
                        </a:prstGeom>
                        <a:solidFill>
                          <a:prstClr val="white"/>
                        </a:solidFill>
                        <a:ln>
                          <a:noFill/>
                        </a:ln>
                      </wps:spPr>
                      <wps:txbx>
                        <w:txbxContent>
                          <w:p w14:paraId="3EB5A404" w14:textId="0B375E5D" w:rsidR="00BC215A" w:rsidRPr="00443000" w:rsidRDefault="00BC215A" w:rsidP="0049112E">
                            <w:pPr>
                              <w:pStyle w:val="Bijschrift"/>
                              <w:spacing w:before="120" w:after="120"/>
                              <w:jc w:val="center"/>
                              <w:rPr>
                                <w:rFonts w:ascii="Verdana" w:hAnsi="Verdana"/>
                                <w:b/>
                                <w:bCs/>
                                <w:noProof/>
                                <w:color w:val="FF8B00"/>
                                <w:sz w:val="16"/>
                                <w:szCs w:val="16"/>
                                <w:lang w:val="en-GB"/>
                              </w:rPr>
                            </w:pPr>
                            <w:r w:rsidRPr="00443000">
                              <w:rPr>
                                <w:rFonts w:ascii="Verdana" w:hAnsi="Verdana"/>
                                <w:sz w:val="16"/>
                                <w:szCs w:val="16"/>
                                <w:lang w:val="en-GB"/>
                              </w:rPr>
                              <w:t xml:space="preserve">Figuur </w:t>
                            </w:r>
                            <w:r w:rsidRPr="00443000">
                              <w:rPr>
                                <w:rFonts w:ascii="Verdana" w:hAnsi="Verdana"/>
                                <w:sz w:val="16"/>
                                <w:szCs w:val="16"/>
                              </w:rPr>
                              <w:fldChar w:fldCharType="begin"/>
                            </w:r>
                            <w:r w:rsidRPr="00443000">
                              <w:rPr>
                                <w:rFonts w:ascii="Verdana" w:hAnsi="Verdana"/>
                                <w:sz w:val="16"/>
                                <w:szCs w:val="16"/>
                                <w:lang w:val="en-GB"/>
                              </w:rPr>
                              <w:instrText xml:space="preserve"> SEQ Figuur \* ARABIC </w:instrText>
                            </w:r>
                            <w:r w:rsidRPr="00443000">
                              <w:rPr>
                                <w:rFonts w:ascii="Verdana" w:hAnsi="Verdana"/>
                                <w:sz w:val="16"/>
                                <w:szCs w:val="16"/>
                              </w:rPr>
                              <w:fldChar w:fldCharType="separate"/>
                            </w:r>
                            <w:r>
                              <w:rPr>
                                <w:rFonts w:ascii="Verdana" w:hAnsi="Verdana"/>
                                <w:noProof/>
                                <w:sz w:val="16"/>
                                <w:szCs w:val="16"/>
                                <w:lang w:val="en-GB"/>
                              </w:rPr>
                              <w:t>15</w:t>
                            </w:r>
                            <w:r w:rsidRPr="00443000">
                              <w:rPr>
                                <w:rFonts w:ascii="Verdana" w:hAnsi="Verdana"/>
                                <w:sz w:val="16"/>
                                <w:szCs w:val="16"/>
                              </w:rPr>
                              <w:fldChar w:fldCharType="end"/>
                            </w:r>
                            <w:r w:rsidRPr="00443000">
                              <w:rPr>
                                <w:rFonts w:ascii="Verdana" w:hAnsi="Verdana"/>
                                <w:sz w:val="16"/>
                                <w:szCs w:val="16"/>
                                <w:lang w:val="en-GB"/>
                              </w:rPr>
                              <w:t>: Logo Beat the microbead - play.google.com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5B532E" id="Tekstvak 112" o:spid="_x0000_s1065" type="#_x0000_t202" style="position:absolute;left:0;text-align:left;margin-left:294.7pt;margin-top:31.05pt;width:146.65pt;height:30.65pt;z-index:-25101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" stroked="f">
                <v:textbox inset="0,0,0,0">
                  <w:txbxContent>
                    <w:p w14:paraId="3EB5A404" w14:textId="0B375E5D" w:rsidR="00BC215A" w:rsidRPr="00443000" w:rsidRDefault="00BC215A" w:rsidP="0049112E">
                      <w:pPr>
                        <w:pStyle w:val="Bijschrift"/>
                        <w:spacing w:before="120" w:after="120"/>
                        <w:jc w:val="center"/>
                        <w:rPr>
                          <w:rFonts w:ascii="Verdana" w:hAnsi="Verdana"/>
                          <w:b/>
                          <w:bCs/>
                          <w:noProof/>
                          <w:color w:val="FF8B00"/>
                          <w:sz w:val="16"/>
                          <w:szCs w:val="16"/>
                          <w:lang w:val="en-GB"/>
                        </w:rPr>
                      </w:pPr>
                      <w:r w:rsidRPr="00443000">
                        <w:rPr>
                          <w:rFonts w:ascii="Verdana" w:hAnsi="Verdana"/>
                          <w:sz w:val="16"/>
                          <w:szCs w:val="16"/>
                          <w:lang w:val="en-GB"/>
                        </w:rPr>
                        <w:t xml:space="preserve">Figuur </w:t>
                      </w:r>
                      <w:r w:rsidRPr="00443000">
                        <w:rPr>
                          <w:rFonts w:ascii="Verdana" w:hAnsi="Verdana"/>
                          <w:sz w:val="16"/>
                          <w:szCs w:val="16"/>
                        </w:rPr>
                        <w:fldChar w:fldCharType="begin"/>
                      </w:r>
                      <w:r w:rsidRPr="00443000">
                        <w:rPr>
                          <w:rFonts w:ascii="Verdana" w:hAnsi="Verdana"/>
                          <w:sz w:val="16"/>
                          <w:szCs w:val="16"/>
                          <w:lang w:val="en-GB"/>
                        </w:rPr>
                        <w:instrText xml:space="preserve"> SEQ Figuur \* ARABIC </w:instrText>
                      </w:r>
                      <w:r w:rsidRPr="00443000">
                        <w:rPr>
                          <w:rFonts w:ascii="Verdana" w:hAnsi="Verdana"/>
                          <w:sz w:val="16"/>
                          <w:szCs w:val="16"/>
                        </w:rPr>
                        <w:fldChar w:fldCharType="separate"/>
                      </w:r>
                      <w:r>
                        <w:rPr>
                          <w:rFonts w:ascii="Verdana" w:hAnsi="Verdana"/>
                          <w:noProof/>
                          <w:sz w:val="16"/>
                          <w:szCs w:val="16"/>
                          <w:lang w:val="en-GB"/>
                        </w:rPr>
                        <w:t>15</w:t>
                      </w:r>
                      <w:r w:rsidRPr="00443000">
                        <w:rPr>
                          <w:rFonts w:ascii="Verdana" w:hAnsi="Verdana"/>
                          <w:sz w:val="16"/>
                          <w:szCs w:val="16"/>
                        </w:rPr>
                        <w:fldChar w:fldCharType="end"/>
                      </w:r>
                      <w:r w:rsidRPr="00443000">
                        <w:rPr>
                          <w:rFonts w:ascii="Verdana" w:hAnsi="Verdana"/>
                          <w:sz w:val="16"/>
                          <w:szCs w:val="16"/>
                          <w:lang w:val="en-GB"/>
                        </w:rPr>
                        <w:t>: Logo Beat the microbead - play.google.com</w:t>
                      </w:r>
                    </w:p>
                  </w:txbxContent>
                </v:textbox>
                <w10:wrap type="tight" anchorx="margin"/>
              </v:shape>
            </w:pict>
          </mc:Fallback>
        </mc:AlternateContent>
      </w:r>
      <w:r w:rsidR="00EA359E" w:rsidRPr="00EA359E">
        <w:rPr>
          <w:rFonts w:ascii="Verdana" w:hAnsi="Verdana"/>
          <w:sz w:val="20"/>
          <w:szCs w:val="20"/>
          <w:lang w:val="nl-BE"/>
        </w:rPr>
        <w:t xml:space="preserve">Beat the microbead is een initiatief, opgesteld door de Plastic soup foundation met als doel om de hoeveelheid microbeads te verminderen. </w:t>
      </w:r>
      <w:r w:rsidR="00BE5D91">
        <w:rPr>
          <w:rFonts w:ascii="Verdana" w:hAnsi="Verdana"/>
          <w:sz w:val="20"/>
          <w:szCs w:val="20"/>
          <w:lang w:val="nl-BE"/>
        </w:rPr>
        <w:t>Ee</w:t>
      </w:r>
      <w:r w:rsidR="00EA359E" w:rsidRPr="00EA359E">
        <w:rPr>
          <w:rFonts w:ascii="Verdana" w:hAnsi="Verdana"/>
          <w:sz w:val="20"/>
          <w:szCs w:val="20"/>
          <w:lang w:val="nl-BE"/>
        </w:rPr>
        <w:t xml:space="preserve">n van hun ideeën is een app, genaamd ‘Beat the microbead’. </w:t>
      </w:r>
    </w:p>
    <w:p w14:paraId="348D4BD5" w14:textId="725ABAAE" w:rsidR="00EA359E" w:rsidRPr="00EA359E" w:rsidRDefault="00EA359E" w:rsidP="00EA359E">
      <w:pPr>
        <w:jc w:val="both"/>
        <w:rPr>
          <w:rFonts w:ascii="Verdana" w:hAnsi="Verdana"/>
          <w:sz w:val="20"/>
          <w:szCs w:val="20"/>
          <w:lang w:val="nl-BE"/>
        </w:rPr>
      </w:pPr>
      <w:r w:rsidRPr="00EA359E">
        <w:rPr>
          <w:rFonts w:ascii="Verdana" w:hAnsi="Verdana"/>
          <w:sz w:val="20"/>
          <w:szCs w:val="20"/>
          <w:lang w:val="nl-BE"/>
        </w:rPr>
        <w:lastRenderedPageBreak/>
        <w:t>Deze app is voor iedereen gratis beschikbaar. Hij kan gebruikt worden om cosmetica producten in te scannen, waarna de app jou dan zal tonen of er microbeads in het product zitten of niet. Zo probeert men de mensen bewust producten te laten kopen zonder deze microbeads in.</w:t>
      </w:r>
    </w:p>
    <w:p w14:paraId="2BA2F48F" w14:textId="5E16DC5E" w:rsidR="00EA359E" w:rsidRPr="00EA359E" w:rsidRDefault="00EA359E" w:rsidP="00EA359E">
      <w:pPr>
        <w:jc w:val="both"/>
        <w:rPr>
          <w:rFonts w:ascii="Verdana" w:hAnsi="Verdana"/>
          <w:b/>
          <w:bCs/>
          <w:i/>
          <w:iCs/>
          <w:sz w:val="20"/>
          <w:szCs w:val="20"/>
          <w:lang w:val="nl-BE"/>
        </w:rPr>
      </w:pPr>
      <w:r w:rsidRPr="00EA359E">
        <w:rPr>
          <w:rFonts w:ascii="Verdana" w:hAnsi="Verdana"/>
          <w:b/>
          <w:bCs/>
          <w:noProof/>
          <w:sz w:val="20"/>
          <w:szCs w:val="20"/>
          <w:lang w:val="nl-BE"/>
        </w:rPr>
        <w:drawing>
          <wp:anchor distT="0" distB="0" distL="0" distR="0" simplePos="0" relativeHeight="251689984" behindDoc="1" locked="0" layoutInCell="1" allowOverlap="1" wp14:anchorId="136BD0C6" wp14:editId="4C2CB71D">
            <wp:simplePos x="0" y="0"/>
            <wp:positionH relativeFrom="leftMargin">
              <wp:align>right</wp:align>
            </wp:positionH>
            <wp:positionV relativeFrom="paragraph">
              <wp:posOffset>6985</wp:posOffset>
            </wp:positionV>
            <wp:extent cx="504000" cy="504000"/>
            <wp:effectExtent l="0" t="0" r="0" b="0"/>
            <wp:wrapTight wrapText="bothSides">
              <wp:wrapPolygon edited="0">
                <wp:start x="3269" y="0"/>
                <wp:lineTo x="3269" y="20429"/>
                <wp:lineTo x="17160" y="20429"/>
                <wp:lineTo x="17160" y="0"/>
                <wp:lineTo x="3269" y="0"/>
              </wp:wrapPolygon>
            </wp:wrapTight>
            <wp:docPr id="16" name="Graphic 16" descr="Smart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martphone.svg"/>
                    <pic:cNvPicPr/>
                  </pic:nvPicPr>
                  <pic:blipFill>
                    <a:blip r:embed="rId109">
                      <a:extLst>
                        <a:ext uri="{28A0092B-C50C-407E-A947-70E740481C1C}">
                          <a14:useLocalDpi xmlns:a14="http://schemas.microsoft.com/office/drawing/2010/main" val="0"/>
                        </a:ext>
                        <a:ext uri="{96DAC541-7B7A-43D3-8B79-37D633B846F1}">
                          <asvg:svgBlip xmlns:asvg="http://schemas.microsoft.com/office/drawing/2016/SVG/main" r:embed="rId110"/>
                        </a:ext>
                      </a:extLst>
                    </a:blip>
                    <a:stretch>
                      <a:fillRect/>
                    </a:stretch>
                  </pic:blipFill>
                  <pic:spPr>
                    <a:xfrm flipV="1">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4A10E3">
        <w:rPr>
          <w:rFonts w:ascii="Verdana" w:hAnsi="Verdana"/>
          <w:b/>
          <w:bCs/>
          <w:i/>
          <w:iCs/>
          <w:sz w:val="20"/>
          <w:szCs w:val="20"/>
          <w:lang w:val="nl-BE"/>
        </w:rPr>
        <w:t xml:space="preserve">(B) </w:t>
      </w:r>
      <w:r w:rsidRPr="00EA359E">
        <w:rPr>
          <w:rFonts w:ascii="Verdana" w:hAnsi="Verdana"/>
          <w:b/>
          <w:bCs/>
          <w:i/>
          <w:iCs/>
          <w:sz w:val="20"/>
          <w:szCs w:val="20"/>
          <w:lang w:val="nl-BE"/>
        </w:rPr>
        <w:t xml:space="preserve">Opdracht </w:t>
      </w:r>
      <w:r w:rsidR="00C36DCC">
        <w:rPr>
          <w:rFonts w:ascii="Verdana" w:hAnsi="Verdana"/>
          <w:b/>
          <w:bCs/>
          <w:i/>
          <w:iCs/>
          <w:sz w:val="20"/>
          <w:szCs w:val="20"/>
          <w:lang w:val="nl-BE"/>
        </w:rPr>
        <w:t>20</w:t>
      </w:r>
      <w:r w:rsidRPr="00EA359E">
        <w:rPr>
          <w:rFonts w:ascii="Verdana" w:hAnsi="Verdana"/>
          <w:b/>
          <w:bCs/>
          <w:i/>
          <w:iCs/>
          <w:sz w:val="20"/>
          <w:szCs w:val="20"/>
          <w:lang w:val="nl-BE"/>
        </w:rPr>
        <w:t xml:space="preserve">: Download de app ‘beat the microbead’. Deze is beschikbaar in de appstore. Maak kennis met de app door eens wat rond te snuffelen. Druk zeker onderaan op ‘zoeken’ en bekijk eens wat verschillende producten die je kent of jou interesseren. </w:t>
      </w:r>
      <w:r w:rsidR="00E90B24">
        <w:rPr>
          <w:rFonts w:ascii="Verdana" w:hAnsi="Verdana"/>
          <w:b/>
          <w:bCs/>
          <w:i/>
          <w:iCs/>
          <w:sz w:val="20"/>
          <w:szCs w:val="20"/>
          <w:lang w:val="nl-BE"/>
        </w:rPr>
        <w:t xml:space="preserve"> </w:t>
      </w:r>
      <w:r w:rsidR="00E90B24" w:rsidRPr="00E90B24">
        <w:rPr>
          <w:rFonts w:ascii="Verdana" w:hAnsi="Verdana"/>
          <w:b/>
          <w:bCs/>
          <w:i/>
          <w:iCs/>
          <w:color w:val="FF0000"/>
          <w:sz w:val="20"/>
          <w:szCs w:val="20"/>
          <w:lang w:val="nl-BE"/>
        </w:rPr>
        <w:t>///</w:t>
      </w:r>
    </w:p>
    <w:p w14:paraId="258CE50C" w14:textId="60E086E0" w:rsidR="00EA359E" w:rsidRDefault="004A10E3" w:rsidP="00EA359E">
      <w:pPr>
        <w:jc w:val="both"/>
        <w:rPr>
          <w:rFonts w:ascii="Verdana" w:hAnsi="Verdana"/>
          <w:b/>
          <w:bCs/>
          <w:i/>
          <w:iCs/>
          <w:sz w:val="20"/>
          <w:szCs w:val="20"/>
          <w:lang w:val="nl-BE"/>
        </w:rPr>
      </w:pPr>
      <w:r>
        <w:rPr>
          <w:rFonts w:ascii="Verdana" w:hAnsi="Verdana"/>
          <w:b/>
          <w:bCs/>
          <w:i/>
          <w:iCs/>
          <w:sz w:val="20"/>
          <w:szCs w:val="20"/>
          <w:lang w:val="nl-BE"/>
        </w:rPr>
        <w:t xml:space="preserve">(U) </w:t>
      </w:r>
      <w:r w:rsidR="00EA359E" w:rsidRPr="00EA359E">
        <w:rPr>
          <w:rFonts w:ascii="Verdana" w:hAnsi="Verdana"/>
          <w:b/>
          <w:bCs/>
          <w:i/>
          <w:iCs/>
          <w:sz w:val="20"/>
          <w:szCs w:val="20"/>
          <w:lang w:val="nl-BE"/>
        </w:rPr>
        <w:t xml:space="preserve">Opdracht </w:t>
      </w:r>
      <w:r w:rsidR="00C36DCC">
        <w:rPr>
          <w:rFonts w:ascii="Verdana" w:hAnsi="Verdana"/>
          <w:b/>
          <w:bCs/>
          <w:i/>
          <w:iCs/>
          <w:sz w:val="20"/>
          <w:szCs w:val="20"/>
          <w:lang w:val="nl-BE"/>
        </w:rPr>
        <w:t>21</w:t>
      </w:r>
      <w:r w:rsidR="00EA359E" w:rsidRPr="00EA359E">
        <w:rPr>
          <w:rFonts w:ascii="Verdana" w:hAnsi="Verdana"/>
          <w:b/>
          <w:bCs/>
          <w:i/>
          <w:iCs/>
          <w:sz w:val="20"/>
          <w:szCs w:val="20"/>
          <w:lang w:val="nl-BE"/>
        </w:rPr>
        <w:t xml:space="preserve">: Indien iemand van jouw groepje iets van verzorgingsproducten of cosmetica bij heeft, scan deze dan in via de app en bekijk of er in dit product microbeads zitten of niet. </w:t>
      </w:r>
      <w:r w:rsidR="00391461">
        <w:rPr>
          <w:rFonts w:ascii="Verdana" w:hAnsi="Verdana"/>
          <w:b/>
          <w:bCs/>
          <w:i/>
          <w:iCs/>
          <w:sz w:val="20"/>
          <w:szCs w:val="20"/>
          <w:lang w:val="nl-BE"/>
        </w:rPr>
        <w:t>Heeft niemand iets bij? Haal dan de verzameling materialen uit de box (</w:t>
      </w:r>
      <w:r w:rsidR="00391461" w:rsidRPr="00391461">
        <w:rPr>
          <w:rFonts w:ascii="Verdana" w:hAnsi="Verdana"/>
          <w:b/>
          <w:bCs/>
          <w:i/>
          <w:iCs/>
          <w:color w:val="ED7D31" w:themeColor="accent2"/>
          <w:sz w:val="20"/>
          <w:szCs w:val="20"/>
          <w:lang w:val="nl-BE"/>
        </w:rPr>
        <w:t>materiaal 8</w:t>
      </w:r>
      <w:r w:rsidR="00391461">
        <w:rPr>
          <w:rFonts w:ascii="Verdana" w:hAnsi="Verdana"/>
          <w:b/>
          <w:bCs/>
          <w:i/>
          <w:iCs/>
          <w:sz w:val="20"/>
          <w:szCs w:val="20"/>
          <w:lang w:val="nl-BE"/>
        </w:rPr>
        <w:t>).</w:t>
      </w:r>
      <w:r w:rsidR="00E90B24">
        <w:rPr>
          <w:rFonts w:ascii="Verdana" w:hAnsi="Verdana"/>
          <w:b/>
          <w:bCs/>
          <w:i/>
          <w:iCs/>
          <w:sz w:val="20"/>
          <w:szCs w:val="20"/>
          <w:lang w:val="nl-BE"/>
        </w:rPr>
        <w:t xml:space="preserve">  </w:t>
      </w:r>
      <w:r w:rsidR="00E90B24" w:rsidRPr="00E90B24">
        <w:rPr>
          <w:rFonts w:ascii="Verdana" w:hAnsi="Verdana"/>
          <w:b/>
          <w:bCs/>
          <w:i/>
          <w:iCs/>
          <w:color w:val="FF0000"/>
          <w:sz w:val="20"/>
          <w:szCs w:val="20"/>
          <w:lang w:val="nl-BE"/>
        </w:rPr>
        <w:t>///</w:t>
      </w:r>
    </w:p>
    <w:p w14:paraId="76CED856" w14:textId="67CA9746" w:rsidR="00391461" w:rsidRDefault="00391461" w:rsidP="00EA359E">
      <w:pPr>
        <w:jc w:val="both"/>
        <w:rPr>
          <w:rFonts w:ascii="Verdana" w:hAnsi="Verdana"/>
          <w:b/>
          <w:bCs/>
          <w:i/>
          <w:iCs/>
          <w:sz w:val="20"/>
          <w:szCs w:val="20"/>
          <w:lang w:val="nl-BE"/>
        </w:rPr>
      </w:pPr>
    </w:p>
    <w:p w14:paraId="40CBB339" w14:textId="362C73C5" w:rsidR="00134440" w:rsidRPr="00DE1524" w:rsidRDefault="00134440" w:rsidP="00134440">
      <w:pPr>
        <w:rPr>
          <w:rFonts w:ascii="Verdana" w:hAnsi="Verdana"/>
          <w:b/>
          <w:bCs/>
          <w:color w:val="FF8B00"/>
          <w:sz w:val="24"/>
          <w:szCs w:val="24"/>
          <w:lang w:val="nl-BE"/>
        </w:rPr>
      </w:pPr>
      <w:r w:rsidRPr="00DE1524">
        <w:rPr>
          <w:rFonts w:ascii="Verdana" w:hAnsi="Verdana"/>
          <w:b/>
          <w:bCs/>
          <w:color w:val="FF8B00"/>
          <w:sz w:val="24"/>
          <w:szCs w:val="24"/>
          <w:lang w:val="nl-BE"/>
        </w:rPr>
        <w:t>The Plastic Soup Foundation</w:t>
      </w:r>
    </w:p>
    <w:p w14:paraId="6E83E798" w14:textId="38810FA1" w:rsidR="00134440" w:rsidRDefault="00134440" w:rsidP="00134440">
      <w:pPr>
        <w:jc w:val="both"/>
        <w:rPr>
          <w:rFonts w:ascii="Verdana" w:hAnsi="Verdana"/>
          <w:sz w:val="20"/>
          <w:szCs w:val="20"/>
          <w:lang w:val="nl-BE"/>
        </w:rPr>
      </w:pPr>
      <w:r w:rsidRPr="00134440">
        <w:rPr>
          <w:rFonts w:ascii="Verdana" w:hAnsi="Verdana"/>
          <w:sz w:val="20"/>
          <w:szCs w:val="20"/>
          <w:lang w:val="nl-BE"/>
        </w:rPr>
        <w:t xml:space="preserve">Je hebt net één van de vele initiatieven gezien die opgestart zijn door The Plastic Soup Foundation. Je weet echter nog niets over deze organisatie. </w:t>
      </w:r>
      <w:r w:rsidR="00391461">
        <w:rPr>
          <w:rFonts w:ascii="Verdana" w:hAnsi="Verdana"/>
          <w:sz w:val="20"/>
          <w:szCs w:val="20"/>
          <w:lang w:val="nl-BE"/>
        </w:rPr>
        <w:t xml:space="preserve">Het is zeker een organisatie met missie. </w:t>
      </w:r>
      <w:r w:rsidRPr="00134440">
        <w:rPr>
          <w:rFonts w:ascii="Verdana" w:hAnsi="Verdana"/>
          <w:sz w:val="20"/>
          <w:szCs w:val="20"/>
          <w:lang w:val="nl-BE"/>
        </w:rPr>
        <w:t xml:space="preserve">Ga op onderzoek uit! </w:t>
      </w:r>
    </w:p>
    <w:p w14:paraId="14C23367" w14:textId="2605845B" w:rsidR="00391461" w:rsidRPr="00134440" w:rsidRDefault="00834B65" w:rsidP="00134440">
      <w:pPr>
        <w:jc w:val="both"/>
        <w:rPr>
          <w:rFonts w:ascii="Verdana" w:hAnsi="Verdana"/>
          <w:sz w:val="20"/>
          <w:szCs w:val="20"/>
          <w:lang w:val="nl-BE"/>
        </w:rPr>
      </w:pPr>
      <w:r w:rsidRPr="00EA359E">
        <w:rPr>
          <w:noProof/>
          <w:lang w:val="nl-BE"/>
        </w:rPr>
        <w:drawing>
          <wp:anchor distT="0" distB="0" distL="0" distR="0" simplePos="0" relativeHeight="252306432" behindDoc="1" locked="0" layoutInCell="1" allowOverlap="1" wp14:anchorId="61472093" wp14:editId="6B5A50D4">
            <wp:simplePos x="0" y="0"/>
            <wp:positionH relativeFrom="leftMargin">
              <wp:align>right</wp:align>
            </wp:positionH>
            <wp:positionV relativeFrom="paragraph">
              <wp:posOffset>273685</wp:posOffset>
            </wp:positionV>
            <wp:extent cx="432000" cy="432000"/>
            <wp:effectExtent l="0" t="0" r="6350" b="6350"/>
            <wp:wrapTight wrapText="bothSides">
              <wp:wrapPolygon edited="0">
                <wp:start x="3812" y="0"/>
                <wp:lineTo x="0" y="6671"/>
                <wp:lineTo x="953" y="14294"/>
                <wp:lineTo x="12388" y="17153"/>
                <wp:lineTo x="14294" y="20965"/>
                <wp:lineTo x="20965" y="20965"/>
                <wp:lineTo x="20965" y="17153"/>
                <wp:lineTo x="13341" y="0"/>
                <wp:lineTo x="3812" y="0"/>
              </wp:wrapPolygon>
            </wp:wrapTight>
            <wp:docPr id="114" name="Graphic 114" descr="Vergrootg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gnifyingglass.svg"/>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32000" cy="432000"/>
                    </a:xfrm>
                    <a:prstGeom prst="rect">
                      <a:avLst/>
                    </a:prstGeom>
                  </pic:spPr>
                </pic:pic>
              </a:graphicData>
            </a:graphic>
            <wp14:sizeRelH relativeFrom="margin">
              <wp14:pctWidth>0</wp14:pctWidth>
            </wp14:sizeRelH>
            <wp14:sizeRelV relativeFrom="margin">
              <wp14:pctHeight>0</wp14:pctHeight>
            </wp14:sizeRelV>
          </wp:anchor>
        </w:drawing>
      </w:r>
      <w:r w:rsidR="00A9395C">
        <w:rPr>
          <w:noProof/>
        </w:rPr>
        <w:drawing>
          <wp:anchor distT="0" distB="0" distL="114300" distR="114300" simplePos="0" relativeHeight="252304384" behindDoc="1" locked="0" layoutInCell="1" allowOverlap="1" wp14:anchorId="7851D417" wp14:editId="0633CA71">
            <wp:simplePos x="0" y="0"/>
            <wp:positionH relativeFrom="margin">
              <wp:align>right</wp:align>
            </wp:positionH>
            <wp:positionV relativeFrom="paragraph">
              <wp:posOffset>92620</wp:posOffset>
            </wp:positionV>
            <wp:extent cx="792000" cy="792000"/>
            <wp:effectExtent l="0" t="0" r="8255" b="8255"/>
            <wp:wrapTight wrapText="bothSides">
              <wp:wrapPolygon edited="0">
                <wp:start x="0" y="0"/>
                <wp:lineTo x="0" y="21306"/>
                <wp:lineTo x="21306" y="21306"/>
                <wp:lineTo x="21306" y="0"/>
                <wp:lineTo x="0" y="0"/>
              </wp:wrapPolygon>
            </wp:wrapTight>
            <wp:docPr id="113" name="Afbeelding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792000" cy="792000"/>
                    </a:xfrm>
                    <a:prstGeom prst="rect">
                      <a:avLst/>
                    </a:prstGeom>
                  </pic:spPr>
                </pic:pic>
              </a:graphicData>
            </a:graphic>
            <wp14:sizeRelH relativeFrom="margin">
              <wp14:pctWidth>0</wp14:pctWidth>
            </wp14:sizeRelH>
            <wp14:sizeRelV relativeFrom="margin">
              <wp14:pctHeight>0</wp14:pctHeight>
            </wp14:sizeRelV>
          </wp:anchor>
        </w:drawing>
      </w:r>
    </w:p>
    <w:p w14:paraId="6DCC5517" w14:textId="3BEE4BDE" w:rsidR="00134440" w:rsidRDefault="004A10E3" w:rsidP="00134440">
      <w:pPr>
        <w:jc w:val="both"/>
        <w:rPr>
          <w:rFonts w:ascii="Verdana" w:hAnsi="Verdana"/>
          <w:b/>
          <w:bCs/>
          <w:i/>
          <w:iCs/>
          <w:sz w:val="20"/>
          <w:szCs w:val="20"/>
          <w:lang w:val="nl-BE"/>
        </w:rPr>
      </w:pPr>
      <w:r>
        <w:rPr>
          <w:rFonts w:ascii="Verdana" w:hAnsi="Verdana"/>
          <w:b/>
          <w:bCs/>
          <w:i/>
          <w:iCs/>
          <w:sz w:val="20"/>
          <w:szCs w:val="20"/>
          <w:lang w:val="nl-BE"/>
        </w:rPr>
        <w:t xml:space="preserve">(B) </w:t>
      </w:r>
      <w:r w:rsidR="00134440" w:rsidRPr="00134440">
        <w:rPr>
          <w:rFonts w:ascii="Verdana" w:hAnsi="Verdana"/>
          <w:b/>
          <w:bCs/>
          <w:i/>
          <w:iCs/>
          <w:sz w:val="20"/>
          <w:szCs w:val="20"/>
          <w:lang w:val="nl-BE"/>
        </w:rPr>
        <w:t>Opdracht 22: Scan de QR-code</w:t>
      </w:r>
      <w:r w:rsidR="00F918D4">
        <w:rPr>
          <w:rFonts w:ascii="Verdana" w:hAnsi="Verdana"/>
          <w:b/>
          <w:bCs/>
          <w:i/>
          <w:iCs/>
          <w:sz w:val="20"/>
          <w:szCs w:val="20"/>
          <w:lang w:val="nl-BE"/>
        </w:rPr>
        <w:t>. B</w:t>
      </w:r>
      <w:r w:rsidR="00134440" w:rsidRPr="00134440">
        <w:rPr>
          <w:rFonts w:ascii="Verdana" w:hAnsi="Verdana"/>
          <w:b/>
          <w:bCs/>
          <w:i/>
          <w:iCs/>
          <w:sz w:val="20"/>
          <w:szCs w:val="20"/>
          <w:lang w:val="nl-BE"/>
        </w:rPr>
        <w:t xml:space="preserve">eantwoord onderstaande vragen. </w:t>
      </w:r>
    </w:p>
    <w:p w14:paraId="14358116" w14:textId="3726812F" w:rsidR="00134440" w:rsidRPr="00F918D4" w:rsidRDefault="00134440" w:rsidP="00EA359E">
      <w:pPr>
        <w:jc w:val="both"/>
        <w:rPr>
          <w:rFonts w:ascii="Verdana" w:hAnsi="Verdana"/>
          <w:i/>
          <w:iCs/>
          <w:sz w:val="20"/>
          <w:szCs w:val="20"/>
          <w:lang w:val="nl-BE"/>
        </w:rPr>
      </w:pPr>
      <w:r w:rsidRPr="00F918D4">
        <w:rPr>
          <w:rFonts w:ascii="Verdana" w:hAnsi="Verdana"/>
          <w:i/>
          <w:iCs/>
          <w:sz w:val="20"/>
          <w:szCs w:val="20"/>
          <w:lang w:val="nl-BE"/>
        </w:rPr>
        <w:t xml:space="preserve">Link: </w:t>
      </w:r>
      <w:bookmarkStart w:id="3" w:name="_Hlk39414801"/>
      <w:r w:rsidR="00845466">
        <w:fldChar w:fldCharType="begin"/>
      </w:r>
      <w:r w:rsidR="00845466">
        <w:instrText xml:space="preserve"> HYPERLINK "https://www.plasticsoupfoundation.org/" </w:instrText>
      </w:r>
      <w:r w:rsidR="00845466">
        <w:fldChar w:fldCharType="separate"/>
      </w:r>
      <w:r w:rsidR="00F918D4" w:rsidRPr="00F918D4">
        <w:rPr>
          <w:rStyle w:val="Hyperlink"/>
          <w:rFonts w:ascii="Verdana" w:hAnsi="Verdana"/>
          <w:i/>
          <w:iCs/>
          <w:color w:val="auto"/>
          <w:sz w:val="20"/>
          <w:szCs w:val="20"/>
        </w:rPr>
        <w:t>https://www.plasticsoupfoundation.org/</w:t>
      </w:r>
      <w:r w:rsidR="00845466">
        <w:rPr>
          <w:rStyle w:val="Hyperlink"/>
          <w:rFonts w:ascii="Verdana" w:hAnsi="Verdana"/>
          <w:i/>
          <w:iCs/>
          <w:color w:val="auto"/>
          <w:sz w:val="20"/>
          <w:szCs w:val="20"/>
        </w:rPr>
        <w:fldChar w:fldCharType="end"/>
      </w:r>
      <w:r w:rsidR="00F918D4" w:rsidRPr="00F918D4">
        <w:rPr>
          <w:rFonts w:ascii="Verdana" w:hAnsi="Verdana"/>
          <w:i/>
          <w:iCs/>
          <w:sz w:val="20"/>
          <w:szCs w:val="20"/>
        </w:rPr>
        <w:t xml:space="preserve"> </w:t>
      </w:r>
    </w:p>
    <w:bookmarkEnd w:id="3"/>
    <w:p w14:paraId="7026D54F" w14:textId="6D2C6BB6" w:rsidR="00134440" w:rsidRPr="00391461" w:rsidRDefault="00544C3D" w:rsidP="00544C3D">
      <w:pPr>
        <w:pStyle w:val="Lijstalinea"/>
        <w:numPr>
          <w:ilvl w:val="0"/>
          <w:numId w:val="1"/>
        </w:numPr>
        <w:spacing w:line="360" w:lineRule="auto"/>
        <w:jc w:val="both"/>
        <w:rPr>
          <w:rFonts w:ascii="Verdana" w:hAnsi="Verdana"/>
          <w:b/>
          <w:bCs/>
          <w:sz w:val="20"/>
          <w:szCs w:val="20"/>
          <w:lang w:val="nl-BE"/>
        </w:rPr>
      </w:pPr>
      <w:r w:rsidRPr="00391461">
        <w:rPr>
          <w:rFonts w:ascii="Verdana" w:hAnsi="Verdana"/>
          <w:b/>
          <w:bCs/>
          <w:sz w:val="20"/>
          <w:szCs w:val="20"/>
          <w:lang w:val="nl-BE"/>
        </w:rPr>
        <w:t>Wat is de missie van deze organisatie?</w:t>
      </w:r>
    </w:p>
    <w:p w14:paraId="54E62C88" w14:textId="77777777" w:rsidR="00E90B24" w:rsidRDefault="00E90B24" w:rsidP="00E90B24">
      <w:pPr>
        <w:tabs>
          <w:tab w:val="right" w:pos="9072"/>
        </w:tabs>
        <w:spacing w:line="256" w:lineRule="auto"/>
        <w:rPr>
          <w:rFonts w:ascii="Verdana" w:hAnsi="Verdana"/>
          <w:color w:val="FF0000"/>
          <w:sz w:val="20"/>
          <w:szCs w:val="20"/>
          <w:shd w:val="clear" w:color="auto" w:fill="FFFFFF"/>
        </w:rPr>
      </w:pPr>
    </w:p>
    <w:p w14:paraId="7CCE6D94" w14:textId="66689342" w:rsidR="00E90B24" w:rsidRPr="00E90B24" w:rsidRDefault="00E90B24" w:rsidP="00E90B24">
      <w:pPr>
        <w:tabs>
          <w:tab w:val="right" w:pos="9072"/>
        </w:tabs>
        <w:spacing w:line="256" w:lineRule="auto"/>
        <w:rPr>
          <w:rFonts w:ascii="Verdana" w:hAnsi="Verdana"/>
          <w:color w:val="FF0000"/>
          <w:sz w:val="20"/>
          <w:szCs w:val="20"/>
          <w:lang w:val="nl-BE"/>
        </w:rPr>
      </w:pPr>
      <w:r w:rsidRPr="00E90B24">
        <w:rPr>
          <w:rFonts w:ascii="Verdana" w:hAnsi="Verdana"/>
          <w:color w:val="FF0000"/>
          <w:sz w:val="20"/>
          <w:szCs w:val="20"/>
          <w:shd w:val="clear" w:color="auto" w:fill="FFFFFF"/>
        </w:rPr>
        <w:t>De tsunami van plasticsoep zo snel mogelijk stoppen! Dát is kort gezegd de missie van Plastic Soup Foundation.</w:t>
      </w:r>
    </w:p>
    <w:p w14:paraId="4C27928C" w14:textId="3006960E" w:rsidR="00391461" w:rsidRPr="00391461" w:rsidRDefault="00391461" w:rsidP="00391461">
      <w:pPr>
        <w:pStyle w:val="Lijstalinea"/>
        <w:numPr>
          <w:ilvl w:val="0"/>
          <w:numId w:val="1"/>
        </w:numPr>
        <w:spacing w:line="360" w:lineRule="auto"/>
        <w:jc w:val="both"/>
        <w:rPr>
          <w:rFonts w:ascii="Verdana" w:hAnsi="Verdana"/>
          <w:b/>
          <w:bCs/>
          <w:sz w:val="20"/>
          <w:szCs w:val="20"/>
          <w:lang w:val="nl-BE"/>
        </w:rPr>
      </w:pPr>
      <w:r>
        <w:rPr>
          <w:rFonts w:ascii="Verdana" w:hAnsi="Verdana"/>
          <w:b/>
          <w:bCs/>
          <w:sz w:val="20"/>
          <w:szCs w:val="20"/>
          <w:lang w:val="nl-BE"/>
        </w:rPr>
        <w:t>Waarom stellen ze dit doel</w:t>
      </w:r>
      <w:r w:rsidRPr="00391461">
        <w:rPr>
          <w:rFonts w:ascii="Verdana" w:hAnsi="Verdana"/>
          <w:b/>
          <w:bCs/>
          <w:sz w:val="20"/>
          <w:szCs w:val="20"/>
          <w:lang w:val="nl-BE"/>
        </w:rPr>
        <w:t>?</w:t>
      </w:r>
    </w:p>
    <w:p w14:paraId="35254381" w14:textId="77777777" w:rsidR="00E90B24" w:rsidRDefault="00E90B24" w:rsidP="00E90B24">
      <w:pPr>
        <w:tabs>
          <w:tab w:val="right" w:pos="9072"/>
        </w:tabs>
        <w:spacing w:line="256" w:lineRule="auto"/>
        <w:rPr>
          <w:rFonts w:ascii="Verdana" w:hAnsi="Verdana"/>
          <w:color w:val="FF0000"/>
          <w:sz w:val="20"/>
          <w:szCs w:val="20"/>
          <w:shd w:val="clear" w:color="auto" w:fill="FFFFFF"/>
        </w:rPr>
      </w:pPr>
    </w:p>
    <w:p w14:paraId="68C6C81A" w14:textId="331E86C7" w:rsidR="00E90B24" w:rsidRPr="00E90B24" w:rsidRDefault="00E90B24" w:rsidP="00E90B24">
      <w:pPr>
        <w:tabs>
          <w:tab w:val="right" w:pos="9072"/>
        </w:tabs>
        <w:spacing w:line="256" w:lineRule="auto"/>
        <w:rPr>
          <w:rFonts w:ascii="Verdana" w:hAnsi="Verdana"/>
          <w:color w:val="FF0000"/>
          <w:sz w:val="20"/>
          <w:szCs w:val="20"/>
          <w:lang w:val="nl-BE"/>
        </w:rPr>
      </w:pPr>
      <w:r w:rsidRPr="00E90B24">
        <w:rPr>
          <w:rFonts w:ascii="Verdana" w:hAnsi="Verdana"/>
          <w:color w:val="FF0000"/>
          <w:sz w:val="20"/>
          <w:szCs w:val="20"/>
          <w:shd w:val="clear" w:color="auto" w:fill="FFFFFF"/>
        </w:rPr>
        <w:t>Lukt dat niet, dan zadelen we toekomstige generaties op met de gevolgen van een verschrikkelijke plaag.</w:t>
      </w:r>
    </w:p>
    <w:p w14:paraId="6BA5AC1F" w14:textId="469FFC97" w:rsidR="00391461" w:rsidRDefault="00391461" w:rsidP="00391461">
      <w:pPr>
        <w:pStyle w:val="Lijstalinea"/>
        <w:numPr>
          <w:ilvl w:val="0"/>
          <w:numId w:val="1"/>
        </w:numPr>
        <w:spacing w:line="360" w:lineRule="auto"/>
        <w:jc w:val="both"/>
        <w:rPr>
          <w:rFonts w:ascii="Verdana" w:hAnsi="Verdana"/>
          <w:b/>
          <w:bCs/>
          <w:sz w:val="20"/>
          <w:szCs w:val="20"/>
          <w:lang w:val="nl-BE"/>
        </w:rPr>
      </w:pPr>
      <w:r>
        <w:rPr>
          <w:rFonts w:ascii="Verdana" w:hAnsi="Verdana"/>
          <w:b/>
          <w:bCs/>
          <w:sz w:val="20"/>
          <w:szCs w:val="20"/>
          <w:lang w:val="nl-BE"/>
        </w:rPr>
        <w:t>Bekijk hun impact. Wat vind jij het knapste dat zij tot nu toe al bereikt hebben?</w:t>
      </w:r>
    </w:p>
    <w:p w14:paraId="6F0C69EB" w14:textId="77777777" w:rsidR="00592257" w:rsidRDefault="00592257" w:rsidP="00391461">
      <w:pPr>
        <w:spacing w:line="360" w:lineRule="auto"/>
        <w:jc w:val="both"/>
        <w:rPr>
          <w:rFonts w:ascii="Verdana" w:hAnsi="Verdana"/>
          <w:i/>
          <w:iCs/>
          <w:color w:val="FF0000"/>
          <w:sz w:val="20"/>
          <w:szCs w:val="20"/>
          <w:lang w:val="nl-BE"/>
        </w:rPr>
      </w:pPr>
    </w:p>
    <w:p w14:paraId="21D4810A" w14:textId="25C76F7A" w:rsidR="00391461" w:rsidRPr="00592257" w:rsidRDefault="00E90B24" w:rsidP="00391461">
      <w:pPr>
        <w:spacing w:line="360" w:lineRule="auto"/>
        <w:jc w:val="both"/>
        <w:rPr>
          <w:rFonts w:ascii="Verdana" w:hAnsi="Verdana"/>
          <w:i/>
          <w:iCs/>
          <w:color w:val="FF0000"/>
          <w:sz w:val="20"/>
          <w:szCs w:val="20"/>
          <w:lang w:val="nl-BE"/>
        </w:rPr>
      </w:pPr>
      <w:r w:rsidRPr="00592257">
        <w:rPr>
          <w:rFonts w:ascii="Verdana" w:hAnsi="Verdana"/>
          <w:i/>
          <w:iCs/>
          <w:color w:val="FF0000"/>
          <w:sz w:val="20"/>
          <w:szCs w:val="20"/>
          <w:lang w:val="nl-BE"/>
        </w:rPr>
        <w:t>Eigen antwoord</w:t>
      </w:r>
    </w:p>
    <w:p w14:paraId="361F0BD2" w14:textId="4DDB82D7" w:rsidR="00391461" w:rsidRDefault="00391461" w:rsidP="00EA359E">
      <w:pPr>
        <w:jc w:val="both"/>
        <w:rPr>
          <w:rFonts w:ascii="Verdana" w:hAnsi="Verdana"/>
          <w:b/>
          <w:bCs/>
          <w:i/>
          <w:iCs/>
          <w:sz w:val="20"/>
          <w:szCs w:val="20"/>
          <w:lang w:val="nl-BE"/>
        </w:rPr>
      </w:pPr>
    </w:p>
    <w:p w14:paraId="79373FA8" w14:textId="579200CC" w:rsidR="00E90B24" w:rsidRDefault="00E90B24" w:rsidP="00EA359E">
      <w:pPr>
        <w:jc w:val="both"/>
        <w:rPr>
          <w:rFonts w:ascii="Verdana" w:hAnsi="Verdana"/>
          <w:b/>
          <w:bCs/>
          <w:i/>
          <w:iCs/>
          <w:sz w:val="20"/>
          <w:szCs w:val="20"/>
          <w:lang w:val="nl-BE"/>
        </w:rPr>
      </w:pPr>
    </w:p>
    <w:p w14:paraId="17357A30" w14:textId="799D4260" w:rsidR="00E90B24" w:rsidRDefault="00E90B24" w:rsidP="00EA359E">
      <w:pPr>
        <w:jc w:val="both"/>
        <w:rPr>
          <w:rFonts w:ascii="Verdana" w:hAnsi="Verdana"/>
          <w:b/>
          <w:bCs/>
          <w:i/>
          <w:iCs/>
          <w:sz w:val="20"/>
          <w:szCs w:val="20"/>
          <w:lang w:val="nl-BE"/>
        </w:rPr>
      </w:pPr>
    </w:p>
    <w:p w14:paraId="21084CE5" w14:textId="567AB5F2" w:rsidR="00E90B24" w:rsidRDefault="00E90B24" w:rsidP="00EA359E">
      <w:pPr>
        <w:jc w:val="both"/>
        <w:rPr>
          <w:rFonts w:ascii="Verdana" w:hAnsi="Verdana"/>
          <w:b/>
          <w:bCs/>
          <w:i/>
          <w:iCs/>
          <w:sz w:val="20"/>
          <w:szCs w:val="20"/>
          <w:lang w:val="nl-BE"/>
        </w:rPr>
      </w:pPr>
    </w:p>
    <w:p w14:paraId="3CA2ED11" w14:textId="516D6B15" w:rsidR="00E90B24" w:rsidRDefault="00E90B24" w:rsidP="00EA359E">
      <w:pPr>
        <w:jc w:val="both"/>
        <w:rPr>
          <w:rFonts w:ascii="Verdana" w:hAnsi="Verdana"/>
          <w:b/>
          <w:bCs/>
          <w:i/>
          <w:iCs/>
          <w:sz w:val="20"/>
          <w:szCs w:val="20"/>
          <w:lang w:val="nl-BE"/>
        </w:rPr>
      </w:pPr>
    </w:p>
    <w:p w14:paraId="74829650" w14:textId="77777777" w:rsidR="00EA359E" w:rsidRPr="000F76B5" w:rsidRDefault="00EA359E" w:rsidP="00137740">
      <w:pPr>
        <w:shd w:val="clear" w:color="auto" w:fill="FF8B00"/>
        <w:rPr>
          <w:rFonts w:ascii="Verdana" w:hAnsi="Verdana"/>
          <w:b/>
          <w:bCs/>
          <w:color w:val="FFFFFF" w:themeColor="background1"/>
          <w:sz w:val="24"/>
          <w:lang w:val="nl-BE"/>
        </w:rPr>
      </w:pPr>
      <w:r w:rsidRPr="000F76B5">
        <w:rPr>
          <w:rFonts w:ascii="Verdana" w:hAnsi="Verdana"/>
          <w:b/>
          <w:bCs/>
          <w:color w:val="FFFFFF" w:themeColor="background1"/>
          <w:sz w:val="24"/>
          <w:lang w:val="nl-BE"/>
        </w:rPr>
        <w:lastRenderedPageBreak/>
        <w:t>1.3 De toekomst</w:t>
      </w:r>
    </w:p>
    <w:p w14:paraId="50CD744C" w14:textId="3754509C" w:rsidR="00EA359E" w:rsidRPr="00EA359E" w:rsidRDefault="00391461" w:rsidP="00EA359E">
      <w:pPr>
        <w:spacing w:line="240" w:lineRule="auto"/>
        <w:jc w:val="both"/>
        <w:rPr>
          <w:rFonts w:ascii="Verdana" w:hAnsi="Verdana" w:cstheme="minorHAnsi"/>
          <w:color w:val="222222"/>
          <w:shd w:val="clear" w:color="auto" w:fill="FFFFFF"/>
          <w:lang w:val="nl-BE"/>
        </w:rPr>
      </w:pPr>
      <w:r>
        <w:rPr>
          <w:rFonts w:ascii="Verdana" w:hAnsi="Verdana" w:cstheme="minorHAnsi"/>
          <w:color w:val="222222"/>
          <w:sz w:val="20"/>
          <w:szCs w:val="20"/>
          <w:shd w:val="clear" w:color="auto" w:fill="FFFFFF"/>
          <w:lang w:val="nl-BE"/>
        </w:rPr>
        <w:t>In deze tijden weten we niet wat ons volgend jaar te wachten staat, laat staan</w:t>
      </w:r>
      <w:r w:rsidR="00EA359E" w:rsidRPr="00EA359E">
        <w:rPr>
          <w:rFonts w:ascii="Verdana" w:hAnsi="Verdana" w:cstheme="minorHAnsi"/>
          <w:color w:val="222222"/>
          <w:sz w:val="20"/>
          <w:szCs w:val="20"/>
          <w:shd w:val="clear" w:color="auto" w:fill="FFFFFF"/>
          <w:lang w:val="nl-BE"/>
        </w:rPr>
        <w:t xml:space="preserve"> de komende honderd jaar</w:t>
      </w:r>
      <w:r>
        <w:rPr>
          <w:rFonts w:ascii="Verdana" w:hAnsi="Verdana" w:cstheme="minorHAnsi"/>
          <w:color w:val="222222"/>
          <w:sz w:val="20"/>
          <w:szCs w:val="20"/>
          <w:shd w:val="clear" w:color="auto" w:fill="FFFFFF"/>
          <w:lang w:val="nl-BE"/>
        </w:rPr>
        <w:t xml:space="preserve">.. </w:t>
      </w:r>
      <w:r w:rsidR="00EA359E" w:rsidRPr="00EA359E">
        <w:rPr>
          <w:rFonts w:ascii="Verdana" w:hAnsi="Verdana" w:cstheme="minorHAnsi"/>
          <w:color w:val="222222"/>
          <w:sz w:val="20"/>
          <w:szCs w:val="20"/>
          <w:shd w:val="clear" w:color="auto" w:fill="FFFFFF"/>
          <w:lang w:val="nl-BE"/>
        </w:rPr>
        <w:t xml:space="preserve">maar we durven gerust te stellen dat </w:t>
      </w:r>
      <w:r w:rsidR="00EA359E" w:rsidRPr="009F6903">
        <w:rPr>
          <w:rFonts w:ascii="Verdana" w:hAnsi="Verdana" w:cstheme="minorHAnsi"/>
          <w:b/>
          <w:bCs/>
          <w:color w:val="222222"/>
          <w:sz w:val="20"/>
          <w:szCs w:val="20"/>
          <w:shd w:val="clear" w:color="auto" w:fill="FFFFFF"/>
          <w:lang w:val="nl-BE"/>
        </w:rPr>
        <w:t>alles mogelijk is als het om plastics gaat</w:t>
      </w:r>
      <w:r w:rsidR="00EA359E" w:rsidRPr="00EA359E">
        <w:rPr>
          <w:rFonts w:ascii="Verdana" w:hAnsi="Verdana" w:cstheme="minorHAnsi"/>
          <w:color w:val="222222"/>
          <w:sz w:val="20"/>
          <w:szCs w:val="20"/>
          <w:shd w:val="clear" w:color="auto" w:fill="FFFFFF"/>
          <w:lang w:val="nl-BE"/>
        </w:rPr>
        <w:t>. Wetenschappers zien plastics namelijk heel wat baanbrekende rollen vervullen in de toekomst van de mensheid. Hieronder worden enkele ideeën opgesomd</w:t>
      </w:r>
      <w:r>
        <w:rPr>
          <w:rFonts w:ascii="Verdana" w:hAnsi="Verdana" w:cstheme="minorHAnsi"/>
          <w:color w:val="222222"/>
          <w:sz w:val="20"/>
          <w:szCs w:val="20"/>
          <w:shd w:val="clear" w:color="auto" w:fill="FFFFFF"/>
          <w:lang w:val="nl-BE"/>
        </w:rPr>
        <w:t xml:space="preserve">. </w:t>
      </w:r>
      <w:r w:rsidRPr="00D7570C">
        <w:rPr>
          <w:rFonts w:ascii="Verdana" w:hAnsi="Verdana" w:cstheme="minorHAnsi"/>
          <w:b/>
          <w:bCs/>
          <w:color w:val="222222"/>
          <w:sz w:val="20"/>
          <w:szCs w:val="20"/>
          <w:shd w:val="clear" w:color="auto" w:fill="FFFFFF"/>
          <w:lang w:val="nl-BE"/>
        </w:rPr>
        <w:t>Let op!</w:t>
      </w:r>
      <w:r>
        <w:rPr>
          <w:rFonts w:ascii="Verdana" w:hAnsi="Verdana" w:cstheme="minorHAnsi"/>
          <w:color w:val="222222"/>
          <w:sz w:val="20"/>
          <w:szCs w:val="20"/>
          <w:shd w:val="clear" w:color="auto" w:fill="FFFFFF"/>
          <w:lang w:val="nl-BE"/>
        </w:rPr>
        <w:t xml:space="preserve"> Niemand weet wanneer deze ideeën effectief op de markt gaan komen, dit kan volgend jaar zijn, maar ook iets voor de verre toekomst</w:t>
      </w:r>
      <w:r w:rsidR="00D7570C">
        <w:rPr>
          <w:rFonts w:ascii="Verdana" w:hAnsi="Verdana" w:cstheme="minorHAnsi"/>
          <w:color w:val="222222"/>
          <w:sz w:val="20"/>
          <w:szCs w:val="20"/>
          <w:shd w:val="clear" w:color="auto" w:fill="FFFFFF"/>
          <w:lang w:val="nl-BE"/>
        </w:rPr>
        <w:t xml:space="preserve"> zijn</w:t>
      </w:r>
      <w:r>
        <w:rPr>
          <w:rFonts w:ascii="Verdana" w:hAnsi="Verdana" w:cstheme="minorHAnsi"/>
          <w:color w:val="222222"/>
          <w:sz w:val="20"/>
          <w:szCs w:val="20"/>
          <w:shd w:val="clear" w:color="auto" w:fill="FFFFFF"/>
          <w:lang w:val="nl-BE"/>
        </w:rPr>
        <w:t>.</w:t>
      </w:r>
      <w:r w:rsidR="00EA359E" w:rsidRPr="00EA359E">
        <w:rPr>
          <w:rFonts w:ascii="Verdana" w:hAnsi="Verdana" w:cstheme="minorHAnsi"/>
          <w:color w:val="222222"/>
          <w:sz w:val="20"/>
          <w:szCs w:val="20"/>
          <w:shd w:val="clear" w:color="auto" w:fill="FFFFFF"/>
          <w:lang w:val="nl-BE"/>
        </w:rPr>
        <w:t xml:space="preserve"> </w:t>
      </w:r>
    </w:p>
    <w:p w14:paraId="74F35D8D" w14:textId="77777777" w:rsidR="00EA359E" w:rsidRPr="00EA359E" w:rsidRDefault="00EA359E" w:rsidP="00EA359E">
      <w:pPr>
        <w:numPr>
          <w:ilvl w:val="0"/>
          <w:numId w:val="7"/>
        </w:numPr>
        <w:spacing w:line="240" w:lineRule="auto"/>
        <w:contextualSpacing/>
        <w:rPr>
          <w:rFonts w:ascii="Verdana" w:hAnsi="Verdana" w:cstheme="minorHAnsi"/>
          <w:sz w:val="20"/>
          <w:szCs w:val="20"/>
          <w:lang w:val="nl-BE"/>
        </w:rPr>
      </w:pPr>
      <w:r w:rsidRPr="00EA359E">
        <w:rPr>
          <w:rFonts w:ascii="Verdana" w:hAnsi="Verdana" w:cstheme="minorHAnsi"/>
          <w:b/>
          <w:bCs/>
          <w:sz w:val="20"/>
          <w:szCs w:val="20"/>
          <w:lang w:val="nl-BE"/>
        </w:rPr>
        <w:t>Kogelvrij plastic:</w:t>
      </w:r>
      <w:r w:rsidRPr="00EA359E">
        <w:rPr>
          <w:rFonts w:ascii="Verdana" w:hAnsi="Verdana" w:cstheme="minorHAnsi"/>
          <w:sz w:val="20"/>
          <w:szCs w:val="20"/>
          <w:lang w:val="nl-BE"/>
        </w:rPr>
        <w:t xml:space="preserve"> </w:t>
      </w:r>
      <w:r w:rsidRPr="00EA359E">
        <w:rPr>
          <w:rFonts w:ascii="Verdana" w:hAnsi="Verdana" w:cstheme="minorHAnsi"/>
          <w:sz w:val="20"/>
          <w:szCs w:val="20"/>
          <w:lang w:val="nl-BE"/>
        </w:rPr>
        <w:br/>
        <w:t xml:space="preserve">Wetenschappers uit Texas hebben een nieuw polymeer materiaal ontwikkeld dat een kogel niet enkel kan stoppen, maar ook het gat dat de kogel heeft gemaakt automatisch terug kan opvullen. </w:t>
      </w:r>
    </w:p>
    <w:p w14:paraId="3758D12D" w14:textId="77777777" w:rsidR="00EA359E" w:rsidRPr="00EA359E" w:rsidRDefault="00EA359E" w:rsidP="00EA359E">
      <w:pPr>
        <w:numPr>
          <w:ilvl w:val="0"/>
          <w:numId w:val="7"/>
        </w:numPr>
        <w:spacing w:line="240" w:lineRule="auto"/>
        <w:contextualSpacing/>
        <w:rPr>
          <w:rFonts w:ascii="Verdana" w:hAnsi="Verdana" w:cstheme="minorHAnsi"/>
          <w:sz w:val="20"/>
          <w:szCs w:val="20"/>
          <w:lang w:val="nl-BE"/>
        </w:rPr>
      </w:pPr>
      <w:r w:rsidRPr="00EA359E">
        <w:rPr>
          <w:rFonts w:ascii="Verdana" w:hAnsi="Verdana" w:cstheme="minorHAnsi"/>
          <w:b/>
          <w:bCs/>
          <w:sz w:val="20"/>
          <w:szCs w:val="20"/>
          <w:lang w:val="nl-BE"/>
        </w:rPr>
        <w:t>Plastic bloed</w:t>
      </w:r>
      <w:r w:rsidRPr="00EA359E">
        <w:rPr>
          <w:rFonts w:ascii="Verdana" w:hAnsi="Verdana" w:cstheme="minorHAnsi"/>
          <w:sz w:val="20"/>
          <w:szCs w:val="20"/>
          <w:lang w:val="nl-BE"/>
        </w:rPr>
        <w:t xml:space="preserve">: </w:t>
      </w:r>
      <w:r w:rsidRPr="00EA359E">
        <w:rPr>
          <w:rFonts w:ascii="Verdana" w:hAnsi="Verdana" w:cstheme="minorHAnsi"/>
          <w:sz w:val="20"/>
          <w:szCs w:val="20"/>
          <w:lang w:val="nl-BE"/>
        </w:rPr>
        <w:br/>
        <w:t xml:space="preserve">Een Engelse universiteit heeft een soort ‘plastic bloed’ ontwikkeld waarbij de bloedcellen die instaan voor het vervoer van zuurstof worden nagebootst. Dit ‘bloed’ zou gebruikt worden in crisissituaties waar bloed heel dringend nodig is. </w:t>
      </w:r>
    </w:p>
    <w:p w14:paraId="655D7500" w14:textId="77777777" w:rsidR="00EA359E" w:rsidRPr="00EA359E" w:rsidRDefault="00EA359E" w:rsidP="00EA359E">
      <w:pPr>
        <w:numPr>
          <w:ilvl w:val="0"/>
          <w:numId w:val="7"/>
        </w:numPr>
        <w:spacing w:line="240" w:lineRule="auto"/>
        <w:contextualSpacing/>
        <w:rPr>
          <w:rFonts w:ascii="Verdana" w:hAnsi="Verdana" w:cstheme="minorHAnsi"/>
          <w:sz w:val="20"/>
          <w:szCs w:val="20"/>
          <w:lang w:val="nl-BE"/>
        </w:rPr>
      </w:pPr>
      <w:r w:rsidRPr="00EA359E">
        <w:rPr>
          <w:rFonts w:ascii="Verdana" w:hAnsi="Verdana" w:cstheme="minorHAnsi"/>
          <w:b/>
          <w:bCs/>
          <w:sz w:val="20"/>
          <w:szCs w:val="20"/>
          <w:lang w:val="nl-BE"/>
        </w:rPr>
        <w:t>Plastic zonnepanelen</w:t>
      </w:r>
      <w:r w:rsidRPr="00EA359E">
        <w:rPr>
          <w:rFonts w:ascii="Verdana" w:hAnsi="Verdana" w:cstheme="minorHAnsi"/>
          <w:sz w:val="20"/>
          <w:szCs w:val="20"/>
          <w:lang w:val="nl-BE"/>
        </w:rPr>
        <w:t xml:space="preserve">: </w:t>
      </w:r>
      <w:r w:rsidRPr="00EA359E">
        <w:rPr>
          <w:rFonts w:ascii="Verdana" w:hAnsi="Verdana" w:cstheme="minorHAnsi"/>
          <w:sz w:val="20"/>
          <w:szCs w:val="20"/>
          <w:lang w:val="nl-BE"/>
        </w:rPr>
        <w:br/>
        <w:t xml:space="preserve">Een zonnepaneel dat elektriciteit kan opwekken uit zonlicht, maar veel lichter en goedkoper is dan de huidige zonnepanelen. Bovendien zouden ze ook beter te recycleren of vernietigen zijn. </w:t>
      </w:r>
    </w:p>
    <w:p w14:paraId="4D5E700B" w14:textId="77777777" w:rsidR="00EA359E" w:rsidRPr="00EA359E" w:rsidRDefault="00EA359E" w:rsidP="00EA359E">
      <w:pPr>
        <w:numPr>
          <w:ilvl w:val="0"/>
          <w:numId w:val="7"/>
        </w:numPr>
        <w:spacing w:line="240" w:lineRule="auto"/>
        <w:contextualSpacing/>
        <w:rPr>
          <w:rFonts w:ascii="Verdana" w:hAnsi="Verdana" w:cstheme="minorHAnsi"/>
          <w:sz w:val="20"/>
          <w:szCs w:val="20"/>
          <w:lang w:val="nl-BE"/>
        </w:rPr>
      </w:pPr>
      <w:r w:rsidRPr="00EA359E">
        <w:rPr>
          <w:rFonts w:ascii="Verdana" w:hAnsi="Verdana" w:cstheme="minorHAnsi"/>
          <w:b/>
          <w:bCs/>
          <w:sz w:val="20"/>
          <w:szCs w:val="20"/>
          <w:lang w:val="nl-BE"/>
        </w:rPr>
        <w:t>Implanteerbare plastics</w:t>
      </w:r>
      <w:r w:rsidRPr="00EA359E">
        <w:rPr>
          <w:rFonts w:ascii="Verdana" w:hAnsi="Verdana" w:cstheme="minorHAnsi"/>
          <w:sz w:val="20"/>
          <w:szCs w:val="20"/>
          <w:lang w:val="nl-BE"/>
        </w:rPr>
        <w:t xml:space="preserve">: </w:t>
      </w:r>
      <w:r w:rsidRPr="00EA359E">
        <w:rPr>
          <w:rFonts w:ascii="Verdana" w:hAnsi="Verdana" w:cstheme="minorHAnsi"/>
          <w:sz w:val="20"/>
          <w:szCs w:val="20"/>
          <w:lang w:val="nl-BE"/>
        </w:rPr>
        <w:br/>
        <w:t>Deze plastics worden vervaardigd uit biomaterialen en kunnen in het menselijk lichaam geïmplanteerd worden om ziektes zoals epilepsie, Parkinson en hersentrauma te verhelpen.</w:t>
      </w:r>
    </w:p>
    <w:p w14:paraId="3AFD372E" w14:textId="77777777" w:rsidR="00EA359E" w:rsidRPr="00EA359E" w:rsidRDefault="00EA359E" w:rsidP="00EA359E">
      <w:pPr>
        <w:numPr>
          <w:ilvl w:val="0"/>
          <w:numId w:val="7"/>
        </w:numPr>
        <w:spacing w:line="240" w:lineRule="auto"/>
        <w:contextualSpacing/>
        <w:rPr>
          <w:rFonts w:ascii="Verdana" w:hAnsi="Verdana" w:cstheme="minorHAnsi"/>
          <w:sz w:val="20"/>
          <w:szCs w:val="20"/>
          <w:lang w:val="nl-BE"/>
        </w:rPr>
      </w:pPr>
      <w:r w:rsidRPr="00EA359E">
        <w:rPr>
          <w:rFonts w:ascii="Verdana" w:hAnsi="Verdana" w:cstheme="minorHAnsi"/>
          <w:b/>
          <w:bCs/>
          <w:sz w:val="20"/>
          <w:szCs w:val="20"/>
          <w:lang w:val="nl-BE"/>
        </w:rPr>
        <w:t>Toeristische ruimtevluchten</w:t>
      </w:r>
      <w:r w:rsidRPr="00EA359E">
        <w:rPr>
          <w:rFonts w:ascii="Verdana" w:hAnsi="Verdana" w:cstheme="minorHAnsi"/>
          <w:sz w:val="20"/>
          <w:szCs w:val="20"/>
          <w:lang w:val="nl-BE"/>
        </w:rPr>
        <w:t xml:space="preserve">: </w:t>
      </w:r>
      <w:r w:rsidRPr="00EA359E">
        <w:rPr>
          <w:rFonts w:ascii="Verdana" w:hAnsi="Verdana" w:cstheme="minorHAnsi"/>
          <w:sz w:val="20"/>
          <w:szCs w:val="20"/>
          <w:lang w:val="nl-BE"/>
        </w:rPr>
        <w:br/>
        <w:t xml:space="preserve">Lichtgewicht materialen vervaardigd uit een mengeling van carbon en plastic zullen van groot belang zijn voor de verwezenlijking van ruimtevluchten voor toeristen. </w:t>
      </w:r>
    </w:p>
    <w:p w14:paraId="1F3AA9BE" w14:textId="77777777" w:rsidR="00EA359E" w:rsidRPr="00EA359E" w:rsidRDefault="00EA359E" w:rsidP="00EA359E">
      <w:pPr>
        <w:numPr>
          <w:ilvl w:val="0"/>
          <w:numId w:val="7"/>
        </w:numPr>
        <w:spacing w:line="240" w:lineRule="auto"/>
        <w:contextualSpacing/>
        <w:rPr>
          <w:rFonts w:ascii="Verdana" w:hAnsi="Verdana" w:cstheme="minorHAnsi"/>
          <w:sz w:val="20"/>
          <w:szCs w:val="20"/>
          <w:lang w:val="nl-BE"/>
        </w:rPr>
      </w:pPr>
      <w:r w:rsidRPr="00EA359E">
        <w:rPr>
          <w:rFonts w:ascii="Verdana" w:hAnsi="Verdana" w:cstheme="minorHAnsi"/>
          <w:b/>
          <w:bCs/>
          <w:sz w:val="20"/>
          <w:szCs w:val="20"/>
          <w:lang w:val="nl-BE"/>
        </w:rPr>
        <w:t>3D-printen</w:t>
      </w:r>
      <w:r w:rsidRPr="00EA359E">
        <w:rPr>
          <w:rFonts w:ascii="Verdana" w:hAnsi="Verdana" w:cstheme="minorHAnsi"/>
          <w:sz w:val="20"/>
          <w:szCs w:val="20"/>
          <w:lang w:val="nl-BE"/>
        </w:rPr>
        <w:t xml:space="preserve">: </w:t>
      </w:r>
      <w:r w:rsidRPr="00EA359E">
        <w:rPr>
          <w:rFonts w:ascii="Verdana" w:hAnsi="Verdana" w:cstheme="minorHAnsi"/>
          <w:sz w:val="20"/>
          <w:szCs w:val="20"/>
          <w:lang w:val="nl-BE"/>
        </w:rPr>
        <w:br/>
        <w:t xml:space="preserve">Dokters zouden plastic versies van bijvoorbeeld de lever of de nieren kunnen implanteren in hun patiënten. Deze plastic organen zouden gemaakt worden met een 3D-printer. Bovendien zouden ook auto-onderdelen zo gemaakt kunnen worden. </w:t>
      </w:r>
    </w:p>
    <w:p w14:paraId="288EA32F" w14:textId="77777777" w:rsidR="00EA359E" w:rsidRPr="00EA359E" w:rsidRDefault="00EA359E" w:rsidP="00EA359E">
      <w:pPr>
        <w:numPr>
          <w:ilvl w:val="0"/>
          <w:numId w:val="7"/>
        </w:numPr>
        <w:spacing w:line="240" w:lineRule="auto"/>
        <w:contextualSpacing/>
        <w:rPr>
          <w:rFonts w:ascii="Verdana" w:hAnsi="Verdana" w:cstheme="minorHAnsi"/>
          <w:sz w:val="20"/>
          <w:szCs w:val="20"/>
          <w:lang w:val="nl-BE"/>
        </w:rPr>
      </w:pPr>
      <w:r w:rsidRPr="00EA359E">
        <w:rPr>
          <w:rFonts w:ascii="Verdana" w:hAnsi="Verdana" w:cstheme="minorHAnsi"/>
          <w:b/>
          <w:bCs/>
          <w:sz w:val="20"/>
          <w:szCs w:val="20"/>
          <w:lang w:val="nl-BE"/>
        </w:rPr>
        <w:t>Flexibele plastic schermen</w:t>
      </w:r>
      <w:r w:rsidRPr="00EA359E">
        <w:rPr>
          <w:rFonts w:ascii="Verdana" w:hAnsi="Verdana" w:cstheme="minorHAnsi"/>
          <w:sz w:val="20"/>
          <w:szCs w:val="20"/>
          <w:lang w:val="nl-BE"/>
        </w:rPr>
        <w:t xml:space="preserve">: </w:t>
      </w:r>
      <w:r w:rsidRPr="00EA359E">
        <w:rPr>
          <w:rFonts w:ascii="Verdana" w:hAnsi="Verdana" w:cstheme="minorHAnsi"/>
          <w:sz w:val="20"/>
          <w:szCs w:val="20"/>
          <w:lang w:val="nl-BE"/>
        </w:rPr>
        <w:br/>
        <w:t>Plastics zouden gemengd kunnen worden met andere stoffen waardoor elektronische materialen gevormd kunnen worden met flexibele schermen, denk bijvoorbeeld aan gsm’s.</w:t>
      </w:r>
    </w:p>
    <w:p w14:paraId="03170EA8" w14:textId="438259DB" w:rsidR="00EA359E" w:rsidRDefault="00EA359E" w:rsidP="00EA359E">
      <w:pPr>
        <w:numPr>
          <w:ilvl w:val="0"/>
          <w:numId w:val="7"/>
        </w:numPr>
        <w:spacing w:line="240" w:lineRule="auto"/>
        <w:contextualSpacing/>
        <w:rPr>
          <w:rFonts w:ascii="Verdana" w:hAnsi="Verdana" w:cstheme="minorHAnsi"/>
          <w:sz w:val="20"/>
          <w:szCs w:val="20"/>
          <w:lang w:val="nl-BE"/>
        </w:rPr>
      </w:pPr>
      <w:r w:rsidRPr="00EA359E">
        <w:rPr>
          <w:rFonts w:ascii="Verdana" w:hAnsi="Verdana" w:cstheme="minorHAnsi"/>
          <w:b/>
          <w:bCs/>
          <w:sz w:val="20"/>
          <w:szCs w:val="20"/>
          <w:lang w:val="nl-BE"/>
        </w:rPr>
        <w:t>Zelfrijdende auto’s</w:t>
      </w:r>
      <w:r w:rsidRPr="00EA359E">
        <w:rPr>
          <w:rFonts w:ascii="Verdana" w:hAnsi="Verdana" w:cstheme="minorHAnsi"/>
          <w:sz w:val="20"/>
          <w:szCs w:val="20"/>
          <w:lang w:val="nl-BE"/>
        </w:rPr>
        <w:t xml:space="preserve">: </w:t>
      </w:r>
      <w:r w:rsidRPr="00EA359E">
        <w:rPr>
          <w:rFonts w:ascii="Verdana" w:hAnsi="Verdana" w:cstheme="minorHAnsi"/>
          <w:sz w:val="20"/>
          <w:szCs w:val="20"/>
          <w:lang w:val="nl-BE"/>
        </w:rPr>
        <w:br/>
        <w:t xml:space="preserve">In de toekomst zullen alle auto’s bijna volledig gemaakt worden uit plastic materialen, onder andere omdat deze veel lichter zijn dan metaal. </w:t>
      </w:r>
    </w:p>
    <w:p w14:paraId="668D4CF0" w14:textId="7ABDF6F4" w:rsidR="009A2BD5" w:rsidRPr="00EA359E" w:rsidRDefault="00972A29" w:rsidP="009A2BD5">
      <w:pPr>
        <w:spacing w:line="240" w:lineRule="auto"/>
        <w:ind w:left="1440"/>
        <w:contextualSpacing/>
        <w:rPr>
          <w:rFonts w:ascii="Verdana" w:hAnsi="Verdana" w:cstheme="minorHAnsi"/>
          <w:sz w:val="20"/>
          <w:szCs w:val="20"/>
          <w:lang w:val="nl-BE"/>
        </w:rPr>
      </w:pPr>
      <w:r w:rsidRPr="00EA359E">
        <w:rPr>
          <w:rFonts w:ascii="Verdana" w:hAnsi="Verdana"/>
          <w:noProof/>
          <w:sz w:val="20"/>
          <w:szCs w:val="20"/>
          <w:lang w:val="nl-BE"/>
        </w:rPr>
        <w:drawing>
          <wp:anchor distT="0" distB="0" distL="0" distR="0" simplePos="0" relativeHeight="251691008" behindDoc="1" locked="0" layoutInCell="1" allowOverlap="1" wp14:anchorId="4BE279AD" wp14:editId="07D53B92">
            <wp:simplePos x="0" y="0"/>
            <wp:positionH relativeFrom="leftMargin">
              <wp:align>right</wp:align>
            </wp:positionH>
            <wp:positionV relativeFrom="paragraph">
              <wp:posOffset>164465</wp:posOffset>
            </wp:positionV>
            <wp:extent cx="540000" cy="540000"/>
            <wp:effectExtent l="0" t="0" r="0" b="0"/>
            <wp:wrapTight wrapText="bothSides">
              <wp:wrapPolygon edited="0">
                <wp:start x="762" y="0"/>
                <wp:lineTo x="1525" y="17534"/>
                <wp:lineTo x="5336" y="20584"/>
                <wp:lineTo x="15247" y="20584"/>
                <wp:lineTo x="19821" y="16772"/>
                <wp:lineTo x="19821" y="0"/>
                <wp:lineTo x="762" y="0"/>
              </wp:wrapPolygon>
            </wp:wrapTight>
            <wp:docPr id="202" name="Graphic 202" descr="Klantbeoordeling van rechts naar 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stomerreview_rtl.svg"/>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p>
    <w:p w14:paraId="2699E892" w14:textId="55724C0E" w:rsidR="00EA359E" w:rsidRPr="00EA359E" w:rsidRDefault="004A10E3" w:rsidP="00EA359E">
      <w:pPr>
        <w:rPr>
          <w:rFonts w:ascii="Verdana" w:hAnsi="Verdana"/>
          <w:b/>
          <w:bCs/>
          <w:i/>
          <w:iCs/>
          <w:sz w:val="20"/>
          <w:szCs w:val="20"/>
          <w:lang w:val="nl-BE"/>
        </w:rPr>
      </w:pPr>
      <w:r>
        <w:rPr>
          <w:rFonts w:ascii="Verdana" w:hAnsi="Verdana"/>
          <w:b/>
          <w:bCs/>
          <w:i/>
          <w:iCs/>
          <w:sz w:val="20"/>
          <w:szCs w:val="20"/>
          <w:lang w:val="nl-BE"/>
        </w:rPr>
        <w:t xml:space="preserve">(B) </w:t>
      </w:r>
      <w:r w:rsidR="00EA359E" w:rsidRPr="00EA359E">
        <w:rPr>
          <w:rFonts w:ascii="Verdana" w:hAnsi="Verdana"/>
          <w:b/>
          <w:bCs/>
          <w:i/>
          <w:iCs/>
          <w:sz w:val="20"/>
          <w:szCs w:val="20"/>
          <w:lang w:val="nl-BE"/>
        </w:rPr>
        <w:t xml:space="preserve">Opdracht </w:t>
      </w:r>
      <w:r w:rsidR="00C36DCC">
        <w:rPr>
          <w:rFonts w:ascii="Verdana" w:hAnsi="Verdana"/>
          <w:b/>
          <w:bCs/>
          <w:i/>
          <w:iCs/>
          <w:sz w:val="20"/>
          <w:szCs w:val="20"/>
          <w:lang w:val="nl-BE"/>
        </w:rPr>
        <w:t>2</w:t>
      </w:r>
      <w:r w:rsidR="009724B2">
        <w:rPr>
          <w:rFonts w:ascii="Verdana" w:hAnsi="Verdana"/>
          <w:b/>
          <w:bCs/>
          <w:i/>
          <w:iCs/>
          <w:sz w:val="20"/>
          <w:szCs w:val="20"/>
          <w:lang w:val="nl-BE"/>
        </w:rPr>
        <w:t>3</w:t>
      </w:r>
      <w:r w:rsidR="00EA359E" w:rsidRPr="00EA359E">
        <w:rPr>
          <w:rFonts w:ascii="Verdana" w:hAnsi="Verdana"/>
          <w:b/>
          <w:bCs/>
          <w:i/>
          <w:iCs/>
          <w:sz w:val="20"/>
          <w:szCs w:val="20"/>
          <w:lang w:val="nl-BE"/>
        </w:rPr>
        <w:t xml:space="preserve">: Welke van bovenstaande toekomstvoorspellingen vind jij het meest interessant? Verklaar aan je groepsleden waarom je dit kiest. </w:t>
      </w:r>
    </w:p>
    <w:p w14:paraId="65A9924D" w14:textId="53123172" w:rsidR="00972A29" w:rsidRPr="00592257" w:rsidRDefault="00972A29" w:rsidP="00EA359E">
      <w:pPr>
        <w:rPr>
          <w:rFonts w:ascii="Verdana" w:hAnsi="Verdana"/>
          <w:i/>
          <w:iCs/>
          <w:color w:val="FF0000"/>
          <w:sz w:val="20"/>
          <w:szCs w:val="20"/>
          <w:lang w:val="nl-BE"/>
        </w:rPr>
      </w:pPr>
      <w:r w:rsidRPr="00E90B24">
        <w:rPr>
          <w:rFonts w:ascii="Verdana" w:hAnsi="Verdana"/>
          <w:b/>
          <w:bCs/>
          <w:noProof/>
          <w:color w:val="FF0000"/>
          <w:sz w:val="20"/>
          <w:szCs w:val="20"/>
          <w:lang w:val="nl-BE"/>
        </w:rPr>
        <w:drawing>
          <wp:anchor distT="0" distB="0" distL="0" distR="0" simplePos="0" relativeHeight="251692032" behindDoc="1" locked="0" layoutInCell="1" allowOverlap="1" wp14:anchorId="4AC109D9" wp14:editId="59B2F622">
            <wp:simplePos x="0" y="0"/>
            <wp:positionH relativeFrom="leftMargin">
              <wp:align>right</wp:align>
            </wp:positionH>
            <wp:positionV relativeFrom="paragraph">
              <wp:posOffset>260985</wp:posOffset>
            </wp:positionV>
            <wp:extent cx="504000" cy="504000"/>
            <wp:effectExtent l="0" t="0" r="0" b="0"/>
            <wp:wrapTight wrapText="bothSides">
              <wp:wrapPolygon edited="0">
                <wp:start x="7354" y="817"/>
                <wp:lineTo x="1634" y="3269"/>
                <wp:lineTo x="817" y="8172"/>
                <wp:lineTo x="817" y="19612"/>
                <wp:lineTo x="5720" y="19612"/>
                <wp:lineTo x="8989" y="15526"/>
                <wp:lineTo x="19612" y="12257"/>
                <wp:lineTo x="19612" y="5720"/>
                <wp:lineTo x="13074" y="817"/>
                <wp:lineTo x="7354" y="817"/>
              </wp:wrapPolygon>
            </wp:wrapTight>
            <wp:docPr id="203" name="Graphic 203" descr="Denkwolk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houghtbubble.svg"/>
                    <pic:cNvPicPr/>
                  </pic:nvPicPr>
                  <pic:blipFill>
                    <a:blip r:embed="rId90">
                      <a:extLst>
                        <a:ext uri="{28A0092B-C50C-407E-A947-70E740481C1C}">
                          <a14:useLocalDpi xmlns:a14="http://schemas.microsoft.com/office/drawing/2010/main" val="0"/>
                        </a:ext>
                        <a:ext uri="{96DAC541-7B7A-43D3-8B79-37D633B846F1}">
                          <asvg:svgBlip xmlns:asvg="http://schemas.microsoft.com/office/drawing/2016/SVG/main" r:embed="rId91"/>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E90B24" w:rsidRPr="00592257">
        <w:rPr>
          <w:rFonts w:ascii="Verdana" w:hAnsi="Verdana"/>
          <w:i/>
          <w:iCs/>
          <w:color w:val="FF0000"/>
          <w:sz w:val="20"/>
          <w:szCs w:val="20"/>
          <w:lang w:val="nl-BE"/>
        </w:rPr>
        <w:t>Eigen antwoord</w:t>
      </w:r>
    </w:p>
    <w:p w14:paraId="42EACEDF" w14:textId="3DCB37F6" w:rsidR="00EA359E" w:rsidRPr="00EA359E" w:rsidRDefault="004A10E3" w:rsidP="00EA359E">
      <w:pPr>
        <w:rPr>
          <w:i/>
          <w:iCs/>
          <w:lang w:val="nl-BE"/>
        </w:rPr>
      </w:pPr>
      <w:r>
        <w:rPr>
          <w:rFonts w:ascii="Verdana" w:hAnsi="Verdana"/>
          <w:b/>
          <w:bCs/>
          <w:i/>
          <w:iCs/>
          <w:sz w:val="20"/>
          <w:szCs w:val="20"/>
          <w:lang w:val="nl-BE"/>
        </w:rPr>
        <w:t xml:space="preserve">(B) </w:t>
      </w:r>
      <w:r w:rsidR="00EA359E" w:rsidRPr="00EA359E">
        <w:rPr>
          <w:rFonts w:ascii="Verdana" w:hAnsi="Verdana"/>
          <w:b/>
          <w:bCs/>
          <w:i/>
          <w:iCs/>
          <w:sz w:val="20"/>
          <w:szCs w:val="20"/>
          <w:lang w:val="nl-BE"/>
        </w:rPr>
        <w:t xml:space="preserve">Opdracht </w:t>
      </w:r>
      <w:r w:rsidR="00C36DCC">
        <w:rPr>
          <w:rFonts w:ascii="Verdana" w:hAnsi="Verdana"/>
          <w:b/>
          <w:bCs/>
          <w:i/>
          <w:iCs/>
          <w:sz w:val="20"/>
          <w:szCs w:val="20"/>
          <w:lang w:val="nl-BE"/>
        </w:rPr>
        <w:t>2</w:t>
      </w:r>
      <w:r w:rsidR="009724B2">
        <w:rPr>
          <w:rFonts w:ascii="Verdana" w:hAnsi="Verdana"/>
          <w:b/>
          <w:bCs/>
          <w:i/>
          <w:iCs/>
          <w:sz w:val="20"/>
          <w:szCs w:val="20"/>
          <w:lang w:val="nl-BE"/>
        </w:rPr>
        <w:t>4</w:t>
      </w:r>
      <w:r w:rsidR="00EA359E" w:rsidRPr="00EA359E">
        <w:rPr>
          <w:rFonts w:ascii="Verdana" w:hAnsi="Verdana"/>
          <w:b/>
          <w:bCs/>
          <w:i/>
          <w:iCs/>
          <w:sz w:val="20"/>
          <w:szCs w:val="20"/>
          <w:lang w:val="nl-BE"/>
        </w:rPr>
        <w:t>: Bedenk zelf iets waarvoor jij denkt dat plastics in de toekomst gebruikt kunnen worden. Stel jouw idee voor aan de andere groepsleden. Gebruik de lege ruimte hieronder om jouw ideeën uit te werken of neer te schrijven</w:t>
      </w:r>
      <w:r w:rsidR="00EA359E" w:rsidRPr="00EA359E">
        <w:rPr>
          <w:i/>
          <w:iCs/>
          <w:lang w:val="nl-BE"/>
        </w:rPr>
        <w:t>.</w:t>
      </w:r>
    </w:p>
    <w:p w14:paraId="450F1E5F" w14:textId="6D42A44E" w:rsidR="00EA359E" w:rsidRPr="00592257" w:rsidRDefault="00E90B24" w:rsidP="00EA359E">
      <w:pPr>
        <w:rPr>
          <w:rFonts w:ascii="Verdana" w:hAnsi="Verdana"/>
          <w:i/>
          <w:iCs/>
          <w:color w:val="FF0000"/>
          <w:sz w:val="20"/>
          <w:szCs w:val="20"/>
          <w:lang w:val="nl-BE"/>
        </w:rPr>
      </w:pPr>
      <w:r w:rsidRPr="00592257">
        <w:rPr>
          <w:rFonts w:ascii="Verdana" w:hAnsi="Verdana"/>
          <w:i/>
          <w:iCs/>
          <w:color w:val="FF0000"/>
          <w:sz w:val="20"/>
          <w:szCs w:val="20"/>
          <w:lang w:val="nl-BE"/>
        </w:rPr>
        <w:t>Eigen antwoord</w:t>
      </w:r>
    </w:p>
    <w:p w14:paraId="02356201" w14:textId="63A704CC" w:rsidR="00F55464" w:rsidRDefault="00F55464" w:rsidP="00EA359E">
      <w:pPr>
        <w:rPr>
          <w:i/>
          <w:iCs/>
          <w:lang w:val="nl-BE"/>
        </w:rPr>
      </w:pPr>
    </w:p>
    <w:p w14:paraId="196FEBB7" w14:textId="77777777" w:rsidR="00C36B8D" w:rsidRDefault="00C36B8D" w:rsidP="00EA359E">
      <w:pPr>
        <w:rPr>
          <w:i/>
          <w:iCs/>
          <w:lang w:val="nl-BE"/>
        </w:rPr>
      </w:pPr>
    </w:p>
    <w:p w14:paraId="3AD3DB9A" w14:textId="77777777" w:rsidR="00EA359E" w:rsidRPr="000F76B5" w:rsidRDefault="00EA359E" w:rsidP="00EA359E">
      <w:pPr>
        <w:shd w:val="clear" w:color="auto" w:fill="FF8B00"/>
        <w:rPr>
          <w:rFonts w:ascii="Verdana" w:hAnsi="Verdana"/>
          <w:b/>
          <w:bCs/>
          <w:color w:val="FFFFFF" w:themeColor="background1"/>
          <w:sz w:val="24"/>
          <w:lang w:val="nl-BE"/>
        </w:rPr>
      </w:pPr>
      <w:r w:rsidRPr="000F76B5">
        <w:rPr>
          <w:rFonts w:ascii="Verdana" w:hAnsi="Verdana"/>
          <w:b/>
          <w:bCs/>
          <w:color w:val="FFFFFF" w:themeColor="background1"/>
          <w:sz w:val="24"/>
          <w:lang w:val="nl-BE"/>
        </w:rPr>
        <w:lastRenderedPageBreak/>
        <w:t>1.4 Spelletjes</w:t>
      </w:r>
    </w:p>
    <w:p w14:paraId="6C9C6E8C" w14:textId="739AC473" w:rsidR="00EA359E" w:rsidRPr="00EA359E" w:rsidRDefault="00EA359E" w:rsidP="00EA359E">
      <w:pPr>
        <w:rPr>
          <w:rFonts w:ascii="Verdana" w:hAnsi="Verdana"/>
          <w:sz w:val="20"/>
          <w:szCs w:val="20"/>
          <w:lang w:val="nl-BE"/>
        </w:rPr>
      </w:pPr>
      <w:r w:rsidRPr="00EA359E">
        <w:rPr>
          <w:rFonts w:ascii="Verdana" w:hAnsi="Verdana"/>
          <w:sz w:val="20"/>
          <w:szCs w:val="20"/>
          <w:lang w:val="nl-BE"/>
        </w:rPr>
        <w:t xml:space="preserve">Is jouw groepje vroeger klaar dan de voorziene tijd? Maak dan onderstaande spelletjes over de inhoud van dit thema. </w:t>
      </w:r>
    </w:p>
    <w:p w14:paraId="318F3A40" w14:textId="136F6019" w:rsidR="00EA359E" w:rsidRPr="000F76B5" w:rsidRDefault="00972A29" w:rsidP="000F76B5">
      <w:pPr>
        <w:rPr>
          <w:rFonts w:ascii="Verdana" w:hAnsi="Verdana"/>
          <w:b/>
          <w:bCs/>
          <w:color w:val="FF8B00"/>
          <w:sz w:val="24"/>
          <w:szCs w:val="24"/>
        </w:rPr>
      </w:pPr>
      <w:r w:rsidRPr="00EA359E">
        <w:rPr>
          <w:rFonts w:ascii="Verdana" w:hAnsi="Verdana"/>
          <w:noProof/>
          <w:sz w:val="20"/>
          <w:szCs w:val="20"/>
          <w:lang w:val="nl-BE"/>
        </w:rPr>
        <w:drawing>
          <wp:anchor distT="0" distB="0" distL="0" distR="0" simplePos="0" relativeHeight="251693056" behindDoc="1" locked="0" layoutInCell="1" allowOverlap="1" wp14:anchorId="234389BA" wp14:editId="2456FA96">
            <wp:simplePos x="0" y="0"/>
            <wp:positionH relativeFrom="leftMargin">
              <wp:align>right</wp:align>
            </wp:positionH>
            <wp:positionV relativeFrom="paragraph">
              <wp:posOffset>12065</wp:posOffset>
            </wp:positionV>
            <wp:extent cx="504000" cy="504000"/>
            <wp:effectExtent l="0" t="0" r="0" b="0"/>
            <wp:wrapTight wrapText="bothSides">
              <wp:wrapPolygon edited="0">
                <wp:start x="7354" y="0"/>
                <wp:lineTo x="1634" y="7354"/>
                <wp:lineTo x="0" y="9806"/>
                <wp:lineTo x="817" y="16343"/>
                <wp:lineTo x="4903" y="18794"/>
                <wp:lineTo x="9806" y="20429"/>
                <wp:lineTo x="13074" y="20429"/>
                <wp:lineTo x="13892" y="18794"/>
                <wp:lineTo x="17977" y="13892"/>
                <wp:lineTo x="19612" y="9806"/>
                <wp:lineTo x="18794" y="1634"/>
                <wp:lineTo x="10623" y="0"/>
                <wp:lineTo x="7354" y="0"/>
              </wp:wrapPolygon>
            </wp:wrapTight>
            <wp:docPr id="14" name="Graphic 14" descr="Puzz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uzzle.svg"/>
                    <pic:cNvPicPr/>
                  </pic:nvPicPr>
                  <pic:blipFill>
                    <a:blip r:embed="rId112">
                      <a:extLst>
                        <a:ext uri="{28A0092B-C50C-407E-A947-70E740481C1C}">
                          <a14:useLocalDpi xmlns:a14="http://schemas.microsoft.com/office/drawing/2010/main" val="0"/>
                        </a:ext>
                        <a:ext uri="{96DAC541-7B7A-43D3-8B79-37D633B846F1}">
                          <asvg:svgBlip xmlns:asvg="http://schemas.microsoft.com/office/drawing/2016/SVG/main" r:embed="rId113"/>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C36DCC" w:rsidRPr="000F76B5">
        <w:rPr>
          <w:noProof/>
          <w:sz w:val="24"/>
          <w:szCs w:val="24"/>
        </w:rPr>
        <w:drawing>
          <wp:anchor distT="0" distB="0" distL="114300" distR="114300" simplePos="0" relativeHeight="251698176" behindDoc="0" locked="0" layoutInCell="1" allowOverlap="1" wp14:anchorId="586B5723" wp14:editId="0527D2BB">
            <wp:simplePos x="0" y="0"/>
            <wp:positionH relativeFrom="margin">
              <wp:posOffset>-1270</wp:posOffset>
            </wp:positionH>
            <wp:positionV relativeFrom="paragraph">
              <wp:posOffset>222250</wp:posOffset>
            </wp:positionV>
            <wp:extent cx="5760085" cy="5990590"/>
            <wp:effectExtent l="0" t="0" r="0" b="0"/>
            <wp:wrapSquare wrapText="bothSides"/>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5760085" cy="5990590"/>
                    </a:xfrm>
                    <a:prstGeom prst="rect">
                      <a:avLst/>
                    </a:prstGeom>
                  </pic:spPr>
                </pic:pic>
              </a:graphicData>
            </a:graphic>
            <wp14:sizeRelH relativeFrom="page">
              <wp14:pctWidth>0</wp14:pctWidth>
            </wp14:sizeRelH>
            <wp14:sizeRelV relativeFrom="page">
              <wp14:pctHeight>0</wp14:pctHeight>
            </wp14:sizeRelV>
          </wp:anchor>
        </w:drawing>
      </w:r>
      <w:r w:rsidR="00EA359E" w:rsidRPr="000F76B5">
        <w:rPr>
          <w:rFonts w:ascii="Verdana" w:hAnsi="Verdana"/>
          <w:b/>
          <w:bCs/>
          <w:color w:val="FF8B00"/>
          <w:sz w:val="24"/>
          <w:szCs w:val="24"/>
        </w:rPr>
        <w:t xml:space="preserve">Woordzoeker </w:t>
      </w:r>
    </w:p>
    <w:p w14:paraId="3BB1A01A" w14:textId="21B15402" w:rsidR="002B243C" w:rsidRPr="000F76B5" w:rsidRDefault="00DB7F40" w:rsidP="002B243C">
      <w:pPr>
        <w:rPr>
          <w:rFonts w:ascii="Verdana" w:hAnsi="Verdana"/>
          <w:color w:val="FF8B00"/>
          <w:sz w:val="24"/>
          <w:szCs w:val="24"/>
          <w:lang w:val="nl-BE"/>
        </w:rPr>
      </w:pPr>
      <w:r w:rsidRPr="002B243C">
        <w:rPr>
          <w:noProof/>
          <w:lang w:val="nl-BE"/>
        </w:rPr>
        <w:drawing>
          <wp:anchor distT="0" distB="0" distL="114300" distR="114300" simplePos="0" relativeHeight="252583936" behindDoc="0" locked="0" layoutInCell="1" allowOverlap="1" wp14:anchorId="50DF649C" wp14:editId="366FC9C6">
            <wp:simplePos x="0" y="0"/>
            <wp:positionH relativeFrom="margin">
              <wp:align>left</wp:align>
            </wp:positionH>
            <wp:positionV relativeFrom="paragraph">
              <wp:posOffset>6339205</wp:posOffset>
            </wp:positionV>
            <wp:extent cx="5387975" cy="1503680"/>
            <wp:effectExtent l="0" t="0" r="3175" b="1270"/>
            <wp:wrapThrough wrapText="bothSides">
              <wp:wrapPolygon edited="0">
                <wp:start x="0" y="0"/>
                <wp:lineTo x="0" y="21345"/>
                <wp:lineTo x="21536" y="21345"/>
                <wp:lineTo x="21536" y="0"/>
                <wp:lineTo x="0" y="0"/>
              </wp:wrapPolygon>
            </wp:wrapThrough>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5387975" cy="1503680"/>
                    </a:xfrm>
                    <a:prstGeom prst="rect">
                      <a:avLst/>
                    </a:prstGeom>
                  </pic:spPr>
                </pic:pic>
              </a:graphicData>
            </a:graphic>
          </wp:anchor>
        </w:drawing>
      </w:r>
      <w:r w:rsidR="00C36DCC" w:rsidRPr="000F76B5">
        <w:rPr>
          <w:rFonts w:ascii="Verdana" w:hAnsi="Verdana"/>
          <w:noProof/>
          <w:color w:val="FF8B00"/>
          <w:sz w:val="24"/>
          <w:szCs w:val="24"/>
          <w:lang w:val="nl-BE"/>
        </w:rPr>
        <w:drawing>
          <wp:anchor distT="0" distB="0" distL="0" distR="0" simplePos="0" relativeHeight="251744256" behindDoc="1" locked="0" layoutInCell="1" allowOverlap="1" wp14:anchorId="6D998AF9" wp14:editId="05BF56A1">
            <wp:simplePos x="0" y="0"/>
            <wp:positionH relativeFrom="leftMargin">
              <wp:align>right</wp:align>
            </wp:positionH>
            <wp:positionV relativeFrom="paragraph">
              <wp:posOffset>5920740</wp:posOffset>
            </wp:positionV>
            <wp:extent cx="504000" cy="504000"/>
            <wp:effectExtent l="0" t="0" r="0" b="0"/>
            <wp:wrapTight wrapText="bothSides">
              <wp:wrapPolygon edited="0">
                <wp:start x="7354" y="0"/>
                <wp:lineTo x="1634" y="7354"/>
                <wp:lineTo x="0" y="9806"/>
                <wp:lineTo x="817" y="16343"/>
                <wp:lineTo x="4903" y="18794"/>
                <wp:lineTo x="9806" y="20429"/>
                <wp:lineTo x="13074" y="20429"/>
                <wp:lineTo x="13892" y="18794"/>
                <wp:lineTo x="17977" y="13892"/>
                <wp:lineTo x="19612" y="9806"/>
                <wp:lineTo x="18794" y="1634"/>
                <wp:lineTo x="10623" y="0"/>
                <wp:lineTo x="7354" y="0"/>
              </wp:wrapPolygon>
            </wp:wrapTight>
            <wp:docPr id="60" name="Graphic 60" descr="Puzz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uzzle.svg"/>
                    <pic:cNvPicPr/>
                  </pic:nvPicPr>
                  <pic:blipFill>
                    <a:blip r:embed="rId112">
                      <a:extLst>
                        <a:ext uri="{28A0092B-C50C-407E-A947-70E740481C1C}">
                          <a14:useLocalDpi xmlns:a14="http://schemas.microsoft.com/office/drawing/2010/main" val="0"/>
                        </a:ext>
                        <a:ext uri="{96DAC541-7B7A-43D3-8B79-37D633B846F1}">
                          <asvg:svgBlip xmlns:asvg="http://schemas.microsoft.com/office/drawing/2016/SVG/main" r:embed="rId113"/>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2B243C" w:rsidRPr="000F76B5">
        <w:rPr>
          <w:rFonts w:ascii="Verdana" w:hAnsi="Verdana"/>
          <w:b/>
          <w:bCs/>
          <w:color w:val="FF8B00"/>
          <w:sz w:val="24"/>
          <w:szCs w:val="24"/>
          <w:lang w:val="nl-BE"/>
        </w:rPr>
        <w:t>Rebus</w:t>
      </w:r>
    </w:p>
    <w:p w14:paraId="377DF289" w14:textId="2AF090DE" w:rsidR="00A54A96" w:rsidRDefault="00DB7F40" w:rsidP="002B243C">
      <w:pPr>
        <w:rPr>
          <w:lang w:val="nl-BE"/>
        </w:rPr>
      </w:pPr>
      <w:r w:rsidRPr="00DB7F40">
        <w:rPr>
          <w:noProof/>
          <w:lang w:val="nl-BE"/>
        </w:rPr>
        <mc:AlternateContent>
          <mc:Choice Requires="wps">
            <w:drawing>
              <wp:anchor distT="45720" distB="45720" distL="114300" distR="114300" simplePos="0" relativeHeight="252584960" behindDoc="0" locked="0" layoutInCell="1" allowOverlap="1" wp14:anchorId="7A83D636" wp14:editId="604A7A1B">
                <wp:simplePos x="0" y="0"/>
                <wp:positionH relativeFrom="margin">
                  <wp:posOffset>4578884</wp:posOffset>
                </wp:positionH>
                <wp:positionV relativeFrom="paragraph">
                  <wp:posOffset>656920</wp:posOffset>
                </wp:positionV>
                <wp:extent cx="929005" cy="958215"/>
                <wp:effectExtent l="0" t="0" r="4445" b="0"/>
                <wp:wrapThrough wrapText="bothSides">
                  <wp:wrapPolygon edited="0">
                    <wp:start x="0" y="0"/>
                    <wp:lineTo x="0" y="21042"/>
                    <wp:lineTo x="21260" y="21042"/>
                    <wp:lineTo x="21260" y="0"/>
                    <wp:lineTo x="0" y="0"/>
                  </wp:wrapPolygon>
                </wp:wrapThrough>
                <wp:docPr id="59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9005" cy="958215"/>
                        </a:xfrm>
                        <a:prstGeom prst="rect">
                          <a:avLst/>
                        </a:prstGeom>
                        <a:solidFill>
                          <a:srgbClr val="FFFFFF"/>
                        </a:solidFill>
                        <a:ln w="9525">
                          <a:noFill/>
                          <a:miter lim="800000"/>
                          <a:headEnd/>
                          <a:tailEnd/>
                        </a:ln>
                      </wps:spPr>
                      <wps:txbx>
                        <w:txbxContent>
                          <w:p w14:paraId="70A0F825" w14:textId="4DF92F43" w:rsidR="00DB7F40" w:rsidRPr="00DB7F40" w:rsidRDefault="00DB7F40">
                            <w:pPr>
                              <w:rPr>
                                <w:rFonts w:ascii="Verdana" w:hAnsi="Verdana"/>
                                <w:i/>
                                <w:iCs/>
                                <w:color w:val="FF0000"/>
                                <w:sz w:val="20"/>
                                <w:szCs w:val="20"/>
                                <w:lang w:val="nl-BE"/>
                              </w:rPr>
                            </w:pPr>
                            <w:r w:rsidRPr="00DB7F40">
                              <w:rPr>
                                <w:rFonts w:ascii="Verdana" w:hAnsi="Verdana"/>
                                <w:i/>
                                <w:iCs/>
                                <w:color w:val="FF0000"/>
                                <w:sz w:val="20"/>
                                <w:szCs w:val="20"/>
                                <w:lang w:val="nl-BE"/>
                              </w:rPr>
                              <w:t>Alles is mogelijk als het om plastics gaat.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83D636" id="_x0000_s1066" type="#_x0000_t202" style="position:absolute;margin-left:360.55pt;margin-top:51.75pt;width:73.15pt;height:75.45pt;z-index:252584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" stroked="f">
                <v:textbox>
                  <w:txbxContent>
                    <w:p w14:paraId="70A0F825" w14:textId="4DF92F43" w:rsidR="00DB7F40" w:rsidRPr="00DB7F40" w:rsidRDefault="00DB7F40">
                      <w:pPr>
                        <w:rPr>
                          <w:rFonts w:ascii="Verdana" w:hAnsi="Verdana"/>
                          <w:i/>
                          <w:iCs/>
                          <w:color w:val="FF0000"/>
                          <w:sz w:val="20"/>
                          <w:szCs w:val="20"/>
                          <w:lang w:val="nl-BE"/>
                        </w:rPr>
                      </w:pPr>
                      <w:r w:rsidRPr="00DB7F40">
                        <w:rPr>
                          <w:rFonts w:ascii="Verdana" w:hAnsi="Verdana"/>
                          <w:i/>
                          <w:iCs/>
                          <w:color w:val="FF0000"/>
                          <w:sz w:val="20"/>
                          <w:szCs w:val="20"/>
                          <w:lang w:val="nl-BE"/>
                        </w:rPr>
                        <w:t>Alles is mogelijk als het om plastics gaat.</w:t>
                      </w:r>
                    </w:p>
                  </w:txbxContent>
                </v:textbox>
                <w10:wrap type="through" anchorx="margin"/>
              </v:shape>
            </w:pict>
          </mc:Fallback>
        </mc:AlternateContent>
      </w:r>
    </w:p>
    <w:p w14:paraId="10F18BC3" w14:textId="7C5ECE97" w:rsidR="00A54A96" w:rsidRDefault="00A54A96" w:rsidP="00A54A96">
      <w:pPr>
        <w:tabs>
          <w:tab w:val="left" w:pos="3159"/>
        </w:tabs>
        <w:jc w:val="center"/>
        <w:rPr>
          <w:lang w:val="nl-BE"/>
        </w:rPr>
      </w:pPr>
      <w:r>
        <w:rPr>
          <w:noProof/>
          <w:lang w:val="nl-BE"/>
        </w:rPr>
        <mc:AlternateContent>
          <mc:Choice Requires="wps">
            <w:drawing>
              <wp:anchor distT="0" distB="0" distL="114300" distR="114300" simplePos="0" relativeHeight="252047871" behindDoc="0" locked="0" layoutInCell="1" allowOverlap="1" wp14:anchorId="04EC612A" wp14:editId="5C286DCE">
                <wp:simplePos x="0" y="0"/>
                <wp:positionH relativeFrom="column">
                  <wp:posOffset>4015105</wp:posOffset>
                </wp:positionH>
                <wp:positionV relativeFrom="paragraph">
                  <wp:posOffset>34290</wp:posOffset>
                </wp:positionV>
                <wp:extent cx="609600" cy="361950"/>
                <wp:effectExtent l="38100" t="38100" r="38100" b="38100"/>
                <wp:wrapNone/>
                <wp:docPr id="463" name="Rechte verbindingslijn 463"/>
                <wp:cNvGraphicFramePr/>
                <a:graphic xmlns:a="http://schemas.openxmlformats.org/drawingml/2006/main">
                  <a:graphicData uri="http://schemas.microsoft.com/office/word/2010/wordprocessingShape">
                    <wps:wsp>
                      <wps:cNvCnPr/>
                      <wps:spPr>
                        <a:xfrm flipV="1">
                          <a:off x="0" y="0"/>
                          <a:ext cx="609600" cy="361950"/>
                        </a:xfrm>
                        <a:prstGeom prst="line">
                          <a:avLst/>
                        </a:prstGeom>
                        <a:ln w="762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71AE28" id="Rechte verbindingslijn 463" o:spid="_x0000_s1026" style="position:absolute;flip:y;z-index:2520478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15pt,2.7pt" to="364.15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" strokecolor="#a5a5a5 [2092]" strokeweight="6pt">
                <v:stroke joinstyle="miter"/>
              </v:line>
            </w:pict>
          </mc:Fallback>
        </mc:AlternateContent>
      </w:r>
    </w:p>
    <w:p w14:paraId="143C5447" w14:textId="42240A5E" w:rsidR="00EA359E" w:rsidRDefault="00EA359E" w:rsidP="00137740">
      <w:pPr>
        <w:pStyle w:val="Titel"/>
        <w:spacing w:after="160" w:line="259" w:lineRule="auto"/>
        <w:contextualSpacing w:val="0"/>
      </w:pPr>
      <w:r>
        <w:lastRenderedPageBreak/>
        <w:t xml:space="preserve">Thema 2: </w:t>
      </w:r>
      <w:r w:rsidR="00B905DD">
        <w:t>T</w:t>
      </w:r>
      <w:r>
        <w:t>oepassingen van plastic</w:t>
      </w:r>
    </w:p>
    <w:p w14:paraId="1CAB57ED" w14:textId="0261FA8E" w:rsidR="00EA359E" w:rsidRPr="000F589D" w:rsidRDefault="00EA359E" w:rsidP="005E5468">
      <w:pPr>
        <w:jc w:val="both"/>
        <w:rPr>
          <w:rFonts w:ascii="Verdana" w:hAnsi="Verdana"/>
          <w:sz w:val="20"/>
          <w:szCs w:val="20"/>
        </w:rPr>
      </w:pPr>
      <w:r w:rsidRPr="000F589D">
        <w:rPr>
          <w:rFonts w:ascii="Verdana" w:hAnsi="Verdana"/>
          <w:sz w:val="20"/>
          <w:szCs w:val="20"/>
        </w:rPr>
        <w:t xml:space="preserve">In dit thema ga je op ontdekking! Je weet al dat plastic een kunststof is, maar niet elke kunststof is plastic. Plastic </w:t>
      </w:r>
      <w:r>
        <w:rPr>
          <w:rFonts w:ascii="Verdana" w:hAnsi="Verdana"/>
          <w:sz w:val="20"/>
          <w:szCs w:val="20"/>
        </w:rPr>
        <w:t xml:space="preserve">is </w:t>
      </w:r>
      <w:r w:rsidRPr="000F589D">
        <w:rPr>
          <w:rFonts w:ascii="Verdana" w:hAnsi="Verdana"/>
          <w:sz w:val="20"/>
          <w:szCs w:val="20"/>
        </w:rPr>
        <w:t>een verzamelnaam</w:t>
      </w:r>
      <w:r>
        <w:rPr>
          <w:rFonts w:ascii="Verdana" w:hAnsi="Verdana"/>
          <w:sz w:val="20"/>
          <w:szCs w:val="20"/>
        </w:rPr>
        <w:t xml:space="preserve"> voor</w:t>
      </w:r>
      <w:r w:rsidRPr="000F589D">
        <w:rPr>
          <w:rFonts w:ascii="Verdana" w:hAnsi="Verdana"/>
          <w:sz w:val="20"/>
          <w:szCs w:val="20"/>
        </w:rPr>
        <w:t xml:space="preserve"> thermoplasten. De focus binnen dit thema wordt gelegd op eigenschappen. Waarom wordt er bijvoorbeeld PVC gebruikt voor rioleringen rond je huis? Waarom wordt er PE</w:t>
      </w:r>
      <w:r>
        <w:rPr>
          <w:rFonts w:ascii="Verdana" w:hAnsi="Verdana"/>
          <w:sz w:val="20"/>
          <w:szCs w:val="20"/>
        </w:rPr>
        <w:t xml:space="preserve"> of PP</w:t>
      </w:r>
      <w:r w:rsidRPr="000F589D">
        <w:rPr>
          <w:rFonts w:ascii="Verdana" w:hAnsi="Verdana"/>
          <w:sz w:val="20"/>
          <w:szCs w:val="20"/>
        </w:rPr>
        <w:t xml:space="preserve"> gebruikt voor </w:t>
      </w:r>
      <w:r>
        <w:rPr>
          <w:rFonts w:ascii="Verdana" w:hAnsi="Verdana"/>
          <w:sz w:val="20"/>
          <w:szCs w:val="20"/>
        </w:rPr>
        <w:t>zwembadmateriaal</w:t>
      </w:r>
      <w:r w:rsidRPr="000F589D">
        <w:rPr>
          <w:rFonts w:ascii="Verdana" w:hAnsi="Verdana"/>
          <w:sz w:val="20"/>
          <w:szCs w:val="20"/>
        </w:rPr>
        <w:t xml:space="preserve">? Dit en nog veel meer kom je te weten in dit thema. Veel leerplezier. </w:t>
      </w:r>
    </w:p>
    <w:p w14:paraId="7458EA53" w14:textId="2C8D4390" w:rsidR="00EA359E" w:rsidRPr="000F76B5" w:rsidRDefault="00EA359E" w:rsidP="000F76B5">
      <w:pPr>
        <w:pStyle w:val="Stijl1"/>
        <w:spacing w:after="160" w:line="259" w:lineRule="auto"/>
        <w:rPr>
          <w:b/>
          <w:bCs/>
        </w:rPr>
      </w:pPr>
      <w:r w:rsidRPr="000F76B5">
        <w:rPr>
          <w:b/>
          <w:bCs/>
        </w:rPr>
        <w:t xml:space="preserve">Even opfrissen  </w:t>
      </w:r>
    </w:p>
    <w:p w14:paraId="1A4EE384" w14:textId="77777777" w:rsidR="00C53A8A" w:rsidRDefault="008520C6" w:rsidP="008520C6">
      <w:pPr>
        <w:spacing w:before="160"/>
        <w:jc w:val="both"/>
        <w:rPr>
          <w:rFonts w:ascii="Verdana" w:hAnsi="Verdana"/>
          <w:sz w:val="20"/>
          <w:szCs w:val="20"/>
        </w:rPr>
      </w:pPr>
      <w:r>
        <w:rPr>
          <w:rFonts w:ascii="Verdana" w:hAnsi="Verdana"/>
          <w:noProof/>
          <w:sz w:val="20"/>
          <w:szCs w:val="20"/>
        </w:rPr>
        <w:drawing>
          <wp:anchor distT="0" distB="0" distL="114300" distR="114300" simplePos="0" relativeHeight="252366848" behindDoc="0" locked="0" layoutInCell="1" allowOverlap="1" wp14:anchorId="35251BA0" wp14:editId="0B1259C3">
            <wp:simplePos x="0" y="0"/>
            <wp:positionH relativeFrom="margin">
              <wp:align>right</wp:align>
            </wp:positionH>
            <wp:positionV relativeFrom="paragraph">
              <wp:posOffset>12065</wp:posOffset>
            </wp:positionV>
            <wp:extent cx="791845" cy="791845"/>
            <wp:effectExtent l="0" t="0" r="8255" b="8255"/>
            <wp:wrapSquare wrapText="bothSides"/>
            <wp:docPr id="118"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a:ln>
                      <a:noFill/>
                    </a:ln>
                  </pic:spPr>
                </pic:pic>
              </a:graphicData>
            </a:graphic>
          </wp:anchor>
        </w:drawing>
      </w:r>
      <w:r w:rsidRPr="000F589D">
        <w:rPr>
          <w:rFonts w:ascii="Verdana" w:hAnsi="Verdana"/>
          <w:sz w:val="20"/>
          <w:szCs w:val="20"/>
        </w:rPr>
        <w:t xml:space="preserve">Om de ontdekkingstocht te starten, heb je eerst voldoende kennis nodig. Een goede opfrissing is dus belangrijk. </w:t>
      </w:r>
      <w:r>
        <w:rPr>
          <w:rFonts w:ascii="Verdana" w:hAnsi="Verdana"/>
          <w:sz w:val="20"/>
          <w:szCs w:val="20"/>
        </w:rPr>
        <w:t xml:space="preserve">Als je een aantal begrippen niet meer weet, </w:t>
      </w:r>
      <w:r w:rsidR="00C53A8A">
        <w:rPr>
          <w:rFonts w:ascii="Verdana" w:hAnsi="Verdana"/>
          <w:sz w:val="20"/>
          <w:szCs w:val="20"/>
        </w:rPr>
        <w:t>scan dan de QR-code.</w:t>
      </w:r>
    </w:p>
    <w:p w14:paraId="61D0DE4E" w14:textId="4B075099" w:rsidR="008520C6" w:rsidRPr="00C53A8A" w:rsidRDefault="00692C7E" w:rsidP="008520C6">
      <w:pPr>
        <w:spacing w:before="160"/>
        <w:jc w:val="both"/>
        <w:rPr>
          <w:rStyle w:val="Hyperlink"/>
          <w:rFonts w:ascii="Verdana" w:hAnsi="Verdana"/>
          <w:i/>
          <w:iCs/>
          <w:color w:val="auto"/>
          <w:sz w:val="20"/>
          <w:szCs w:val="20"/>
        </w:rPr>
      </w:pPr>
      <w:r>
        <w:rPr>
          <w:noProof/>
        </w:rPr>
        <w:drawing>
          <wp:anchor distT="0" distB="0" distL="0" distR="0" simplePos="0" relativeHeight="252365824" behindDoc="1" locked="0" layoutInCell="1" allowOverlap="1" wp14:anchorId="24ED4C0D" wp14:editId="72ABDB77">
            <wp:simplePos x="0" y="0"/>
            <wp:positionH relativeFrom="leftMargin">
              <wp:align>right</wp:align>
            </wp:positionH>
            <wp:positionV relativeFrom="paragraph">
              <wp:posOffset>275590</wp:posOffset>
            </wp:positionV>
            <wp:extent cx="504000" cy="504000"/>
            <wp:effectExtent l="0" t="0" r="0" b="0"/>
            <wp:wrapTight wrapText="bothSides">
              <wp:wrapPolygon edited="0">
                <wp:start x="5720" y="0"/>
                <wp:lineTo x="2451" y="4086"/>
                <wp:lineTo x="1634" y="8172"/>
                <wp:lineTo x="4086" y="20429"/>
                <wp:lineTo x="13892" y="20429"/>
                <wp:lineTo x="18794" y="11440"/>
                <wp:lineTo x="15526" y="2451"/>
                <wp:lineTo x="12257" y="0"/>
                <wp:lineTo x="5720" y="0"/>
              </wp:wrapPolygon>
            </wp:wrapTight>
            <wp:docPr id="254" name="Graphic 254" descr="Hoofd met rader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withgears.svg"/>
                    <pic:cNvPicPr/>
                  </pic:nvPicPr>
                  <pic:blipFill>
                    <a:blip r:embed="rId31">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504000" cy="504000"/>
                    </a:xfrm>
                    <a:prstGeom prst="rect">
                      <a:avLst/>
                    </a:prstGeom>
                  </pic:spPr>
                </pic:pic>
              </a:graphicData>
            </a:graphic>
            <wp14:sizeRelH relativeFrom="page">
              <wp14:pctWidth>0</wp14:pctWidth>
            </wp14:sizeRelH>
            <wp14:sizeRelV relativeFrom="page">
              <wp14:pctHeight>0</wp14:pctHeight>
            </wp14:sizeRelV>
          </wp:anchor>
        </w:drawing>
      </w:r>
      <w:r w:rsidR="00C53A8A" w:rsidRPr="00C53A8A">
        <w:rPr>
          <w:rFonts w:ascii="Verdana" w:hAnsi="Verdana"/>
          <w:i/>
          <w:iCs/>
          <w:sz w:val="20"/>
          <w:szCs w:val="20"/>
        </w:rPr>
        <w:t>Link:</w:t>
      </w:r>
      <w:r w:rsidR="008520C6" w:rsidRPr="00C53A8A">
        <w:rPr>
          <w:rFonts w:ascii="Verdana" w:hAnsi="Verdana"/>
          <w:i/>
          <w:iCs/>
          <w:sz w:val="20"/>
          <w:szCs w:val="20"/>
        </w:rPr>
        <w:t xml:space="preserve"> </w:t>
      </w:r>
      <w:hyperlink r:id="rId117" w:history="1">
        <w:r w:rsidR="008520C6" w:rsidRPr="00C53A8A">
          <w:rPr>
            <w:rStyle w:val="Hyperlink"/>
            <w:rFonts w:ascii="Verdana" w:hAnsi="Verdana"/>
            <w:i/>
            <w:iCs/>
            <w:color w:val="auto"/>
            <w:sz w:val="20"/>
            <w:szCs w:val="20"/>
          </w:rPr>
          <w:t>https://www.hetkanmetkunststof.nl/wat-is-plastic/</w:t>
        </w:r>
      </w:hyperlink>
    </w:p>
    <w:p w14:paraId="43AD0FB6" w14:textId="5890A37C" w:rsidR="00EA359E" w:rsidRPr="00EA359E" w:rsidRDefault="00C96C09" w:rsidP="00C53A8A">
      <w:pPr>
        <w:spacing w:before="160"/>
        <w:jc w:val="both"/>
        <w:rPr>
          <w:rFonts w:ascii="Verdana" w:hAnsi="Verdana"/>
          <w:b/>
          <w:bCs/>
          <w:i/>
          <w:iCs/>
          <w:sz w:val="20"/>
          <w:szCs w:val="20"/>
        </w:rPr>
      </w:pPr>
      <w:r>
        <w:rPr>
          <w:rFonts w:ascii="Verdana" w:hAnsi="Verdana"/>
          <w:b/>
          <w:bCs/>
          <w:i/>
          <w:iCs/>
          <w:sz w:val="20"/>
          <w:szCs w:val="20"/>
        </w:rPr>
        <w:t xml:space="preserve">(B) </w:t>
      </w:r>
      <w:r w:rsidR="00EA359E">
        <w:rPr>
          <w:rFonts w:ascii="Verdana" w:hAnsi="Verdana"/>
          <w:b/>
          <w:bCs/>
          <w:i/>
          <w:iCs/>
          <w:sz w:val="20"/>
          <w:szCs w:val="20"/>
        </w:rPr>
        <w:t xml:space="preserve">Opdracht 1: </w:t>
      </w:r>
      <w:r w:rsidR="005C051E">
        <w:rPr>
          <w:rFonts w:ascii="Verdana" w:hAnsi="Verdana"/>
          <w:b/>
          <w:bCs/>
          <w:i/>
          <w:iCs/>
          <w:sz w:val="20"/>
          <w:szCs w:val="20"/>
        </w:rPr>
        <w:t>Beantwoord onderstaande vragen</w:t>
      </w:r>
      <w:r w:rsidR="00EA359E" w:rsidRPr="00072B91">
        <w:rPr>
          <w:rFonts w:ascii="Verdana" w:hAnsi="Verdana"/>
          <w:b/>
          <w:bCs/>
          <w:i/>
          <w:iCs/>
          <w:sz w:val="20"/>
          <w:szCs w:val="20"/>
        </w:rPr>
        <w:t xml:space="preserve">. </w:t>
      </w:r>
      <w:r w:rsidR="005C051E">
        <w:rPr>
          <w:rFonts w:ascii="Verdana" w:hAnsi="Verdana"/>
          <w:b/>
          <w:bCs/>
          <w:i/>
          <w:iCs/>
          <w:sz w:val="20"/>
          <w:szCs w:val="20"/>
        </w:rPr>
        <w:t>Probeer beknopt maar</w:t>
      </w:r>
      <w:r w:rsidR="00EA359E" w:rsidRPr="00072B91">
        <w:rPr>
          <w:rFonts w:ascii="Verdana" w:hAnsi="Verdana"/>
          <w:b/>
          <w:bCs/>
          <w:i/>
          <w:iCs/>
          <w:sz w:val="20"/>
          <w:szCs w:val="20"/>
        </w:rPr>
        <w:t xml:space="preserve"> volledig</w:t>
      </w:r>
      <w:r w:rsidR="005C051E">
        <w:rPr>
          <w:rFonts w:ascii="Verdana" w:hAnsi="Verdana"/>
          <w:b/>
          <w:bCs/>
          <w:i/>
          <w:iCs/>
          <w:sz w:val="20"/>
          <w:szCs w:val="20"/>
        </w:rPr>
        <w:t xml:space="preserve"> te zijn</w:t>
      </w:r>
      <w:r w:rsidR="00EA359E" w:rsidRPr="00072B91">
        <w:rPr>
          <w:rFonts w:ascii="Verdana" w:hAnsi="Verdana"/>
          <w:b/>
          <w:bCs/>
          <w:i/>
          <w:iCs/>
          <w:sz w:val="20"/>
          <w:szCs w:val="20"/>
        </w:rPr>
        <w:t xml:space="preserve">! </w:t>
      </w:r>
    </w:p>
    <w:p w14:paraId="748A3D7D" w14:textId="77777777" w:rsidR="00E90B24" w:rsidRDefault="00E90B24" w:rsidP="00C405FC">
      <w:pPr>
        <w:numPr>
          <w:ilvl w:val="0"/>
          <w:numId w:val="57"/>
        </w:numPr>
        <w:spacing w:after="0" w:line="240" w:lineRule="auto"/>
        <w:contextualSpacing/>
        <w:jc w:val="both"/>
        <w:rPr>
          <w:rFonts w:ascii="Verdana" w:eastAsiaTheme="minorEastAsia" w:hAnsi="Verdana"/>
          <w:sz w:val="20"/>
          <w:szCs w:val="20"/>
          <w:lang w:eastAsia="nl-NL"/>
        </w:rPr>
      </w:pPr>
      <w:r>
        <w:rPr>
          <w:rFonts w:ascii="Verdana" w:eastAsiaTheme="minorEastAsia" w:hAnsi="Verdana"/>
          <w:sz w:val="20"/>
          <w:szCs w:val="20"/>
          <w:lang w:eastAsia="nl-NL"/>
        </w:rPr>
        <w:t xml:space="preserve">Wat is een kunststof? </w:t>
      </w:r>
    </w:p>
    <w:p w14:paraId="7665E56F" w14:textId="1431132B" w:rsidR="00E90B24" w:rsidRDefault="00E90B24" w:rsidP="00E90B24">
      <w:pPr>
        <w:spacing w:after="0" w:line="240" w:lineRule="auto"/>
        <w:ind w:left="720"/>
        <w:contextualSpacing/>
        <w:jc w:val="both"/>
        <w:rPr>
          <w:rFonts w:ascii="Verdana" w:eastAsiaTheme="minorEastAsia" w:hAnsi="Verdana"/>
          <w:color w:val="FF0000"/>
          <w:sz w:val="20"/>
          <w:szCs w:val="20"/>
          <w:lang w:eastAsia="nl-NL"/>
        </w:rPr>
      </w:pPr>
      <w:r>
        <w:rPr>
          <w:rFonts w:ascii="Verdana" w:eastAsiaTheme="minorEastAsia" w:hAnsi="Verdana"/>
          <w:color w:val="FF0000"/>
          <w:sz w:val="20"/>
          <w:szCs w:val="20"/>
          <w:lang w:eastAsia="nl-NL"/>
        </w:rPr>
        <w:t xml:space="preserve">Een </w:t>
      </w:r>
      <w:r w:rsidR="00D2261A">
        <w:rPr>
          <w:rFonts w:ascii="Verdana" w:eastAsiaTheme="minorEastAsia" w:hAnsi="Verdana"/>
          <w:color w:val="FF0000"/>
          <w:sz w:val="20"/>
          <w:szCs w:val="20"/>
          <w:lang w:eastAsia="nl-NL"/>
        </w:rPr>
        <w:t>k</w:t>
      </w:r>
      <w:r>
        <w:rPr>
          <w:rFonts w:ascii="Verdana" w:eastAsiaTheme="minorEastAsia" w:hAnsi="Verdana"/>
          <w:color w:val="FF0000"/>
          <w:sz w:val="20"/>
          <w:szCs w:val="20"/>
          <w:lang w:eastAsia="nl-NL"/>
        </w:rPr>
        <w:t>unststof is een grote verzamelnaam van een chemische verbinding. Kunststoffen worden door de mens gemaakt (</w:t>
      </w:r>
      <w:r w:rsidR="00D2261A">
        <w:rPr>
          <w:rFonts w:ascii="Verdana" w:eastAsiaTheme="minorEastAsia" w:hAnsi="Verdana"/>
          <w:color w:val="FF0000"/>
          <w:sz w:val="20"/>
          <w:szCs w:val="20"/>
          <w:lang w:eastAsia="nl-NL"/>
        </w:rPr>
        <w:t>d.m.v.</w:t>
      </w:r>
      <w:r>
        <w:rPr>
          <w:rFonts w:ascii="Verdana" w:eastAsiaTheme="minorEastAsia" w:hAnsi="Verdana"/>
          <w:color w:val="FF0000"/>
          <w:sz w:val="20"/>
          <w:szCs w:val="20"/>
          <w:lang w:eastAsia="nl-NL"/>
        </w:rPr>
        <w:t xml:space="preserve"> scheikundige processen).</w:t>
      </w:r>
    </w:p>
    <w:p w14:paraId="64CC41C1" w14:textId="77777777" w:rsidR="00E90B24" w:rsidRDefault="00E90B24" w:rsidP="00C405FC">
      <w:pPr>
        <w:numPr>
          <w:ilvl w:val="0"/>
          <w:numId w:val="57"/>
        </w:numPr>
        <w:spacing w:after="0" w:line="240" w:lineRule="auto"/>
        <w:contextualSpacing/>
        <w:jc w:val="both"/>
        <w:rPr>
          <w:rFonts w:ascii="Verdana" w:eastAsiaTheme="minorEastAsia" w:hAnsi="Verdana"/>
          <w:sz w:val="20"/>
          <w:szCs w:val="20"/>
          <w:lang w:eastAsia="nl-NL"/>
        </w:rPr>
      </w:pPr>
      <w:r>
        <w:rPr>
          <w:rFonts w:ascii="Verdana" w:eastAsiaTheme="minorEastAsia" w:hAnsi="Verdana"/>
          <w:sz w:val="20"/>
          <w:szCs w:val="20"/>
          <w:lang w:eastAsia="nl-NL"/>
        </w:rPr>
        <w:t xml:space="preserve">Wat is plastic? </w:t>
      </w:r>
    </w:p>
    <w:p w14:paraId="0B03808D" w14:textId="507C9810" w:rsidR="00E90B24" w:rsidRDefault="00E90B24" w:rsidP="00E90B24">
      <w:pPr>
        <w:spacing w:after="0" w:line="240" w:lineRule="auto"/>
        <w:ind w:left="720"/>
        <w:contextualSpacing/>
        <w:jc w:val="both"/>
        <w:rPr>
          <w:rFonts w:ascii="Verdana" w:eastAsiaTheme="minorEastAsia" w:hAnsi="Verdana"/>
          <w:color w:val="FF0000"/>
          <w:sz w:val="20"/>
          <w:szCs w:val="20"/>
          <w:lang w:eastAsia="nl-NL"/>
        </w:rPr>
      </w:pPr>
      <w:r>
        <w:rPr>
          <w:rFonts w:ascii="Verdana" w:eastAsiaTheme="minorEastAsia" w:hAnsi="Verdana"/>
          <w:color w:val="FF0000"/>
          <w:sz w:val="20"/>
          <w:szCs w:val="20"/>
          <w:lang w:eastAsia="nl-NL"/>
        </w:rPr>
        <w:t xml:space="preserve">Het </w:t>
      </w:r>
      <w:r w:rsidR="00D2261A">
        <w:rPr>
          <w:rFonts w:ascii="Verdana" w:eastAsiaTheme="minorEastAsia" w:hAnsi="Verdana"/>
          <w:color w:val="FF0000"/>
          <w:sz w:val="20"/>
          <w:szCs w:val="20"/>
          <w:lang w:eastAsia="nl-NL"/>
        </w:rPr>
        <w:t xml:space="preserve">is een </w:t>
      </w:r>
      <w:r>
        <w:rPr>
          <w:rFonts w:ascii="Verdana" w:eastAsiaTheme="minorEastAsia" w:hAnsi="Verdana"/>
          <w:color w:val="FF0000"/>
          <w:sz w:val="20"/>
          <w:szCs w:val="20"/>
          <w:lang w:eastAsia="nl-NL"/>
        </w:rPr>
        <w:t xml:space="preserve">synthetische stof dat in iedere gewenste vorm kan gegoten worden. </w:t>
      </w:r>
      <w:r w:rsidR="00D2261A">
        <w:rPr>
          <w:rFonts w:ascii="Verdana" w:eastAsiaTheme="minorEastAsia" w:hAnsi="Verdana"/>
          <w:color w:val="FF0000"/>
          <w:sz w:val="20"/>
          <w:szCs w:val="20"/>
          <w:lang w:eastAsia="nl-NL"/>
        </w:rPr>
        <w:t>Het is een v</w:t>
      </w:r>
      <w:r>
        <w:rPr>
          <w:rFonts w:ascii="Verdana" w:eastAsiaTheme="minorEastAsia" w:hAnsi="Verdana"/>
          <w:color w:val="FF0000"/>
          <w:sz w:val="20"/>
          <w:szCs w:val="20"/>
          <w:lang w:eastAsia="nl-NL"/>
        </w:rPr>
        <w:t xml:space="preserve">erzamelnaam </w:t>
      </w:r>
      <w:r w:rsidR="00D2261A">
        <w:rPr>
          <w:rFonts w:ascii="Verdana" w:eastAsiaTheme="minorEastAsia" w:hAnsi="Verdana"/>
          <w:color w:val="FF0000"/>
          <w:sz w:val="20"/>
          <w:szCs w:val="20"/>
          <w:lang w:eastAsia="nl-NL"/>
        </w:rPr>
        <w:t>voor alle</w:t>
      </w:r>
      <w:r>
        <w:rPr>
          <w:rFonts w:ascii="Verdana" w:eastAsiaTheme="minorEastAsia" w:hAnsi="Verdana"/>
          <w:color w:val="FF0000"/>
          <w:sz w:val="20"/>
          <w:szCs w:val="20"/>
          <w:lang w:eastAsia="nl-NL"/>
        </w:rPr>
        <w:t xml:space="preserve"> thermoplasten. </w:t>
      </w:r>
    </w:p>
    <w:p w14:paraId="3A3CC544" w14:textId="77777777" w:rsidR="00E90B24" w:rsidRDefault="00E90B24" w:rsidP="00C405FC">
      <w:pPr>
        <w:numPr>
          <w:ilvl w:val="0"/>
          <w:numId w:val="57"/>
        </w:numPr>
        <w:spacing w:after="0" w:line="240" w:lineRule="auto"/>
        <w:contextualSpacing/>
        <w:jc w:val="both"/>
        <w:rPr>
          <w:rFonts w:ascii="Verdana" w:eastAsiaTheme="minorEastAsia" w:hAnsi="Verdana"/>
          <w:sz w:val="20"/>
          <w:szCs w:val="20"/>
          <w:lang w:eastAsia="nl-NL"/>
        </w:rPr>
      </w:pPr>
      <w:r>
        <w:rPr>
          <w:rFonts w:ascii="Verdana" w:eastAsiaTheme="minorEastAsia" w:hAnsi="Verdana"/>
          <w:sz w:val="20"/>
          <w:szCs w:val="20"/>
          <w:lang w:eastAsia="nl-NL"/>
        </w:rPr>
        <w:t xml:space="preserve">Is er een verschil tussen beide begrippen? Waarom niet/wel? </w:t>
      </w:r>
    </w:p>
    <w:p w14:paraId="48688A75" w14:textId="39B9152A" w:rsidR="00E90B24" w:rsidRDefault="00E90B24" w:rsidP="00E90B24">
      <w:pPr>
        <w:ind w:firstLine="708"/>
        <w:jc w:val="both"/>
        <w:rPr>
          <w:rFonts w:ascii="Verdana" w:hAnsi="Verdana"/>
          <w:color w:val="FF0000"/>
          <w:sz w:val="20"/>
          <w:szCs w:val="20"/>
        </w:rPr>
      </w:pPr>
      <w:r>
        <w:rPr>
          <w:rFonts w:ascii="Verdana" w:hAnsi="Verdana"/>
          <w:color w:val="FF0000"/>
          <w:sz w:val="20"/>
          <w:szCs w:val="20"/>
        </w:rPr>
        <w:t>Ja, plastic een kunststof is, maar niet elke kunststof is een thermoplast</w:t>
      </w:r>
      <w:r w:rsidR="00D2261A">
        <w:rPr>
          <w:rFonts w:ascii="Verdana" w:hAnsi="Verdana"/>
          <w:color w:val="FF0000"/>
          <w:sz w:val="20"/>
          <w:szCs w:val="20"/>
        </w:rPr>
        <w:t>.</w:t>
      </w:r>
    </w:p>
    <w:p w14:paraId="3560C078" w14:textId="5B65A111" w:rsidR="00EA359E" w:rsidRPr="000F589D" w:rsidRDefault="008520C6" w:rsidP="00F55464">
      <w:pPr>
        <w:pStyle w:val="Lijstalinea"/>
        <w:spacing w:after="160"/>
        <w:contextualSpacing w:val="0"/>
        <w:rPr>
          <w:rFonts w:ascii="Verdana" w:hAnsi="Verdana"/>
          <w:sz w:val="20"/>
          <w:szCs w:val="20"/>
        </w:rPr>
      </w:pPr>
      <w:r>
        <w:rPr>
          <w:noProof/>
        </w:rPr>
        <w:drawing>
          <wp:anchor distT="0" distB="0" distL="0" distR="0" simplePos="0" relativeHeight="252130304" behindDoc="1" locked="0" layoutInCell="1" allowOverlap="1" wp14:anchorId="778BD021" wp14:editId="30BFB3D7">
            <wp:simplePos x="0" y="0"/>
            <wp:positionH relativeFrom="leftMargin">
              <wp:align>right</wp:align>
            </wp:positionH>
            <wp:positionV relativeFrom="paragraph">
              <wp:posOffset>277071</wp:posOffset>
            </wp:positionV>
            <wp:extent cx="504000" cy="504000"/>
            <wp:effectExtent l="0" t="0" r="0" b="0"/>
            <wp:wrapTight wrapText="bothSides">
              <wp:wrapPolygon edited="0">
                <wp:start x="5720" y="0"/>
                <wp:lineTo x="2451" y="4086"/>
                <wp:lineTo x="1634" y="8172"/>
                <wp:lineTo x="4086" y="20429"/>
                <wp:lineTo x="13892" y="20429"/>
                <wp:lineTo x="18794" y="11440"/>
                <wp:lineTo x="15526" y="2451"/>
                <wp:lineTo x="12257" y="0"/>
                <wp:lineTo x="5720" y="0"/>
              </wp:wrapPolygon>
            </wp:wrapTight>
            <wp:docPr id="429" name="Graphic 429" descr="Hoofd met rader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withgears.svg"/>
                    <pic:cNvPicPr/>
                  </pic:nvPicPr>
                  <pic:blipFill>
                    <a:blip r:embed="rId31">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504000" cy="504000"/>
                    </a:xfrm>
                    <a:prstGeom prst="rect">
                      <a:avLst/>
                    </a:prstGeom>
                  </pic:spPr>
                </pic:pic>
              </a:graphicData>
            </a:graphic>
            <wp14:sizeRelH relativeFrom="page">
              <wp14:pctWidth>0</wp14:pctWidth>
            </wp14:sizeRelH>
            <wp14:sizeRelV relativeFrom="page">
              <wp14:pctHeight>0</wp14:pctHeight>
            </wp14:sizeRelV>
          </wp:anchor>
        </w:drawing>
      </w:r>
    </w:p>
    <w:p w14:paraId="630292CA" w14:textId="502DB8C5" w:rsidR="00EA359E" w:rsidRPr="006F27A6" w:rsidRDefault="006F27A6" w:rsidP="006F27A6">
      <w:pPr>
        <w:jc w:val="both"/>
        <w:rPr>
          <w:rFonts w:ascii="Verdana" w:hAnsi="Verdana"/>
          <w:b/>
          <w:bCs/>
          <w:i/>
          <w:iCs/>
          <w:sz w:val="20"/>
          <w:szCs w:val="20"/>
        </w:rPr>
      </w:pPr>
      <w:r>
        <w:rPr>
          <w:noProof/>
        </w:rPr>
        <w:drawing>
          <wp:anchor distT="0" distB="0" distL="114300" distR="114300" simplePos="0" relativeHeight="252553216" behindDoc="0" locked="0" layoutInCell="1" allowOverlap="1" wp14:anchorId="4C5015AD" wp14:editId="443F31B9">
            <wp:simplePos x="0" y="0"/>
            <wp:positionH relativeFrom="column">
              <wp:posOffset>-19685</wp:posOffset>
            </wp:positionH>
            <wp:positionV relativeFrom="paragraph">
              <wp:posOffset>497840</wp:posOffset>
            </wp:positionV>
            <wp:extent cx="5831840" cy="3630295"/>
            <wp:effectExtent l="0" t="0" r="0" b="8255"/>
            <wp:wrapSquare wrapText="bothSides"/>
            <wp:docPr id="284" name="Afbeelding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extLst>
                        <a:ext uri="{28A0092B-C50C-407E-A947-70E740481C1C}">
                          <a14:useLocalDpi xmlns:a14="http://schemas.microsoft.com/office/drawing/2010/main" val="0"/>
                        </a:ext>
                      </a:extLst>
                    </a:blip>
                    <a:srcRect l="13882" t="37327" r="52341" b="25290"/>
                    <a:stretch/>
                  </pic:blipFill>
                  <pic:spPr bwMode="auto">
                    <a:xfrm>
                      <a:off x="0" y="0"/>
                      <a:ext cx="5831840" cy="3630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96C09">
        <w:rPr>
          <w:rFonts w:ascii="Verdana" w:hAnsi="Verdana"/>
          <w:b/>
          <w:bCs/>
          <w:i/>
          <w:iCs/>
          <w:sz w:val="20"/>
          <w:szCs w:val="20"/>
        </w:rPr>
        <w:t xml:space="preserve">(B) </w:t>
      </w:r>
      <w:r w:rsidR="00EA359E">
        <w:rPr>
          <w:rFonts w:ascii="Verdana" w:hAnsi="Verdana"/>
          <w:b/>
          <w:bCs/>
          <w:i/>
          <w:iCs/>
          <w:sz w:val="20"/>
          <w:szCs w:val="20"/>
        </w:rPr>
        <w:t xml:space="preserve">Opdracht 2: </w:t>
      </w:r>
      <w:r w:rsidR="00EA359E" w:rsidRPr="00072B91">
        <w:rPr>
          <w:rFonts w:ascii="Verdana" w:hAnsi="Verdana"/>
          <w:b/>
          <w:bCs/>
          <w:i/>
          <w:iCs/>
          <w:sz w:val="20"/>
          <w:szCs w:val="20"/>
        </w:rPr>
        <w:t xml:space="preserve">Volgende recyclingcodes geven aan welke kunststof er is gebruikt. Je verbindt de code met de juiste afkorting. Nadien verbind je de afkorting met de juiste </w:t>
      </w:r>
      <w:r w:rsidR="005C0DCE">
        <w:rPr>
          <w:rFonts w:ascii="Verdana" w:hAnsi="Verdana"/>
          <w:b/>
          <w:bCs/>
          <w:i/>
          <w:iCs/>
          <w:sz w:val="20"/>
          <w:szCs w:val="20"/>
        </w:rPr>
        <w:t>benaming</w:t>
      </w:r>
      <w:r w:rsidR="00EA359E" w:rsidRPr="00072B91">
        <w:rPr>
          <w:rFonts w:ascii="Verdana" w:hAnsi="Verdana"/>
          <w:b/>
          <w:bCs/>
          <w:i/>
          <w:iCs/>
          <w:sz w:val="20"/>
          <w:szCs w:val="20"/>
        </w:rPr>
        <w:t xml:space="preserve">. </w:t>
      </w:r>
      <w:r w:rsidR="005C0DCE">
        <w:rPr>
          <w:rFonts w:ascii="Verdana" w:hAnsi="Verdana"/>
          <w:b/>
          <w:bCs/>
          <w:i/>
          <w:iCs/>
          <w:sz w:val="20"/>
          <w:szCs w:val="20"/>
        </w:rPr>
        <w:t>(TIP: gebruik verschillende kleuren)</w:t>
      </w:r>
    </w:p>
    <w:p w14:paraId="4DEE463B" w14:textId="1A1E5446" w:rsidR="00EA359E" w:rsidRPr="000F76B5" w:rsidRDefault="00EA359E" w:rsidP="000F76B5">
      <w:pPr>
        <w:pStyle w:val="Stijl1"/>
        <w:spacing w:after="160" w:line="259" w:lineRule="auto"/>
        <w:rPr>
          <w:b/>
          <w:bCs/>
        </w:rPr>
      </w:pPr>
      <w:r w:rsidRPr="000F76B5">
        <w:rPr>
          <w:b/>
          <w:bCs/>
        </w:rPr>
        <w:lastRenderedPageBreak/>
        <w:t>Oriënteren</w:t>
      </w:r>
    </w:p>
    <w:p w14:paraId="5793AE2B" w14:textId="3059718B" w:rsidR="00EA359E" w:rsidRDefault="00EA359E" w:rsidP="005E5468">
      <w:pPr>
        <w:jc w:val="both"/>
        <w:rPr>
          <w:rFonts w:ascii="Verdana" w:hAnsi="Verdana"/>
          <w:sz w:val="20"/>
          <w:szCs w:val="20"/>
        </w:rPr>
      </w:pPr>
      <w:r>
        <w:rPr>
          <w:rFonts w:ascii="Verdana" w:hAnsi="Verdana"/>
          <w:sz w:val="20"/>
          <w:szCs w:val="20"/>
        </w:rPr>
        <w:t>Je kan geen wereld meer bedenken zonder plastic (Thema</w:t>
      </w:r>
      <w:r w:rsidR="005C0DCE">
        <w:rPr>
          <w:rFonts w:ascii="Verdana" w:hAnsi="Verdana"/>
          <w:sz w:val="20"/>
          <w:szCs w:val="20"/>
        </w:rPr>
        <w:t xml:space="preserve"> 1</w:t>
      </w:r>
      <w:r>
        <w:rPr>
          <w:rFonts w:ascii="Verdana" w:hAnsi="Verdana"/>
          <w:sz w:val="20"/>
          <w:szCs w:val="20"/>
        </w:rPr>
        <w:t xml:space="preserve">). </w:t>
      </w:r>
      <w:r w:rsidR="00664DA5">
        <w:rPr>
          <w:rFonts w:ascii="Verdana" w:hAnsi="Verdana"/>
          <w:sz w:val="20"/>
          <w:szCs w:val="20"/>
        </w:rPr>
        <w:t xml:space="preserve">Heel veel voorwerpen </w:t>
      </w:r>
      <w:r>
        <w:rPr>
          <w:rFonts w:ascii="Verdana" w:hAnsi="Verdana"/>
          <w:sz w:val="20"/>
          <w:szCs w:val="20"/>
        </w:rPr>
        <w:t xml:space="preserve">waarmee je in contact komt, </w:t>
      </w:r>
      <w:r w:rsidR="005C0DCE">
        <w:rPr>
          <w:rFonts w:ascii="Verdana" w:hAnsi="Verdana"/>
          <w:sz w:val="20"/>
          <w:szCs w:val="20"/>
        </w:rPr>
        <w:t>zijn</w:t>
      </w:r>
      <w:r>
        <w:rPr>
          <w:rFonts w:ascii="Verdana" w:hAnsi="Verdana"/>
          <w:sz w:val="20"/>
          <w:szCs w:val="20"/>
        </w:rPr>
        <w:t xml:space="preserve"> gemaakt van plastic. </w:t>
      </w:r>
    </w:p>
    <w:p w14:paraId="6ACEDBFC" w14:textId="40FA0A33" w:rsidR="00EA359E" w:rsidRPr="006A7F95" w:rsidRDefault="00465253" w:rsidP="005E5468">
      <w:pPr>
        <w:jc w:val="both"/>
        <w:rPr>
          <w:rFonts w:ascii="Verdana" w:hAnsi="Verdana"/>
          <w:b/>
          <w:bCs/>
          <w:i/>
          <w:iCs/>
          <w:sz w:val="20"/>
          <w:szCs w:val="20"/>
        </w:rPr>
      </w:pPr>
      <w:r>
        <w:rPr>
          <w:noProof/>
        </w:rPr>
        <w:drawing>
          <wp:anchor distT="0" distB="0" distL="114300" distR="114300" simplePos="0" relativeHeight="252565504" behindDoc="0" locked="0" layoutInCell="1" allowOverlap="1" wp14:anchorId="42669DFB" wp14:editId="6EA68F42">
            <wp:simplePos x="0" y="0"/>
            <wp:positionH relativeFrom="column">
              <wp:posOffset>3552825</wp:posOffset>
            </wp:positionH>
            <wp:positionV relativeFrom="paragraph">
              <wp:posOffset>377825</wp:posOffset>
            </wp:positionV>
            <wp:extent cx="2296795" cy="1847215"/>
            <wp:effectExtent l="0" t="0" r="8255" b="635"/>
            <wp:wrapSquare wrapText="bothSides"/>
            <wp:docPr id="481" name="Afbeelding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11244" t="28808" r="56680" b="25337"/>
                    <a:stretch/>
                  </pic:blipFill>
                  <pic:spPr bwMode="auto">
                    <a:xfrm>
                      <a:off x="0" y="0"/>
                      <a:ext cx="2296795" cy="18472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2A29">
        <w:rPr>
          <w:noProof/>
        </w:rPr>
        <w:drawing>
          <wp:anchor distT="0" distB="0" distL="0" distR="0" simplePos="0" relativeHeight="251705344" behindDoc="1" locked="0" layoutInCell="1" allowOverlap="1" wp14:anchorId="0CB4B69B" wp14:editId="5745111D">
            <wp:simplePos x="0" y="0"/>
            <wp:positionH relativeFrom="leftMargin">
              <wp:align>right</wp:align>
            </wp:positionH>
            <wp:positionV relativeFrom="paragraph">
              <wp:posOffset>10160</wp:posOffset>
            </wp:positionV>
            <wp:extent cx="428400" cy="428400"/>
            <wp:effectExtent l="0" t="0" r="0" b="0"/>
            <wp:wrapTight wrapText="bothSides">
              <wp:wrapPolygon edited="0">
                <wp:start x="0" y="0"/>
                <wp:lineTo x="0" y="20190"/>
                <wp:lineTo x="20190" y="20190"/>
                <wp:lineTo x="20190" y="0"/>
                <wp:lineTo x="0" y="0"/>
              </wp:wrapPolygon>
            </wp:wrapTight>
            <wp:docPr id="216" name="Afbeelding 216" descr="Wiskunde vector symbool set - Download Free Vectors, Vec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iskunde vector symbool set - Download Free Vectors, Vector ..."/>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72756" t="65669" r="3264" b="3853"/>
                    <a:stretch/>
                  </pic:blipFill>
                  <pic:spPr bwMode="auto">
                    <a:xfrm>
                      <a:off x="0" y="0"/>
                      <a:ext cx="428400" cy="428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96C09">
        <w:rPr>
          <w:rFonts w:ascii="Verdana" w:hAnsi="Verdana"/>
          <w:b/>
          <w:bCs/>
          <w:i/>
          <w:iCs/>
          <w:sz w:val="20"/>
          <w:szCs w:val="20"/>
        </w:rPr>
        <w:t xml:space="preserve"> (B) </w:t>
      </w:r>
      <w:r w:rsidR="00EA359E" w:rsidRPr="0068679A">
        <w:rPr>
          <w:rFonts w:ascii="Verdana" w:hAnsi="Verdana"/>
          <w:b/>
          <w:bCs/>
          <w:i/>
          <w:iCs/>
          <w:sz w:val="20"/>
          <w:szCs w:val="20"/>
        </w:rPr>
        <w:t xml:space="preserve">Opdracht 3: Hoe moeilijk is het om voorwerpen te bedenken die </w:t>
      </w:r>
      <w:r w:rsidR="00EA359E" w:rsidRPr="00994493">
        <w:rPr>
          <w:rFonts w:ascii="Verdana" w:hAnsi="Verdana"/>
          <w:b/>
          <w:bCs/>
          <w:i/>
          <w:iCs/>
          <w:sz w:val="20"/>
          <w:szCs w:val="20"/>
          <w:u w:val="single"/>
        </w:rPr>
        <w:t>niet</w:t>
      </w:r>
      <w:r w:rsidR="00EA359E" w:rsidRPr="001925D4">
        <w:rPr>
          <w:rFonts w:ascii="Verdana" w:hAnsi="Verdana"/>
          <w:b/>
          <w:bCs/>
          <w:i/>
          <w:iCs/>
          <w:sz w:val="20"/>
          <w:szCs w:val="20"/>
        </w:rPr>
        <w:t xml:space="preserve"> </w:t>
      </w:r>
      <w:r w:rsidR="00EA359E" w:rsidRPr="0068679A">
        <w:rPr>
          <w:rFonts w:ascii="Verdana" w:hAnsi="Verdana"/>
          <w:b/>
          <w:bCs/>
          <w:i/>
          <w:iCs/>
          <w:sz w:val="20"/>
          <w:szCs w:val="20"/>
        </w:rPr>
        <w:t>van plastic zijn gemaakt</w:t>
      </w:r>
      <w:r w:rsidR="005C0DCE">
        <w:rPr>
          <w:rFonts w:ascii="Verdana" w:hAnsi="Verdana"/>
          <w:b/>
          <w:bCs/>
          <w:i/>
          <w:iCs/>
          <w:sz w:val="20"/>
          <w:szCs w:val="20"/>
        </w:rPr>
        <w:t xml:space="preserve"> of geen plastic onderdelen bevatten</w:t>
      </w:r>
      <w:r w:rsidR="00EA359E" w:rsidRPr="0068679A">
        <w:rPr>
          <w:rFonts w:ascii="Verdana" w:hAnsi="Verdana"/>
          <w:b/>
          <w:bCs/>
          <w:i/>
          <w:iCs/>
          <w:sz w:val="20"/>
          <w:szCs w:val="20"/>
        </w:rPr>
        <w:t xml:space="preserve">? </w:t>
      </w:r>
    </w:p>
    <w:p w14:paraId="1CDA4736" w14:textId="2DE839B1" w:rsidR="00EA359E" w:rsidRPr="00067B5B" w:rsidRDefault="00EA359E" w:rsidP="00C405FC">
      <w:pPr>
        <w:pStyle w:val="Lijstalinea"/>
        <w:numPr>
          <w:ilvl w:val="0"/>
          <w:numId w:val="9"/>
        </w:numPr>
        <w:spacing w:after="160"/>
        <w:ind w:left="714" w:hanging="357"/>
        <w:contextualSpacing w:val="0"/>
        <w:rPr>
          <w:rFonts w:ascii="Verdana" w:hAnsi="Verdana"/>
          <w:sz w:val="20"/>
          <w:szCs w:val="20"/>
        </w:rPr>
      </w:pPr>
      <w:r w:rsidRPr="00067B5B">
        <w:rPr>
          <w:rFonts w:ascii="Verdana" w:hAnsi="Verdana"/>
          <w:sz w:val="20"/>
          <w:szCs w:val="20"/>
        </w:rPr>
        <w:t>Bekijk de afbeelding</w:t>
      </w:r>
      <w:r w:rsidR="005C0DCE">
        <w:rPr>
          <w:rFonts w:ascii="Verdana" w:hAnsi="Verdana"/>
          <w:sz w:val="20"/>
          <w:szCs w:val="20"/>
        </w:rPr>
        <w:t>.</w:t>
      </w:r>
      <w:r w:rsidR="00465253" w:rsidRPr="00465253">
        <w:rPr>
          <w:noProof/>
        </w:rPr>
        <w:t xml:space="preserve"> </w:t>
      </w:r>
    </w:p>
    <w:p w14:paraId="7CEAB569" w14:textId="13848B8C" w:rsidR="00EA359E" w:rsidRDefault="00EA359E" w:rsidP="00C405FC">
      <w:pPr>
        <w:pStyle w:val="Lijstalinea"/>
        <w:numPr>
          <w:ilvl w:val="0"/>
          <w:numId w:val="8"/>
        </w:numPr>
        <w:rPr>
          <w:rFonts w:ascii="Verdana" w:hAnsi="Verdana"/>
          <w:sz w:val="20"/>
          <w:szCs w:val="20"/>
        </w:rPr>
      </w:pPr>
      <w:r>
        <w:rPr>
          <w:rFonts w:ascii="Verdana" w:hAnsi="Verdana"/>
          <w:sz w:val="20"/>
          <w:szCs w:val="20"/>
        </w:rPr>
        <w:t>Kleur de voorwerpen die niet van plastic zijn</w:t>
      </w:r>
      <w:r w:rsidR="005C0DCE">
        <w:rPr>
          <w:rFonts w:ascii="Verdana" w:hAnsi="Verdana"/>
          <w:sz w:val="20"/>
          <w:szCs w:val="20"/>
        </w:rPr>
        <w:t>/</w:t>
      </w:r>
      <w:r>
        <w:rPr>
          <w:rFonts w:ascii="Verdana" w:hAnsi="Verdana"/>
          <w:sz w:val="20"/>
          <w:szCs w:val="20"/>
        </w:rPr>
        <w:t xml:space="preserve">plastic onderdelen bevatten. </w:t>
      </w:r>
    </w:p>
    <w:p w14:paraId="533E7255" w14:textId="082DB845" w:rsidR="00EA359E" w:rsidRDefault="00EA359E" w:rsidP="00C405FC">
      <w:pPr>
        <w:pStyle w:val="Lijstalinea"/>
        <w:numPr>
          <w:ilvl w:val="0"/>
          <w:numId w:val="8"/>
        </w:numPr>
        <w:rPr>
          <w:rFonts w:ascii="Verdana" w:hAnsi="Verdana"/>
          <w:sz w:val="20"/>
          <w:szCs w:val="20"/>
        </w:rPr>
      </w:pPr>
      <w:r>
        <w:rPr>
          <w:rFonts w:ascii="Verdana" w:hAnsi="Verdana"/>
          <w:sz w:val="20"/>
          <w:szCs w:val="20"/>
        </w:rPr>
        <w:t>Denk kritisch n</w:t>
      </w:r>
      <w:r w:rsidR="005C0DCE">
        <w:rPr>
          <w:rFonts w:ascii="Verdana" w:hAnsi="Verdana"/>
          <w:sz w:val="20"/>
          <w:szCs w:val="20"/>
        </w:rPr>
        <w:t>a</w:t>
      </w:r>
      <w:r>
        <w:rPr>
          <w:rFonts w:ascii="Verdana" w:hAnsi="Verdana"/>
          <w:sz w:val="20"/>
          <w:szCs w:val="20"/>
        </w:rPr>
        <w:t xml:space="preserve">! </w:t>
      </w:r>
    </w:p>
    <w:p w14:paraId="1DB50404" w14:textId="27AE696B" w:rsidR="00EA359E" w:rsidRDefault="00EA359E" w:rsidP="00C405FC">
      <w:pPr>
        <w:pStyle w:val="Lijstalinea"/>
        <w:numPr>
          <w:ilvl w:val="0"/>
          <w:numId w:val="8"/>
        </w:numPr>
        <w:spacing w:after="160"/>
        <w:ind w:left="1434" w:hanging="357"/>
        <w:contextualSpacing w:val="0"/>
        <w:rPr>
          <w:rFonts w:ascii="Verdana" w:hAnsi="Verdana"/>
          <w:sz w:val="20"/>
          <w:szCs w:val="20"/>
        </w:rPr>
      </w:pPr>
      <w:r>
        <w:rPr>
          <w:rFonts w:ascii="Verdana" w:hAnsi="Verdana"/>
          <w:sz w:val="20"/>
          <w:szCs w:val="20"/>
        </w:rPr>
        <w:t xml:space="preserve">Schrijf daarna op hoeveel voorwerpen je kan inkleuren. </w:t>
      </w:r>
    </w:p>
    <w:p w14:paraId="5FDC2888" w14:textId="41DB3C62" w:rsidR="00EA359E" w:rsidRDefault="00EA359E" w:rsidP="00964807">
      <w:pPr>
        <w:pStyle w:val="Lijstalinea"/>
        <w:spacing w:after="160" w:line="259" w:lineRule="auto"/>
        <w:ind w:left="1440"/>
        <w:contextualSpacing w:val="0"/>
        <w:rPr>
          <w:rFonts w:ascii="Verdana" w:hAnsi="Verdana"/>
          <w:sz w:val="20"/>
          <w:szCs w:val="20"/>
        </w:rPr>
      </w:pPr>
    </w:p>
    <w:p w14:paraId="71183F3B" w14:textId="4E820A10" w:rsidR="00EA359E" w:rsidRDefault="005C0DCE" w:rsidP="006A7F95">
      <w:pPr>
        <w:jc w:val="center"/>
        <w:rPr>
          <w:rFonts w:ascii="Verdana" w:hAnsi="Verdana"/>
          <w:sz w:val="20"/>
          <w:szCs w:val="20"/>
        </w:rPr>
      </w:pPr>
      <w:r>
        <w:rPr>
          <w:rFonts w:ascii="Verdana" w:hAnsi="Verdana"/>
          <w:sz w:val="20"/>
          <w:szCs w:val="20"/>
        </w:rPr>
        <w:t xml:space="preserve">Aantal voorwerpen zonder plastic: </w:t>
      </w:r>
      <w:r w:rsidR="00465253" w:rsidRPr="00465253">
        <w:rPr>
          <w:rFonts w:ascii="Verdana" w:hAnsi="Verdana"/>
          <w:color w:val="FF0000"/>
          <w:sz w:val="20"/>
          <w:szCs w:val="20"/>
        </w:rPr>
        <w:t>5-10 voorwerpen</w:t>
      </w:r>
      <w:r w:rsidR="00465253">
        <w:rPr>
          <w:rFonts w:ascii="Verdana" w:hAnsi="Verdana"/>
          <w:color w:val="FF0000"/>
          <w:sz w:val="20"/>
          <w:szCs w:val="20"/>
        </w:rPr>
        <w:t xml:space="preserve"> (potlood gekleurd/gearceerd)</w:t>
      </w:r>
    </w:p>
    <w:p w14:paraId="3A5060A4" w14:textId="2E44927A" w:rsidR="00E90B24" w:rsidRDefault="00C96C09" w:rsidP="00C405FC">
      <w:pPr>
        <w:pStyle w:val="Lijstalinea"/>
        <w:numPr>
          <w:ilvl w:val="0"/>
          <w:numId w:val="9"/>
        </w:numPr>
        <w:jc w:val="both"/>
        <w:rPr>
          <w:rFonts w:ascii="Verdana" w:hAnsi="Verdana"/>
          <w:sz w:val="20"/>
          <w:szCs w:val="20"/>
        </w:rPr>
      </w:pPr>
      <w:r w:rsidRPr="00E90B24">
        <w:rPr>
          <w:rFonts w:ascii="Verdana" w:hAnsi="Verdana"/>
          <w:b/>
          <w:bCs/>
          <w:sz w:val="20"/>
          <w:szCs w:val="20"/>
        </w:rPr>
        <w:t>(U)</w:t>
      </w:r>
      <w:r w:rsidRPr="00E90B24">
        <w:rPr>
          <w:rFonts w:ascii="Verdana" w:hAnsi="Verdana"/>
          <w:sz w:val="20"/>
          <w:szCs w:val="20"/>
        </w:rPr>
        <w:t xml:space="preserve"> </w:t>
      </w:r>
      <w:r w:rsidR="00E42486" w:rsidRPr="00E90B24">
        <w:rPr>
          <w:rFonts w:ascii="Verdana" w:hAnsi="Verdana"/>
          <w:sz w:val="20"/>
          <w:szCs w:val="20"/>
        </w:rPr>
        <w:t xml:space="preserve">Om je een idee te geven hoeveel plastic er gebruikt wordt, ga je na hoeveel procent van de voorwerpen, </w:t>
      </w:r>
      <w:r w:rsidR="00E42486" w:rsidRPr="00E90B24">
        <w:rPr>
          <w:rFonts w:ascii="Verdana" w:hAnsi="Verdana"/>
          <w:b/>
          <w:bCs/>
          <w:sz w:val="20"/>
          <w:szCs w:val="20"/>
        </w:rPr>
        <w:t>niet</w:t>
      </w:r>
      <w:r w:rsidR="00E42486" w:rsidRPr="00E90B24">
        <w:rPr>
          <w:rFonts w:ascii="Verdana" w:hAnsi="Verdana"/>
          <w:sz w:val="20"/>
          <w:szCs w:val="20"/>
        </w:rPr>
        <w:t xml:space="preserve"> van plastic zijn gemaakt. Bereken hoeveel procent van de voorwerpen er niet gemaakt zijn van plastic op deze afbeelding. (TIP: 30 voorwerpen op de afbeelding)</w:t>
      </w:r>
    </w:p>
    <w:p w14:paraId="17B421C0" w14:textId="77777777" w:rsidR="00E90B24" w:rsidRDefault="00E90B24" w:rsidP="00C405FC">
      <w:pPr>
        <w:pStyle w:val="Lijstalinea"/>
        <w:numPr>
          <w:ilvl w:val="0"/>
          <w:numId w:val="9"/>
        </w:numPr>
        <w:jc w:val="both"/>
        <w:rPr>
          <w:rFonts w:ascii="Verdana" w:hAnsi="Verdana"/>
          <w:sz w:val="20"/>
          <w:szCs w:val="20"/>
        </w:rPr>
      </w:pPr>
    </w:p>
    <w:p w14:paraId="374F8EA4" w14:textId="77777777" w:rsidR="00E90B24" w:rsidRPr="0010780D" w:rsidRDefault="00E90B24" w:rsidP="00E90B24">
      <w:pPr>
        <w:spacing w:line="240" w:lineRule="auto"/>
        <w:jc w:val="both"/>
        <w:rPr>
          <w:rFonts w:ascii="Verdana" w:hAnsi="Verdana"/>
          <w:sz w:val="20"/>
          <w:szCs w:val="20"/>
        </w:rPr>
      </w:pPr>
      <w:r w:rsidRPr="0010780D">
        <w:rPr>
          <w:rFonts w:ascii="Verdana" w:hAnsi="Verdana"/>
          <w:color w:val="000000" w:themeColor="text1"/>
          <w:sz w:val="20"/>
          <w:szCs w:val="20"/>
        </w:rPr>
        <w:t xml:space="preserve">Gegeven : </w:t>
      </w:r>
      <w:r w:rsidRPr="0010780D">
        <w:rPr>
          <w:rFonts w:ascii="Verdana" w:hAnsi="Verdana"/>
          <w:color w:val="FF0000"/>
          <w:sz w:val="20"/>
          <w:szCs w:val="20"/>
        </w:rPr>
        <w:t>30 voorwerpen en 10 daarvan zijn niet van plastic</w:t>
      </w:r>
    </w:p>
    <w:p w14:paraId="0956053E" w14:textId="0AF36AA9" w:rsidR="00E90B24" w:rsidRPr="0010780D" w:rsidRDefault="00E90B24" w:rsidP="00E90B24">
      <w:pPr>
        <w:spacing w:line="240" w:lineRule="auto"/>
        <w:jc w:val="both"/>
        <w:rPr>
          <w:rFonts w:ascii="Verdana" w:hAnsi="Verdana"/>
          <w:sz w:val="20"/>
          <w:szCs w:val="20"/>
        </w:rPr>
      </w:pPr>
      <w:r w:rsidRPr="0010780D">
        <w:rPr>
          <w:rFonts w:ascii="Verdana" w:eastAsiaTheme="minorEastAsia" w:hAnsi="Verdana"/>
          <w:color w:val="000000" w:themeColor="text1"/>
          <w:sz w:val="20"/>
          <w:szCs w:val="20"/>
          <w:lang w:eastAsia="nl-NL"/>
        </w:rPr>
        <w:t xml:space="preserve">Gevraagd : </w:t>
      </w:r>
      <w:r w:rsidRPr="0010780D">
        <w:rPr>
          <w:rFonts w:ascii="Verdana" w:eastAsiaTheme="minorEastAsia" w:hAnsi="Verdana"/>
          <w:color w:val="FF0000"/>
          <w:sz w:val="20"/>
          <w:szCs w:val="20"/>
          <w:lang w:eastAsia="nl-NL"/>
        </w:rPr>
        <w:t xml:space="preserve">% </w:t>
      </w:r>
    </w:p>
    <w:p w14:paraId="4413CD33" w14:textId="77777777" w:rsidR="00E90B24" w:rsidRDefault="00E90B24" w:rsidP="00E90B24">
      <w:pPr>
        <w:spacing w:after="0" w:line="240" w:lineRule="auto"/>
        <w:contextualSpacing/>
        <w:rPr>
          <w:rFonts w:ascii="Verdana" w:eastAsiaTheme="minorEastAsia" w:hAnsi="Verdana"/>
          <w:color w:val="FF0000"/>
          <w:sz w:val="20"/>
          <w:szCs w:val="20"/>
          <w:lang w:eastAsia="nl-NL"/>
        </w:rPr>
      </w:pPr>
      <w:r w:rsidRPr="0010780D">
        <w:rPr>
          <w:rFonts w:ascii="Verdana" w:eastAsiaTheme="minorEastAsia" w:hAnsi="Verdana"/>
          <w:color w:val="000000" w:themeColor="text1"/>
          <w:sz w:val="20"/>
          <w:szCs w:val="20"/>
          <w:lang w:eastAsia="nl-NL"/>
        </w:rPr>
        <w:t>Oplossing:</w:t>
      </w:r>
      <w:r w:rsidRPr="00767FF0">
        <w:rPr>
          <w:rFonts w:ascii="Verdana" w:eastAsiaTheme="minorEastAsia" w:hAnsi="Verdana"/>
          <w:color w:val="000000" w:themeColor="text1"/>
          <w:sz w:val="20"/>
          <w:szCs w:val="20"/>
          <w:lang w:eastAsia="nl-NL"/>
        </w:rPr>
        <w:t xml:space="preserve"> </w:t>
      </w:r>
      <w:r>
        <w:rPr>
          <w:rFonts w:ascii="Verdana" w:eastAsiaTheme="minorEastAsia" w:hAnsi="Verdana"/>
          <w:color w:val="FF0000"/>
          <w:sz w:val="20"/>
          <w:szCs w:val="20"/>
          <w:lang w:eastAsia="nl-NL"/>
        </w:rPr>
        <w:t>procent dus per 100</w:t>
      </w:r>
    </w:p>
    <w:p w14:paraId="039B2680" w14:textId="77777777" w:rsidR="00E90B24" w:rsidRDefault="00BC215A" w:rsidP="00E90B24">
      <w:pPr>
        <w:spacing w:after="0" w:line="240" w:lineRule="auto"/>
        <w:contextualSpacing/>
        <w:rPr>
          <w:rFonts w:ascii="Verdana" w:eastAsiaTheme="minorEastAsia" w:hAnsi="Verdana"/>
          <w:color w:val="FF0000"/>
          <w:sz w:val="20"/>
          <w:szCs w:val="20"/>
          <w:lang w:val="de-DE" w:eastAsia="nl-NL"/>
        </w:rPr>
      </w:pPr>
      <m:oMath>
        <m:f>
          <m:fPr>
            <m:ctrlPr>
              <w:rPr>
                <w:rFonts w:ascii="Cambria Math" w:eastAsiaTheme="minorEastAsia" w:hAnsi="Cambria Math"/>
                <w:i/>
                <w:color w:val="FF0000"/>
                <w:lang w:eastAsia="nl-NL"/>
              </w:rPr>
            </m:ctrlPr>
          </m:fPr>
          <m:num>
            <m:r>
              <w:rPr>
                <w:rFonts w:ascii="Cambria Math" w:eastAsiaTheme="minorEastAsia" w:hAnsi="Cambria Math"/>
                <w:color w:val="FF0000"/>
                <w:sz w:val="20"/>
                <w:szCs w:val="20"/>
                <w:lang w:val="de-DE" w:eastAsia="nl-NL"/>
              </w:rPr>
              <m:t>10</m:t>
            </m:r>
          </m:num>
          <m:den>
            <m:r>
              <w:rPr>
                <w:rFonts w:ascii="Cambria Math" w:eastAsiaTheme="minorEastAsia" w:hAnsi="Cambria Math"/>
                <w:color w:val="FF0000"/>
                <w:sz w:val="20"/>
                <w:szCs w:val="20"/>
                <w:lang w:val="de-DE" w:eastAsia="nl-NL"/>
              </w:rPr>
              <m:t>30</m:t>
            </m:r>
          </m:den>
        </m:f>
      </m:oMath>
      <w:r w:rsidR="00E90B24">
        <w:rPr>
          <w:rFonts w:ascii="Verdana" w:eastAsiaTheme="minorEastAsia" w:hAnsi="Verdana"/>
          <w:color w:val="FF0000"/>
          <w:sz w:val="20"/>
          <w:szCs w:val="20"/>
          <w:lang w:val="de-DE" w:eastAsia="nl-NL"/>
        </w:rPr>
        <w:t>=</w:t>
      </w:r>
      <m:oMath>
        <m:f>
          <m:fPr>
            <m:ctrlPr>
              <w:rPr>
                <w:rFonts w:ascii="Cambria Math" w:eastAsiaTheme="minorEastAsia" w:hAnsi="Cambria Math"/>
                <w:i/>
                <w:color w:val="FF0000"/>
                <w:lang w:eastAsia="nl-NL"/>
              </w:rPr>
            </m:ctrlPr>
          </m:fPr>
          <m:num>
            <m:r>
              <w:rPr>
                <w:rFonts w:ascii="Cambria Math" w:eastAsiaTheme="minorEastAsia" w:hAnsi="Cambria Math"/>
                <w:color w:val="FF0000"/>
                <w:sz w:val="20"/>
                <w:szCs w:val="20"/>
                <w:lang w:eastAsia="nl-NL"/>
              </w:rPr>
              <m:t>x</m:t>
            </m:r>
          </m:num>
          <m:den>
            <m:r>
              <w:rPr>
                <w:rFonts w:ascii="Cambria Math" w:eastAsiaTheme="minorEastAsia" w:hAnsi="Cambria Math"/>
                <w:color w:val="FF0000"/>
                <w:sz w:val="20"/>
                <w:szCs w:val="20"/>
                <w:lang w:val="de-DE" w:eastAsia="nl-NL"/>
              </w:rPr>
              <m:t>100</m:t>
            </m:r>
          </m:den>
        </m:f>
      </m:oMath>
      <w:r w:rsidR="00E90B24">
        <w:rPr>
          <w:rFonts w:ascii="Verdana" w:eastAsiaTheme="minorEastAsia" w:hAnsi="Verdana"/>
          <w:color w:val="FF0000"/>
          <w:sz w:val="20"/>
          <w:szCs w:val="20"/>
          <w:lang w:val="de-DE" w:eastAsia="nl-NL"/>
        </w:rPr>
        <w:t xml:space="preserve">      in symbolen   </w:t>
      </w:r>
      <m:oMath>
        <m:f>
          <m:fPr>
            <m:ctrlPr>
              <w:rPr>
                <w:rFonts w:ascii="Cambria Math" w:eastAsiaTheme="minorEastAsia" w:hAnsi="Cambria Math"/>
                <w:i/>
                <w:color w:val="FF0000"/>
                <w:lang w:eastAsia="nl-NL"/>
              </w:rPr>
            </m:ctrlPr>
          </m:fPr>
          <m:num>
            <m:r>
              <w:rPr>
                <w:rFonts w:ascii="Cambria Math" w:eastAsiaTheme="minorEastAsia" w:hAnsi="Cambria Math"/>
                <w:color w:val="FF0000"/>
                <w:sz w:val="20"/>
                <w:szCs w:val="20"/>
                <w:lang w:eastAsia="nl-NL"/>
              </w:rPr>
              <m:t>a</m:t>
            </m:r>
          </m:num>
          <m:den>
            <m:r>
              <w:rPr>
                <w:rFonts w:ascii="Cambria Math" w:eastAsiaTheme="minorEastAsia" w:hAnsi="Cambria Math"/>
                <w:color w:val="FF0000"/>
                <w:sz w:val="20"/>
                <w:szCs w:val="20"/>
                <w:lang w:eastAsia="nl-NL"/>
              </w:rPr>
              <m:t>b</m:t>
            </m:r>
          </m:den>
        </m:f>
      </m:oMath>
      <w:r w:rsidR="00E90B24">
        <w:rPr>
          <w:rFonts w:ascii="Verdana" w:eastAsiaTheme="minorEastAsia" w:hAnsi="Verdana"/>
          <w:color w:val="FF0000"/>
          <w:sz w:val="20"/>
          <w:szCs w:val="20"/>
          <w:lang w:val="de-DE" w:eastAsia="nl-NL"/>
        </w:rPr>
        <w:t>=</w:t>
      </w:r>
      <m:oMath>
        <m:f>
          <m:fPr>
            <m:ctrlPr>
              <w:rPr>
                <w:rFonts w:ascii="Cambria Math" w:eastAsiaTheme="minorEastAsia" w:hAnsi="Cambria Math"/>
                <w:i/>
                <w:color w:val="FF0000"/>
                <w:lang w:eastAsia="nl-NL"/>
              </w:rPr>
            </m:ctrlPr>
          </m:fPr>
          <m:num>
            <m:r>
              <w:rPr>
                <w:rFonts w:ascii="Cambria Math" w:eastAsiaTheme="minorEastAsia" w:hAnsi="Cambria Math"/>
                <w:color w:val="FF0000"/>
                <w:sz w:val="20"/>
                <w:szCs w:val="20"/>
                <w:lang w:eastAsia="nl-NL"/>
              </w:rPr>
              <m:t>c</m:t>
            </m:r>
          </m:num>
          <m:den>
            <m:r>
              <w:rPr>
                <w:rFonts w:ascii="Cambria Math" w:eastAsiaTheme="minorEastAsia" w:hAnsi="Cambria Math"/>
                <w:color w:val="FF0000"/>
                <w:sz w:val="20"/>
                <w:szCs w:val="20"/>
                <w:lang w:val="en-US" w:eastAsia="nl-NL"/>
              </w:rPr>
              <m:t>d</m:t>
            </m:r>
          </m:den>
        </m:f>
      </m:oMath>
      <w:r w:rsidR="00E90B24">
        <w:rPr>
          <w:rFonts w:ascii="Verdana" w:eastAsiaTheme="minorEastAsia" w:hAnsi="Verdana"/>
          <w:color w:val="FF0000"/>
          <w:sz w:val="20"/>
          <w:szCs w:val="20"/>
          <w:lang w:val="de-DE" w:eastAsia="nl-NL"/>
        </w:rPr>
        <w:t xml:space="preserve">    </w:t>
      </w:r>
      <m:oMath>
        <m:r>
          <w:rPr>
            <w:rFonts w:ascii="Cambria Math" w:eastAsiaTheme="minorEastAsia" w:hAnsi="Cambria Math"/>
            <w:color w:val="FF0000"/>
            <w:sz w:val="20"/>
            <w:szCs w:val="20"/>
            <w:lang w:val="de-DE" w:eastAsia="nl-NL"/>
          </w:rPr>
          <m:t>↔</m:t>
        </m:r>
      </m:oMath>
      <w:r w:rsidR="00E90B24">
        <w:rPr>
          <w:rFonts w:ascii="Verdana" w:eastAsiaTheme="minorEastAsia" w:hAnsi="Verdana"/>
          <w:color w:val="FF0000"/>
          <w:sz w:val="20"/>
          <w:szCs w:val="20"/>
          <w:lang w:val="de-DE" w:eastAsia="nl-NL"/>
        </w:rPr>
        <w:t xml:space="preserve"> a.d=b.c</w:t>
      </w:r>
    </w:p>
    <w:p w14:paraId="7220C1BB" w14:textId="77777777" w:rsidR="00E90B24" w:rsidRDefault="00E90B24" w:rsidP="00E90B24">
      <w:pPr>
        <w:spacing w:after="0" w:line="240" w:lineRule="auto"/>
        <w:contextualSpacing/>
        <w:rPr>
          <w:rFonts w:ascii="Verdana" w:eastAsiaTheme="minorEastAsia" w:hAnsi="Verdana"/>
          <w:color w:val="FF0000"/>
          <w:sz w:val="20"/>
          <w:szCs w:val="20"/>
          <w:lang w:eastAsia="nl-NL"/>
        </w:rPr>
      </w:pPr>
      <w:r>
        <w:rPr>
          <w:rFonts w:ascii="Verdana" w:eastAsiaTheme="minorEastAsia" w:hAnsi="Verdana"/>
          <w:color w:val="FF0000"/>
          <w:sz w:val="20"/>
          <w:szCs w:val="20"/>
          <w:lang w:eastAsia="nl-NL"/>
        </w:rPr>
        <w:t xml:space="preserve">(evenredigheid: een evenredigheid is een gelijkheid tussen twee verhoudingen) </w:t>
      </w:r>
      <w:r>
        <w:rPr>
          <w:rFonts w:ascii="Verdana" w:eastAsiaTheme="minorEastAsia" w:hAnsi="Verdana"/>
          <w:color w:val="FF0000"/>
          <w:sz w:val="20"/>
          <w:szCs w:val="20"/>
          <w:lang w:eastAsia="nl-NL"/>
        </w:rPr>
        <w:sym w:font="Wingdings" w:char="F0E0"/>
      </w:r>
      <w:r>
        <w:rPr>
          <w:rFonts w:ascii="Verdana" w:eastAsiaTheme="minorEastAsia" w:hAnsi="Verdana"/>
          <w:color w:val="FF0000"/>
          <w:sz w:val="20"/>
          <w:szCs w:val="20"/>
          <w:lang w:eastAsia="nl-NL"/>
        </w:rPr>
        <w:t xml:space="preserve"> eerste graad, tweede jaar.) </w:t>
      </w:r>
    </w:p>
    <w:p w14:paraId="6DB51CD7" w14:textId="77777777" w:rsidR="00E90B24" w:rsidRDefault="00E90B24" w:rsidP="00E90B24">
      <w:pPr>
        <w:spacing w:after="0" w:line="240" w:lineRule="auto"/>
        <w:contextualSpacing/>
        <w:rPr>
          <w:rFonts w:ascii="Verdana" w:eastAsiaTheme="minorEastAsia" w:hAnsi="Verdana"/>
          <w:color w:val="FF0000"/>
          <w:sz w:val="20"/>
          <w:szCs w:val="20"/>
          <w:lang w:eastAsia="nl-NL"/>
        </w:rPr>
      </w:pPr>
      <w:r>
        <w:rPr>
          <w:rFonts w:ascii="Verdana" w:eastAsiaTheme="minorEastAsia" w:hAnsi="Verdana"/>
          <w:color w:val="FF0000"/>
          <w:sz w:val="20"/>
          <w:szCs w:val="20"/>
          <w:lang w:eastAsia="nl-NL"/>
        </w:rPr>
        <w:t>x.30=10.100</w:t>
      </w:r>
    </w:p>
    <w:p w14:paraId="58205253" w14:textId="77777777" w:rsidR="00E90B24" w:rsidRDefault="00E90B24" w:rsidP="00E90B24">
      <w:pPr>
        <w:spacing w:after="0" w:line="240" w:lineRule="auto"/>
        <w:contextualSpacing/>
        <w:rPr>
          <w:rFonts w:ascii="Verdana" w:eastAsiaTheme="minorEastAsia" w:hAnsi="Verdana"/>
          <w:color w:val="FF0000"/>
          <w:sz w:val="20"/>
          <w:szCs w:val="20"/>
          <w:lang w:eastAsia="nl-NL"/>
        </w:rPr>
      </w:pPr>
      <w:r>
        <w:rPr>
          <w:rFonts w:ascii="Verdana" w:eastAsiaTheme="minorEastAsia" w:hAnsi="Verdana"/>
          <w:color w:val="FF0000"/>
          <w:sz w:val="20"/>
          <w:szCs w:val="20"/>
          <w:lang w:eastAsia="nl-NL"/>
        </w:rPr>
        <w:t>x=</w:t>
      </w:r>
      <m:oMath>
        <m:f>
          <m:fPr>
            <m:ctrlPr>
              <w:rPr>
                <w:rFonts w:ascii="Cambria Math" w:eastAsiaTheme="minorEastAsia" w:hAnsi="Cambria Math"/>
                <w:i/>
                <w:color w:val="FF0000"/>
                <w:lang w:eastAsia="nl-NL"/>
              </w:rPr>
            </m:ctrlPr>
          </m:fPr>
          <m:num>
            <m:r>
              <w:rPr>
                <w:rFonts w:ascii="Cambria Math" w:eastAsiaTheme="minorEastAsia" w:hAnsi="Cambria Math"/>
                <w:color w:val="FF0000"/>
                <w:sz w:val="20"/>
                <w:szCs w:val="20"/>
                <w:lang w:eastAsia="nl-NL"/>
              </w:rPr>
              <m:t>1000</m:t>
            </m:r>
          </m:num>
          <m:den>
            <m:r>
              <w:rPr>
                <w:rFonts w:ascii="Cambria Math" w:eastAsiaTheme="minorEastAsia" w:hAnsi="Cambria Math"/>
                <w:color w:val="FF0000"/>
                <w:sz w:val="20"/>
                <w:szCs w:val="20"/>
                <w:lang w:eastAsia="nl-NL"/>
              </w:rPr>
              <m:t>30</m:t>
            </m:r>
          </m:den>
        </m:f>
      </m:oMath>
    </w:p>
    <w:p w14:paraId="00112EFF" w14:textId="77777777" w:rsidR="00E90B24" w:rsidRDefault="00E90B24" w:rsidP="00E90B24">
      <w:pPr>
        <w:spacing w:after="0" w:line="240" w:lineRule="auto"/>
        <w:contextualSpacing/>
        <w:rPr>
          <w:rFonts w:ascii="Verdana" w:eastAsiaTheme="minorEastAsia" w:hAnsi="Verdana"/>
          <w:color w:val="FF0000"/>
          <w:sz w:val="20"/>
          <w:szCs w:val="20"/>
          <w:lang w:eastAsia="nl-NL"/>
        </w:rPr>
      </w:pPr>
      <w:r>
        <w:rPr>
          <w:rFonts w:ascii="Verdana" w:eastAsiaTheme="minorEastAsia" w:hAnsi="Verdana"/>
          <w:color w:val="FF0000"/>
          <w:sz w:val="20"/>
          <w:szCs w:val="20"/>
          <w:lang w:eastAsia="nl-NL"/>
        </w:rPr>
        <w:t>x=33.33333…  -&gt; x= 33%</w:t>
      </w:r>
    </w:p>
    <w:p w14:paraId="5FB3BD30" w14:textId="5FF9752D" w:rsidR="00EA359E" w:rsidRPr="00E90B24" w:rsidRDefault="00692C7E" w:rsidP="00E90B24">
      <w:pPr>
        <w:spacing w:after="0" w:line="240" w:lineRule="auto"/>
        <w:contextualSpacing/>
        <w:rPr>
          <w:rFonts w:ascii="Verdana" w:eastAsiaTheme="minorEastAsia" w:hAnsi="Verdana"/>
          <w:color w:val="FF0000"/>
          <w:sz w:val="20"/>
          <w:szCs w:val="20"/>
          <w:lang w:eastAsia="nl-NL"/>
        </w:rPr>
      </w:pPr>
      <w:r>
        <w:rPr>
          <w:noProof/>
        </w:rPr>
        <w:drawing>
          <wp:anchor distT="0" distB="0" distL="0" distR="0" simplePos="0" relativeHeight="252131328" behindDoc="1" locked="0" layoutInCell="1" allowOverlap="1" wp14:anchorId="6CAC69CB" wp14:editId="32C6B65A">
            <wp:simplePos x="0" y="0"/>
            <wp:positionH relativeFrom="leftMargin">
              <wp:align>right</wp:align>
            </wp:positionH>
            <wp:positionV relativeFrom="paragraph">
              <wp:posOffset>192405</wp:posOffset>
            </wp:positionV>
            <wp:extent cx="504000" cy="504000"/>
            <wp:effectExtent l="0" t="0" r="0" b="0"/>
            <wp:wrapTight wrapText="bothSides">
              <wp:wrapPolygon edited="0">
                <wp:start x="0" y="1634"/>
                <wp:lineTo x="0" y="18794"/>
                <wp:lineTo x="20429" y="18794"/>
                <wp:lineTo x="20429" y="1634"/>
                <wp:lineTo x="0" y="1634"/>
              </wp:wrapPolygon>
            </wp:wrapTight>
            <wp:docPr id="437" name="Graphic 437" descr="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svg"/>
                    <pic:cNvPicPr/>
                  </pic:nvPicPr>
                  <pic:blipFill>
                    <a:blip r:embed="rId120">
                      <a:extLst>
                        <a:ext uri="{28A0092B-C50C-407E-A947-70E740481C1C}">
                          <a14:useLocalDpi xmlns:a14="http://schemas.microsoft.com/office/drawing/2010/main" val="0"/>
                        </a:ext>
                        <a:ext uri="{96DAC541-7B7A-43D3-8B79-37D633B846F1}">
                          <asvg:svgBlip xmlns:asvg="http://schemas.microsoft.com/office/drawing/2016/SVG/main" r:embed="rId121"/>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p>
    <w:p w14:paraId="10EEDAC8" w14:textId="6ECD5744" w:rsidR="00EA359E" w:rsidRPr="006A7F95" w:rsidRDefault="00C96C09" w:rsidP="005E5468">
      <w:pPr>
        <w:jc w:val="both"/>
        <w:rPr>
          <w:rFonts w:ascii="Verdana" w:hAnsi="Verdana"/>
          <w:b/>
          <w:bCs/>
          <w:i/>
          <w:iCs/>
          <w:sz w:val="20"/>
          <w:szCs w:val="20"/>
        </w:rPr>
      </w:pPr>
      <w:r>
        <w:rPr>
          <w:rFonts w:ascii="Verdana" w:hAnsi="Verdana"/>
          <w:b/>
          <w:bCs/>
          <w:i/>
          <w:iCs/>
          <w:sz w:val="20"/>
          <w:szCs w:val="20"/>
        </w:rPr>
        <w:t xml:space="preserve"> (B) </w:t>
      </w:r>
      <w:r w:rsidR="00EA359E" w:rsidRPr="0068679A">
        <w:rPr>
          <w:rFonts w:ascii="Verdana" w:hAnsi="Verdana"/>
          <w:b/>
          <w:bCs/>
          <w:i/>
          <w:iCs/>
          <w:sz w:val="20"/>
          <w:szCs w:val="20"/>
        </w:rPr>
        <w:t xml:space="preserve">Opdracht 4: Kijk om je heen! Welke voorwerpen zijn </w:t>
      </w:r>
      <w:r w:rsidR="00EA359E" w:rsidRPr="00994493">
        <w:rPr>
          <w:rFonts w:ascii="Verdana" w:hAnsi="Verdana"/>
          <w:b/>
          <w:bCs/>
          <w:i/>
          <w:iCs/>
          <w:sz w:val="20"/>
          <w:szCs w:val="20"/>
          <w:u w:val="single"/>
        </w:rPr>
        <w:t>wel</w:t>
      </w:r>
      <w:r w:rsidR="00EA359E" w:rsidRPr="0068679A">
        <w:rPr>
          <w:rFonts w:ascii="Verdana" w:hAnsi="Verdana"/>
          <w:b/>
          <w:bCs/>
          <w:i/>
          <w:iCs/>
          <w:sz w:val="20"/>
          <w:szCs w:val="20"/>
        </w:rPr>
        <w:t xml:space="preserve"> gemaakt van plastic? Som </w:t>
      </w:r>
      <w:r w:rsidR="001925D4">
        <w:rPr>
          <w:rFonts w:ascii="Verdana" w:hAnsi="Verdana"/>
          <w:b/>
          <w:bCs/>
          <w:i/>
          <w:iCs/>
          <w:sz w:val="20"/>
          <w:szCs w:val="20"/>
        </w:rPr>
        <w:t xml:space="preserve">vier </w:t>
      </w:r>
      <w:r w:rsidR="00EA359E" w:rsidRPr="0068679A">
        <w:rPr>
          <w:rFonts w:ascii="Verdana" w:hAnsi="Verdana"/>
          <w:b/>
          <w:bCs/>
          <w:i/>
          <w:iCs/>
          <w:sz w:val="20"/>
          <w:szCs w:val="20"/>
        </w:rPr>
        <w:t xml:space="preserve">verschillende voorwerpen op. </w:t>
      </w:r>
      <w:r w:rsidR="0048691A">
        <w:rPr>
          <w:rFonts w:ascii="Verdana" w:hAnsi="Verdana"/>
          <w:b/>
          <w:bCs/>
          <w:i/>
          <w:iCs/>
          <w:sz w:val="20"/>
          <w:szCs w:val="20"/>
        </w:rPr>
        <w:t>Probeer één voorwerp te vinden waarvan je denkt dat je groepsgenoten dit niet gaan vinden.</w:t>
      </w:r>
    </w:p>
    <w:p w14:paraId="0BF62A06" w14:textId="77777777" w:rsidR="00E90B24" w:rsidRDefault="00E90B24" w:rsidP="00C405FC">
      <w:pPr>
        <w:numPr>
          <w:ilvl w:val="0"/>
          <w:numId w:val="58"/>
        </w:numPr>
        <w:spacing w:after="0" w:line="480" w:lineRule="auto"/>
        <w:contextualSpacing/>
        <w:rPr>
          <w:rFonts w:ascii="Verdana" w:eastAsiaTheme="minorEastAsia" w:hAnsi="Verdana"/>
          <w:color w:val="FF0000"/>
          <w:sz w:val="20"/>
          <w:szCs w:val="20"/>
          <w:lang w:eastAsia="nl-NL"/>
        </w:rPr>
      </w:pPr>
      <w:r>
        <w:rPr>
          <w:rFonts w:ascii="Verdana" w:eastAsiaTheme="minorEastAsia" w:hAnsi="Verdana"/>
          <w:color w:val="FF0000"/>
          <w:sz w:val="20"/>
          <w:szCs w:val="20"/>
          <w:lang w:eastAsia="nl-NL"/>
        </w:rPr>
        <w:t xml:space="preserve">Omhulsel van een stylo </w:t>
      </w:r>
    </w:p>
    <w:p w14:paraId="7DB6ECAA" w14:textId="77777777" w:rsidR="00E90B24" w:rsidRDefault="00E90B24" w:rsidP="00C405FC">
      <w:pPr>
        <w:numPr>
          <w:ilvl w:val="0"/>
          <w:numId w:val="58"/>
        </w:numPr>
        <w:spacing w:after="0" w:line="480" w:lineRule="auto"/>
        <w:contextualSpacing/>
        <w:rPr>
          <w:rFonts w:ascii="Verdana" w:eastAsiaTheme="minorEastAsia" w:hAnsi="Verdana"/>
          <w:color w:val="FF0000"/>
          <w:sz w:val="20"/>
          <w:szCs w:val="20"/>
          <w:lang w:eastAsia="nl-NL"/>
        </w:rPr>
      </w:pPr>
      <w:r>
        <w:rPr>
          <w:rFonts w:ascii="Verdana" w:eastAsiaTheme="minorEastAsia" w:hAnsi="Verdana"/>
          <w:color w:val="FF0000"/>
          <w:sz w:val="20"/>
          <w:szCs w:val="20"/>
          <w:lang w:eastAsia="nl-NL"/>
        </w:rPr>
        <w:t xml:space="preserve">Rekenmachine (omkadering) </w:t>
      </w:r>
    </w:p>
    <w:p w14:paraId="6DA22756" w14:textId="77777777" w:rsidR="00E90B24" w:rsidRDefault="00E90B24" w:rsidP="00C405FC">
      <w:pPr>
        <w:numPr>
          <w:ilvl w:val="0"/>
          <w:numId w:val="58"/>
        </w:numPr>
        <w:spacing w:after="0" w:line="480" w:lineRule="auto"/>
        <w:contextualSpacing/>
        <w:rPr>
          <w:rFonts w:ascii="Verdana" w:eastAsiaTheme="minorEastAsia" w:hAnsi="Verdana"/>
          <w:color w:val="FF0000"/>
          <w:sz w:val="20"/>
          <w:szCs w:val="20"/>
          <w:lang w:eastAsia="nl-NL"/>
        </w:rPr>
      </w:pPr>
      <w:r>
        <w:rPr>
          <w:rFonts w:ascii="Verdana" w:eastAsiaTheme="minorEastAsia" w:hAnsi="Verdana"/>
          <w:color w:val="FF0000"/>
          <w:sz w:val="20"/>
          <w:szCs w:val="20"/>
          <w:lang w:eastAsia="nl-NL"/>
        </w:rPr>
        <w:t xml:space="preserve">Sommige pennenzakken </w:t>
      </w:r>
    </w:p>
    <w:p w14:paraId="00CC0D66" w14:textId="77777777" w:rsidR="00E90B24" w:rsidRDefault="00E90B24" w:rsidP="00C405FC">
      <w:pPr>
        <w:numPr>
          <w:ilvl w:val="0"/>
          <w:numId w:val="58"/>
        </w:numPr>
        <w:spacing w:after="0" w:line="480" w:lineRule="auto"/>
        <w:contextualSpacing/>
        <w:rPr>
          <w:rFonts w:ascii="Verdana" w:eastAsiaTheme="minorEastAsia" w:hAnsi="Verdana"/>
          <w:color w:val="FF0000"/>
          <w:sz w:val="20"/>
          <w:szCs w:val="20"/>
          <w:lang w:eastAsia="nl-NL"/>
        </w:rPr>
      </w:pPr>
      <w:r>
        <w:rPr>
          <w:rFonts w:ascii="Verdana" w:eastAsiaTheme="minorEastAsia" w:hAnsi="Verdana"/>
          <w:color w:val="FF0000"/>
          <w:sz w:val="20"/>
          <w:szCs w:val="20"/>
          <w:lang w:eastAsia="nl-NL"/>
        </w:rPr>
        <w:t xml:space="preserve">Lichtschakelaar </w:t>
      </w:r>
    </w:p>
    <w:p w14:paraId="698AAB5A" w14:textId="12EC02A1" w:rsidR="00E90B24" w:rsidRPr="00E90B24" w:rsidRDefault="00374C61" w:rsidP="00E90B24">
      <w:pPr>
        <w:spacing w:line="480" w:lineRule="auto"/>
        <w:ind w:left="360"/>
        <w:rPr>
          <w:rFonts w:ascii="Verdana" w:hAnsi="Verdana"/>
          <w:sz w:val="20"/>
          <w:szCs w:val="20"/>
        </w:rPr>
      </w:pPr>
      <w:r>
        <w:rPr>
          <w:noProof/>
        </w:rPr>
        <w:drawing>
          <wp:anchor distT="0" distB="0" distL="0" distR="0" simplePos="0" relativeHeight="252132352" behindDoc="1" locked="0" layoutInCell="1" allowOverlap="1" wp14:anchorId="5518F1D1" wp14:editId="032D9430">
            <wp:simplePos x="0" y="0"/>
            <wp:positionH relativeFrom="leftMargin">
              <wp:align>right</wp:align>
            </wp:positionH>
            <wp:positionV relativeFrom="paragraph">
              <wp:posOffset>420370</wp:posOffset>
            </wp:positionV>
            <wp:extent cx="504000" cy="504000"/>
            <wp:effectExtent l="0" t="0" r="0" b="0"/>
            <wp:wrapTight wrapText="bothSides">
              <wp:wrapPolygon edited="0">
                <wp:start x="5720" y="0"/>
                <wp:lineTo x="2451" y="4086"/>
                <wp:lineTo x="1634" y="8172"/>
                <wp:lineTo x="4086" y="20429"/>
                <wp:lineTo x="13892" y="20429"/>
                <wp:lineTo x="18794" y="11440"/>
                <wp:lineTo x="15526" y="2451"/>
                <wp:lineTo x="12257" y="0"/>
                <wp:lineTo x="5720" y="0"/>
              </wp:wrapPolygon>
            </wp:wrapTight>
            <wp:docPr id="438" name="Graphic 438" descr="Hoofd met rader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withgears.svg"/>
                    <pic:cNvPicPr/>
                  </pic:nvPicPr>
                  <pic:blipFill>
                    <a:blip r:embed="rId31">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p>
    <w:p w14:paraId="288AF9A0" w14:textId="41E54099" w:rsidR="00EA359E" w:rsidRPr="0068679A" w:rsidRDefault="00C96C09" w:rsidP="005E5468">
      <w:pPr>
        <w:jc w:val="both"/>
        <w:rPr>
          <w:rFonts w:ascii="Verdana" w:hAnsi="Verdana"/>
          <w:b/>
          <w:bCs/>
          <w:i/>
          <w:iCs/>
          <w:sz w:val="20"/>
          <w:szCs w:val="20"/>
        </w:rPr>
      </w:pPr>
      <w:r>
        <w:rPr>
          <w:rFonts w:ascii="Verdana" w:hAnsi="Verdana"/>
          <w:b/>
          <w:bCs/>
          <w:i/>
          <w:iCs/>
          <w:sz w:val="20"/>
          <w:szCs w:val="20"/>
        </w:rPr>
        <w:t xml:space="preserve">(B) </w:t>
      </w:r>
      <w:r w:rsidR="00EA359E" w:rsidRPr="0068679A">
        <w:rPr>
          <w:rFonts w:ascii="Verdana" w:hAnsi="Verdana"/>
          <w:b/>
          <w:bCs/>
          <w:i/>
          <w:iCs/>
          <w:sz w:val="20"/>
          <w:szCs w:val="20"/>
        </w:rPr>
        <w:t xml:space="preserve">Opdracht 5: Je bent kritisch gaan kijken naar verschillende voorwerpen. Wat heb je ontdekt uit deze oriënterende opdrachten? Waarvan ben je </w:t>
      </w:r>
      <w:r w:rsidR="0048691A">
        <w:rPr>
          <w:rFonts w:ascii="Verdana" w:hAnsi="Verdana"/>
          <w:b/>
          <w:bCs/>
          <w:i/>
          <w:iCs/>
          <w:sz w:val="20"/>
          <w:szCs w:val="20"/>
        </w:rPr>
        <w:t xml:space="preserve">je </w:t>
      </w:r>
      <w:r w:rsidR="00EA359E" w:rsidRPr="0068679A">
        <w:rPr>
          <w:rFonts w:ascii="Verdana" w:hAnsi="Verdana"/>
          <w:b/>
          <w:bCs/>
          <w:i/>
          <w:iCs/>
          <w:sz w:val="20"/>
          <w:szCs w:val="20"/>
        </w:rPr>
        <w:t xml:space="preserve">nu bewust? </w:t>
      </w:r>
    </w:p>
    <w:p w14:paraId="21D4A010" w14:textId="421D88F3" w:rsidR="00EA359E" w:rsidRPr="00592257" w:rsidRDefault="00E90B24" w:rsidP="0048691A">
      <w:pPr>
        <w:rPr>
          <w:rFonts w:ascii="Verdana" w:hAnsi="Verdana"/>
          <w:i/>
          <w:iCs/>
          <w:color w:val="FF0000"/>
          <w:sz w:val="20"/>
          <w:szCs w:val="20"/>
        </w:rPr>
      </w:pPr>
      <w:r w:rsidRPr="00592257">
        <w:rPr>
          <w:rFonts w:ascii="Verdana" w:hAnsi="Verdana"/>
          <w:i/>
          <w:iCs/>
          <w:color w:val="FF0000"/>
          <w:sz w:val="20"/>
          <w:szCs w:val="20"/>
        </w:rPr>
        <w:t>Eigen antwoord</w:t>
      </w:r>
    </w:p>
    <w:p w14:paraId="1BD969D4" w14:textId="3F8908C9" w:rsidR="00EA359E" w:rsidRPr="000F76B5" w:rsidRDefault="00EA359E" w:rsidP="000F76B5">
      <w:pPr>
        <w:pStyle w:val="Stijl1"/>
        <w:spacing w:after="160" w:line="259" w:lineRule="auto"/>
        <w:rPr>
          <w:b/>
          <w:bCs/>
        </w:rPr>
      </w:pPr>
      <w:r w:rsidRPr="000F76B5">
        <w:rPr>
          <w:b/>
          <w:bCs/>
        </w:rPr>
        <w:lastRenderedPageBreak/>
        <w:t xml:space="preserve">Onderzoeken </w:t>
      </w:r>
    </w:p>
    <w:p w14:paraId="76B9DFED" w14:textId="77777777" w:rsidR="00E42486" w:rsidRDefault="00E42486" w:rsidP="00E42486">
      <w:pPr>
        <w:jc w:val="both"/>
        <w:rPr>
          <w:rFonts w:ascii="Verdana" w:hAnsi="Verdana"/>
          <w:sz w:val="20"/>
          <w:szCs w:val="20"/>
        </w:rPr>
      </w:pPr>
      <w:r>
        <w:rPr>
          <w:rFonts w:ascii="Verdana" w:hAnsi="Verdana"/>
          <w:sz w:val="20"/>
          <w:szCs w:val="20"/>
        </w:rPr>
        <w:t xml:space="preserve">Tijdens de oriëntatie heb je ontdekt dat er </w:t>
      </w:r>
      <w:r w:rsidRPr="00DD0745">
        <w:rPr>
          <w:rFonts w:ascii="Verdana" w:hAnsi="Verdana"/>
          <w:b/>
          <w:bCs/>
          <w:sz w:val="20"/>
          <w:szCs w:val="20"/>
        </w:rPr>
        <w:t>veel verschillende soorten</w:t>
      </w:r>
      <w:r>
        <w:rPr>
          <w:rFonts w:ascii="Verdana" w:hAnsi="Verdana"/>
          <w:sz w:val="20"/>
          <w:szCs w:val="20"/>
        </w:rPr>
        <w:t xml:space="preserve"> voorwerpen bestaan uit plastic. Uiteraard is </w:t>
      </w:r>
      <w:r w:rsidRPr="00DD0745">
        <w:rPr>
          <w:rFonts w:ascii="Verdana" w:hAnsi="Verdana"/>
          <w:sz w:val="20"/>
          <w:szCs w:val="20"/>
        </w:rPr>
        <w:t>niet alles van dezelfde soort</w:t>
      </w:r>
      <w:r>
        <w:rPr>
          <w:rFonts w:ascii="Verdana" w:hAnsi="Verdana"/>
          <w:sz w:val="20"/>
          <w:szCs w:val="20"/>
        </w:rPr>
        <w:t xml:space="preserve"> plastic gemaakt. Sommige soorten plastic zijn meer geschikt dan andere om bepaalde producten te maken. De </w:t>
      </w:r>
      <w:r w:rsidRPr="0048691A">
        <w:rPr>
          <w:rFonts w:ascii="Verdana" w:hAnsi="Verdana"/>
          <w:b/>
          <w:bCs/>
          <w:sz w:val="20"/>
          <w:szCs w:val="20"/>
        </w:rPr>
        <w:t>eigenschappen</w:t>
      </w:r>
      <w:r>
        <w:rPr>
          <w:rFonts w:ascii="Verdana" w:hAnsi="Verdana"/>
          <w:sz w:val="20"/>
          <w:szCs w:val="20"/>
        </w:rPr>
        <w:t xml:space="preserve"> van de soort plastic bepalen waarvoor deze gebruikt worden. Jullie gaan nu enkele eigenschappen van plastic onderzoeken.  </w:t>
      </w:r>
    </w:p>
    <w:p w14:paraId="784A31A3" w14:textId="77777777" w:rsidR="00EA359E" w:rsidRDefault="00EA359E" w:rsidP="001925D4">
      <w:pPr>
        <w:spacing w:line="240" w:lineRule="auto"/>
        <w:rPr>
          <w:rFonts w:ascii="Verdana" w:hAnsi="Verdana"/>
          <w:sz w:val="20"/>
          <w:szCs w:val="20"/>
        </w:rPr>
      </w:pPr>
      <w:r>
        <w:rPr>
          <w:rFonts w:ascii="Verdana" w:hAnsi="Verdana"/>
          <w:sz w:val="20"/>
          <w:szCs w:val="20"/>
        </w:rPr>
        <w:t xml:space="preserve">De eigenschappen van plastic die worden getest, zijn: </w:t>
      </w:r>
    </w:p>
    <w:p w14:paraId="515F413C" w14:textId="77777777" w:rsidR="00EA359E" w:rsidRDefault="00EA359E" w:rsidP="00C405FC">
      <w:pPr>
        <w:pStyle w:val="Lijstalinea"/>
        <w:numPr>
          <w:ilvl w:val="0"/>
          <w:numId w:val="10"/>
        </w:numPr>
        <w:spacing w:after="160"/>
        <w:ind w:left="714" w:hanging="357"/>
        <w:rPr>
          <w:rFonts w:ascii="Verdana" w:hAnsi="Verdana"/>
          <w:sz w:val="20"/>
          <w:szCs w:val="20"/>
        </w:rPr>
      </w:pPr>
      <w:r>
        <w:rPr>
          <w:rFonts w:ascii="Verdana" w:hAnsi="Verdana"/>
          <w:sz w:val="20"/>
          <w:szCs w:val="20"/>
        </w:rPr>
        <w:t>massadichtheid</w:t>
      </w:r>
    </w:p>
    <w:p w14:paraId="4E5680EC" w14:textId="07CA61F5" w:rsidR="00EA359E" w:rsidRDefault="00EA359E" w:rsidP="00C405FC">
      <w:pPr>
        <w:pStyle w:val="Lijstalinea"/>
        <w:numPr>
          <w:ilvl w:val="0"/>
          <w:numId w:val="10"/>
        </w:numPr>
        <w:spacing w:after="160"/>
        <w:ind w:left="714" w:hanging="357"/>
        <w:rPr>
          <w:rFonts w:ascii="Verdana" w:hAnsi="Verdana"/>
          <w:sz w:val="20"/>
          <w:szCs w:val="20"/>
        </w:rPr>
      </w:pPr>
      <w:r>
        <w:rPr>
          <w:rFonts w:ascii="Verdana" w:hAnsi="Verdana"/>
          <w:sz w:val="20"/>
          <w:szCs w:val="20"/>
        </w:rPr>
        <w:t xml:space="preserve">oplosbaarheid </w:t>
      </w:r>
    </w:p>
    <w:p w14:paraId="679CCDAD" w14:textId="77777777" w:rsidR="00EA359E" w:rsidRDefault="00EA359E" w:rsidP="00C405FC">
      <w:pPr>
        <w:pStyle w:val="Lijstalinea"/>
        <w:numPr>
          <w:ilvl w:val="0"/>
          <w:numId w:val="10"/>
        </w:numPr>
        <w:spacing w:after="160"/>
        <w:ind w:left="714" w:hanging="357"/>
        <w:rPr>
          <w:rFonts w:ascii="Verdana" w:hAnsi="Verdana"/>
          <w:sz w:val="20"/>
          <w:szCs w:val="20"/>
        </w:rPr>
      </w:pPr>
      <w:r>
        <w:rPr>
          <w:rFonts w:ascii="Verdana" w:hAnsi="Verdana"/>
          <w:sz w:val="20"/>
          <w:szCs w:val="20"/>
        </w:rPr>
        <w:t>hardheid</w:t>
      </w:r>
    </w:p>
    <w:p w14:paraId="058B4DED" w14:textId="4B90E69E" w:rsidR="00EA359E" w:rsidRDefault="0048691A" w:rsidP="00C405FC">
      <w:pPr>
        <w:pStyle w:val="Lijstalinea"/>
        <w:numPr>
          <w:ilvl w:val="0"/>
          <w:numId w:val="10"/>
        </w:numPr>
        <w:spacing w:after="160"/>
        <w:ind w:left="714" w:hanging="357"/>
        <w:rPr>
          <w:rFonts w:ascii="Verdana" w:hAnsi="Verdana"/>
          <w:sz w:val="20"/>
          <w:szCs w:val="20"/>
        </w:rPr>
      </w:pPr>
      <w:r>
        <w:rPr>
          <w:rFonts w:ascii="Verdana" w:hAnsi="Verdana"/>
          <w:sz w:val="20"/>
          <w:szCs w:val="20"/>
        </w:rPr>
        <w:t xml:space="preserve">aanwezigheid van zetmeel </w:t>
      </w:r>
      <w:r w:rsidR="00EA359E">
        <w:rPr>
          <w:rFonts w:ascii="Verdana" w:hAnsi="Verdana"/>
          <w:sz w:val="20"/>
          <w:szCs w:val="20"/>
        </w:rPr>
        <w:t>(hoe wordt plastic gemaakt)</w:t>
      </w:r>
    </w:p>
    <w:p w14:paraId="50382346" w14:textId="7EBCFBA8" w:rsidR="001925D4" w:rsidRDefault="00EA359E" w:rsidP="00C405FC">
      <w:pPr>
        <w:pStyle w:val="Lijstalinea"/>
        <w:numPr>
          <w:ilvl w:val="0"/>
          <w:numId w:val="10"/>
        </w:numPr>
        <w:spacing w:after="160"/>
        <w:ind w:left="714" w:hanging="357"/>
        <w:rPr>
          <w:rFonts w:ascii="Verdana" w:hAnsi="Verdana"/>
          <w:sz w:val="20"/>
          <w:szCs w:val="20"/>
        </w:rPr>
      </w:pPr>
      <w:r>
        <w:rPr>
          <w:rFonts w:ascii="Verdana" w:hAnsi="Verdana"/>
          <w:sz w:val="20"/>
          <w:szCs w:val="20"/>
        </w:rPr>
        <w:t>(</w:t>
      </w:r>
      <w:r w:rsidR="0048691A">
        <w:rPr>
          <w:rFonts w:ascii="Verdana" w:hAnsi="Verdana"/>
          <w:sz w:val="20"/>
          <w:szCs w:val="20"/>
        </w:rPr>
        <w:t>aanwezigheid van Chloor</w:t>
      </w:r>
      <w:r>
        <w:rPr>
          <w:rFonts w:ascii="Verdana" w:hAnsi="Verdana"/>
          <w:sz w:val="20"/>
          <w:szCs w:val="20"/>
        </w:rPr>
        <w:t xml:space="preserve">) </w:t>
      </w:r>
    </w:p>
    <w:p w14:paraId="6702F57E" w14:textId="24A5B7CC" w:rsidR="00EA359E" w:rsidRPr="001925D4" w:rsidRDefault="00EA359E" w:rsidP="001925D4">
      <w:pPr>
        <w:spacing w:line="240" w:lineRule="auto"/>
        <w:rPr>
          <w:rFonts w:ascii="Verdana" w:hAnsi="Verdana"/>
          <w:sz w:val="20"/>
          <w:szCs w:val="20"/>
        </w:rPr>
      </w:pPr>
      <w:r w:rsidRPr="001925D4">
        <w:rPr>
          <w:rFonts w:ascii="Verdana" w:hAnsi="Verdana"/>
          <w:sz w:val="20"/>
          <w:szCs w:val="20"/>
        </w:rPr>
        <w:t xml:space="preserve">De verschillende soorten plastic (legende): </w:t>
      </w:r>
    </w:p>
    <w:p w14:paraId="7790D33D" w14:textId="77777777" w:rsidR="00EA359E" w:rsidRDefault="00EA359E" w:rsidP="00C405FC">
      <w:pPr>
        <w:pStyle w:val="Lijstalinea"/>
        <w:numPr>
          <w:ilvl w:val="0"/>
          <w:numId w:val="11"/>
        </w:numPr>
        <w:spacing w:after="160"/>
        <w:ind w:left="714" w:hanging="357"/>
        <w:rPr>
          <w:rFonts w:ascii="Verdana" w:hAnsi="Verdana"/>
          <w:sz w:val="20"/>
          <w:szCs w:val="20"/>
        </w:rPr>
      </w:pPr>
      <w:r>
        <w:rPr>
          <w:rFonts w:ascii="Verdana" w:hAnsi="Verdana"/>
          <w:sz w:val="20"/>
          <w:szCs w:val="20"/>
        </w:rPr>
        <w:t>PET (1)</w:t>
      </w:r>
    </w:p>
    <w:p w14:paraId="0A04BDA7" w14:textId="77777777" w:rsidR="00EA359E" w:rsidRDefault="00EA359E" w:rsidP="00C405FC">
      <w:pPr>
        <w:pStyle w:val="Lijstalinea"/>
        <w:numPr>
          <w:ilvl w:val="0"/>
          <w:numId w:val="11"/>
        </w:numPr>
        <w:spacing w:after="160"/>
        <w:ind w:left="714" w:hanging="357"/>
        <w:rPr>
          <w:rFonts w:ascii="Verdana" w:hAnsi="Verdana"/>
          <w:sz w:val="20"/>
          <w:szCs w:val="20"/>
        </w:rPr>
      </w:pPr>
      <w:r>
        <w:rPr>
          <w:rFonts w:ascii="Verdana" w:hAnsi="Verdana"/>
          <w:sz w:val="20"/>
          <w:szCs w:val="20"/>
        </w:rPr>
        <w:t>PE (2 en 4)</w:t>
      </w:r>
    </w:p>
    <w:p w14:paraId="72EC781F" w14:textId="77777777" w:rsidR="00EA359E" w:rsidRDefault="00EA359E" w:rsidP="00C405FC">
      <w:pPr>
        <w:pStyle w:val="Lijstalinea"/>
        <w:numPr>
          <w:ilvl w:val="0"/>
          <w:numId w:val="11"/>
        </w:numPr>
        <w:spacing w:after="160"/>
        <w:ind w:left="714" w:hanging="357"/>
        <w:rPr>
          <w:rFonts w:ascii="Verdana" w:hAnsi="Verdana"/>
          <w:sz w:val="20"/>
          <w:szCs w:val="20"/>
        </w:rPr>
      </w:pPr>
      <w:r>
        <w:rPr>
          <w:rFonts w:ascii="Verdana" w:hAnsi="Verdana"/>
          <w:sz w:val="20"/>
          <w:szCs w:val="20"/>
        </w:rPr>
        <w:t>PVC (3)</w:t>
      </w:r>
    </w:p>
    <w:p w14:paraId="74C92FE6" w14:textId="77777777" w:rsidR="00EA359E" w:rsidRDefault="00EA359E" w:rsidP="00C405FC">
      <w:pPr>
        <w:pStyle w:val="Lijstalinea"/>
        <w:numPr>
          <w:ilvl w:val="0"/>
          <w:numId w:val="11"/>
        </w:numPr>
        <w:spacing w:after="160"/>
        <w:ind w:left="714" w:hanging="357"/>
        <w:rPr>
          <w:rFonts w:ascii="Verdana" w:hAnsi="Verdana"/>
          <w:sz w:val="20"/>
          <w:szCs w:val="20"/>
        </w:rPr>
      </w:pPr>
      <w:r>
        <w:rPr>
          <w:rFonts w:ascii="Verdana" w:hAnsi="Verdana"/>
          <w:sz w:val="20"/>
          <w:szCs w:val="20"/>
        </w:rPr>
        <w:t>PP (5)</w:t>
      </w:r>
    </w:p>
    <w:p w14:paraId="653F8775" w14:textId="77777777" w:rsidR="00EA359E" w:rsidRDefault="00EA359E" w:rsidP="00C405FC">
      <w:pPr>
        <w:pStyle w:val="Lijstalinea"/>
        <w:numPr>
          <w:ilvl w:val="0"/>
          <w:numId w:val="11"/>
        </w:numPr>
        <w:spacing w:after="160"/>
        <w:ind w:left="714" w:hanging="357"/>
        <w:rPr>
          <w:rFonts w:ascii="Verdana" w:hAnsi="Verdana"/>
          <w:sz w:val="20"/>
          <w:szCs w:val="20"/>
        </w:rPr>
      </w:pPr>
      <w:r>
        <w:rPr>
          <w:rFonts w:ascii="Verdana" w:hAnsi="Verdana"/>
          <w:sz w:val="20"/>
          <w:szCs w:val="20"/>
        </w:rPr>
        <w:t>PS (6)</w:t>
      </w:r>
    </w:p>
    <w:p w14:paraId="513C8BEA" w14:textId="77777777" w:rsidR="00EA359E" w:rsidRDefault="00EA359E" w:rsidP="00C405FC">
      <w:pPr>
        <w:pStyle w:val="Lijstalinea"/>
        <w:numPr>
          <w:ilvl w:val="0"/>
          <w:numId w:val="11"/>
        </w:numPr>
        <w:spacing w:after="160"/>
        <w:ind w:left="714" w:hanging="357"/>
        <w:rPr>
          <w:rFonts w:ascii="Verdana" w:hAnsi="Verdana"/>
          <w:sz w:val="20"/>
          <w:szCs w:val="20"/>
        </w:rPr>
      </w:pPr>
      <w:r>
        <w:rPr>
          <w:rFonts w:ascii="Verdana" w:hAnsi="Verdana"/>
          <w:sz w:val="20"/>
          <w:szCs w:val="20"/>
        </w:rPr>
        <w:t xml:space="preserve">Bioplastic (7) </w:t>
      </w:r>
    </w:p>
    <w:p w14:paraId="22EFF10D" w14:textId="44C133A7" w:rsidR="00EA359E" w:rsidRDefault="00E42486" w:rsidP="005E5468">
      <w:pPr>
        <w:spacing w:before="160"/>
        <w:jc w:val="both"/>
        <w:rPr>
          <w:rFonts w:ascii="Verdana" w:hAnsi="Verdana"/>
          <w:sz w:val="20"/>
          <w:szCs w:val="20"/>
        </w:rPr>
      </w:pPr>
      <w:r>
        <w:rPr>
          <w:rFonts w:ascii="Verdana" w:hAnsi="Verdana"/>
          <w:sz w:val="20"/>
          <w:szCs w:val="20"/>
        </w:rPr>
        <w:t xml:space="preserve">Zoals bij elk onderzoek passen we ook hier de wetenschappelijke methode toe: onderzoeksvraag, hypothese, werkwijze en conclusie (besluit). Let op dat er bij elk onderzoek een onderzoeksvraag, hypothese en besluit is opgesteld. Als dit niet zo is, moet je in groep zelf een onderzoeksvraag, hypothese en besluit proberen op te stellen. Veel plezier met jullie onderzoek. </w:t>
      </w:r>
    </w:p>
    <w:p w14:paraId="7F64714C" w14:textId="2E4959E7" w:rsidR="00EA359E" w:rsidRPr="00280A2E" w:rsidRDefault="00D95152" w:rsidP="000F76B5">
      <w:pPr>
        <w:rPr>
          <w:rFonts w:ascii="Verdana" w:hAnsi="Verdana"/>
          <w:b/>
          <w:bCs/>
          <w:color w:val="0070C0"/>
        </w:rPr>
      </w:pPr>
      <w:r w:rsidRPr="00C17131">
        <w:rPr>
          <w:noProof/>
        </w:rPr>
        <w:drawing>
          <wp:anchor distT="0" distB="0" distL="114300" distR="114300" simplePos="0" relativeHeight="252097536" behindDoc="1" locked="0" layoutInCell="1" allowOverlap="1" wp14:anchorId="329ED0B3" wp14:editId="2E7FF90B">
            <wp:simplePos x="0" y="0"/>
            <wp:positionH relativeFrom="column">
              <wp:posOffset>5512616</wp:posOffset>
            </wp:positionH>
            <wp:positionV relativeFrom="paragraph">
              <wp:posOffset>12387</wp:posOffset>
            </wp:positionV>
            <wp:extent cx="620567" cy="606928"/>
            <wp:effectExtent l="0" t="0" r="8255" b="3175"/>
            <wp:wrapTight wrapText="bothSides">
              <wp:wrapPolygon edited="0">
                <wp:start x="0" y="0"/>
                <wp:lineTo x="0" y="21035"/>
                <wp:lineTo x="21224" y="21035"/>
                <wp:lineTo x="21224" y="0"/>
                <wp:lineTo x="0" y="0"/>
              </wp:wrapPolygon>
            </wp:wrapTight>
            <wp:docPr id="456" name="Afbeelding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620567" cy="606928"/>
                    </a:xfrm>
                    <a:prstGeom prst="rect">
                      <a:avLst/>
                    </a:prstGeom>
                  </pic:spPr>
                </pic:pic>
              </a:graphicData>
            </a:graphic>
            <wp14:sizeRelH relativeFrom="margin">
              <wp14:pctWidth>0</wp14:pctWidth>
            </wp14:sizeRelH>
            <wp14:sizeRelV relativeFrom="margin">
              <wp14:pctHeight>0</wp14:pctHeight>
            </wp14:sizeRelV>
          </wp:anchor>
        </w:drawing>
      </w:r>
      <w:r w:rsidR="00C96C09">
        <w:rPr>
          <w:rFonts w:ascii="Verdana" w:hAnsi="Verdana"/>
          <w:b/>
          <w:bCs/>
          <w:color w:val="0070C0"/>
        </w:rPr>
        <w:t xml:space="preserve">(B) </w:t>
      </w:r>
      <w:r w:rsidR="00EA359E">
        <w:rPr>
          <w:rFonts w:ascii="Verdana" w:hAnsi="Verdana"/>
          <w:b/>
          <w:bCs/>
          <w:color w:val="0070C0"/>
        </w:rPr>
        <w:t>Eigenschap</w:t>
      </w:r>
      <w:r w:rsidR="00EA359E" w:rsidRPr="00085C95">
        <w:rPr>
          <w:rFonts w:ascii="Verdana" w:hAnsi="Verdana"/>
          <w:b/>
          <w:bCs/>
          <w:color w:val="0070C0"/>
        </w:rPr>
        <w:t xml:space="preserve"> 1: massadichtheid </w:t>
      </w:r>
    </w:p>
    <w:p w14:paraId="4B5B74DC" w14:textId="6BB144DF" w:rsidR="00EA359E" w:rsidRPr="001E2E50" w:rsidRDefault="00EA359E" w:rsidP="005E5468">
      <w:pPr>
        <w:pStyle w:val="Stijl2"/>
        <w:jc w:val="both"/>
      </w:pPr>
      <w:r>
        <w:t xml:space="preserve">De massadichtheid van een materiaal of voorwerp is de grootheid die uitdrukt </w:t>
      </w:r>
      <w:r w:rsidR="00D95152">
        <w:br/>
      </w:r>
      <w:r>
        <w:t xml:space="preserve">hoeveel massa van het materiaal aanwezig is per volume. De formule van massadichtheid gaat als volgt: </w:t>
      </w:r>
      <m:oMath>
        <m:r>
          <w:rPr>
            <w:rFonts w:ascii="Cambria Math" w:hAnsi="Cambria Math"/>
          </w:rPr>
          <m:t>ρ=</m:t>
        </m:r>
        <m:f>
          <m:fPr>
            <m:ctrlPr>
              <w:rPr>
                <w:rFonts w:ascii="Cambria Math" w:hAnsi="Cambria Math"/>
                <w:i/>
              </w:rPr>
            </m:ctrlPr>
          </m:fPr>
          <m:num>
            <m:r>
              <w:rPr>
                <w:rFonts w:ascii="Cambria Math" w:hAnsi="Cambria Math"/>
              </w:rPr>
              <m:t>m</m:t>
            </m:r>
          </m:num>
          <m:den>
            <m:r>
              <w:rPr>
                <w:rFonts w:ascii="Cambria Math" w:hAnsi="Cambria Math"/>
              </w:rPr>
              <m:t>V</m:t>
            </m:r>
          </m:den>
        </m:f>
      </m:oMath>
      <w:r>
        <w:t xml:space="preserve">  </w:t>
      </w:r>
      <w:r w:rsidR="00E42486">
        <w:t>(m staat voor massa, V staat voor volume)</w:t>
      </w:r>
      <w:r>
        <w:t>. De meeste kunststoffen hebben een massadichtheid tussen 0.9 en 1.3 g/cm</w:t>
      </w:r>
      <w:r w:rsidRPr="001E2E50">
        <w:rPr>
          <w:vertAlign w:val="superscript"/>
        </w:rPr>
        <w:t>3</w:t>
      </w:r>
      <w:r>
        <w:t xml:space="preserve"> (</w:t>
      </w:r>
      <w:r w:rsidR="007B31B3">
        <w:t xml:space="preserve">Bijvoorbeeld </w:t>
      </w:r>
      <m:oMath>
        <m:r>
          <w:rPr>
            <w:rFonts w:ascii="Cambria Math" w:hAnsi="Cambria Math"/>
          </w:rPr>
          <m:t>ρ</m:t>
        </m:r>
      </m:oMath>
      <w:r>
        <w:rPr>
          <w:vertAlign w:val="subscript"/>
        </w:rPr>
        <w:t>polyetheen</w:t>
      </w:r>
      <w:r w:rsidR="00F63D99">
        <w:t>: HDPE=0.95 g/cm</w:t>
      </w:r>
      <w:r w:rsidR="00F63D99" w:rsidRPr="00F63D99">
        <w:rPr>
          <w:vertAlign w:val="superscript"/>
        </w:rPr>
        <w:t>3</w:t>
      </w:r>
      <w:r w:rsidR="00F63D99">
        <w:t xml:space="preserve"> en LDPE=0.92g/cm</w:t>
      </w:r>
      <w:r w:rsidR="00F63D99" w:rsidRPr="00F63D99">
        <w:rPr>
          <w:vertAlign w:val="superscript"/>
        </w:rPr>
        <w:t>3</w:t>
      </w:r>
      <w:r>
        <w:t>)</w:t>
      </w:r>
    </w:p>
    <w:p w14:paraId="00F6E628" w14:textId="674EBE84" w:rsidR="00EA359E" w:rsidRPr="00DE1906" w:rsidRDefault="00EA359E" w:rsidP="001925D4">
      <w:pPr>
        <w:spacing w:before="160"/>
        <w:rPr>
          <w:rFonts w:ascii="Verdana" w:hAnsi="Verdana"/>
          <w:b/>
          <w:bCs/>
          <w:i/>
          <w:iCs/>
          <w:sz w:val="20"/>
          <w:szCs w:val="20"/>
          <w:u w:val="single"/>
        </w:rPr>
      </w:pPr>
      <w:r w:rsidRPr="00DE1906">
        <w:rPr>
          <w:rFonts w:ascii="Verdana" w:hAnsi="Verdana"/>
          <w:b/>
          <w:bCs/>
          <w:i/>
          <w:iCs/>
          <w:sz w:val="20"/>
          <w:szCs w:val="20"/>
          <w:u w:val="single"/>
        </w:rPr>
        <w:t xml:space="preserve">Onderzoekvraag </w:t>
      </w:r>
    </w:p>
    <w:p w14:paraId="5B98D6A3" w14:textId="11FF4BA0" w:rsidR="00EA359E" w:rsidRDefault="00EA359E" w:rsidP="00EA359E">
      <w:pPr>
        <w:rPr>
          <w:rFonts w:ascii="Verdana" w:hAnsi="Verdana"/>
          <w:sz w:val="20"/>
          <w:szCs w:val="20"/>
        </w:rPr>
      </w:pPr>
      <w:r>
        <w:rPr>
          <w:rFonts w:ascii="Verdana" w:hAnsi="Verdana"/>
          <w:sz w:val="20"/>
          <w:szCs w:val="20"/>
        </w:rPr>
        <w:t>Hoe komt het dat sommige soorten plastic met dezelfde massa blijven drijven in water</w:t>
      </w:r>
      <w:r w:rsidR="00D87876">
        <w:rPr>
          <w:rFonts w:ascii="Verdana" w:hAnsi="Verdana"/>
          <w:sz w:val="20"/>
          <w:szCs w:val="20"/>
        </w:rPr>
        <w:t xml:space="preserve"> en andere niet</w:t>
      </w:r>
      <w:r>
        <w:rPr>
          <w:rFonts w:ascii="Verdana" w:hAnsi="Verdana"/>
          <w:sz w:val="20"/>
          <w:szCs w:val="20"/>
        </w:rPr>
        <w:t xml:space="preserve">? </w:t>
      </w:r>
    </w:p>
    <w:p w14:paraId="116F2563" w14:textId="0A3A15E4" w:rsidR="00EA359E" w:rsidRPr="00DE1906" w:rsidRDefault="00EA359E" w:rsidP="00EA359E">
      <w:pPr>
        <w:rPr>
          <w:rFonts w:ascii="Verdana" w:hAnsi="Verdana"/>
          <w:b/>
          <w:bCs/>
          <w:i/>
          <w:iCs/>
          <w:sz w:val="20"/>
          <w:szCs w:val="20"/>
          <w:u w:val="single"/>
        </w:rPr>
      </w:pPr>
      <w:r w:rsidRPr="00DE1906">
        <w:rPr>
          <w:rFonts w:ascii="Verdana" w:hAnsi="Verdana"/>
          <w:b/>
          <w:bCs/>
          <w:i/>
          <w:iCs/>
          <w:sz w:val="20"/>
          <w:szCs w:val="20"/>
          <w:u w:val="single"/>
        </w:rPr>
        <w:t>Hypothese</w:t>
      </w:r>
    </w:p>
    <w:p w14:paraId="6FFA13FD" w14:textId="77777777" w:rsidR="00EA359E" w:rsidRDefault="00EA359E" w:rsidP="00C405FC">
      <w:pPr>
        <w:pStyle w:val="Lijstalinea"/>
        <w:numPr>
          <w:ilvl w:val="0"/>
          <w:numId w:val="12"/>
        </w:numPr>
        <w:rPr>
          <w:rFonts w:ascii="Verdana" w:hAnsi="Verdana"/>
          <w:sz w:val="20"/>
          <w:szCs w:val="20"/>
        </w:rPr>
      </w:pPr>
      <w:r>
        <w:rPr>
          <w:rFonts w:ascii="Verdana" w:hAnsi="Verdana"/>
          <w:sz w:val="20"/>
          <w:szCs w:val="20"/>
        </w:rPr>
        <w:t>Door isolerende eigenschappen van verschillende soorten plastic</w:t>
      </w:r>
    </w:p>
    <w:p w14:paraId="67DDC69F" w14:textId="7748A338" w:rsidR="00EA359E" w:rsidRPr="00EB6D72" w:rsidRDefault="00EA359E" w:rsidP="00C405FC">
      <w:pPr>
        <w:pStyle w:val="Lijstalinea"/>
        <w:numPr>
          <w:ilvl w:val="0"/>
          <w:numId w:val="12"/>
        </w:numPr>
        <w:rPr>
          <w:rFonts w:ascii="Verdana" w:hAnsi="Verdana"/>
          <w:sz w:val="20"/>
          <w:szCs w:val="20"/>
          <w:u w:val="single"/>
        </w:rPr>
      </w:pPr>
      <w:r>
        <w:rPr>
          <w:rFonts w:ascii="Verdana" w:hAnsi="Verdana"/>
          <w:sz w:val="20"/>
          <w:szCs w:val="20"/>
        </w:rPr>
        <w:t>Door de dichtheid van verschillende soorten plastic</w:t>
      </w:r>
    </w:p>
    <w:p w14:paraId="4219A963" w14:textId="79A87FE5" w:rsidR="00EA359E" w:rsidRPr="00A7782B" w:rsidRDefault="00EA359E" w:rsidP="00C405FC">
      <w:pPr>
        <w:pStyle w:val="Lijstalinea"/>
        <w:numPr>
          <w:ilvl w:val="0"/>
          <w:numId w:val="12"/>
        </w:numPr>
        <w:rPr>
          <w:rFonts w:ascii="Verdana" w:hAnsi="Verdana"/>
          <w:sz w:val="20"/>
          <w:szCs w:val="20"/>
          <w:u w:val="single"/>
        </w:rPr>
      </w:pPr>
      <w:r>
        <w:rPr>
          <w:rFonts w:ascii="Verdana" w:hAnsi="Verdana"/>
          <w:sz w:val="20"/>
          <w:szCs w:val="20"/>
        </w:rPr>
        <w:t>Door de verhitting van verschillende soorten plastic</w:t>
      </w:r>
    </w:p>
    <w:p w14:paraId="6D841CD2" w14:textId="5A1AB790" w:rsidR="00EA359E" w:rsidRPr="00DE1906" w:rsidRDefault="00443000" w:rsidP="00C405FC">
      <w:pPr>
        <w:pStyle w:val="Lijstalinea"/>
        <w:numPr>
          <w:ilvl w:val="0"/>
          <w:numId w:val="12"/>
        </w:numPr>
        <w:spacing w:after="160"/>
        <w:ind w:left="714" w:hanging="357"/>
        <w:contextualSpacing w:val="0"/>
        <w:rPr>
          <w:rFonts w:ascii="Verdana" w:hAnsi="Verdana"/>
          <w:sz w:val="20"/>
          <w:szCs w:val="20"/>
          <w:u w:val="single"/>
        </w:rPr>
      </w:pPr>
      <w:r>
        <w:rPr>
          <w:noProof/>
        </w:rPr>
        <w:drawing>
          <wp:anchor distT="0" distB="0" distL="0" distR="0" simplePos="0" relativeHeight="252379136" behindDoc="1" locked="0" layoutInCell="1" allowOverlap="1" wp14:anchorId="428E4592" wp14:editId="4E01045A">
            <wp:simplePos x="0" y="0"/>
            <wp:positionH relativeFrom="leftMargin">
              <wp:align>right</wp:align>
            </wp:positionH>
            <wp:positionV relativeFrom="paragraph">
              <wp:posOffset>273050</wp:posOffset>
            </wp:positionV>
            <wp:extent cx="540000" cy="540000"/>
            <wp:effectExtent l="0" t="0" r="0" b="0"/>
            <wp:wrapTight wrapText="bothSides">
              <wp:wrapPolygon edited="0">
                <wp:start x="8386" y="0"/>
                <wp:lineTo x="4574" y="20584"/>
                <wp:lineTo x="16009" y="20584"/>
                <wp:lineTo x="12960" y="0"/>
                <wp:lineTo x="8386" y="0"/>
              </wp:wrapPolygon>
            </wp:wrapTight>
            <wp:docPr id="492" name="Graphic 492" descr="Ko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lask.svg"/>
                    <pic:cNvPicPr/>
                  </pic:nvPicPr>
                  <pic:blipFill>
                    <a:blip r:embed="rId123">
                      <a:extLst>
                        <a:ext uri="{28A0092B-C50C-407E-A947-70E740481C1C}">
                          <a14:useLocalDpi xmlns:a14="http://schemas.microsoft.com/office/drawing/2010/main" val="0"/>
                        </a:ext>
                        <a:ext uri="{96DAC541-7B7A-43D3-8B79-37D633B846F1}">
                          <asvg:svgBlip xmlns:asvg="http://schemas.microsoft.com/office/drawing/2016/SVG/main" r:embed="rId124"/>
                        </a:ext>
                      </a:extLst>
                    </a:blip>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r w:rsidR="00EA359E">
        <w:rPr>
          <w:rFonts w:ascii="Verdana" w:hAnsi="Verdana"/>
          <w:sz w:val="20"/>
          <w:szCs w:val="20"/>
        </w:rPr>
        <w:t>Andere:</w:t>
      </w:r>
      <w:r w:rsidR="005B5BC9">
        <w:rPr>
          <w:rFonts w:ascii="Verdana" w:hAnsi="Verdana"/>
          <w:sz w:val="20"/>
          <w:szCs w:val="20"/>
        </w:rPr>
        <w:t>………………………………………………………………………………………</w:t>
      </w:r>
    </w:p>
    <w:p w14:paraId="79053AFD" w14:textId="009B1FAC" w:rsidR="00EA359E" w:rsidRPr="00DE1906" w:rsidRDefault="00EA359E" w:rsidP="00EA359E">
      <w:pPr>
        <w:rPr>
          <w:rFonts w:ascii="Verdana" w:hAnsi="Verdana"/>
          <w:b/>
          <w:bCs/>
          <w:sz w:val="20"/>
          <w:szCs w:val="20"/>
          <w:u w:val="single"/>
        </w:rPr>
      </w:pPr>
      <w:r w:rsidRPr="00DE1906">
        <w:rPr>
          <w:rFonts w:ascii="Verdana" w:hAnsi="Verdana"/>
          <w:b/>
          <w:bCs/>
          <w:sz w:val="20"/>
          <w:szCs w:val="20"/>
          <w:u w:val="single"/>
        </w:rPr>
        <w:t>Werkwijze</w:t>
      </w:r>
      <w:r>
        <w:rPr>
          <w:rFonts w:ascii="Verdana" w:hAnsi="Verdana"/>
          <w:b/>
          <w:bCs/>
          <w:sz w:val="20"/>
          <w:szCs w:val="20"/>
          <w:u w:val="single"/>
        </w:rPr>
        <w:t xml:space="preserve"> </w:t>
      </w:r>
    </w:p>
    <w:p w14:paraId="31C8A9A3" w14:textId="054E73D5" w:rsidR="00EA359E" w:rsidRDefault="001925D4" w:rsidP="00EA359E">
      <w:pPr>
        <w:rPr>
          <w:rFonts w:ascii="Verdana" w:hAnsi="Verdana"/>
          <w:i/>
          <w:iCs/>
          <w:sz w:val="20"/>
          <w:szCs w:val="20"/>
        </w:rPr>
      </w:pPr>
      <w:r>
        <w:rPr>
          <w:rFonts w:ascii="Verdana" w:hAnsi="Verdana"/>
          <w:i/>
          <w:iCs/>
          <w:noProof/>
          <w:sz w:val="20"/>
          <w:szCs w:val="20"/>
        </w:rPr>
        <mc:AlternateContent>
          <mc:Choice Requires="wps">
            <w:drawing>
              <wp:anchor distT="0" distB="0" distL="114300" distR="114300" simplePos="0" relativeHeight="251716608" behindDoc="0" locked="0" layoutInCell="1" allowOverlap="1" wp14:anchorId="3FAFC856" wp14:editId="4C6C3B63">
                <wp:simplePos x="0" y="0"/>
                <wp:positionH relativeFrom="column">
                  <wp:posOffset>-3810</wp:posOffset>
                </wp:positionH>
                <wp:positionV relativeFrom="paragraph">
                  <wp:posOffset>127000</wp:posOffset>
                </wp:positionV>
                <wp:extent cx="3105150" cy="971550"/>
                <wp:effectExtent l="0" t="0" r="0" b="0"/>
                <wp:wrapNone/>
                <wp:docPr id="207" name="Tekstvak 207"/>
                <wp:cNvGraphicFramePr/>
                <a:graphic xmlns:a="http://schemas.openxmlformats.org/drawingml/2006/main">
                  <a:graphicData uri="http://schemas.microsoft.com/office/word/2010/wordprocessingShape">
                    <wps:wsp>
                      <wps:cNvSpPr txBox="1"/>
                      <wps:spPr>
                        <a:xfrm>
                          <a:off x="0" y="0"/>
                          <a:ext cx="3105150" cy="971550"/>
                        </a:xfrm>
                        <a:prstGeom prst="rect">
                          <a:avLst/>
                        </a:prstGeom>
                        <a:noFill/>
                        <a:ln w="6350">
                          <a:noFill/>
                        </a:ln>
                      </wps:spPr>
                      <wps:txbx>
                        <w:txbxContent>
                          <w:p w14:paraId="03ADBE9C" w14:textId="77777777" w:rsidR="00BC215A" w:rsidRPr="00DE1906" w:rsidRDefault="00BC215A" w:rsidP="00C405FC">
                            <w:pPr>
                              <w:pStyle w:val="Lijstalinea"/>
                              <w:numPr>
                                <w:ilvl w:val="0"/>
                                <w:numId w:val="13"/>
                              </w:numPr>
                              <w:rPr>
                                <w:rFonts w:ascii="Verdana" w:hAnsi="Verdana"/>
                                <w:sz w:val="20"/>
                                <w:szCs w:val="20"/>
                              </w:rPr>
                            </w:pPr>
                            <w:r w:rsidRPr="00DE1906">
                              <w:rPr>
                                <w:rFonts w:ascii="Verdana" w:hAnsi="Verdana"/>
                                <w:sz w:val="20"/>
                                <w:szCs w:val="20"/>
                                <w:lang w:val="nl-BE"/>
                              </w:rPr>
                              <w:t>500 ml water</w:t>
                            </w:r>
                          </w:p>
                          <w:p w14:paraId="3B761F3E" w14:textId="77777777" w:rsidR="00BC215A" w:rsidRPr="00DE1906" w:rsidRDefault="00BC215A" w:rsidP="00C405FC">
                            <w:pPr>
                              <w:pStyle w:val="Lijstalinea"/>
                              <w:numPr>
                                <w:ilvl w:val="0"/>
                                <w:numId w:val="13"/>
                              </w:numPr>
                              <w:rPr>
                                <w:rFonts w:ascii="Verdana" w:hAnsi="Verdana"/>
                                <w:sz w:val="20"/>
                                <w:szCs w:val="20"/>
                              </w:rPr>
                            </w:pPr>
                            <w:r w:rsidRPr="00DE1906">
                              <w:rPr>
                                <w:rFonts w:ascii="Verdana" w:hAnsi="Verdana"/>
                                <w:sz w:val="20"/>
                                <w:szCs w:val="20"/>
                              </w:rPr>
                              <w:t xml:space="preserve">(plastic) bakje </w:t>
                            </w:r>
                          </w:p>
                          <w:p w14:paraId="3D996CAF" w14:textId="77777777" w:rsidR="00BC215A" w:rsidRPr="00DE1906" w:rsidRDefault="00BC215A" w:rsidP="00C405FC">
                            <w:pPr>
                              <w:pStyle w:val="Lijstalinea"/>
                              <w:numPr>
                                <w:ilvl w:val="0"/>
                                <w:numId w:val="13"/>
                              </w:numPr>
                              <w:rPr>
                                <w:rFonts w:ascii="Verdana" w:hAnsi="Verdana"/>
                                <w:sz w:val="20"/>
                                <w:szCs w:val="20"/>
                              </w:rPr>
                            </w:pPr>
                            <w:r w:rsidRPr="00DE1906">
                              <w:rPr>
                                <w:rFonts w:ascii="Verdana" w:hAnsi="Verdana"/>
                                <w:sz w:val="20"/>
                                <w:szCs w:val="20"/>
                              </w:rPr>
                              <w:t>Verschillende soorten plastic die in de box liggen</w:t>
                            </w:r>
                            <w:r>
                              <w:rPr>
                                <w:rFonts w:ascii="Verdana" w:hAnsi="Verdana"/>
                                <w:sz w:val="20"/>
                                <w:szCs w:val="20"/>
                              </w:rPr>
                              <w:t xml:space="preserve"> </w:t>
                            </w:r>
                          </w:p>
                          <w:p w14:paraId="41EB4346" w14:textId="77777777" w:rsidR="00BC215A" w:rsidRPr="00DE1906" w:rsidRDefault="00BC215A" w:rsidP="00C405FC">
                            <w:pPr>
                              <w:pStyle w:val="Lijstalinea"/>
                              <w:numPr>
                                <w:ilvl w:val="0"/>
                                <w:numId w:val="13"/>
                              </w:numPr>
                              <w:rPr>
                                <w:rFonts w:ascii="Verdana" w:hAnsi="Verdana"/>
                                <w:sz w:val="20"/>
                                <w:szCs w:val="20"/>
                              </w:rPr>
                            </w:pPr>
                            <w:r w:rsidRPr="00DE1906">
                              <w:rPr>
                                <w:rFonts w:ascii="Verdana" w:hAnsi="Verdana"/>
                                <w:sz w:val="20"/>
                                <w:szCs w:val="20"/>
                              </w:rPr>
                              <w:t xml:space="preserve">Kritisch nadenken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AFC856" id="Tekstvak 207" o:spid="_x0000_s1067" type="#_x0000_t202" style="position:absolute;margin-left:-.3pt;margin-top:10pt;width:244.5pt;height:76.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" filled="f" stroked="f" strokeweight=".5pt">
                <v:textbox>
                  <w:txbxContent>
                    <w:p w14:paraId="03ADBE9C" w14:textId="77777777" w:rsidR="00BC215A" w:rsidRPr="00DE1906" w:rsidRDefault="00BC215A" w:rsidP="00C405FC">
                      <w:pPr>
                        <w:pStyle w:val="Lijstalinea"/>
                        <w:numPr>
                          <w:ilvl w:val="0"/>
                          <w:numId w:val="13"/>
                        </w:numPr>
                        <w:rPr>
                          <w:rFonts w:ascii="Verdana" w:hAnsi="Verdana"/>
                          <w:sz w:val="20"/>
                          <w:szCs w:val="20"/>
                        </w:rPr>
                      </w:pPr>
                      <w:r w:rsidRPr="00DE1906">
                        <w:rPr>
                          <w:rFonts w:ascii="Verdana" w:hAnsi="Verdana"/>
                          <w:sz w:val="20"/>
                          <w:szCs w:val="20"/>
                          <w:lang w:val="nl-BE"/>
                        </w:rPr>
                        <w:t>500 ml water</w:t>
                      </w:r>
                    </w:p>
                    <w:p w14:paraId="3B761F3E" w14:textId="77777777" w:rsidR="00BC215A" w:rsidRPr="00DE1906" w:rsidRDefault="00BC215A" w:rsidP="00C405FC">
                      <w:pPr>
                        <w:pStyle w:val="Lijstalinea"/>
                        <w:numPr>
                          <w:ilvl w:val="0"/>
                          <w:numId w:val="13"/>
                        </w:numPr>
                        <w:rPr>
                          <w:rFonts w:ascii="Verdana" w:hAnsi="Verdana"/>
                          <w:sz w:val="20"/>
                          <w:szCs w:val="20"/>
                        </w:rPr>
                      </w:pPr>
                      <w:r w:rsidRPr="00DE1906">
                        <w:rPr>
                          <w:rFonts w:ascii="Verdana" w:hAnsi="Verdana"/>
                          <w:sz w:val="20"/>
                          <w:szCs w:val="20"/>
                        </w:rPr>
                        <w:t xml:space="preserve">(plastic) bakje </w:t>
                      </w:r>
                    </w:p>
                    <w:p w14:paraId="3D996CAF" w14:textId="77777777" w:rsidR="00BC215A" w:rsidRPr="00DE1906" w:rsidRDefault="00BC215A" w:rsidP="00C405FC">
                      <w:pPr>
                        <w:pStyle w:val="Lijstalinea"/>
                        <w:numPr>
                          <w:ilvl w:val="0"/>
                          <w:numId w:val="13"/>
                        </w:numPr>
                        <w:rPr>
                          <w:rFonts w:ascii="Verdana" w:hAnsi="Verdana"/>
                          <w:sz w:val="20"/>
                          <w:szCs w:val="20"/>
                        </w:rPr>
                      </w:pPr>
                      <w:r w:rsidRPr="00DE1906">
                        <w:rPr>
                          <w:rFonts w:ascii="Verdana" w:hAnsi="Verdana"/>
                          <w:sz w:val="20"/>
                          <w:szCs w:val="20"/>
                        </w:rPr>
                        <w:t>Verschillende soorten plastic die in de box liggen</w:t>
                      </w:r>
                      <w:r>
                        <w:rPr>
                          <w:rFonts w:ascii="Verdana" w:hAnsi="Verdana"/>
                          <w:sz w:val="20"/>
                          <w:szCs w:val="20"/>
                        </w:rPr>
                        <w:t xml:space="preserve"> </w:t>
                      </w:r>
                    </w:p>
                    <w:p w14:paraId="41EB4346" w14:textId="77777777" w:rsidR="00BC215A" w:rsidRPr="00DE1906" w:rsidRDefault="00BC215A" w:rsidP="00C405FC">
                      <w:pPr>
                        <w:pStyle w:val="Lijstalinea"/>
                        <w:numPr>
                          <w:ilvl w:val="0"/>
                          <w:numId w:val="13"/>
                        </w:numPr>
                        <w:rPr>
                          <w:rFonts w:ascii="Verdana" w:hAnsi="Verdana"/>
                          <w:sz w:val="20"/>
                          <w:szCs w:val="20"/>
                        </w:rPr>
                      </w:pPr>
                      <w:r w:rsidRPr="00DE1906">
                        <w:rPr>
                          <w:rFonts w:ascii="Verdana" w:hAnsi="Verdana"/>
                          <w:sz w:val="20"/>
                          <w:szCs w:val="20"/>
                        </w:rPr>
                        <w:t xml:space="preserve">Kritisch nadenken </w:t>
                      </w:r>
                    </w:p>
                  </w:txbxContent>
                </v:textbox>
              </v:shape>
            </w:pict>
          </mc:Fallback>
        </mc:AlternateContent>
      </w:r>
      <w:r w:rsidR="005B5BC9" w:rsidRPr="00DE1906">
        <w:rPr>
          <w:rFonts w:ascii="Verdana" w:hAnsi="Verdana"/>
          <w:i/>
          <w:iCs/>
          <w:noProof/>
          <w:sz w:val="20"/>
          <w:szCs w:val="20"/>
        </w:rPr>
        <mc:AlternateContent>
          <mc:Choice Requires="wps">
            <w:drawing>
              <wp:anchor distT="0" distB="0" distL="114300" distR="114300" simplePos="0" relativeHeight="251723776" behindDoc="0" locked="0" layoutInCell="1" allowOverlap="1" wp14:anchorId="546222A2" wp14:editId="3D8998FC">
                <wp:simplePos x="0" y="0"/>
                <wp:positionH relativeFrom="column">
                  <wp:posOffset>2929255</wp:posOffset>
                </wp:positionH>
                <wp:positionV relativeFrom="paragraph">
                  <wp:posOffset>126365</wp:posOffset>
                </wp:positionV>
                <wp:extent cx="3543300" cy="1543050"/>
                <wp:effectExtent l="0" t="0" r="0" b="0"/>
                <wp:wrapNone/>
                <wp:docPr id="208" name="Tekstvak 208"/>
                <wp:cNvGraphicFramePr/>
                <a:graphic xmlns:a="http://schemas.openxmlformats.org/drawingml/2006/main">
                  <a:graphicData uri="http://schemas.microsoft.com/office/word/2010/wordprocessingShape">
                    <wps:wsp>
                      <wps:cNvSpPr txBox="1"/>
                      <wps:spPr>
                        <a:xfrm>
                          <a:off x="0" y="0"/>
                          <a:ext cx="3543300" cy="1543050"/>
                        </a:xfrm>
                        <a:prstGeom prst="rect">
                          <a:avLst/>
                        </a:prstGeom>
                        <a:noFill/>
                        <a:ln w="6350">
                          <a:noFill/>
                        </a:ln>
                      </wps:spPr>
                      <wps:txbx>
                        <w:txbxContent>
                          <w:p w14:paraId="5ABE26D0" w14:textId="77777777" w:rsidR="00BC215A" w:rsidRPr="00DE1906" w:rsidRDefault="00BC215A" w:rsidP="00C405FC">
                            <w:pPr>
                              <w:pStyle w:val="Lijstalinea"/>
                              <w:numPr>
                                <w:ilvl w:val="0"/>
                                <w:numId w:val="14"/>
                              </w:numPr>
                              <w:rPr>
                                <w:rFonts w:ascii="Verdana" w:hAnsi="Verdana"/>
                                <w:sz w:val="20"/>
                                <w:szCs w:val="20"/>
                              </w:rPr>
                            </w:pPr>
                            <w:r>
                              <w:rPr>
                                <w:rFonts w:ascii="Verdana" w:hAnsi="Verdana"/>
                                <w:sz w:val="20"/>
                                <w:szCs w:val="20"/>
                                <w:lang w:val="nl-BE"/>
                              </w:rPr>
                              <w:t xml:space="preserve">Neem het bakje. </w:t>
                            </w:r>
                          </w:p>
                          <w:p w14:paraId="4BE3D7E6" w14:textId="77777777" w:rsidR="00BC215A" w:rsidRPr="00DE1906" w:rsidRDefault="00BC215A" w:rsidP="00C405FC">
                            <w:pPr>
                              <w:pStyle w:val="Lijstalinea"/>
                              <w:numPr>
                                <w:ilvl w:val="0"/>
                                <w:numId w:val="14"/>
                              </w:numPr>
                              <w:rPr>
                                <w:rFonts w:ascii="Verdana" w:hAnsi="Verdana"/>
                                <w:sz w:val="20"/>
                                <w:szCs w:val="20"/>
                              </w:rPr>
                            </w:pPr>
                            <w:r>
                              <w:rPr>
                                <w:rFonts w:ascii="Verdana" w:hAnsi="Verdana"/>
                                <w:sz w:val="20"/>
                                <w:szCs w:val="20"/>
                                <w:lang w:val="nl-BE"/>
                              </w:rPr>
                              <w:t xml:space="preserve">Giet 500 ml water in het bakje. </w:t>
                            </w:r>
                          </w:p>
                          <w:p w14:paraId="7EDE6054" w14:textId="77777777" w:rsidR="00BC215A" w:rsidRPr="00DE1906" w:rsidRDefault="00BC215A" w:rsidP="00C405FC">
                            <w:pPr>
                              <w:pStyle w:val="Lijstalinea"/>
                              <w:numPr>
                                <w:ilvl w:val="0"/>
                                <w:numId w:val="14"/>
                              </w:numPr>
                              <w:rPr>
                                <w:rFonts w:ascii="Verdana" w:hAnsi="Verdana"/>
                                <w:sz w:val="20"/>
                                <w:szCs w:val="20"/>
                              </w:rPr>
                            </w:pPr>
                            <w:r>
                              <w:rPr>
                                <w:rFonts w:ascii="Verdana" w:hAnsi="Verdana"/>
                                <w:sz w:val="20"/>
                                <w:szCs w:val="20"/>
                                <w:lang w:val="nl-BE"/>
                              </w:rPr>
                              <w:t>Neem 1 soort plastic.</w:t>
                            </w:r>
                          </w:p>
                          <w:p w14:paraId="34226530" w14:textId="76EB8DA9" w:rsidR="00BC215A" w:rsidRPr="00DE1906" w:rsidRDefault="00BC215A" w:rsidP="00C405FC">
                            <w:pPr>
                              <w:pStyle w:val="Lijstalinea"/>
                              <w:numPr>
                                <w:ilvl w:val="0"/>
                                <w:numId w:val="14"/>
                              </w:numPr>
                              <w:rPr>
                                <w:rFonts w:ascii="Verdana" w:hAnsi="Verdana"/>
                                <w:sz w:val="20"/>
                                <w:szCs w:val="20"/>
                              </w:rPr>
                            </w:pPr>
                            <w:r>
                              <w:rPr>
                                <w:rFonts w:ascii="Verdana" w:hAnsi="Verdana"/>
                                <w:sz w:val="20"/>
                                <w:szCs w:val="20"/>
                                <w:lang w:val="nl-BE"/>
                              </w:rPr>
                              <w:t>Duw het voorwerp tot op de bodem.</w:t>
                            </w:r>
                          </w:p>
                          <w:p w14:paraId="2690A0DB" w14:textId="77777777" w:rsidR="00BC215A" w:rsidRDefault="00BC215A" w:rsidP="00C405FC">
                            <w:pPr>
                              <w:pStyle w:val="Lijstalinea"/>
                              <w:numPr>
                                <w:ilvl w:val="0"/>
                                <w:numId w:val="14"/>
                              </w:numPr>
                              <w:rPr>
                                <w:rFonts w:ascii="Verdana" w:hAnsi="Verdana"/>
                                <w:sz w:val="20"/>
                                <w:szCs w:val="20"/>
                              </w:rPr>
                            </w:pPr>
                            <w:r>
                              <w:rPr>
                                <w:rFonts w:ascii="Verdana" w:hAnsi="Verdana"/>
                                <w:sz w:val="20"/>
                                <w:szCs w:val="20"/>
                              </w:rPr>
                              <w:t xml:space="preserve">Laat het voorwerp los. </w:t>
                            </w:r>
                          </w:p>
                          <w:p w14:paraId="1577B0CD" w14:textId="77777777" w:rsidR="00BC215A" w:rsidRDefault="00BC215A" w:rsidP="00C405FC">
                            <w:pPr>
                              <w:pStyle w:val="Lijstalinea"/>
                              <w:numPr>
                                <w:ilvl w:val="0"/>
                                <w:numId w:val="14"/>
                              </w:numPr>
                              <w:rPr>
                                <w:rFonts w:ascii="Verdana" w:hAnsi="Verdana"/>
                                <w:sz w:val="20"/>
                                <w:szCs w:val="20"/>
                              </w:rPr>
                            </w:pPr>
                            <w:r>
                              <w:rPr>
                                <w:rFonts w:ascii="Verdana" w:hAnsi="Verdana"/>
                                <w:sz w:val="20"/>
                                <w:szCs w:val="20"/>
                              </w:rPr>
                              <w:t>Doe dit met alle soorten plastic die in de box liggen.</w:t>
                            </w:r>
                          </w:p>
                          <w:p w14:paraId="2BC667A4" w14:textId="77777777" w:rsidR="00BC215A" w:rsidRPr="00DE1906" w:rsidRDefault="00BC215A" w:rsidP="00C405FC">
                            <w:pPr>
                              <w:pStyle w:val="Lijstalinea"/>
                              <w:numPr>
                                <w:ilvl w:val="0"/>
                                <w:numId w:val="14"/>
                              </w:numPr>
                              <w:rPr>
                                <w:rFonts w:ascii="Verdana" w:hAnsi="Verdana"/>
                                <w:sz w:val="20"/>
                                <w:szCs w:val="20"/>
                              </w:rPr>
                            </w:pPr>
                            <w:r>
                              <w:rPr>
                                <w:rFonts w:ascii="Verdana" w:hAnsi="Verdana"/>
                                <w:sz w:val="20"/>
                                <w:szCs w:val="20"/>
                              </w:rPr>
                              <w:t xml:space="preserve">Vul onderstaande tabel aan.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6222A2" id="Tekstvak 208" o:spid="_x0000_s1068" type="#_x0000_t202" style="position:absolute;margin-left:230.65pt;margin-top:9.95pt;width:279pt;height:121.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" filled="f" stroked="f" strokeweight=".5pt">
                <v:textbox>
                  <w:txbxContent>
                    <w:p w14:paraId="5ABE26D0" w14:textId="77777777" w:rsidR="00BC215A" w:rsidRPr="00DE1906" w:rsidRDefault="00BC215A" w:rsidP="00C405FC">
                      <w:pPr>
                        <w:pStyle w:val="Lijstalinea"/>
                        <w:numPr>
                          <w:ilvl w:val="0"/>
                          <w:numId w:val="14"/>
                        </w:numPr>
                        <w:rPr>
                          <w:rFonts w:ascii="Verdana" w:hAnsi="Verdana"/>
                          <w:sz w:val="20"/>
                          <w:szCs w:val="20"/>
                        </w:rPr>
                      </w:pPr>
                      <w:r>
                        <w:rPr>
                          <w:rFonts w:ascii="Verdana" w:hAnsi="Verdana"/>
                          <w:sz w:val="20"/>
                          <w:szCs w:val="20"/>
                          <w:lang w:val="nl-BE"/>
                        </w:rPr>
                        <w:t xml:space="preserve">Neem het bakje. </w:t>
                      </w:r>
                    </w:p>
                    <w:p w14:paraId="4BE3D7E6" w14:textId="77777777" w:rsidR="00BC215A" w:rsidRPr="00DE1906" w:rsidRDefault="00BC215A" w:rsidP="00C405FC">
                      <w:pPr>
                        <w:pStyle w:val="Lijstalinea"/>
                        <w:numPr>
                          <w:ilvl w:val="0"/>
                          <w:numId w:val="14"/>
                        </w:numPr>
                        <w:rPr>
                          <w:rFonts w:ascii="Verdana" w:hAnsi="Verdana"/>
                          <w:sz w:val="20"/>
                          <w:szCs w:val="20"/>
                        </w:rPr>
                      </w:pPr>
                      <w:r>
                        <w:rPr>
                          <w:rFonts w:ascii="Verdana" w:hAnsi="Verdana"/>
                          <w:sz w:val="20"/>
                          <w:szCs w:val="20"/>
                          <w:lang w:val="nl-BE"/>
                        </w:rPr>
                        <w:t xml:space="preserve">Giet 500 ml water in het bakje. </w:t>
                      </w:r>
                    </w:p>
                    <w:p w14:paraId="7EDE6054" w14:textId="77777777" w:rsidR="00BC215A" w:rsidRPr="00DE1906" w:rsidRDefault="00BC215A" w:rsidP="00C405FC">
                      <w:pPr>
                        <w:pStyle w:val="Lijstalinea"/>
                        <w:numPr>
                          <w:ilvl w:val="0"/>
                          <w:numId w:val="14"/>
                        </w:numPr>
                        <w:rPr>
                          <w:rFonts w:ascii="Verdana" w:hAnsi="Verdana"/>
                          <w:sz w:val="20"/>
                          <w:szCs w:val="20"/>
                        </w:rPr>
                      </w:pPr>
                      <w:r>
                        <w:rPr>
                          <w:rFonts w:ascii="Verdana" w:hAnsi="Verdana"/>
                          <w:sz w:val="20"/>
                          <w:szCs w:val="20"/>
                          <w:lang w:val="nl-BE"/>
                        </w:rPr>
                        <w:t>Neem 1 soort plastic.</w:t>
                      </w:r>
                    </w:p>
                    <w:p w14:paraId="34226530" w14:textId="76EB8DA9" w:rsidR="00BC215A" w:rsidRPr="00DE1906" w:rsidRDefault="00BC215A" w:rsidP="00C405FC">
                      <w:pPr>
                        <w:pStyle w:val="Lijstalinea"/>
                        <w:numPr>
                          <w:ilvl w:val="0"/>
                          <w:numId w:val="14"/>
                        </w:numPr>
                        <w:rPr>
                          <w:rFonts w:ascii="Verdana" w:hAnsi="Verdana"/>
                          <w:sz w:val="20"/>
                          <w:szCs w:val="20"/>
                        </w:rPr>
                      </w:pPr>
                      <w:r>
                        <w:rPr>
                          <w:rFonts w:ascii="Verdana" w:hAnsi="Verdana"/>
                          <w:sz w:val="20"/>
                          <w:szCs w:val="20"/>
                          <w:lang w:val="nl-BE"/>
                        </w:rPr>
                        <w:t>Duw het voorwerp tot op de bodem.</w:t>
                      </w:r>
                    </w:p>
                    <w:p w14:paraId="2690A0DB" w14:textId="77777777" w:rsidR="00BC215A" w:rsidRDefault="00BC215A" w:rsidP="00C405FC">
                      <w:pPr>
                        <w:pStyle w:val="Lijstalinea"/>
                        <w:numPr>
                          <w:ilvl w:val="0"/>
                          <w:numId w:val="14"/>
                        </w:numPr>
                        <w:rPr>
                          <w:rFonts w:ascii="Verdana" w:hAnsi="Verdana"/>
                          <w:sz w:val="20"/>
                          <w:szCs w:val="20"/>
                        </w:rPr>
                      </w:pPr>
                      <w:r>
                        <w:rPr>
                          <w:rFonts w:ascii="Verdana" w:hAnsi="Verdana"/>
                          <w:sz w:val="20"/>
                          <w:szCs w:val="20"/>
                        </w:rPr>
                        <w:t xml:space="preserve">Laat het voorwerp los. </w:t>
                      </w:r>
                    </w:p>
                    <w:p w14:paraId="1577B0CD" w14:textId="77777777" w:rsidR="00BC215A" w:rsidRDefault="00BC215A" w:rsidP="00C405FC">
                      <w:pPr>
                        <w:pStyle w:val="Lijstalinea"/>
                        <w:numPr>
                          <w:ilvl w:val="0"/>
                          <w:numId w:val="14"/>
                        </w:numPr>
                        <w:rPr>
                          <w:rFonts w:ascii="Verdana" w:hAnsi="Verdana"/>
                          <w:sz w:val="20"/>
                          <w:szCs w:val="20"/>
                        </w:rPr>
                      </w:pPr>
                      <w:r>
                        <w:rPr>
                          <w:rFonts w:ascii="Verdana" w:hAnsi="Verdana"/>
                          <w:sz w:val="20"/>
                          <w:szCs w:val="20"/>
                        </w:rPr>
                        <w:t>Doe dit met alle soorten plastic die in de box liggen.</w:t>
                      </w:r>
                    </w:p>
                    <w:p w14:paraId="2BC667A4" w14:textId="77777777" w:rsidR="00BC215A" w:rsidRPr="00DE1906" w:rsidRDefault="00BC215A" w:rsidP="00C405FC">
                      <w:pPr>
                        <w:pStyle w:val="Lijstalinea"/>
                        <w:numPr>
                          <w:ilvl w:val="0"/>
                          <w:numId w:val="14"/>
                        </w:numPr>
                        <w:rPr>
                          <w:rFonts w:ascii="Verdana" w:hAnsi="Verdana"/>
                          <w:sz w:val="20"/>
                          <w:szCs w:val="20"/>
                        </w:rPr>
                      </w:pPr>
                      <w:r>
                        <w:rPr>
                          <w:rFonts w:ascii="Verdana" w:hAnsi="Verdana"/>
                          <w:sz w:val="20"/>
                          <w:szCs w:val="20"/>
                        </w:rPr>
                        <w:t xml:space="preserve">Vul onderstaande tabel aan. </w:t>
                      </w:r>
                    </w:p>
                  </w:txbxContent>
                </v:textbox>
              </v:shape>
            </w:pict>
          </mc:Fallback>
        </mc:AlternateContent>
      </w:r>
      <w:r w:rsidR="00EA359E" w:rsidRPr="00DE1906">
        <w:rPr>
          <w:rFonts w:ascii="Verdana" w:hAnsi="Verdana"/>
          <w:i/>
          <w:iCs/>
          <w:sz w:val="20"/>
          <w:szCs w:val="20"/>
        </w:rPr>
        <w:t>Materialen</w:t>
      </w:r>
      <w:r w:rsidR="00EA359E">
        <w:rPr>
          <w:rFonts w:ascii="Verdana" w:hAnsi="Verdana"/>
          <w:i/>
          <w:iCs/>
          <w:sz w:val="20"/>
          <w:szCs w:val="20"/>
        </w:rPr>
        <w:t xml:space="preserve">: </w:t>
      </w:r>
      <w:r w:rsidR="00EA359E">
        <w:rPr>
          <w:rFonts w:ascii="Verdana" w:hAnsi="Verdana"/>
          <w:i/>
          <w:iCs/>
          <w:sz w:val="20"/>
          <w:szCs w:val="20"/>
        </w:rPr>
        <w:tab/>
      </w:r>
      <w:r w:rsidR="00EA359E">
        <w:rPr>
          <w:rFonts w:ascii="Verdana" w:hAnsi="Verdana"/>
          <w:i/>
          <w:iCs/>
          <w:sz w:val="20"/>
          <w:szCs w:val="20"/>
        </w:rPr>
        <w:tab/>
      </w:r>
      <w:r w:rsidR="00EA359E">
        <w:rPr>
          <w:rFonts w:ascii="Verdana" w:hAnsi="Verdana"/>
          <w:i/>
          <w:iCs/>
          <w:sz w:val="20"/>
          <w:szCs w:val="20"/>
        </w:rPr>
        <w:tab/>
      </w:r>
      <w:r w:rsidR="00EA359E">
        <w:rPr>
          <w:rFonts w:ascii="Verdana" w:hAnsi="Verdana"/>
          <w:i/>
          <w:iCs/>
          <w:sz w:val="20"/>
          <w:szCs w:val="20"/>
        </w:rPr>
        <w:tab/>
      </w:r>
      <w:r w:rsidR="00EA359E">
        <w:rPr>
          <w:rFonts w:ascii="Verdana" w:hAnsi="Verdana"/>
          <w:i/>
          <w:iCs/>
          <w:sz w:val="20"/>
          <w:szCs w:val="20"/>
        </w:rPr>
        <w:tab/>
      </w:r>
      <w:r w:rsidR="00EA359E">
        <w:rPr>
          <w:rFonts w:ascii="Verdana" w:hAnsi="Verdana"/>
          <w:i/>
          <w:iCs/>
          <w:sz w:val="20"/>
          <w:szCs w:val="20"/>
        </w:rPr>
        <w:tab/>
        <w:t>Uitvoering:</w:t>
      </w:r>
      <w:r w:rsidR="009D7A49" w:rsidRPr="009D7A49">
        <w:rPr>
          <w:noProof/>
        </w:rPr>
        <w:t xml:space="preserve"> </w:t>
      </w:r>
    </w:p>
    <w:p w14:paraId="7A20AE13" w14:textId="3A0EBD32" w:rsidR="00EA359E" w:rsidRPr="00DE1906" w:rsidRDefault="00EA359E" w:rsidP="00EA359E">
      <w:pPr>
        <w:rPr>
          <w:rFonts w:ascii="Verdana" w:hAnsi="Verdana"/>
          <w:sz w:val="20"/>
          <w:szCs w:val="20"/>
        </w:rPr>
      </w:pPr>
    </w:p>
    <w:p w14:paraId="52C30344" w14:textId="77777777" w:rsidR="00EA359E" w:rsidRPr="00DE1906" w:rsidRDefault="00EA359E" w:rsidP="00EA359E">
      <w:pPr>
        <w:rPr>
          <w:rFonts w:ascii="Verdana" w:hAnsi="Verdana"/>
          <w:sz w:val="20"/>
          <w:szCs w:val="20"/>
        </w:rPr>
      </w:pPr>
    </w:p>
    <w:p w14:paraId="118EE4A5" w14:textId="079470CA" w:rsidR="00EA359E" w:rsidRPr="00A7782B" w:rsidRDefault="00EA359E" w:rsidP="00EA359E">
      <w:pPr>
        <w:rPr>
          <w:rFonts w:ascii="Verdana" w:hAnsi="Verdana"/>
          <w:i/>
          <w:iCs/>
          <w:sz w:val="20"/>
          <w:szCs w:val="20"/>
        </w:rPr>
      </w:pPr>
    </w:p>
    <w:p w14:paraId="31E6514E" w14:textId="2DBE7870" w:rsidR="00EA359E" w:rsidRDefault="00EA359E" w:rsidP="00EA359E">
      <w:pPr>
        <w:rPr>
          <w:rFonts w:ascii="Verdana" w:hAnsi="Verdana"/>
          <w:i/>
          <w:iCs/>
          <w:sz w:val="20"/>
          <w:szCs w:val="20"/>
        </w:rPr>
      </w:pPr>
      <w:r w:rsidRPr="00896061">
        <w:rPr>
          <w:rFonts w:ascii="Verdana" w:hAnsi="Verdana"/>
          <w:i/>
          <w:iCs/>
          <w:sz w:val="20"/>
          <w:szCs w:val="20"/>
        </w:rPr>
        <w:lastRenderedPageBreak/>
        <w:t xml:space="preserve">Waarneming: </w:t>
      </w:r>
    </w:p>
    <w:p w14:paraId="6BC9DC20" w14:textId="2E55DCFA" w:rsidR="00EA359E" w:rsidRDefault="00EA359E" w:rsidP="00EA359E">
      <w:pPr>
        <w:rPr>
          <w:rFonts w:ascii="Verdana" w:hAnsi="Verdana"/>
          <w:sz w:val="20"/>
          <w:szCs w:val="20"/>
        </w:rPr>
      </w:pPr>
      <w:r>
        <w:rPr>
          <w:rFonts w:ascii="Verdana" w:hAnsi="Verdana"/>
          <w:sz w:val="20"/>
          <w:szCs w:val="20"/>
        </w:rPr>
        <w:t xml:space="preserve">Vul onderstaande tabel in! Je zet een kruisje in de juiste kolom. </w:t>
      </w:r>
    </w:p>
    <w:tbl>
      <w:tblPr>
        <w:tblStyle w:val="Tabelraster"/>
        <w:tblpPr w:leftFromText="141" w:rightFromText="141" w:vertAnchor="text" w:horzAnchor="margin" w:tblpY="124"/>
        <w:tblW w:w="0" w:type="auto"/>
        <w:tblLook w:val="04A0" w:firstRow="1" w:lastRow="0" w:firstColumn="1" w:lastColumn="0" w:noHBand="0" w:noVBand="1"/>
      </w:tblPr>
      <w:tblGrid>
        <w:gridCol w:w="1809"/>
        <w:gridCol w:w="1560"/>
        <w:gridCol w:w="1559"/>
      </w:tblGrid>
      <w:tr w:rsidR="002B243C" w14:paraId="14411041" w14:textId="77777777" w:rsidTr="002B243C">
        <w:trPr>
          <w:trHeight w:val="397"/>
        </w:trPr>
        <w:tc>
          <w:tcPr>
            <w:tcW w:w="1809" w:type="dxa"/>
            <w:shd w:val="clear" w:color="auto" w:fill="0070C0"/>
          </w:tcPr>
          <w:p w14:paraId="77E75FC0" w14:textId="77777777" w:rsidR="002B243C" w:rsidRDefault="002B243C" w:rsidP="002B243C">
            <w:pPr>
              <w:rPr>
                <w:rFonts w:ascii="Verdana" w:hAnsi="Verdana"/>
                <w:sz w:val="20"/>
                <w:szCs w:val="20"/>
              </w:rPr>
            </w:pPr>
          </w:p>
        </w:tc>
        <w:tc>
          <w:tcPr>
            <w:tcW w:w="1560" w:type="dxa"/>
            <w:shd w:val="clear" w:color="auto" w:fill="0070C0"/>
          </w:tcPr>
          <w:p w14:paraId="02513314" w14:textId="77777777" w:rsidR="002B243C" w:rsidRPr="00085C95" w:rsidRDefault="002B243C" w:rsidP="002B243C">
            <w:pPr>
              <w:rPr>
                <w:rFonts w:ascii="Verdana" w:hAnsi="Verdana"/>
                <w:color w:val="FFFFFF" w:themeColor="background1"/>
                <w:sz w:val="20"/>
                <w:szCs w:val="20"/>
              </w:rPr>
            </w:pPr>
            <w:r w:rsidRPr="00085C95">
              <w:rPr>
                <w:rFonts w:ascii="Verdana" w:hAnsi="Verdana"/>
                <w:color w:val="FFFFFF" w:themeColor="background1"/>
                <w:sz w:val="20"/>
                <w:szCs w:val="20"/>
              </w:rPr>
              <w:t xml:space="preserve">Blijft </w:t>
            </w:r>
            <w:r w:rsidRPr="00085C95">
              <w:rPr>
                <w:rFonts w:ascii="Verdana" w:hAnsi="Verdana"/>
                <w:b/>
                <w:bCs/>
                <w:color w:val="FFFFFF" w:themeColor="background1"/>
                <w:sz w:val="20"/>
                <w:szCs w:val="20"/>
              </w:rPr>
              <w:t>drijven</w:t>
            </w:r>
            <w:r w:rsidRPr="00085C95">
              <w:rPr>
                <w:rFonts w:ascii="Verdana" w:hAnsi="Verdana"/>
                <w:color w:val="FFFFFF" w:themeColor="background1"/>
                <w:sz w:val="20"/>
                <w:szCs w:val="20"/>
              </w:rPr>
              <w:t xml:space="preserve"> in het water</w:t>
            </w:r>
          </w:p>
        </w:tc>
        <w:tc>
          <w:tcPr>
            <w:tcW w:w="1559" w:type="dxa"/>
            <w:shd w:val="clear" w:color="auto" w:fill="0070C0"/>
          </w:tcPr>
          <w:p w14:paraId="00213028" w14:textId="6F540028" w:rsidR="002B243C" w:rsidRPr="00085C95" w:rsidRDefault="002B243C" w:rsidP="002B243C">
            <w:pPr>
              <w:rPr>
                <w:rFonts w:ascii="Verdana" w:hAnsi="Verdana"/>
                <w:color w:val="FFFFFF" w:themeColor="background1"/>
                <w:sz w:val="20"/>
                <w:szCs w:val="20"/>
              </w:rPr>
            </w:pPr>
            <w:r w:rsidRPr="00085C95">
              <w:rPr>
                <w:rFonts w:ascii="Verdana" w:hAnsi="Verdana"/>
                <w:color w:val="FFFFFF" w:themeColor="background1"/>
                <w:sz w:val="20"/>
                <w:szCs w:val="20"/>
              </w:rPr>
              <w:t xml:space="preserve">Gaat </w:t>
            </w:r>
            <w:r w:rsidRPr="00085C95">
              <w:rPr>
                <w:rFonts w:ascii="Verdana" w:hAnsi="Verdana"/>
                <w:b/>
                <w:bCs/>
                <w:color w:val="FFFFFF" w:themeColor="background1"/>
                <w:sz w:val="20"/>
                <w:szCs w:val="20"/>
              </w:rPr>
              <w:t xml:space="preserve">zinken </w:t>
            </w:r>
            <w:r w:rsidRPr="00085C95">
              <w:rPr>
                <w:rFonts w:ascii="Verdana" w:hAnsi="Verdana"/>
                <w:color w:val="FFFFFF" w:themeColor="background1"/>
                <w:sz w:val="20"/>
                <w:szCs w:val="20"/>
              </w:rPr>
              <w:t>in het water</w:t>
            </w:r>
          </w:p>
        </w:tc>
      </w:tr>
      <w:tr w:rsidR="002B243C" w14:paraId="1A8921D6" w14:textId="77777777" w:rsidTr="002B243C">
        <w:trPr>
          <w:trHeight w:val="397"/>
        </w:trPr>
        <w:tc>
          <w:tcPr>
            <w:tcW w:w="1809" w:type="dxa"/>
            <w:shd w:val="clear" w:color="auto" w:fill="0070C0"/>
          </w:tcPr>
          <w:p w14:paraId="1F194E0C" w14:textId="77777777" w:rsidR="002B243C" w:rsidRPr="00085C95" w:rsidRDefault="002B243C" w:rsidP="002B243C">
            <w:pPr>
              <w:rPr>
                <w:rFonts w:ascii="Verdana" w:hAnsi="Verdana"/>
                <w:color w:val="FFFFFF" w:themeColor="background1"/>
                <w:sz w:val="20"/>
                <w:szCs w:val="20"/>
              </w:rPr>
            </w:pPr>
            <w:r w:rsidRPr="00085C95">
              <w:rPr>
                <w:rFonts w:ascii="Verdana" w:hAnsi="Verdana"/>
                <w:color w:val="FFFFFF" w:themeColor="background1"/>
                <w:sz w:val="20"/>
                <w:szCs w:val="20"/>
              </w:rPr>
              <w:t>PET</w:t>
            </w:r>
          </w:p>
        </w:tc>
        <w:tc>
          <w:tcPr>
            <w:tcW w:w="1560" w:type="dxa"/>
          </w:tcPr>
          <w:p w14:paraId="28D3F408" w14:textId="77777777" w:rsidR="002B243C" w:rsidRPr="00E90B24" w:rsidRDefault="002B243C" w:rsidP="00E90B24">
            <w:pPr>
              <w:jc w:val="center"/>
              <w:rPr>
                <w:rFonts w:ascii="Verdana" w:hAnsi="Verdana"/>
                <w:color w:val="FF0000"/>
                <w:sz w:val="20"/>
                <w:szCs w:val="20"/>
              </w:rPr>
            </w:pPr>
          </w:p>
        </w:tc>
        <w:tc>
          <w:tcPr>
            <w:tcW w:w="1559" w:type="dxa"/>
          </w:tcPr>
          <w:p w14:paraId="6645B04B" w14:textId="2EBDF52E" w:rsidR="002B243C" w:rsidRPr="00E90B24" w:rsidRDefault="00E90B24" w:rsidP="00E90B24">
            <w:pPr>
              <w:jc w:val="center"/>
              <w:rPr>
                <w:rFonts w:ascii="Verdana" w:hAnsi="Verdana"/>
                <w:color w:val="FF0000"/>
                <w:sz w:val="20"/>
                <w:szCs w:val="20"/>
              </w:rPr>
            </w:pPr>
            <w:r w:rsidRPr="00E90B24">
              <w:rPr>
                <w:rFonts w:ascii="Verdana" w:hAnsi="Verdana"/>
                <w:color w:val="FF0000"/>
                <w:sz w:val="20"/>
                <w:szCs w:val="20"/>
              </w:rPr>
              <w:t>x</w:t>
            </w:r>
          </w:p>
        </w:tc>
      </w:tr>
      <w:tr w:rsidR="002B243C" w14:paraId="28194864" w14:textId="77777777" w:rsidTr="002B243C">
        <w:trPr>
          <w:trHeight w:val="397"/>
        </w:trPr>
        <w:tc>
          <w:tcPr>
            <w:tcW w:w="1809" w:type="dxa"/>
            <w:shd w:val="clear" w:color="auto" w:fill="0070C0"/>
          </w:tcPr>
          <w:p w14:paraId="19E3DA7F" w14:textId="77777777" w:rsidR="002B243C" w:rsidRPr="00085C95" w:rsidRDefault="002B243C" w:rsidP="002B243C">
            <w:pPr>
              <w:rPr>
                <w:rFonts w:ascii="Verdana" w:hAnsi="Verdana"/>
                <w:color w:val="FFFFFF" w:themeColor="background1"/>
                <w:sz w:val="20"/>
                <w:szCs w:val="20"/>
              </w:rPr>
            </w:pPr>
            <w:r w:rsidRPr="00085C95">
              <w:rPr>
                <w:rFonts w:ascii="Verdana" w:hAnsi="Verdana"/>
                <w:color w:val="FFFFFF" w:themeColor="background1"/>
                <w:sz w:val="20"/>
                <w:szCs w:val="20"/>
              </w:rPr>
              <w:t>PP</w:t>
            </w:r>
          </w:p>
        </w:tc>
        <w:tc>
          <w:tcPr>
            <w:tcW w:w="1560" w:type="dxa"/>
          </w:tcPr>
          <w:p w14:paraId="5542061D" w14:textId="4873BA4E" w:rsidR="002B243C" w:rsidRPr="00E90B24" w:rsidRDefault="00E90B24" w:rsidP="00E90B24">
            <w:pPr>
              <w:jc w:val="center"/>
              <w:rPr>
                <w:rFonts w:ascii="Verdana" w:hAnsi="Verdana"/>
                <w:color w:val="FF0000"/>
                <w:sz w:val="20"/>
                <w:szCs w:val="20"/>
              </w:rPr>
            </w:pPr>
            <w:r w:rsidRPr="00E90B24">
              <w:rPr>
                <w:rFonts w:ascii="Verdana" w:hAnsi="Verdana"/>
                <w:color w:val="FF0000"/>
                <w:sz w:val="20"/>
                <w:szCs w:val="20"/>
              </w:rPr>
              <w:t>x</w:t>
            </w:r>
          </w:p>
        </w:tc>
        <w:tc>
          <w:tcPr>
            <w:tcW w:w="1559" w:type="dxa"/>
          </w:tcPr>
          <w:p w14:paraId="60F1676A" w14:textId="77777777" w:rsidR="002B243C" w:rsidRPr="00E90B24" w:rsidRDefault="002B243C" w:rsidP="00E90B24">
            <w:pPr>
              <w:jc w:val="center"/>
              <w:rPr>
                <w:rFonts w:ascii="Verdana" w:hAnsi="Verdana"/>
                <w:color w:val="FF0000"/>
                <w:sz w:val="20"/>
                <w:szCs w:val="20"/>
              </w:rPr>
            </w:pPr>
          </w:p>
        </w:tc>
      </w:tr>
      <w:tr w:rsidR="002B243C" w14:paraId="566AFEE6" w14:textId="77777777" w:rsidTr="002B243C">
        <w:trPr>
          <w:trHeight w:val="397"/>
        </w:trPr>
        <w:tc>
          <w:tcPr>
            <w:tcW w:w="1809" w:type="dxa"/>
            <w:shd w:val="clear" w:color="auto" w:fill="0070C0"/>
          </w:tcPr>
          <w:p w14:paraId="6CFAF9F8" w14:textId="77777777" w:rsidR="002B243C" w:rsidRPr="00085C95" w:rsidRDefault="002B243C" w:rsidP="002B243C">
            <w:pPr>
              <w:rPr>
                <w:rFonts w:ascii="Verdana" w:hAnsi="Verdana"/>
                <w:color w:val="FFFFFF" w:themeColor="background1"/>
                <w:sz w:val="20"/>
                <w:szCs w:val="20"/>
              </w:rPr>
            </w:pPr>
            <w:r w:rsidRPr="00085C95">
              <w:rPr>
                <w:rFonts w:ascii="Verdana" w:hAnsi="Verdana"/>
                <w:color w:val="FFFFFF" w:themeColor="background1"/>
                <w:sz w:val="20"/>
                <w:szCs w:val="20"/>
              </w:rPr>
              <w:t>PVC</w:t>
            </w:r>
          </w:p>
        </w:tc>
        <w:tc>
          <w:tcPr>
            <w:tcW w:w="1560" w:type="dxa"/>
          </w:tcPr>
          <w:p w14:paraId="73549088" w14:textId="77777777" w:rsidR="002B243C" w:rsidRPr="00E90B24" w:rsidRDefault="002B243C" w:rsidP="00E90B24">
            <w:pPr>
              <w:jc w:val="center"/>
              <w:rPr>
                <w:rFonts w:ascii="Verdana" w:hAnsi="Verdana"/>
                <w:color w:val="FF0000"/>
                <w:sz w:val="20"/>
                <w:szCs w:val="20"/>
              </w:rPr>
            </w:pPr>
          </w:p>
        </w:tc>
        <w:tc>
          <w:tcPr>
            <w:tcW w:w="1559" w:type="dxa"/>
          </w:tcPr>
          <w:p w14:paraId="0E39B1E9" w14:textId="1ABF1EF3" w:rsidR="002B243C" w:rsidRPr="00E90B24" w:rsidRDefault="00E90B24" w:rsidP="00E90B24">
            <w:pPr>
              <w:jc w:val="center"/>
              <w:rPr>
                <w:rFonts w:ascii="Verdana" w:hAnsi="Verdana"/>
                <w:color w:val="FF0000"/>
                <w:sz w:val="20"/>
                <w:szCs w:val="20"/>
              </w:rPr>
            </w:pPr>
            <w:r w:rsidRPr="00E90B24">
              <w:rPr>
                <w:rFonts w:ascii="Verdana" w:hAnsi="Verdana"/>
                <w:color w:val="FF0000"/>
                <w:sz w:val="20"/>
                <w:szCs w:val="20"/>
              </w:rPr>
              <w:t>x</w:t>
            </w:r>
          </w:p>
        </w:tc>
      </w:tr>
      <w:tr w:rsidR="002B243C" w14:paraId="6375D56B" w14:textId="77777777" w:rsidTr="002B243C">
        <w:trPr>
          <w:trHeight w:val="397"/>
        </w:trPr>
        <w:tc>
          <w:tcPr>
            <w:tcW w:w="1809" w:type="dxa"/>
            <w:shd w:val="clear" w:color="auto" w:fill="0070C0"/>
          </w:tcPr>
          <w:p w14:paraId="61C1B3CA" w14:textId="77777777" w:rsidR="002B243C" w:rsidRPr="00085C95" w:rsidRDefault="002B243C" w:rsidP="002B243C">
            <w:pPr>
              <w:rPr>
                <w:rFonts w:ascii="Verdana" w:hAnsi="Verdana"/>
                <w:color w:val="FFFFFF" w:themeColor="background1"/>
                <w:sz w:val="20"/>
                <w:szCs w:val="20"/>
              </w:rPr>
            </w:pPr>
            <w:r w:rsidRPr="00085C95">
              <w:rPr>
                <w:rFonts w:ascii="Verdana" w:hAnsi="Verdana"/>
                <w:color w:val="FFFFFF" w:themeColor="background1"/>
                <w:sz w:val="20"/>
                <w:szCs w:val="20"/>
              </w:rPr>
              <w:t>PS</w:t>
            </w:r>
          </w:p>
        </w:tc>
        <w:tc>
          <w:tcPr>
            <w:tcW w:w="1560" w:type="dxa"/>
          </w:tcPr>
          <w:p w14:paraId="5F1B3E59" w14:textId="77777777" w:rsidR="002B243C" w:rsidRPr="00E90B24" w:rsidRDefault="002B243C" w:rsidP="00E90B24">
            <w:pPr>
              <w:jc w:val="center"/>
              <w:rPr>
                <w:rFonts w:ascii="Verdana" w:hAnsi="Verdana"/>
                <w:color w:val="FF0000"/>
                <w:sz w:val="20"/>
                <w:szCs w:val="20"/>
              </w:rPr>
            </w:pPr>
          </w:p>
        </w:tc>
        <w:tc>
          <w:tcPr>
            <w:tcW w:w="1559" w:type="dxa"/>
          </w:tcPr>
          <w:p w14:paraId="3333C0BD" w14:textId="3113173C" w:rsidR="002B243C" w:rsidRPr="00E90B24" w:rsidRDefault="00E90B24" w:rsidP="00E90B24">
            <w:pPr>
              <w:jc w:val="center"/>
              <w:rPr>
                <w:rFonts w:ascii="Verdana" w:hAnsi="Verdana"/>
                <w:color w:val="FF0000"/>
                <w:sz w:val="20"/>
                <w:szCs w:val="20"/>
              </w:rPr>
            </w:pPr>
            <w:r w:rsidRPr="00E90B24">
              <w:rPr>
                <w:rFonts w:ascii="Verdana" w:hAnsi="Verdana"/>
                <w:color w:val="FF0000"/>
                <w:sz w:val="20"/>
                <w:szCs w:val="20"/>
              </w:rPr>
              <w:t>x</w:t>
            </w:r>
          </w:p>
        </w:tc>
      </w:tr>
      <w:tr w:rsidR="002B243C" w14:paraId="1C3EC58D" w14:textId="77777777" w:rsidTr="002B243C">
        <w:trPr>
          <w:trHeight w:val="397"/>
        </w:trPr>
        <w:tc>
          <w:tcPr>
            <w:tcW w:w="1809" w:type="dxa"/>
            <w:shd w:val="clear" w:color="auto" w:fill="0070C0"/>
          </w:tcPr>
          <w:p w14:paraId="3A896401" w14:textId="77777777" w:rsidR="002B243C" w:rsidRPr="00085C95" w:rsidRDefault="002B243C" w:rsidP="002B243C">
            <w:pPr>
              <w:rPr>
                <w:rFonts w:ascii="Verdana" w:hAnsi="Verdana"/>
                <w:color w:val="FFFFFF" w:themeColor="background1"/>
                <w:sz w:val="20"/>
                <w:szCs w:val="20"/>
              </w:rPr>
            </w:pPr>
            <w:r w:rsidRPr="00085C95">
              <w:rPr>
                <w:rFonts w:ascii="Verdana" w:hAnsi="Verdana"/>
                <w:color w:val="FFFFFF" w:themeColor="background1"/>
                <w:sz w:val="20"/>
                <w:szCs w:val="20"/>
              </w:rPr>
              <w:t>PE</w:t>
            </w:r>
          </w:p>
        </w:tc>
        <w:tc>
          <w:tcPr>
            <w:tcW w:w="1560" w:type="dxa"/>
          </w:tcPr>
          <w:p w14:paraId="43CE570D" w14:textId="446F3329" w:rsidR="002B243C" w:rsidRPr="00E90B24" w:rsidRDefault="00E90B24" w:rsidP="00E90B24">
            <w:pPr>
              <w:jc w:val="center"/>
              <w:rPr>
                <w:rFonts w:ascii="Verdana" w:hAnsi="Verdana"/>
                <w:color w:val="FF0000"/>
                <w:sz w:val="20"/>
                <w:szCs w:val="20"/>
              </w:rPr>
            </w:pPr>
            <w:r w:rsidRPr="00E90B24">
              <w:rPr>
                <w:rFonts w:ascii="Verdana" w:hAnsi="Verdana"/>
                <w:color w:val="FF0000"/>
                <w:sz w:val="20"/>
                <w:szCs w:val="20"/>
              </w:rPr>
              <w:t>x</w:t>
            </w:r>
          </w:p>
        </w:tc>
        <w:tc>
          <w:tcPr>
            <w:tcW w:w="1559" w:type="dxa"/>
          </w:tcPr>
          <w:p w14:paraId="5DEE5BA6" w14:textId="77777777" w:rsidR="002B243C" w:rsidRPr="00E90B24" w:rsidRDefault="002B243C" w:rsidP="00E90B24">
            <w:pPr>
              <w:jc w:val="center"/>
              <w:rPr>
                <w:rFonts w:ascii="Verdana" w:hAnsi="Verdana"/>
                <w:color w:val="FF0000"/>
                <w:sz w:val="20"/>
                <w:szCs w:val="20"/>
              </w:rPr>
            </w:pPr>
          </w:p>
        </w:tc>
      </w:tr>
      <w:tr w:rsidR="002B243C" w14:paraId="637C0731" w14:textId="77777777" w:rsidTr="002B243C">
        <w:trPr>
          <w:trHeight w:val="397"/>
        </w:trPr>
        <w:tc>
          <w:tcPr>
            <w:tcW w:w="1809" w:type="dxa"/>
            <w:shd w:val="clear" w:color="auto" w:fill="0070C0"/>
          </w:tcPr>
          <w:p w14:paraId="2F2D6852" w14:textId="4E29015F" w:rsidR="002B243C" w:rsidRPr="00085C95" w:rsidRDefault="002B243C" w:rsidP="002B243C">
            <w:pPr>
              <w:rPr>
                <w:rFonts w:ascii="Verdana" w:hAnsi="Verdana"/>
                <w:color w:val="FFFFFF" w:themeColor="background1"/>
                <w:sz w:val="20"/>
                <w:szCs w:val="20"/>
              </w:rPr>
            </w:pPr>
            <w:r w:rsidRPr="00085C95">
              <w:rPr>
                <w:rFonts w:ascii="Verdana" w:hAnsi="Verdana"/>
                <w:color w:val="FFFFFF" w:themeColor="background1"/>
                <w:sz w:val="20"/>
                <w:szCs w:val="20"/>
              </w:rPr>
              <w:t>Bioplastic</w:t>
            </w:r>
            <w:r w:rsidR="009F51DE">
              <w:rPr>
                <w:rFonts w:ascii="Verdana" w:hAnsi="Verdana"/>
                <w:color w:val="FFFFFF" w:themeColor="background1"/>
                <w:sz w:val="20"/>
                <w:szCs w:val="20"/>
              </w:rPr>
              <w:t>s</w:t>
            </w:r>
          </w:p>
        </w:tc>
        <w:tc>
          <w:tcPr>
            <w:tcW w:w="1560" w:type="dxa"/>
          </w:tcPr>
          <w:p w14:paraId="7C07F12B" w14:textId="77777777" w:rsidR="002B243C" w:rsidRPr="00E90B24" w:rsidRDefault="002B243C" w:rsidP="00E90B24">
            <w:pPr>
              <w:jc w:val="center"/>
              <w:rPr>
                <w:rFonts w:ascii="Verdana" w:hAnsi="Verdana"/>
                <w:color w:val="FF0000"/>
                <w:sz w:val="20"/>
                <w:szCs w:val="20"/>
              </w:rPr>
            </w:pPr>
          </w:p>
        </w:tc>
        <w:tc>
          <w:tcPr>
            <w:tcW w:w="1559" w:type="dxa"/>
          </w:tcPr>
          <w:p w14:paraId="57BC0797" w14:textId="790A87FA" w:rsidR="002B243C" w:rsidRPr="00E90B24" w:rsidRDefault="00E90B24" w:rsidP="00E90B24">
            <w:pPr>
              <w:jc w:val="center"/>
              <w:rPr>
                <w:rFonts w:ascii="Verdana" w:hAnsi="Verdana"/>
                <w:color w:val="FF0000"/>
                <w:sz w:val="20"/>
                <w:szCs w:val="20"/>
              </w:rPr>
            </w:pPr>
            <w:r w:rsidRPr="00E90B24">
              <w:rPr>
                <w:rFonts w:ascii="Verdana" w:hAnsi="Verdana"/>
                <w:color w:val="FF0000"/>
                <w:sz w:val="20"/>
                <w:szCs w:val="20"/>
              </w:rPr>
              <w:t>x</w:t>
            </w:r>
          </w:p>
        </w:tc>
      </w:tr>
    </w:tbl>
    <w:p w14:paraId="3A0E99B5" w14:textId="4E053AA5" w:rsidR="00EA359E" w:rsidRDefault="00EA359E" w:rsidP="00EA359E">
      <w:pPr>
        <w:rPr>
          <w:rFonts w:ascii="Verdana" w:hAnsi="Verdana"/>
          <w:sz w:val="20"/>
          <w:szCs w:val="20"/>
        </w:rPr>
      </w:pPr>
      <w:r>
        <w:rPr>
          <w:noProof/>
        </w:rPr>
        <w:drawing>
          <wp:anchor distT="0" distB="0" distL="114300" distR="114300" simplePos="0" relativeHeight="251729920" behindDoc="0" locked="0" layoutInCell="1" allowOverlap="1" wp14:anchorId="0DB31668" wp14:editId="252EE8AC">
            <wp:simplePos x="0" y="0"/>
            <wp:positionH relativeFrom="column">
              <wp:posOffset>3192780</wp:posOffset>
            </wp:positionH>
            <wp:positionV relativeFrom="paragraph">
              <wp:posOffset>257175</wp:posOffset>
            </wp:positionV>
            <wp:extent cx="1524000" cy="1231900"/>
            <wp:effectExtent l="0" t="0" r="0" b="6350"/>
            <wp:wrapSquare wrapText="bothSides"/>
            <wp:docPr id="222" name="Afbeelding 222" descr="Wetenschapsschool: natuurkunde voor de middelbare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etenschapsschool: natuurkunde voor de middelbare school"/>
                    <pic:cNvPicPr>
                      <a:picLocks noChangeAspect="1" noChangeArrowheads="1"/>
                    </pic:cNvPicPr>
                  </pic:nvPicPr>
                  <pic:blipFill rotWithShape="1">
                    <a:blip r:embed="rId125">
                      <a:extLst>
                        <a:ext uri="{28A0092B-C50C-407E-A947-70E740481C1C}">
                          <a14:useLocalDpi xmlns:a14="http://schemas.microsoft.com/office/drawing/2010/main" val="0"/>
                        </a:ext>
                      </a:extLst>
                    </a:blip>
                    <a:srcRect r="49317" b="5882"/>
                    <a:stretch/>
                  </pic:blipFill>
                  <pic:spPr bwMode="auto">
                    <a:xfrm>
                      <a:off x="0" y="0"/>
                      <a:ext cx="1524000" cy="1231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B71E72" w14:textId="6C3310A0" w:rsidR="00EA359E" w:rsidRDefault="00E87901" w:rsidP="00EA359E">
      <w:pPr>
        <w:rPr>
          <w:rFonts w:ascii="Verdana" w:hAnsi="Verdana"/>
          <w:sz w:val="20"/>
          <w:szCs w:val="20"/>
        </w:rPr>
      </w:pPr>
      <w:r>
        <w:rPr>
          <w:rFonts w:ascii="Verdana" w:hAnsi="Verdana"/>
          <w:noProof/>
          <w:sz w:val="20"/>
          <w:szCs w:val="20"/>
        </w:rPr>
        <mc:AlternateContent>
          <mc:Choice Requires="wps">
            <w:drawing>
              <wp:anchor distT="0" distB="0" distL="114300" distR="114300" simplePos="0" relativeHeight="251977728" behindDoc="0" locked="0" layoutInCell="1" allowOverlap="1" wp14:anchorId="3F98AC72" wp14:editId="0A389987">
                <wp:simplePos x="0" y="0"/>
                <wp:positionH relativeFrom="column">
                  <wp:posOffset>3891280</wp:posOffset>
                </wp:positionH>
                <wp:positionV relativeFrom="paragraph">
                  <wp:posOffset>75565</wp:posOffset>
                </wp:positionV>
                <wp:extent cx="542925" cy="447675"/>
                <wp:effectExtent l="0" t="0" r="0" b="0"/>
                <wp:wrapNone/>
                <wp:docPr id="32" name="Tekstvak 32"/>
                <wp:cNvGraphicFramePr/>
                <a:graphic xmlns:a="http://schemas.openxmlformats.org/drawingml/2006/main">
                  <a:graphicData uri="http://schemas.microsoft.com/office/word/2010/wordprocessingShape">
                    <wps:wsp>
                      <wps:cNvSpPr txBox="1"/>
                      <wps:spPr>
                        <a:xfrm>
                          <a:off x="0" y="0"/>
                          <a:ext cx="542925" cy="447675"/>
                        </a:xfrm>
                        <a:prstGeom prst="rect">
                          <a:avLst/>
                        </a:prstGeom>
                        <a:noFill/>
                        <a:ln w="6350">
                          <a:noFill/>
                        </a:ln>
                      </wps:spPr>
                      <wps:txbx>
                        <w:txbxContent>
                          <w:p w14:paraId="6FF49725" w14:textId="7B29AC3E" w:rsidR="00BC215A" w:rsidRPr="00E87901" w:rsidRDefault="00BC215A">
                            <w:pPr>
                              <w:rPr>
                                <w:lang w:val="nl-BE"/>
                              </w:rPr>
                            </w:pPr>
                            <w:r>
                              <w:rPr>
                                <w:lang w:val="nl-BE"/>
                              </w:rPr>
                              <w:t>0,85 g/cm</w:t>
                            </w:r>
                            <w:r w:rsidRPr="00E87901">
                              <w:rPr>
                                <w:vertAlign w:val="superscript"/>
                                <w:lang w:val="nl-B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F98AC72" id="Tekstvak 32" o:spid="_x0000_s1069" type="#_x0000_t202" style="position:absolute;margin-left:306.4pt;margin-top:5.95pt;width:42.75pt;height:35.25pt;z-index:25197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" filled="f" stroked="f" strokeweight=".5pt">
                <v:textbox>
                  <w:txbxContent>
                    <w:p w14:paraId="6FF49725" w14:textId="7B29AC3E" w:rsidR="00BC215A" w:rsidRPr="00E87901" w:rsidRDefault="00BC215A">
                      <w:pPr>
                        <w:rPr>
                          <w:lang w:val="nl-BE"/>
                        </w:rPr>
                      </w:pPr>
                      <w:r>
                        <w:rPr>
                          <w:lang w:val="nl-BE"/>
                        </w:rPr>
                        <w:t>0,85 g/cm</w:t>
                      </w:r>
                      <w:r w:rsidRPr="00E87901">
                        <w:rPr>
                          <w:vertAlign w:val="superscript"/>
                          <w:lang w:val="nl-BE"/>
                        </w:rPr>
                        <w:t>3</w:t>
                      </w:r>
                    </w:p>
                  </w:txbxContent>
                </v:textbox>
              </v:shape>
            </w:pict>
          </mc:Fallback>
        </mc:AlternateContent>
      </w:r>
    </w:p>
    <w:p w14:paraId="59B7B572" w14:textId="39A7B1D8" w:rsidR="002B243C" w:rsidRDefault="00FF12A6" w:rsidP="00EA359E">
      <w:pPr>
        <w:rPr>
          <w:rFonts w:ascii="Verdana" w:hAnsi="Verdana"/>
          <w:i/>
          <w:iCs/>
          <w:sz w:val="20"/>
          <w:szCs w:val="20"/>
        </w:rPr>
      </w:pPr>
      <w:r w:rsidRPr="00085D59">
        <w:rPr>
          <w:noProof/>
        </w:rPr>
        <w:drawing>
          <wp:anchor distT="0" distB="0" distL="114300" distR="114300" simplePos="0" relativeHeight="251711488" behindDoc="0" locked="0" layoutInCell="1" allowOverlap="1" wp14:anchorId="0B8235E0" wp14:editId="750DB6B5">
            <wp:simplePos x="0" y="0"/>
            <wp:positionH relativeFrom="column">
              <wp:posOffset>4432935</wp:posOffset>
            </wp:positionH>
            <wp:positionV relativeFrom="paragraph">
              <wp:posOffset>356870</wp:posOffset>
            </wp:positionV>
            <wp:extent cx="1704975" cy="1473200"/>
            <wp:effectExtent l="0" t="0" r="9525" b="0"/>
            <wp:wrapSquare wrapText="bothSides"/>
            <wp:docPr id="221" name="Afbeelding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extLst>
                        <a:ext uri="{28A0092B-C50C-407E-A947-70E740481C1C}">
                          <a14:useLocalDpi xmlns:a14="http://schemas.microsoft.com/office/drawing/2010/main" val="0"/>
                        </a:ext>
                      </a:extLst>
                    </a:blip>
                    <a:srcRect l="49659"/>
                    <a:stretch/>
                  </pic:blipFill>
                  <pic:spPr bwMode="auto">
                    <a:xfrm>
                      <a:off x="0" y="0"/>
                      <a:ext cx="1704975" cy="1473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B06667" w14:textId="64B7A7E2" w:rsidR="002B243C" w:rsidRDefault="00E87901" w:rsidP="00EA359E">
      <w:pPr>
        <w:rPr>
          <w:rFonts w:ascii="Verdana" w:hAnsi="Verdana"/>
          <w:i/>
          <w:iCs/>
          <w:sz w:val="20"/>
          <w:szCs w:val="20"/>
        </w:rPr>
      </w:pPr>
      <w:r>
        <w:rPr>
          <w:rFonts w:ascii="Verdana" w:hAnsi="Verdana"/>
          <w:noProof/>
          <w:sz w:val="20"/>
          <w:szCs w:val="20"/>
        </w:rPr>
        <mc:AlternateContent>
          <mc:Choice Requires="wps">
            <w:drawing>
              <wp:anchor distT="0" distB="0" distL="114300" distR="114300" simplePos="0" relativeHeight="251979776" behindDoc="0" locked="0" layoutInCell="1" allowOverlap="1" wp14:anchorId="5FAAA01A" wp14:editId="75D2027B">
                <wp:simplePos x="0" y="0"/>
                <wp:positionH relativeFrom="column">
                  <wp:posOffset>5282416</wp:posOffset>
                </wp:positionH>
                <wp:positionV relativeFrom="paragraph">
                  <wp:posOffset>845886</wp:posOffset>
                </wp:positionV>
                <wp:extent cx="542925" cy="447675"/>
                <wp:effectExtent l="0" t="0" r="0" b="0"/>
                <wp:wrapNone/>
                <wp:docPr id="33" name="Tekstvak 33"/>
                <wp:cNvGraphicFramePr/>
                <a:graphic xmlns:a="http://schemas.openxmlformats.org/drawingml/2006/main">
                  <a:graphicData uri="http://schemas.microsoft.com/office/word/2010/wordprocessingShape">
                    <wps:wsp>
                      <wps:cNvSpPr txBox="1"/>
                      <wps:spPr>
                        <a:xfrm>
                          <a:off x="0" y="0"/>
                          <a:ext cx="542925" cy="447675"/>
                        </a:xfrm>
                        <a:prstGeom prst="rect">
                          <a:avLst/>
                        </a:prstGeom>
                        <a:noFill/>
                        <a:ln w="6350">
                          <a:noFill/>
                        </a:ln>
                      </wps:spPr>
                      <wps:txbx>
                        <w:txbxContent>
                          <w:p w14:paraId="5AA75FC9" w14:textId="57C9EB69" w:rsidR="00BC215A" w:rsidRPr="00E87901" w:rsidRDefault="00BC215A" w:rsidP="00E87901">
                            <w:pPr>
                              <w:rPr>
                                <w:lang w:val="nl-BE"/>
                              </w:rPr>
                            </w:pPr>
                            <w:r>
                              <w:rPr>
                                <w:lang w:val="nl-BE"/>
                              </w:rPr>
                              <w:t>1,20 g/cm</w:t>
                            </w:r>
                            <w:r w:rsidRPr="00E87901">
                              <w:rPr>
                                <w:vertAlign w:val="superscript"/>
                                <w:lang w:val="nl-B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FAAA01A" id="Tekstvak 33" o:spid="_x0000_s1070" type="#_x0000_t202" style="position:absolute;margin-left:415.95pt;margin-top:66.6pt;width:42.75pt;height:35.25pt;z-index:25197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" filled="f" stroked="f" strokeweight=".5pt">
                <v:textbox>
                  <w:txbxContent>
                    <w:p w14:paraId="5AA75FC9" w14:textId="57C9EB69" w:rsidR="00BC215A" w:rsidRPr="00E87901" w:rsidRDefault="00BC215A" w:rsidP="00E87901">
                      <w:pPr>
                        <w:rPr>
                          <w:lang w:val="nl-BE"/>
                        </w:rPr>
                      </w:pPr>
                      <w:r>
                        <w:rPr>
                          <w:lang w:val="nl-BE"/>
                        </w:rPr>
                        <w:t>1,20 g/cm</w:t>
                      </w:r>
                      <w:r w:rsidRPr="00E87901">
                        <w:rPr>
                          <w:vertAlign w:val="superscript"/>
                          <w:lang w:val="nl-BE"/>
                        </w:rPr>
                        <w:t>3</w:t>
                      </w:r>
                    </w:p>
                  </w:txbxContent>
                </v:textbox>
              </v:shape>
            </w:pict>
          </mc:Fallback>
        </mc:AlternateContent>
      </w:r>
    </w:p>
    <w:p w14:paraId="12AC1998" w14:textId="77777777" w:rsidR="002B243C" w:rsidRDefault="002B243C" w:rsidP="00EA359E">
      <w:pPr>
        <w:rPr>
          <w:rFonts w:ascii="Verdana" w:hAnsi="Verdana"/>
          <w:i/>
          <w:iCs/>
          <w:sz w:val="20"/>
          <w:szCs w:val="20"/>
        </w:rPr>
      </w:pPr>
    </w:p>
    <w:p w14:paraId="1ABB45D4" w14:textId="7688B46C" w:rsidR="002B243C" w:rsidRDefault="00443000" w:rsidP="00EA359E">
      <w:pPr>
        <w:rPr>
          <w:rFonts w:ascii="Verdana" w:hAnsi="Verdana"/>
          <w:i/>
          <w:iCs/>
          <w:sz w:val="20"/>
          <w:szCs w:val="20"/>
        </w:rPr>
      </w:pPr>
      <w:r>
        <w:rPr>
          <w:noProof/>
        </w:rPr>
        <mc:AlternateContent>
          <mc:Choice Requires="wps">
            <w:drawing>
              <wp:anchor distT="0" distB="0" distL="114300" distR="114300" simplePos="0" relativeHeight="252377088" behindDoc="1" locked="0" layoutInCell="1" allowOverlap="1" wp14:anchorId="7345C0E2" wp14:editId="78CCCB25">
                <wp:simplePos x="0" y="0"/>
                <wp:positionH relativeFrom="margin">
                  <wp:posOffset>3275965</wp:posOffset>
                </wp:positionH>
                <wp:positionV relativeFrom="paragraph">
                  <wp:posOffset>220345</wp:posOffset>
                </wp:positionV>
                <wp:extent cx="2827020" cy="365760"/>
                <wp:effectExtent l="0" t="0" r="0" b="0"/>
                <wp:wrapSquare wrapText="bothSides"/>
                <wp:docPr id="489" name="Tekstvak 489"/>
                <wp:cNvGraphicFramePr/>
                <a:graphic xmlns:a="http://schemas.openxmlformats.org/drawingml/2006/main">
                  <a:graphicData uri="http://schemas.microsoft.com/office/word/2010/wordprocessingShape">
                    <wps:wsp>
                      <wps:cNvSpPr txBox="1"/>
                      <wps:spPr>
                        <a:xfrm>
                          <a:off x="0" y="0"/>
                          <a:ext cx="2827020" cy="365760"/>
                        </a:xfrm>
                        <a:prstGeom prst="rect">
                          <a:avLst/>
                        </a:prstGeom>
                        <a:solidFill>
                          <a:prstClr val="white"/>
                        </a:solidFill>
                        <a:ln>
                          <a:noFill/>
                        </a:ln>
                      </wps:spPr>
                      <wps:txbx>
                        <w:txbxContent>
                          <w:p w14:paraId="439F8459" w14:textId="35BED3A3" w:rsidR="00BC215A" w:rsidRPr="00834B65" w:rsidRDefault="00BC215A" w:rsidP="00692C7E">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Pr>
                                <w:rFonts w:ascii="Verdana" w:hAnsi="Verdana"/>
                                <w:sz w:val="16"/>
                                <w:szCs w:val="16"/>
                              </w:rPr>
                              <w:t>1</w:t>
                            </w:r>
                            <w:r w:rsidRPr="00834B65">
                              <w:rPr>
                                <w:rFonts w:ascii="Verdana" w:hAnsi="Verdana"/>
                                <w:sz w:val="16"/>
                                <w:szCs w:val="16"/>
                              </w:rPr>
                              <w:t xml:space="preserve">: </w:t>
                            </w:r>
                            <w:r>
                              <w:rPr>
                                <w:rFonts w:ascii="Verdana" w:hAnsi="Verdana"/>
                                <w:sz w:val="16"/>
                                <w:szCs w:val="16"/>
                              </w:rPr>
                              <w:t>Drijven en zinken - wetenschapsschool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45C0E2" id="Tekstvak 489" o:spid="_x0000_s1071" type="#_x0000_t202" style="position:absolute;margin-left:257.95pt;margin-top:17.35pt;width:222.6pt;height:28.8pt;z-index:-250939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" stroked="f">
                <v:textbox inset="0,0,0,0">
                  <w:txbxContent>
                    <w:p w14:paraId="439F8459" w14:textId="35BED3A3" w:rsidR="00BC215A" w:rsidRPr="00834B65" w:rsidRDefault="00BC215A" w:rsidP="00692C7E">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Pr>
                          <w:rFonts w:ascii="Verdana" w:hAnsi="Verdana"/>
                          <w:sz w:val="16"/>
                          <w:szCs w:val="16"/>
                        </w:rPr>
                        <w:t>1</w:t>
                      </w:r>
                      <w:r w:rsidRPr="00834B65">
                        <w:rPr>
                          <w:rFonts w:ascii="Verdana" w:hAnsi="Verdana"/>
                          <w:sz w:val="16"/>
                          <w:szCs w:val="16"/>
                        </w:rPr>
                        <w:t xml:space="preserve">: </w:t>
                      </w:r>
                      <w:r>
                        <w:rPr>
                          <w:rFonts w:ascii="Verdana" w:hAnsi="Verdana"/>
                          <w:sz w:val="16"/>
                          <w:szCs w:val="16"/>
                        </w:rPr>
                        <w:t>Drijven en zinken - wetenschapsschool</w:t>
                      </w:r>
                    </w:p>
                  </w:txbxContent>
                </v:textbox>
                <w10:wrap type="square" anchorx="margin"/>
              </v:shape>
            </w:pict>
          </mc:Fallback>
        </mc:AlternateContent>
      </w:r>
    </w:p>
    <w:p w14:paraId="5089DBFE" w14:textId="0C0D5529" w:rsidR="002B243C" w:rsidRPr="005C50B8" w:rsidRDefault="005C50B8" w:rsidP="00EA359E">
      <w:pPr>
        <w:rPr>
          <w:rFonts w:asciiTheme="majorHAnsi" w:hAnsiTheme="majorHAnsi"/>
          <w:i/>
          <w:iCs/>
          <w:sz w:val="20"/>
          <w:szCs w:val="20"/>
        </w:rPr>
      </w:pPr>
      <w:r>
        <w:rPr>
          <w:rFonts w:ascii="Verdana" w:hAnsi="Verdana"/>
          <w:i/>
          <w:iCs/>
          <w:sz w:val="20"/>
          <w:szCs w:val="20"/>
        </w:rPr>
        <w:tab/>
      </w:r>
      <w:r>
        <w:rPr>
          <w:rFonts w:ascii="Verdana" w:hAnsi="Verdana"/>
          <w:i/>
          <w:iCs/>
          <w:sz w:val="20"/>
          <w:szCs w:val="20"/>
        </w:rPr>
        <w:tab/>
      </w:r>
      <w:r>
        <w:rPr>
          <w:rFonts w:ascii="Verdana" w:hAnsi="Verdana"/>
          <w:i/>
          <w:iCs/>
          <w:sz w:val="20"/>
          <w:szCs w:val="20"/>
        </w:rPr>
        <w:tab/>
      </w:r>
      <w:r>
        <w:rPr>
          <w:rFonts w:ascii="Verdana" w:hAnsi="Verdana"/>
          <w:i/>
          <w:iCs/>
          <w:sz w:val="20"/>
          <w:szCs w:val="20"/>
        </w:rPr>
        <w:tab/>
      </w:r>
      <w:r>
        <w:rPr>
          <w:rFonts w:ascii="Verdana" w:hAnsi="Verdana"/>
          <w:i/>
          <w:iCs/>
          <w:sz w:val="20"/>
          <w:szCs w:val="20"/>
        </w:rPr>
        <w:tab/>
      </w:r>
      <w:r>
        <w:rPr>
          <w:rFonts w:ascii="Verdana" w:hAnsi="Verdana"/>
          <w:i/>
          <w:iCs/>
          <w:sz w:val="20"/>
          <w:szCs w:val="20"/>
        </w:rPr>
        <w:tab/>
      </w:r>
      <w:r>
        <w:rPr>
          <w:rFonts w:ascii="Verdana" w:hAnsi="Verdana"/>
          <w:i/>
          <w:iCs/>
          <w:sz w:val="20"/>
          <w:szCs w:val="20"/>
        </w:rPr>
        <w:tab/>
      </w:r>
      <w:r>
        <w:rPr>
          <w:rFonts w:ascii="Verdana" w:hAnsi="Verdana"/>
          <w:i/>
          <w:iCs/>
          <w:sz w:val="20"/>
          <w:szCs w:val="20"/>
        </w:rPr>
        <w:tab/>
      </w:r>
      <w:r>
        <w:rPr>
          <w:rFonts w:ascii="Verdana" w:hAnsi="Verdana"/>
          <w:i/>
          <w:iCs/>
          <w:sz w:val="20"/>
          <w:szCs w:val="20"/>
        </w:rPr>
        <w:tab/>
      </w:r>
      <w:r>
        <w:rPr>
          <w:rFonts w:ascii="Verdana" w:hAnsi="Verdana"/>
          <w:i/>
          <w:iCs/>
          <w:sz w:val="20"/>
          <w:szCs w:val="20"/>
        </w:rPr>
        <w:tab/>
      </w:r>
      <w:r>
        <w:rPr>
          <w:rFonts w:ascii="Verdana" w:hAnsi="Verdana"/>
          <w:i/>
          <w:iCs/>
          <w:sz w:val="20"/>
          <w:szCs w:val="20"/>
        </w:rPr>
        <w:tab/>
      </w:r>
      <w:r>
        <w:rPr>
          <w:rFonts w:ascii="Verdana" w:hAnsi="Verdana"/>
          <w:i/>
          <w:iCs/>
          <w:sz w:val="20"/>
          <w:szCs w:val="20"/>
        </w:rPr>
        <w:tab/>
      </w:r>
      <w:r>
        <w:rPr>
          <w:rFonts w:ascii="Verdana" w:hAnsi="Verdana"/>
          <w:i/>
          <w:iCs/>
          <w:sz w:val="20"/>
          <w:szCs w:val="20"/>
        </w:rPr>
        <w:tab/>
      </w:r>
      <w:r>
        <w:rPr>
          <w:rFonts w:ascii="Verdana" w:hAnsi="Verdana"/>
          <w:i/>
          <w:iCs/>
          <w:sz w:val="20"/>
          <w:szCs w:val="20"/>
        </w:rPr>
        <w:tab/>
      </w:r>
      <w:r>
        <w:rPr>
          <w:rFonts w:ascii="Verdana" w:hAnsi="Verdana"/>
          <w:i/>
          <w:iCs/>
          <w:sz w:val="20"/>
          <w:szCs w:val="20"/>
        </w:rPr>
        <w:tab/>
      </w:r>
      <w:r>
        <w:rPr>
          <w:rFonts w:ascii="Verdana" w:hAnsi="Verdana"/>
          <w:i/>
          <w:iCs/>
          <w:sz w:val="20"/>
          <w:szCs w:val="20"/>
        </w:rPr>
        <w:tab/>
      </w:r>
      <w:r>
        <w:rPr>
          <w:rFonts w:ascii="Verdana" w:hAnsi="Verdana"/>
          <w:i/>
          <w:iCs/>
          <w:sz w:val="20"/>
          <w:szCs w:val="20"/>
        </w:rPr>
        <w:tab/>
      </w:r>
      <w:r>
        <w:rPr>
          <w:rFonts w:ascii="Verdana" w:hAnsi="Verdana"/>
          <w:i/>
          <w:iCs/>
          <w:sz w:val="20"/>
          <w:szCs w:val="20"/>
        </w:rPr>
        <w:tab/>
      </w:r>
    </w:p>
    <w:p w14:paraId="13EA118C" w14:textId="22638015" w:rsidR="00EE0580" w:rsidRDefault="00EA359E" w:rsidP="00EA359E">
      <w:pPr>
        <w:rPr>
          <w:rFonts w:ascii="Verdana" w:hAnsi="Verdana"/>
          <w:i/>
          <w:iCs/>
          <w:sz w:val="20"/>
          <w:szCs w:val="20"/>
        </w:rPr>
      </w:pPr>
      <w:r w:rsidRPr="008E2B0C">
        <w:rPr>
          <w:rFonts w:ascii="Verdana" w:hAnsi="Verdana"/>
          <w:i/>
          <w:iCs/>
          <w:sz w:val="20"/>
          <w:szCs w:val="20"/>
        </w:rPr>
        <w:t>Verklaring:</w:t>
      </w:r>
    </w:p>
    <w:p w14:paraId="56AFCA14" w14:textId="0DD0D66C" w:rsidR="00EA359E" w:rsidRPr="00122ED4" w:rsidRDefault="00122ED4" w:rsidP="00EA359E">
      <w:pPr>
        <w:rPr>
          <w:rFonts w:ascii="Verdana" w:hAnsi="Verdana"/>
          <w:sz w:val="20"/>
          <w:szCs w:val="20"/>
        </w:rPr>
      </w:pPr>
      <w:bookmarkStart w:id="4" w:name="_Hlk40279093"/>
      <w:r w:rsidRPr="00122ED4">
        <w:rPr>
          <w:rFonts w:ascii="Verdana" w:hAnsi="Verdana"/>
          <w:sz w:val="20"/>
          <w:szCs w:val="20"/>
        </w:rPr>
        <w:t>Omcirkel in onderstaande tekst of het voorwerp zal drijven of zinken bij een bepaalde dichtheid</w:t>
      </w:r>
      <w:r>
        <w:rPr>
          <w:rFonts w:ascii="Verdana" w:hAnsi="Verdana"/>
          <w:sz w:val="20"/>
          <w:szCs w:val="20"/>
        </w:rPr>
        <w:t>!</w:t>
      </w:r>
    </w:p>
    <w:bookmarkEnd w:id="4"/>
    <w:p w14:paraId="30E8496B" w14:textId="5E35671D" w:rsidR="00EA359E" w:rsidRPr="001D0BE5" w:rsidRDefault="00EE0580" w:rsidP="005E5468">
      <w:pPr>
        <w:pStyle w:val="Stijl2"/>
        <w:jc w:val="both"/>
      </w:pPr>
      <w:r>
        <w:rPr>
          <w:noProof/>
        </w:rPr>
        <w:drawing>
          <wp:anchor distT="0" distB="0" distL="0" distR="0" simplePos="0" relativeHeight="251914240" behindDoc="1" locked="0" layoutInCell="1" allowOverlap="1" wp14:anchorId="6DE317A3" wp14:editId="38D33FEA">
            <wp:simplePos x="0" y="0"/>
            <wp:positionH relativeFrom="leftMargin">
              <wp:align>right</wp:align>
            </wp:positionH>
            <wp:positionV relativeFrom="paragraph">
              <wp:posOffset>94615</wp:posOffset>
            </wp:positionV>
            <wp:extent cx="539750" cy="539750"/>
            <wp:effectExtent l="0" t="0" r="0" b="0"/>
            <wp:wrapTight wrapText="bothSides">
              <wp:wrapPolygon edited="0">
                <wp:start x="7624" y="762"/>
                <wp:lineTo x="0" y="16772"/>
                <wp:lineTo x="762" y="20584"/>
                <wp:lineTo x="20584" y="20584"/>
                <wp:lineTo x="20584" y="17534"/>
                <wp:lineTo x="19821" y="14485"/>
                <wp:lineTo x="12960" y="762"/>
                <wp:lineTo x="7624" y="762"/>
              </wp:wrapPolygon>
            </wp:wrapTight>
            <wp:docPr id="270" name="Graphic 270" descr="Waarschu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arning.svg"/>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539750" cy="539750"/>
                    </a:xfrm>
                    <a:prstGeom prst="rect">
                      <a:avLst/>
                    </a:prstGeom>
                  </pic:spPr>
                </pic:pic>
              </a:graphicData>
            </a:graphic>
            <wp14:sizeRelH relativeFrom="page">
              <wp14:pctWidth>0</wp14:pctWidth>
            </wp14:sizeRelH>
            <wp14:sizeRelV relativeFrom="page">
              <wp14:pctHeight>0</wp14:pctHeight>
            </wp14:sizeRelV>
          </wp:anchor>
        </w:drawing>
      </w:r>
      <w:r w:rsidR="00EA359E" w:rsidRPr="001D0BE5">
        <w:t xml:space="preserve">De massadichtheid van water is 1 </w:t>
      </w:r>
      <m:oMath>
        <m:f>
          <m:fPr>
            <m:ctrlPr>
              <w:rPr>
                <w:rFonts w:ascii="Cambria Math" w:hAnsi="Cambria Math"/>
                <w:i/>
                <w:sz w:val="22"/>
                <w:szCs w:val="22"/>
              </w:rPr>
            </m:ctrlPr>
          </m:fPr>
          <m:num>
            <m:r>
              <w:rPr>
                <w:rFonts w:ascii="Cambria Math" w:hAnsi="Cambria Math"/>
                <w:sz w:val="22"/>
                <w:szCs w:val="22"/>
              </w:rPr>
              <m:t>g</m:t>
            </m:r>
          </m:num>
          <m:den>
            <m:sSup>
              <m:sSupPr>
                <m:ctrlPr>
                  <w:rPr>
                    <w:rFonts w:ascii="Cambria Math" w:hAnsi="Cambria Math"/>
                    <w:i/>
                    <w:sz w:val="22"/>
                    <w:szCs w:val="22"/>
                  </w:rPr>
                </m:ctrlPr>
              </m:sSupPr>
              <m:e>
                <m:r>
                  <w:rPr>
                    <w:rFonts w:ascii="Cambria Math" w:hAnsi="Cambria Math"/>
                    <w:sz w:val="22"/>
                    <w:szCs w:val="22"/>
                  </w:rPr>
                  <m:t>cm</m:t>
                </m:r>
              </m:e>
              <m:sup>
                <m:r>
                  <w:rPr>
                    <w:rFonts w:ascii="Cambria Math" w:hAnsi="Cambria Math"/>
                    <w:sz w:val="22"/>
                    <w:szCs w:val="22"/>
                  </w:rPr>
                  <m:t>3</m:t>
                </m:r>
              </m:sup>
            </m:sSup>
          </m:den>
        </m:f>
      </m:oMath>
      <w:r w:rsidR="00EA359E">
        <w:rPr>
          <w:sz w:val="22"/>
          <w:szCs w:val="22"/>
        </w:rPr>
        <w:t xml:space="preserve"> </w:t>
      </w:r>
      <w:r w:rsidR="00EA359E" w:rsidRPr="00447C26">
        <w:t>(of 1</w:t>
      </w:r>
      <m:oMath>
        <m:f>
          <m:fPr>
            <m:ctrlPr>
              <w:rPr>
                <w:rFonts w:ascii="Cambria Math" w:hAnsi="Cambria Math"/>
                <w:i/>
              </w:rPr>
            </m:ctrlPr>
          </m:fPr>
          <m:num>
            <m:r>
              <w:rPr>
                <w:rFonts w:ascii="Cambria Math" w:hAnsi="Cambria Math"/>
              </w:rPr>
              <m:t>kg</m:t>
            </m:r>
          </m:num>
          <m:den>
            <m:sSup>
              <m:sSupPr>
                <m:ctrlPr>
                  <w:rPr>
                    <w:rFonts w:ascii="Cambria Math" w:hAnsi="Cambria Math"/>
                    <w:i/>
                  </w:rPr>
                </m:ctrlPr>
              </m:sSupPr>
              <m:e>
                <m:r>
                  <w:rPr>
                    <w:rFonts w:ascii="Cambria Math" w:hAnsi="Cambria Math"/>
                  </w:rPr>
                  <m:t>dm</m:t>
                </m:r>
              </m:e>
              <m:sup>
                <m:r>
                  <w:rPr>
                    <w:rFonts w:ascii="Cambria Math" w:hAnsi="Cambria Math"/>
                  </w:rPr>
                  <m:t>3</m:t>
                </m:r>
              </m:sup>
            </m:sSup>
          </m:den>
        </m:f>
      </m:oMath>
      <w:r w:rsidR="00EA359E" w:rsidRPr="00447C26">
        <w:t xml:space="preserve"> of 1</w:t>
      </w:r>
      <m:oMath>
        <m:f>
          <m:fPr>
            <m:ctrlPr>
              <w:rPr>
                <w:rFonts w:ascii="Cambria Math" w:hAnsi="Cambria Math"/>
                <w:i/>
              </w:rPr>
            </m:ctrlPr>
          </m:fPr>
          <m:num>
            <m:r>
              <w:rPr>
                <w:rFonts w:ascii="Cambria Math" w:hAnsi="Cambria Math"/>
              </w:rPr>
              <m:t>kg</m:t>
            </m:r>
          </m:num>
          <m:den>
            <m:r>
              <w:rPr>
                <w:rFonts w:ascii="Cambria Math" w:hAnsi="Cambria Math"/>
              </w:rPr>
              <m:t>L</m:t>
            </m:r>
          </m:den>
        </m:f>
      </m:oMath>
      <w:r w:rsidR="00EA359E" w:rsidRPr="00447C26">
        <w:t xml:space="preserve"> ).</w:t>
      </w:r>
      <w:r w:rsidR="00EA359E">
        <w:t xml:space="preserve"> Als een voorwerp een kleinere dichtheid heeft</w:t>
      </w:r>
      <w:r w:rsidR="0001156E">
        <w:t xml:space="preserve">, </w:t>
      </w:r>
      <w:r w:rsidR="00EA359E">
        <w:t>dan de dichtheid van water</w:t>
      </w:r>
      <w:r w:rsidR="0001156E">
        <w:t xml:space="preserve">, </w:t>
      </w:r>
      <w:r w:rsidR="00EA359E">
        <w:t xml:space="preserve">dan gaat het voorwerp </w:t>
      </w:r>
      <w:r w:rsidR="00EA359E" w:rsidRPr="00E90B24">
        <w:rPr>
          <w:b/>
          <w:bCs/>
          <w:color w:val="FF0000"/>
        </w:rPr>
        <w:t>drijven</w:t>
      </w:r>
      <w:r w:rsidR="00EA359E" w:rsidRPr="00B844A6">
        <w:rPr>
          <w:b/>
          <w:bCs/>
        </w:rPr>
        <w:t>/zinken</w:t>
      </w:r>
      <w:r w:rsidR="00EA359E">
        <w:t xml:space="preserve">. Een voorwerp dat een grotere dichtheid heeft dan water gaat </w:t>
      </w:r>
      <w:r w:rsidR="00EA359E" w:rsidRPr="00E90B24">
        <w:rPr>
          <w:b/>
          <w:bCs/>
          <w:color w:val="FF0000"/>
        </w:rPr>
        <w:t>zinken</w:t>
      </w:r>
      <w:r w:rsidR="00EA359E" w:rsidRPr="00B844A6">
        <w:rPr>
          <w:b/>
          <w:bCs/>
        </w:rPr>
        <w:t>/drijven</w:t>
      </w:r>
      <w:r w:rsidR="00EA359E">
        <w:t xml:space="preserve">. Olie heeft </w:t>
      </w:r>
      <w:r w:rsidR="0001156E">
        <w:t xml:space="preserve">bijvoorbeeld </w:t>
      </w:r>
      <w:r w:rsidR="00EA359E">
        <w:t xml:space="preserve">een kleinere dichtheid dan water, hierdoor blijft het drijven op water. </w:t>
      </w:r>
    </w:p>
    <w:p w14:paraId="167BE531" w14:textId="2E25009D" w:rsidR="00EA359E" w:rsidRDefault="00EA359E" w:rsidP="00EA359E">
      <w:pPr>
        <w:rPr>
          <w:rFonts w:ascii="Verdana" w:hAnsi="Verdana"/>
          <w:sz w:val="20"/>
          <w:szCs w:val="20"/>
        </w:rPr>
      </w:pPr>
    </w:p>
    <w:p w14:paraId="2A1451DC" w14:textId="77777777" w:rsidR="00EA359E" w:rsidRPr="00AF5BCC" w:rsidRDefault="00EA359E" w:rsidP="00C405FC">
      <w:pPr>
        <w:pStyle w:val="Lijstalinea"/>
        <w:numPr>
          <w:ilvl w:val="0"/>
          <w:numId w:val="21"/>
        </w:numPr>
        <w:spacing w:after="160" w:line="259" w:lineRule="auto"/>
        <w:contextualSpacing w:val="0"/>
        <w:rPr>
          <w:rFonts w:ascii="Verdana" w:hAnsi="Verdana"/>
          <w:sz w:val="20"/>
          <w:szCs w:val="20"/>
        </w:rPr>
      </w:pPr>
      <w:r w:rsidRPr="00AF5BCC">
        <w:rPr>
          <w:rFonts w:ascii="Verdana" w:hAnsi="Verdana"/>
          <w:sz w:val="20"/>
          <w:szCs w:val="20"/>
        </w:rPr>
        <w:t xml:space="preserve">Welke soort(en) plastic heeft/hebben een grotere dichtheid dan water? </w:t>
      </w:r>
    </w:p>
    <w:p w14:paraId="68951C38" w14:textId="6590E9F8" w:rsidR="00EA359E" w:rsidRPr="00E90B24" w:rsidRDefault="00E90B24" w:rsidP="00994493">
      <w:pPr>
        <w:rPr>
          <w:rFonts w:ascii="Verdana" w:hAnsi="Verdana"/>
          <w:color w:val="FF0000"/>
          <w:sz w:val="20"/>
          <w:szCs w:val="20"/>
        </w:rPr>
      </w:pPr>
      <w:r w:rsidRPr="00E90B24">
        <w:rPr>
          <w:rFonts w:ascii="Verdana" w:hAnsi="Verdana"/>
          <w:color w:val="FF0000"/>
          <w:sz w:val="20"/>
          <w:szCs w:val="20"/>
        </w:rPr>
        <w:t>PET, PVC, Bioplastics</w:t>
      </w:r>
    </w:p>
    <w:p w14:paraId="3B686C22" w14:textId="77777777" w:rsidR="00EA359E" w:rsidRDefault="00EA359E" w:rsidP="00994493">
      <w:pPr>
        <w:rPr>
          <w:rFonts w:ascii="Verdana" w:hAnsi="Verdana"/>
          <w:sz w:val="20"/>
          <w:szCs w:val="20"/>
        </w:rPr>
      </w:pPr>
    </w:p>
    <w:p w14:paraId="30091B63" w14:textId="77777777" w:rsidR="00EA359E" w:rsidRPr="00AF5BCC" w:rsidRDefault="00EA359E" w:rsidP="00C405FC">
      <w:pPr>
        <w:pStyle w:val="Lijstalinea"/>
        <w:numPr>
          <w:ilvl w:val="0"/>
          <w:numId w:val="21"/>
        </w:numPr>
        <w:spacing w:after="160" w:line="259" w:lineRule="auto"/>
        <w:contextualSpacing w:val="0"/>
        <w:rPr>
          <w:rFonts w:ascii="Verdana" w:hAnsi="Verdana"/>
          <w:sz w:val="20"/>
          <w:szCs w:val="20"/>
        </w:rPr>
      </w:pPr>
      <w:r w:rsidRPr="00AF5BCC">
        <w:rPr>
          <w:rFonts w:ascii="Verdana" w:hAnsi="Verdana"/>
          <w:sz w:val="20"/>
          <w:szCs w:val="20"/>
        </w:rPr>
        <w:t>Welke soort(en) plastic heeft/hebben een kleinere dichtheid dan water?</w:t>
      </w:r>
    </w:p>
    <w:p w14:paraId="254C06ED" w14:textId="0052F538" w:rsidR="00DF02CB" w:rsidRPr="00E90B24" w:rsidRDefault="00E90B24" w:rsidP="00994493">
      <w:pPr>
        <w:rPr>
          <w:rFonts w:ascii="Verdana" w:hAnsi="Verdana"/>
          <w:color w:val="FF0000"/>
          <w:sz w:val="20"/>
          <w:szCs w:val="20"/>
        </w:rPr>
      </w:pPr>
      <w:r w:rsidRPr="00E90B24">
        <w:rPr>
          <w:rFonts w:ascii="Verdana" w:hAnsi="Verdana"/>
          <w:color w:val="FF0000"/>
          <w:sz w:val="20"/>
          <w:szCs w:val="20"/>
        </w:rPr>
        <w:t>PP en PS</w:t>
      </w:r>
    </w:p>
    <w:p w14:paraId="5AB05B2A" w14:textId="77777777" w:rsidR="00994493" w:rsidRDefault="00994493" w:rsidP="00EA359E">
      <w:pPr>
        <w:rPr>
          <w:rFonts w:ascii="Verdana" w:hAnsi="Verdana"/>
          <w:sz w:val="20"/>
          <w:szCs w:val="20"/>
        </w:rPr>
      </w:pPr>
    </w:p>
    <w:p w14:paraId="00559217" w14:textId="77E10978" w:rsidR="00EA359E" w:rsidRPr="00556BF1" w:rsidRDefault="00EA359E" w:rsidP="00EA359E">
      <w:pPr>
        <w:rPr>
          <w:rFonts w:ascii="Verdana" w:hAnsi="Verdana"/>
          <w:b/>
          <w:bCs/>
          <w:i/>
          <w:iCs/>
          <w:sz w:val="20"/>
          <w:szCs w:val="20"/>
          <w:u w:val="single"/>
        </w:rPr>
      </w:pPr>
      <w:r w:rsidRPr="00556BF1">
        <w:rPr>
          <w:rFonts w:ascii="Verdana" w:hAnsi="Verdana"/>
          <w:b/>
          <w:bCs/>
          <w:i/>
          <w:iCs/>
          <w:sz w:val="20"/>
          <w:szCs w:val="20"/>
          <w:u w:val="single"/>
        </w:rPr>
        <w:t xml:space="preserve">Besluit </w:t>
      </w:r>
    </w:p>
    <w:p w14:paraId="6DD21AD9" w14:textId="5DE9D08D" w:rsidR="00EA359E" w:rsidRDefault="00EA359E" w:rsidP="00EA359E">
      <w:pPr>
        <w:rPr>
          <w:rFonts w:ascii="Verdana" w:hAnsi="Verdana"/>
          <w:sz w:val="20"/>
          <w:szCs w:val="20"/>
        </w:rPr>
      </w:pPr>
      <w:r>
        <w:rPr>
          <w:rFonts w:ascii="Verdana" w:hAnsi="Verdana"/>
          <w:sz w:val="20"/>
          <w:szCs w:val="20"/>
        </w:rPr>
        <w:t xml:space="preserve">Je formuleert een besluit. Hierin vermeld je </w:t>
      </w:r>
      <w:r w:rsidR="0001156E">
        <w:rPr>
          <w:rFonts w:ascii="Verdana" w:hAnsi="Verdana"/>
          <w:sz w:val="20"/>
          <w:szCs w:val="20"/>
        </w:rPr>
        <w:t>of</w:t>
      </w:r>
      <w:r>
        <w:rPr>
          <w:rFonts w:ascii="Verdana" w:hAnsi="Verdana"/>
          <w:sz w:val="20"/>
          <w:szCs w:val="20"/>
        </w:rPr>
        <w:t xml:space="preserve"> jouw hypothese correct was of niet. Bovendien antwoord je concreet op de onderzoeksvraag. </w:t>
      </w:r>
    </w:p>
    <w:p w14:paraId="0EEA8531" w14:textId="28243563" w:rsidR="00E90B24" w:rsidRDefault="00E90B24" w:rsidP="00E90B24">
      <w:pPr>
        <w:ind w:left="360"/>
        <w:jc w:val="both"/>
        <w:rPr>
          <w:rFonts w:ascii="Verdana" w:hAnsi="Verdana"/>
          <w:color w:val="FF0000"/>
          <w:sz w:val="20"/>
          <w:szCs w:val="20"/>
        </w:rPr>
      </w:pPr>
      <w:r>
        <w:rPr>
          <w:rFonts w:ascii="Verdana" w:hAnsi="Verdana"/>
          <w:color w:val="FF0000"/>
          <w:sz w:val="20"/>
          <w:szCs w:val="20"/>
        </w:rPr>
        <w:t>De hypothese was correct. Als plastic drijft, op water, heeft dit te maken met de dichtheid van het plastic. Van zodra de dichtheid kleiner is dan 1 g/cm</w:t>
      </w:r>
      <w:r>
        <w:rPr>
          <w:rFonts w:ascii="Verdana" w:hAnsi="Verdana"/>
          <w:color w:val="FF0000"/>
          <w:sz w:val="20"/>
          <w:szCs w:val="20"/>
          <w:vertAlign w:val="superscript"/>
        </w:rPr>
        <w:t>3</w:t>
      </w:r>
      <w:r>
        <w:rPr>
          <w:rFonts w:ascii="Verdana" w:hAnsi="Verdana"/>
          <w:color w:val="FF0000"/>
          <w:sz w:val="20"/>
          <w:szCs w:val="20"/>
        </w:rPr>
        <w:t xml:space="preserve"> gaat het plastic drijven op water (zo blijft PP en PS druiven). Sommige soorten hebben een dichtheid die groter is dan 1g/cm</w:t>
      </w:r>
      <w:r>
        <w:rPr>
          <w:rFonts w:ascii="Verdana" w:hAnsi="Verdana"/>
          <w:color w:val="FF0000"/>
          <w:sz w:val="20"/>
          <w:szCs w:val="20"/>
          <w:vertAlign w:val="superscript"/>
        </w:rPr>
        <w:t>3</w:t>
      </w:r>
      <w:r>
        <w:rPr>
          <w:rFonts w:ascii="Verdana" w:hAnsi="Verdana"/>
          <w:color w:val="FF0000"/>
          <w:sz w:val="20"/>
          <w:szCs w:val="20"/>
        </w:rPr>
        <w:t xml:space="preserve"> en zullen dus gaan zinken in het water zoals PET,</w:t>
      </w:r>
      <w:r w:rsidR="00D2261A">
        <w:rPr>
          <w:rFonts w:ascii="Verdana" w:hAnsi="Verdana"/>
          <w:color w:val="FF0000"/>
          <w:sz w:val="20"/>
          <w:szCs w:val="20"/>
        </w:rPr>
        <w:t xml:space="preserve"> </w:t>
      </w:r>
      <w:r>
        <w:rPr>
          <w:rFonts w:ascii="Verdana" w:hAnsi="Verdana"/>
          <w:color w:val="FF0000"/>
          <w:sz w:val="20"/>
          <w:szCs w:val="20"/>
        </w:rPr>
        <w:t xml:space="preserve">PVC en bioplastics. De massadichtheid van plastic is een belangrijke eigenschap om toe te passen in verschillende contexten zoals zwembadmateriaal. </w:t>
      </w:r>
    </w:p>
    <w:p w14:paraId="7FE5C127" w14:textId="64D47692" w:rsidR="00EA359E" w:rsidRDefault="00EA359E" w:rsidP="00EA359E">
      <w:pPr>
        <w:rPr>
          <w:rFonts w:ascii="Verdana" w:hAnsi="Verdana"/>
          <w:sz w:val="20"/>
          <w:szCs w:val="20"/>
        </w:rPr>
      </w:pPr>
    </w:p>
    <w:p w14:paraId="29A894F0" w14:textId="7724132D" w:rsidR="00EA359E" w:rsidRDefault="008A2378" w:rsidP="002B243C">
      <w:pPr>
        <w:tabs>
          <w:tab w:val="left" w:pos="1395"/>
        </w:tabs>
        <w:rPr>
          <w:rFonts w:ascii="Verdana" w:hAnsi="Verdana"/>
          <w:b/>
          <w:bCs/>
          <w:color w:val="0070C0"/>
        </w:rPr>
      </w:pPr>
      <w:r w:rsidRPr="00C17131">
        <w:rPr>
          <w:noProof/>
        </w:rPr>
        <w:lastRenderedPageBreak/>
        <w:drawing>
          <wp:anchor distT="0" distB="0" distL="114300" distR="114300" simplePos="0" relativeHeight="252099584" behindDoc="0" locked="0" layoutInCell="1" allowOverlap="1" wp14:anchorId="6D2E4218" wp14:editId="306683E1">
            <wp:simplePos x="0" y="0"/>
            <wp:positionH relativeFrom="column">
              <wp:posOffset>5490845</wp:posOffset>
            </wp:positionH>
            <wp:positionV relativeFrom="paragraph">
              <wp:posOffset>-19050</wp:posOffset>
            </wp:positionV>
            <wp:extent cx="693420" cy="678180"/>
            <wp:effectExtent l="0" t="0" r="0" b="7620"/>
            <wp:wrapNone/>
            <wp:docPr id="457" name="Afbeelding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93420" cy="678180"/>
                    </a:xfrm>
                    <a:prstGeom prst="rect">
                      <a:avLst/>
                    </a:prstGeom>
                  </pic:spPr>
                </pic:pic>
              </a:graphicData>
            </a:graphic>
            <wp14:sizeRelH relativeFrom="margin">
              <wp14:pctWidth>0</wp14:pctWidth>
            </wp14:sizeRelH>
            <wp14:sizeRelV relativeFrom="margin">
              <wp14:pctHeight>0</wp14:pctHeight>
            </wp14:sizeRelV>
          </wp:anchor>
        </w:drawing>
      </w:r>
      <w:r w:rsidR="00C96C09">
        <w:rPr>
          <w:rFonts w:ascii="Verdana" w:hAnsi="Verdana"/>
          <w:b/>
          <w:bCs/>
          <w:color w:val="0070C0"/>
        </w:rPr>
        <w:t xml:space="preserve">(B) </w:t>
      </w:r>
      <w:r w:rsidR="00EA359E" w:rsidRPr="002C1A89">
        <w:rPr>
          <w:rFonts w:ascii="Verdana" w:hAnsi="Verdana"/>
          <w:b/>
          <w:bCs/>
          <w:color w:val="0070C0"/>
        </w:rPr>
        <w:t>Eigenschap 2: har</w:t>
      </w:r>
      <w:r w:rsidR="00EA359E">
        <w:rPr>
          <w:rFonts w:ascii="Verdana" w:hAnsi="Verdana"/>
          <w:b/>
          <w:bCs/>
          <w:color w:val="0070C0"/>
        </w:rPr>
        <w:t xml:space="preserve">de </w:t>
      </w:r>
      <w:r w:rsidR="000F6049">
        <w:rPr>
          <w:rFonts w:ascii="Verdana" w:hAnsi="Verdana"/>
          <w:b/>
          <w:bCs/>
          <w:color w:val="0070C0"/>
        </w:rPr>
        <w:t>materialen</w:t>
      </w:r>
      <w:r w:rsidR="00EA359E">
        <w:rPr>
          <w:rFonts w:ascii="Verdana" w:hAnsi="Verdana"/>
          <w:b/>
          <w:bCs/>
          <w:color w:val="0070C0"/>
        </w:rPr>
        <w:t xml:space="preserve">/zachte </w:t>
      </w:r>
      <w:r w:rsidR="000F6049">
        <w:rPr>
          <w:rFonts w:ascii="Verdana" w:hAnsi="Verdana"/>
          <w:b/>
          <w:bCs/>
          <w:color w:val="0070C0"/>
        </w:rPr>
        <w:t>materialen</w:t>
      </w:r>
    </w:p>
    <w:p w14:paraId="43667FBF" w14:textId="383C2CD2" w:rsidR="00EA359E" w:rsidRPr="001558A4" w:rsidRDefault="00EA359E" w:rsidP="00EA359E">
      <w:pPr>
        <w:pStyle w:val="Stijl2"/>
      </w:pPr>
      <w:r>
        <w:t xml:space="preserve">Het begrip </w:t>
      </w:r>
      <w:r w:rsidR="00BC1BE8">
        <w:t>‘</w:t>
      </w:r>
      <w:r w:rsidRPr="00BC1BE8">
        <w:rPr>
          <w:b/>
          <w:bCs/>
        </w:rPr>
        <w:t>hardheid</w:t>
      </w:r>
      <w:r w:rsidR="00BC1BE8" w:rsidRPr="00BC1BE8">
        <w:rPr>
          <w:b/>
          <w:bCs/>
        </w:rPr>
        <w:t>’</w:t>
      </w:r>
      <w:r>
        <w:t xml:space="preserve"> wordt gebruikt in de materiaalkunde. De hardheid van een materiaal/voorwerp geeft de weerstand</w:t>
      </w:r>
      <w:r w:rsidR="00BC1BE8">
        <w:t xml:space="preserve"> of</w:t>
      </w:r>
      <w:r>
        <w:t xml:space="preserve"> bestendigheid weer tegen (mechanische) vervormingen. </w:t>
      </w:r>
    </w:p>
    <w:p w14:paraId="4E3FA3F1" w14:textId="01CF52F3" w:rsidR="00EA359E" w:rsidRDefault="00EA359E" w:rsidP="00994493">
      <w:pPr>
        <w:rPr>
          <w:rFonts w:ascii="Verdana" w:hAnsi="Verdana"/>
          <w:sz w:val="20"/>
          <w:szCs w:val="20"/>
        </w:rPr>
      </w:pPr>
    </w:p>
    <w:p w14:paraId="7A81416B" w14:textId="77777777" w:rsidR="00EA359E" w:rsidRDefault="00EA359E" w:rsidP="00994493">
      <w:pPr>
        <w:rPr>
          <w:rFonts w:ascii="Verdana" w:hAnsi="Verdana"/>
          <w:b/>
          <w:bCs/>
          <w:i/>
          <w:iCs/>
          <w:u w:val="single"/>
        </w:rPr>
      </w:pPr>
      <w:r w:rsidRPr="003B204E">
        <w:rPr>
          <w:rFonts w:ascii="Verdana" w:hAnsi="Verdana"/>
          <w:b/>
          <w:bCs/>
          <w:i/>
          <w:iCs/>
          <w:sz w:val="20"/>
          <w:szCs w:val="20"/>
          <w:u w:val="single"/>
        </w:rPr>
        <w:t>Onderzoeksvraag</w:t>
      </w:r>
      <w:r w:rsidRPr="003B204E">
        <w:rPr>
          <w:rFonts w:ascii="Verdana" w:hAnsi="Verdana"/>
          <w:b/>
          <w:bCs/>
          <w:i/>
          <w:iCs/>
          <w:u w:val="single"/>
        </w:rPr>
        <w:t xml:space="preserve"> </w:t>
      </w:r>
    </w:p>
    <w:p w14:paraId="5EFADD9E" w14:textId="447C31F6" w:rsidR="00EA359E" w:rsidRDefault="0051783E" w:rsidP="00994493">
      <w:pPr>
        <w:rPr>
          <w:rFonts w:ascii="Verdana" w:hAnsi="Verdana"/>
          <w:sz w:val="20"/>
          <w:szCs w:val="20"/>
        </w:rPr>
      </w:pPr>
      <w:r>
        <w:rPr>
          <w:rFonts w:ascii="Verdana" w:hAnsi="Verdana"/>
          <w:sz w:val="20"/>
          <w:szCs w:val="20"/>
        </w:rPr>
        <w:t xml:space="preserve">Wat zijn de verschillen tussen harde plastics en zachte plastics? </w:t>
      </w:r>
    </w:p>
    <w:p w14:paraId="04BA9A07" w14:textId="2FC8245E" w:rsidR="00994493" w:rsidRDefault="00EA359E" w:rsidP="00994493">
      <w:pPr>
        <w:rPr>
          <w:rFonts w:ascii="Verdana" w:hAnsi="Verdana"/>
          <w:sz w:val="20"/>
          <w:szCs w:val="20"/>
        </w:rPr>
      </w:pPr>
      <w:r w:rsidRPr="003B204E">
        <w:rPr>
          <w:rFonts w:ascii="Verdana" w:hAnsi="Verdana"/>
          <w:b/>
          <w:bCs/>
          <w:i/>
          <w:iCs/>
          <w:sz w:val="20"/>
          <w:szCs w:val="20"/>
          <w:u w:val="single"/>
        </w:rPr>
        <w:t>Hypothese</w:t>
      </w:r>
    </w:p>
    <w:p w14:paraId="5A84B2B1" w14:textId="77777777" w:rsidR="00994493" w:rsidRDefault="005D49FE" w:rsidP="00994493">
      <w:pPr>
        <w:rPr>
          <w:rFonts w:ascii="Verdana" w:hAnsi="Verdana"/>
          <w:sz w:val="20"/>
          <w:szCs w:val="20"/>
        </w:rPr>
      </w:pPr>
      <w:r>
        <w:rPr>
          <w:rFonts w:ascii="Verdana" w:hAnsi="Verdana"/>
          <w:sz w:val="20"/>
          <w:szCs w:val="20"/>
        </w:rPr>
        <w:t>…………………………………………………………………………………………………………………………………………………</w:t>
      </w:r>
    </w:p>
    <w:p w14:paraId="6673B9D1" w14:textId="21E49909" w:rsidR="00EA359E" w:rsidRPr="005D49FE" w:rsidRDefault="00443000" w:rsidP="00994493">
      <w:pPr>
        <w:rPr>
          <w:rFonts w:ascii="Verdana" w:hAnsi="Verdana"/>
          <w:sz w:val="20"/>
          <w:szCs w:val="20"/>
        </w:rPr>
      </w:pPr>
      <w:r>
        <w:rPr>
          <w:noProof/>
        </w:rPr>
        <w:drawing>
          <wp:anchor distT="0" distB="0" distL="0" distR="0" simplePos="0" relativeHeight="251916288" behindDoc="1" locked="0" layoutInCell="1" allowOverlap="1" wp14:anchorId="5293E650" wp14:editId="55A0AA6B">
            <wp:simplePos x="0" y="0"/>
            <wp:positionH relativeFrom="leftMargin">
              <wp:align>right</wp:align>
            </wp:positionH>
            <wp:positionV relativeFrom="paragraph">
              <wp:posOffset>277495</wp:posOffset>
            </wp:positionV>
            <wp:extent cx="540000" cy="540000"/>
            <wp:effectExtent l="0" t="0" r="0" b="0"/>
            <wp:wrapTight wrapText="bothSides">
              <wp:wrapPolygon edited="0">
                <wp:start x="8386" y="0"/>
                <wp:lineTo x="4574" y="20584"/>
                <wp:lineTo x="16009" y="20584"/>
                <wp:lineTo x="12960" y="0"/>
                <wp:lineTo x="8386" y="0"/>
              </wp:wrapPolygon>
            </wp:wrapTight>
            <wp:docPr id="271" name="Graphic 271" descr="Ko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lask.svg"/>
                    <pic:cNvPicPr/>
                  </pic:nvPicPr>
                  <pic:blipFill>
                    <a:blip r:embed="rId123">
                      <a:extLst>
                        <a:ext uri="{28A0092B-C50C-407E-A947-70E740481C1C}">
                          <a14:useLocalDpi xmlns:a14="http://schemas.microsoft.com/office/drawing/2010/main" val="0"/>
                        </a:ext>
                        <a:ext uri="{96DAC541-7B7A-43D3-8B79-37D633B846F1}">
                          <asvg:svgBlip xmlns:asvg="http://schemas.microsoft.com/office/drawing/2016/SVG/main" r:embed="rId124"/>
                        </a:ext>
                      </a:extLst>
                    </a:blip>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r w:rsidR="005D49FE">
        <w:rPr>
          <w:rFonts w:ascii="Verdana" w:hAnsi="Verdana"/>
          <w:sz w:val="20"/>
          <w:szCs w:val="20"/>
        </w:rPr>
        <w:t>………………………………………………………………………………………………………………………………………………..</w:t>
      </w:r>
    </w:p>
    <w:p w14:paraId="33B02276" w14:textId="2F4B0492" w:rsidR="0051783E" w:rsidRPr="00767FF0" w:rsidRDefault="00EA359E" w:rsidP="00994493">
      <w:pPr>
        <w:rPr>
          <w:rFonts w:ascii="Verdana" w:hAnsi="Verdana"/>
          <w:b/>
          <w:bCs/>
          <w:i/>
          <w:iCs/>
          <w:sz w:val="20"/>
          <w:szCs w:val="20"/>
          <w:u w:val="single"/>
        </w:rPr>
      </w:pPr>
      <w:r>
        <w:rPr>
          <w:rFonts w:ascii="Verdana" w:hAnsi="Verdana"/>
          <w:b/>
          <w:bCs/>
          <w:i/>
          <w:iCs/>
          <w:sz w:val="20"/>
          <w:szCs w:val="20"/>
          <w:u w:val="single"/>
        </w:rPr>
        <w:t>Werkwijze</w:t>
      </w:r>
    </w:p>
    <w:p w14:paraId="615D51F6" w14:textId="7526D77A" w:rsidR="00EA359E" w:rsidRPr="00927FDA" w:rsidRDefault="00EA359E" w:rsidP="00EA359E">
      <w:pPr>
        <w:rPr>
          <w:rFonts w:ascii="Verdana" w:hAnsi="Verdana"/>
          <w:i/>
          <w:iCs/>
          <w:sz w:val="20"/>
          <w:szCs w:val="20"/>
        </w:rPr>
      </w:pPr>
      <w:r w:rsidRPr="00927FDA">
        <w:rPr>
          <w:rFonts w:ascii="Verdana" w:hAnsi="Verdana"/>
          <w:i/>
          <w:iCs/>
          <w:noProof/>
          <w:sz w:val="20"/>
          <w:szCs w:val="20"/>
        </w:rPr>
        <mc:AlternateContent>
          <mc:Choice Requires="wps">
            <w:drawing>
              <wp:anchor distT="0" distB="0" distL="114300" distR="114300" simplePos="0" relativeHeight="251713536" behindDoc="0" locked="0" layoutInCell="1" allowOverlap="1" wp14:anchorId="5F8BD970" wp14:editId="7D508BFA">
                <wp:simplePos x="0" y="0"/>
                <wp:positionH relativeFrom="column">
                  <wp:posOffset>147955</wp:posOffset>
                </wp:positionH>
                <wp:positionV relativeFrom="paragraph">
                  <wp:posOffset>151765</wp:posOffset>
                </wp:positionV>
                <wp:extent cx="4829175" cy="590550"/>
                <wp:effectExtent l="0" t="0" r="0" b="0"/>
                <wp:wrapNone/>
                <wp:docPr id="209" name="Tekstvak 209"/>
                <wp:cNvGraphicFramePr/>
                <a:graphic xmlns:a="http://schemas.openxmlformats.org/drawingml/2006/main">
                  <a:graphicData uri="http://schemas.microsoft.com/office/word/2010/wordprocessingShape">
                    <wps:wsp>
                      <wps:cNvSpPr txBox="1"/>
                      <wps:spPr>
                        <a:xfrm>
                          <a:off x="0" y="0"/>
                          <a:ext cx="4829175" cy="590550"/>
                        </a:xfrm>
                        <a:prstGeom prst="rect">
                          <a:avLst/>
                        </a:prstGeom>
                        <a:noFill/>
                        <a:ln w="6350">
                          <a:noFill/>
                        </a:ln>
                      </wps:spPr>
                      <wps:txbx>
                        <w:txbxContent>
                          <w:p w14:paraId="32AAAC9D" w14:textId="77777777" w:rsidR="00BC215A" w:rsidRDefault="00BC215A" w:rsidP="00C405FC">
                            <w:pPr>
                              <w:pStyle w:val="Lijstalinea"/>
                              <w:numPr>
                                <w:ilvl w:val="0"/>
                                <w:numId w:val="13"/>
                              </w:numPr>
                              <w:rPr>
                                <w:rFonts w:ascii="Verdana" w:hAnsi="Verdana"/>
                                <w:sz w:val="20"/>
                                <w:szCs w:val="20"/>
                              </w:rPr>
                            </w:pPr>
                            <w:r>
                              <w:rPr>
                                <w:rFonts w:ascii="Verdana" w:hAnsi="Verdana"/>
                                <w:sz w:val="20"/>
                                <w:szCs w:val="20"/>
                              </w:rPr>
                              <w:t>Spijkers</w:t>
                            </w:r>
                          </w:p>
                          <w:p w14:paraId="58ACBF0D" w14:textId="77777777" w:rsidR="00BC215A" w:rsidRPr="00927FDA" w:rsidRDefault="00BC215A" w:rsidP="00C405FC">
                            <w:pPr>
                              <w:pStyle w:val="Lijstalinea"/>
                              <w:numPr>
                                <w:ilvl w:val="0"/>
                                <w:numId w:val="13"/>
                              </w:numPr>
                              <w:rPr>
                                <w:rFonts w:ascii="Verdana" w:hAnsi="Verdana"/>
                                <w:sz w:val="20"/>
                                <w:szCs w:val="20"/>
                              </w:rPr>
                            </w:pPr>
                            <w:r>
                              <w:rPr>
                                <w:rFonts w:ascii="Verdana" w:hAnsi="Verdana"/>
                                <w:sz w:val="20"/>
                                <w:szCs w:val="20"/>
                              </w:rPr>
                              <w:t xml:space="preserve">Naalden </w:t>
                            </w:r>
                          </w:p>
                          <w:p w14:paraId="762A4284" w14:textId="4724EF2D" w:rsidR="00BC215A" w:rsidRPr="00DE1906" w:rsidRDefault="00BC215A" w:rsidP="00C405FC">
                            <w:pPr>
                              <w:pStyle w:val="Lijstalinea"/>
                              <w:numPr>
                                <w:ilvl w:val="0"/>
                                <w:numId w:val="13"/>
                              </w:numPr>
                              <w:rPr>
                                <w:rFonts w:ascii="Verdana" w:hAnsi="Verdana"/>
                                <w:sz w:val="20"/>
                                <w:szCs w:val="20"/>
                              </w:rPr>
                            </w:pPr>
                            <w:r w:rsidRPr="00DE1906">
                              <w:rPr>
                                <w:rFonts w:ascii="Verdana" w:hAnsi="Verdana"/>
                                <w:sz w:val="20"/>
                                <w:szCs w:val="20"/>
                              </w:rPr>
                              <w:t>Verschillende soorten plastic die in de box liggen</w:t>
                            </w:r>
                            <w:r>
                              <w:rPr>
                                <w:rFonts w:ascii="Verdana" w:hAnsi="Verdana"/>
                                <w:sz w:val="20"/>
                                <w:szCs w:val="20"/>
                              </w:rPr>
                              <w:t xml:space="preserve"> (en blinddoek)</w:t>
                            </w:r>
                          </w:p>
                          <w:p w14:paraId="4E46B844" w14:textId="1688DC19" w:rsidR="00BC215A" w:rsidRPr="00493905" w:rsidRDefault="00BC215A" w:rsidP="00493905">
                            <w:pPr>
                              <w:rPr>
                                <w:rFonts w:ascii="Verdana" w:hAnsi="Verdana"/>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8BD970" id="Tekstvak 209" o:spid="_x0000_s1072" type="#_x0000_t202" style="position:absolute;margin-left:11.65pt;margin-top:11.95pt;width:380.25pt;height:46.5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" filled="f" stroked="f" strokeweight=".5pt">
                <v:textbox>
                  <w:txbxContent>
                    <w:p w14:paraId="32AAAC9D" w14:textId="77777777" w:rsidR="00BC215A" w:rsidRDefault="00BC215A" w:rsidP="00C405FC">
                      <w:pPr>
                        <w:pStyle w:val="Lijstalinea"/>
                        <w:numPr>
                          <w:ilvl w:val="0"/>
                          <w:numId w:val="13"/>
                        </w:numPr>
                        <w:rPr>
                          <w:rFonts w:ascii="Verdana" w:hAnsi="Verdana"/>
                          <w:sz w:val="20"/>
                          <w:szCs w:val="20"/>
                        </w:rPr>
                      </w:pPr>
                      <w:r>
                        <w:rPr>
                          <w:rFonts w:ascii="Verdana" w:hAnsi="Verdana"/>
                          <w:sz w:val="20"/>
                          <w:szCs w:val="20"/>
                        </w:rPr>
                        <w:t>Spijkers</w:t>
                      </w:r>
                    </w:p>
                    <w:p w14:paraId="58ACBF0D" w14:textId="77777777" w:rsidR="00BC215A" w:rsidRPr="00927FDA" w:rsidRDefault="00BC215A" w:rsidP="00C405FC">
                      <w:pPr>
                        <w:pStyle w:val="Lijstalinea"/>
                        <w:numPr>
                          <w:ilvl w:val="0"/>
                          <w:numId w:val="13"/>
                        </w:numPr>
                        <w:rPr>
                          <w:rFonts w:ascii="Verdana" w:hAnsi="Verdana"/>
                          <w:sz w:val="20"/>
                          <w:szCs w:val="20"/>
                        </w:rPr>
                      </w:pPr>
                      <w:r>
                        <w:rPr>
                          <w:rFonts w:ascii="Verdana" w:hAnsi="Verdana"/>
                          <w:sz w:val="20"/>
                          <w:szCs w:val="20"/>
                        </w:rPr>
                        <w:t xml:space="preserve">Naalden </w:t>
                      </w:r>
                    </w:p>
                    <w:p w14:paraId="762A4284" w14:textId="4724EF2D" w:rsidR="00BC215A" w:rsidRPr="00DE1906" w:rsidRDefault="00BC215A" w:rsidP="00C405FC">
                      <w:pPr>
                        <w:pStyle w:val="Lijstalinea"/>
                        <w:numPr>
                          <w:ilvl w:val="0"/>
                          <w:numId w:val="13"/>
                        </w:numPr>
                        <w:rPr>
                          <w:rFonts w:ascii="Verdana" w:hAnsi="Verdana"/>
                          <w:sz w:val="20"/>
                          <w:szCs w:val="20"/>
                        </w:rPr>
                      </w:pPr>
                      <w:r w:rsidRPr="00DE1906">
                        <w:rPr>
                          <w:rFonts w:ascii="Verdana" w:hAnsi="Verdana"/>
                          <w:sz w:val="20"/>
                          <w:szCs w:val="20"/>
                        </w:rPr>
                        <w:t>Verschillende soorten plastic die in de box liggen</w:t>
                      </w:r>
                      <w:r>
                        <w:rPr>
                          <w:rFonts w:ascii="Verdana" w:hAnsi="Verdana"/>
                          <w:sz w:val="20"/>
                          <w:szCs w:val="20"/>
                        </w:rPr>
                        <w:t xml:space="preserve"> (en blinddoek)</w:t>
                      </w:r>
                    </w:p>
                    <w:p w14:paraId="4E46B844" w14:textId="1688DC19" w:rsidR="00BC215A" w:rsidRPr="00493905" w:rsidRDefault="00BC215A" w:rsidP="00493905">
                      <w:pPr>
                        <w:rPr>
                          <w:rFonts w:ascii="Verdana" w:hAnsi="Verdana"/>
                          <w:sz w:val="20"/>
                          <w:szCs w:val="20"/>
                        </w:rPr>
                      </w:pPr>
                    </w:p>
                  </w:txbxContent>
                </v:textbox>
              </v:shape>
            </w:pict>
          </mc:Fallback>
        </mc:AlternateContent>
      </w:r>
      <w:r w:rsidRPr="00927FDA">
        <w:rPr>
          <w:rFonts w:ascii="Verdana" w:hAnsi="Verdana"/>
          <w:i/>
          <w:iCs/>
          <w:sz w:val="20"/>
          <w:szCs w:val="20"/>
        </w:rPr>
        <w:t xml:space="preserve">Materialen: </w:t>
      </w:r>
    </w:p>
    <w:p w14:paraId="541E47DF" w14:textId="77EFD20E" w:rsidR="00EA359E" w:rsidRDefault="00EA359E" w:rsidP="00EA359E">
      <w:pPr>
        <w:rPr>
          <w:rFonts w:ascii="Verdana" w:hAnsi="Verdana"/>
          <w:sz w:val="20"/>
          <w:szCs w:val="20"/>
        </w:rPr>
      </w:pPr>
    </w:p>
    <w:p w14:paraId="08902573" w14:textId="2513BCB9" w:rsidR="00493905" w:rsidRDefault="00493905" w:rsidP="00EA359E">
      <w:pPr>
        <w:rPr>
          <w:rFonts w:ascii="Verdana" w:hAnsi="Verdana"/>
          <w:sz w:val="20"/>
          <w:szCs w:val="20"/>
        </w:rPr>
      </w:pPr>
      <w:r w:rsidRPr="00DE1906">
        <w:rPr>
          <w:rFonts w:ascii="Verdana" w:hAnsi="Verdana"/>
          <w:i/>
          <w:iCs/>
          <w:noProof/>
          <w:sz w:val="20"/>
          <w:szCs w:val="20"/>
        </w:rPr>
        <mc:AlternateContent>
          <mc:Choice Requires="wps">
            <w:drawing>
              <wp:anchor distT="0" distB="0" distL="114300" distR="114300" simplePos="0" relativeHeight="251728896" behindDoc="0" locked="0" layoutInCell="1" allowOverlap="1" wp14:anchorId="4D121A4A" wp14:editId="2E78609A">
                <wp:simplePos x="0" y="0"/>
                <wp:positionH relativeFrom="column">
                  <wp:posOffset>662305</wp:posOffset>
                </wp:positionH>
                <wp:positionV relativeFrom="paragraph">
                  <wp:posOffset>215900</wp:posOffset>
                </wp:positionV>
                <wp:extent cx="4829175" cy="1390650"/>
                <wp:effectExtent l="0" t="0" r="0" b="0"/>
                <wp:wrapNone/>
                <wp:docPr id="210" name="Tekstvak 210"/>
                <wp:cNvGraphicFramePr/>
                <a:graphic xmlns:a="http://schemas.openxmlformats.org/drawingml/2006/main">
                  <a:graphicData uri="http://schemas.microsoft.com/office/word/2010/wordprocessingShape">
                    <wps:wsp>
                      <wps:cNvSpPr txBox="1"/>
                      <wps:spPr>
                        <a:xfrm>
                          <a:off x="0" y="0"/>
                          <a:ext cx="4829175" cy="1390650"/>
                        </a:xfrm>
                        <a:prstGeom prst="rect">
                          <a:avLst/>
                        </a:prstGeom>
                        <a:noFill/>
                        <a:ln w="6350">
                          <a:noFill/>
                        </a:ln>
                      </wps:spPr>
                      <wps:txbx>
                        <w:txbxContent>
                          <w:p w14:paraId="5046CC95" w14:textId="77777777" w:rsidR="00BC215A" w:rsidRPr="00E338CA" w:rsidRDefault="00BC215A" w:rsidP="00C405FC">
                            <w:pPr>
                              <w:pStyle w:val="Lijstalinea"/>
                              <w:numPr>
                                <w:ilvl w:val="0"/>
                                <w:numId w:val="15"/>
                              </w:numPr>
                              <w:rPr>
                                <w:rFonts w:ascii="Verdana" w:hAnsi="Verdana"/>
                                <w:sz w:val="20"/>
                                <w:szCs w:val="20"/>
                              </w:rPr>
                            </w:pPr>
                            <w:r w:rsidRPr="00E338CA">
                              <w:rPr>
                                <w:rFonts w:ascii="Verdana" w:hAnsi="Verdana"/>
                                <w:sz w:val="20"/>
                                <w:szCs w:val="20"/>
                                <w:lang w:val="nl-BE"/>
                              </w:rPr>
                              <w:t xml:space="preserve">Neem de verschillende soorten plastic. </w:t>
                            </w:r>
                          </w:p>
                          <w:p w14:paraId="47235582" w14:textId="0675A8D5" w:rsidR="00BC215A" w:rsidRPr="00E338CA" w:rsidRDefault="00BC215A" w:rsidP="00C405FC">
                            <w:pPr>
                              <w:pStyle w:val="Lijstalinea"/>
                              <w:numPr>
                                <w:ilvl w:val="0"/>
                                <w:numId w:val="15"/>
                              </w:numPr>
                              <w:rPr>
                                <w:rFonts w:ascii="Verdana" w:hAnsi="Verdana"/>
                                <w:sz w:val="20"/>
                                <w:szCs w:val="20"/>
                              </w:rPr>
                            </w:pPr>
                            <w:r w:rsidRPr="00E338CA">
                              <w:rPr>
                                <w:rFonts w:ascii="Verdana" w:hAnsi="Verdana"/>
                                <w:sz w:val="20"/>
                                <w:szCs w:val="20"/>
                                <w:lang w:val="nl-BE"/>
                              </w:rPr>
                              <w:t>Elk groepslid neemt een spijker en naald.</w:t>
                            </w:r>
                          </w:p>
                          <w:p w14:paraId="1C896BC2" w14:textId="77777777" w:rsidR="00BC215A" w:rsidRPr="00E338CA" w:rsidRDefault="00BC215A" w:rsidP="00C405FC">
                            <w:pPr>
                              <w:pStyle w:val="Lijstalinea"/>
                              <w:numPr>
                                <w:ilvl w:val="0"/>
                                <w:numId w:val="15"/>
                              </w:numPr>
                              <w:rPr>
                                <w:rFonts w:ascii="Verdana" w:hAnsi="Verdana"/>
                                <w:sz w:val="20"/>
                                <w:szCs w:val="20"/>
                              </w:rPr>
                            </w:pPr>
                            <w:r w:rsidRPr="00E338CA">
                              <w:rPr>
                                <w:rFonts w:ascii="Verdana" w:hAnsi="Verdana"/>
                                <w:sz w:val="20"/>
                                <w:szCs w:val="20"/>
                              </w:rPr>
                              <w:t xml:space="preserve">Laat de verschillende soorten plastic rondgaan. </w:t>
                            </w:r>
                          </w:p>
                          <w:p w14:paraId="5EF7ACAB" w14:textId="77777777" w:rsidR="00BC215A" w:rsidRPr="00E338CA" w:rsidRDefault="00BC215A" w:rsidP="00C405FC">
                            <w:pPr>
                              <w:pStyle w:val="Lijstalinea"/>
                              <w:numPr>
                                <w:ilvl w:val="0"/>
                                <w:numId w:val="15"/>
                              </w:numPr>
                              <w:rPr>
                                <w:rFonts w:ascii="Verdana" w:hAnsi="Verdana"/>
                                <w:sz w:val="20"/>
                                <w:szCs w:val="20"/>
                              </w:rPr>
                            </w:pPr>
                            <w:r w:rsidRPr="00E338CA">
                              <w:rPr>
                                <w:rFonts w:ascii="Verdana" w:hAnsi="Verdana"/>
                                <w:sz w:val="20"/>
                                <w:szCs w:val="20"/>
                              </w:rPr>
                              <w:t xml:space="preserve">Kras met de naald en de spijker over het plastic. </w:t>
                            </w:r>
                          </w:p>
                          <w:p w14:paraId="5EA808FE" w14:textId="77777777" w:rsidR="00BC215A" w:rsidRPr="00E338CA" w:rsidRDefault="00BC215A" w:rsidP="00C405FC">
                            <w:pPr>
                              <w:pStyle w:val="Lijstalinea"/>
                              <w:numPr>
                                <w:ilvl w:val="0"/>
                                <w:numId w:val="15"/>
                              </w:numPr>
                              <w:rPr>
                                <w:rFonts w:ascii="Verdana" w:hAnsi="Verdana"/>
                                <w:sz w:val="20"/>
                                <w:szCs w:val="20"/>
                              </w:rPr>
                            </w:pPr>
                            <w:r w:rsidRPr="00E338CA">
                              <w:rPr>
                                <w:rFonts w:ascii="Verdana" w:hAnsi="Verdana"/>
                                <w:sz w:val="20"/>
                                <w:szCs w:val="20"/>
                              </w:rPr>
                              <w:t xml:space="preserve">Slaag je erin om een (voelbare) kras te maken op het plastic? </w:t>
                            </w:r>
                          </w:p>
                          <w:p w14:paraId="6F6DCF30" w14:textId="77777777" w:rsidR="00BC215A" w:rsidRPr="00DE1906" w:rsidRDefault="00BC215A" w:rsidP="00EA359E">
                            <w:pPr>
                              <w:pStyle w:val="Lijstalinea"/>
                              <w:rPr>
                                <w:rFonts w:ascii="Verdana" w:hAnsi="Verdana"/>
                                <w:sz w:val="20"/>
                                <w:szCs w:val="20"/>
                              </w:rPr>
                            </w:pPr>
                            <w:r>
                              <w:rPr>
                                <w:rFonts w:ascii="Verdana" w:hAnsi="Verdana"/>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121A4A" id="Tekstvak 210" o:spid="_x0000_s1073" type="#_x0000_t202" style="position:absolute;margin-left:52.15pt;margin-top:17pt;width:380.25pt;height:109.5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" filled="f" stroked="f" strokeweight=".5pt">
                <v:textbox>
                  <w:txbxContent>
                    <w:p w14:paraId="5046CC95" w14:textId="77777777" w:rsidR="00BC215A" w:rsidRPr="00E338CA" w:rsidRDefault="00BC215A" w:rsidP="00C405FC">
                      <w:pPr>
                        <w:pStyle w:val="Lijstalinea"/>
                        <w:numPr>
                          <w:ilvl w:val="0"/>
                          <w:numId w:val="15"/>
                        </w:numPr>
                        <w:rPr>
                          <w:rFonts w:ascii="Verdana" w:hAnsi="Verdana"/>
                          <w:sz w:val="20"/>
                          <w:szCs w:val="20"/>
                        </w:rPr>
                      </w:pPr>
                      <w:r w:rsidRPr="00E338CA">
                        <w:rPr>
                          <w:rFonts w:ascii="Verdana" w:hAnsi="Verdana"/>
                          <w:sz w:val="20"/>
                          <w:szCs w:val="20"/>
                          <w:lang w:val="nl-BE"/>
                        </w:rPr>
                        <w:t xml:space="preserve">Neem de verschillende soorten plastic. </w:t>
                      </w:r>
                    </w:p>
                    <w:p w14:paraId="47235582" w14:textId="0675A8D5" w:rsidR="00BC215A" w:rsidRPr="00E338CA" w:rsidRDefault="00BC215A" w:rsidP="00C405FC">
                      <w:pPr>
                        <w:pStyle w:val="Lijstalinea"/>
                        <w:numPr>
                          <w:ilvl w:val="0"/>
                          <w:numId w:val="15"/>
                        </w:numPr>
                        <w:rPr>
                          <w:rFonts w:ascii="Verdana" w:hAnsi="Verdana"/>
                          <w:sz w:val="20"/>
                          <w:szCs w:val="20"/>
                        </w:rPr>
                      </w:pPr>
                      <w:r w:rsidRPr="00E338CA">
                        <w:rPr>
                          <w:rFonts w:ascii="Verdana" w:hAnsi="Verdana"/>
                          <w:sz w:val="20"/>
                          <w:szCs w:val="20"/>
                          <w:lang w:val="nl-BE"/>
                        </w:rPr>
                        <w:t>Elk groepslid neemt een spijker en naald.</w:t>
                      </w:r>
                    </w:p>
                    <w:p w14:paraId="1C896BC2" w14:textId="77777777" w:rsidR="00BC215A" w:rsidRPr="00E338CA" w:rsidRDefault="00BC215A" w:rsidP="00C405FC">
                      <w:pPr>
                        <w:pStyle w:val="Lijstalinea"/>
                        <w:numPr>
                          <w:ilvl w:val="0"/>
                          <w:numId w:val="15"/>
                        </w:numPr>
                        <w:rPr>
                          <w:rFonts w:ascii="Verdana" w:hAnsi="Verdana"/>
                          <w:sz w:val="20"/>
                          <w:szCs w:val="20"/>
                        </w:rPr>
                      </w:pPr>
                      <w:r w:rsidRPr="00E338CA">
                        <w:rPr>
                          <w:rFonts w:ascii="Verdana" w:hAnsi="Verdana"/>
                          <w:sz w:val="20"/>
                          <w:szCs w:val="20"/>
                        </w:rPr>
                        <w:t xml:space="preserve">Laat de verschillende soorten plastic rondgaan. </w:t>
                      </w:r>
                    </w:p>
                    <w:p w14:paraId="5EF7ACAB" w14:textId="77777777" w:rsidR="00BC215A" w:rsidRPr="00E338CA" w:rsidRDefault="00BC215A" w:rsidP="00C405FC">
                      <w:pPr>
                        <w:pStyle w:val="Lijstalinea"/>
                        <w:numPr>
                          <w:ilvl w:val="0"/>
                          <w:numId w:val="15"/>
                        </w:numPr>
                        <w:rPr>
                          <w:rFonts w:ascii="Verdana" w:hAnsi="Verdana"/>
                          <w:sz w:val="20"/>
                          <w:szCs w:val="20"/>
                        </w:rPr>
                      </w:pPr>
                      <w:r w:rsidRPr="00E338CA">
                        <w:rPr>
                          <w:rFonts w:ascii="Verdana" w:hAnsi="Verdana"/>
                          <w:sz w:val="20"/>
                          <w:szCs w:val="20"/>
                        </w:rPr>
                        <w:t xml:space="preserve">Kras met de naald en de spijker over het plastic. </w:t>
                      </w:r>
                    </w:p>
                    <w:p w14:paraId="5EA808FE" w14:textId="77777777" w:rsidR="00BC215A" w:rsidRPr="00E338CA" w:rsidRDefault="00BC215A" w:rsidP="00C405FC">
                      <w:pPr>
                        <w:pStyle w:val="Lijstalinea"/>
                        <w:numPr>
                          <w:ilvl w:val="0"/>
                          <w:numId w:val="15"/>
                        </w:numPr>
                        <w:rPr>
                          <w:rFonts w:ascii="Verdana" w:hAnsi="Verdana"/>
                          <w:sz w:val="20"/>
                          <w:szCs w:val="20"/>
                        </w:rPr>
                      </w:pPr>
                      <w:r w:rsidRPr="00E338CA">
                        <w:rPr>
                          <w:rFonts w:ascii="Verdana" w:hAnsi="Verdana"/>
                          <w:sz w:val="20"/>
                          <w:szCs w:val="20"/>
                        </w:rPr>
                        <w:t xml:space="preserve">Slaag je erin om een (voelbare) kras te maken op het plastic? </w:t>
                      </w:r>
                    </w:p>
                    <w:p w14:paraId="6F6DCF30" w14:textId="77777777" w:rsidR="00BC215A" w:rsidRPr="00DE1906" w:rsidRDefault="00BC215A" w:rsidP="00EA359E">
                      <w:pPr>
                        <w:pStyle w:val="Lijstalinea"/>
                        <w:rPr>
                          <w:rFonts w:ascii="Verdana" w:hAnsi="Verdana"/>
                          <w:sz w:val="20"/>
                          <w:szCs w:val="20"/>
                        </w:rPr>
                      </w:pPr>
                      <w:r>
                        <w:rPr>
                          <w:rFonts w:ascii="Verdana" w:hAnsi="Verdana"/>
                          <w:sz w:val="20"/>
                          <w:szCs w:val="20"/>
                        </w:rPr>
                        <w:t xml:space="preserve"> </w:t>
                      </w:r>
                    </w:p>
                  </w:txbxContent>
                </v:textbox>
              </v:shape>
            </w:pict>
          </mc:Fallback>
        </mc:AlternateContent>
      </w:r>
    </w:p>
    <w:p w14:paraId="4650CAD0" w14:textId="4F810E70" w:rsidR="00EA359E" w:rsidRPr="00927FDA" w:rsidRDefault="00EA359E" w:rsidP="00EA359E">
      <w:pPr>
        <w:rPr>
          <w:rFonts w:ascii="Verdana" w:hAnsi="Verdana"/>
          <w:i/>
          <w:iCs/>
          <w:sz w:val="20"/>
          <w:szCs w:val="20"/>
        </w:rPr>
      </w:pPr>
      <w:r w:rsidRPr="00927FDA">
        <w:rPr>
          <w:rFonts w:ascii="Verdana" w:hAnsi="Verdana"/>
          <w:i/>
          <w:iCs/>
          <w:sz w:val="20"/>
          <w:szCs w:val="20"/>
        </w:rPr>
        <w:t>Uitvoer</w:t>
      </w:r>
      <w:r>
        <w:rPr>
          <w:rFonts w:ascii="Verdana" w:hAnsi="Verdana"/>
          <w:i/>
          <w:iCs/>
          <w:sz w:val="20"/>
          <w:szCs w:val="20"/>
        </w:rPr>
        <w:t>ing</w:t>
      </w:r>
      <w:r w:rsidRPr="00927FDA">
        <w:rPr>
          <w:rFonts w:ascii="Verdana" w:hAnsi="Verdana"/>
          <w:i/>
          <w:iCs/>
          <w:sz w:val="20"/>
          <w:szCs w:val="20"/>
        </w:rPr>
        <w:t>:</w:t>
      </w:r>
    </w:p>
    <w:p w14:paraId="2481720B" w14:textId="2C66C584" w:rsidR="00EA359E" w:rsidRPr="00214296" w:rsidRDefault="00EA359E" w:rsidP="00EA359E">
      <w:pPr>
        <w:rPr>
          <w:rFonts w:ascii="Verdana" w:hAnsi="Verdana"/>
          <w:sz w:val="20"/>
          <w:szCs w:val="20"/>
        </w:rPr>
      </w:pPr>
    </w:p>
    <w:p w14:paraId="1500D9BA" w14:textId="77777777" w:rsidR="00EA359E" w:rsidRDefault="00EA359E" w:rsidP="00EA359E">
      <w:pPr>
        <w:rPr>
          <w:rFonts w:ascii="Verdana" w:hAnsi="Verdana"/>
          <w:sz w:val="20"/>
          <w:szCs w:val="20"/>
        </w:rPr>
      </w:pPr>
    </w:p>
    <w:p w14:paraId="5CAD8438" w14:textId="77777777" w:rsidR="00EA359E" w:rsidRDefault="00EA359E" w:rsidP="00EA359E">
      <w:pPr>
        <w:rPr>
          <w:rFonts w:ascii="Verdana" w:hAnsi="Verdana"/>
          <w:sz w:val="20"/>
          <w:szCs w:val="20"/>
        </w:rPr>
      </w:pPr>
    </w:p>
    <w:p w14:paraId="02022BA6" w14:textId="77777777" w:rsidR="00EA359E" w:rsidRDefault="00EA359E" w:rsidP="00EA359E">
      <w:pPr>
        <w:rPr>
          <w:rFonts w:ascii="Verdana" w:hAnsi="Verdana"/>
          <w:sz w:val="20"/>
          <w:szCs w:val="20"/>
        </w:rPr>
      </w:pPr>
    </w:p>
    <w:p w14:paraId="28512538" w14:textId="77777777" w:rsidR="00EA359E" w:rsidRPr="00214296" w:rsidRDefault="00EA359E" w:rsidP="00EA359E">
      <w:pPr>
        <w:rPr>
          <w:rFonts w:ascii="Verdana" w:hAnsi="Verdana"/>
          <w:i/>
          <w:iCs/>
          <w:sz w:val="20"/>
          <w:szCs w:val="20"/>
        </w:rPr>
      </w:pPr>
      <w:r w:rsidRPr="00214296">
        <w:rPr>
          <w:rFonts w:ascii="Verdana" w:hAnsi="Verdana"/>
          <w:i/>
          <w:iCs/>
          <w:sz w:val="20"/>
          <w:szCs w:val="20"/>
        </w:rPr>
        <w:t>Waarneming:</w:t>
      </w:r>
    </w:p>
    <w:p w14:paraId="43824CB3" w14:textId="0D31A6A9" w:rsidR="00EA359E" w:rsidRDefault="00EA359E" w:rsidP="005E5468">
      <w:pPr>
        <w:jc w:val="both"/>
        <w:rPr>
          <w:rFonts w:ascii="Verdana" w:hAnsi="Verdana"/>
          <w:sz w:val="20"/>
          <w:szCs w:val="20"/>
        </w:rPr>
      </w:pPr>
      <w:r>
        <w:rPr>
          <w:rFonts w:ascii="Verdana" w:hAnsi="Verdana"/>
          <w:sz w:val="20"/>
          <w:szCs w:val="20"/>
        </w:rPr>
        <w:t>Vul onderstaande tabel aan. Je zet een kruisje in de juiste kolom</w:t>
      </w:r>
      <w:r w:rsidR="005E5468">
        <w:rPr>
          <w:rFonts w:ascii="Verdana" w:hAnsi="Verdana"/>
          <w:sz w:val="20"/>
          <w:szCs w:val="20"/>
        </w:rPr>
        <w:t>:</w:t>
      </w:r>
      <w:r>
        <w:rPr>
          <w:rFonts w:ascii="Verdana" w:hAnsi="Verdana"/>
          <w:sz w:val="20"/>
          <w:szCs w:val="20"/>
        </w:rPr>
        <w:t xml:space="preserve"> </w:t>
      </w:r>
      <w:r w:rsidR="00401E26">
        <w:rPr>
          <w:rFonts w:ascii="Verdana" w:hAnsi="Verdana"/>
          <w:sz w:val="20"/>
          <w:szCs w:val="20"/>
        </w:rPr>
        <w:t>Droog</w:t>
      </w:r>
      <w:r>
        <w:rPr>
          <w:rFonts w:ascii="Verdana" w:hAnsi="Verdana"/>
          <w:sz w:val="20"/>
          <w:szCs w:val="20"/>
        </w:rPr>
        <w:t xml:space="preserve"> of glanzend. Ga dan na </w:t>
      </w:r>
      <w:r w:rsidR="005E5468">
        <w:rPr>
          <w:rFonts w:ascii="Verdana" w:hAnsi="Verdana"/>
          <w:sz w:val="20"/>
          <w:szCs w:val="20"/>
        </w:rPr>
        <w:t xml:space="preserve">of </w:t>
      </w:r>
      <w:r>
        <w:rPr>
          <w:rFonts w:ascii="Verdana" w:hAnsi="Verdana"/>
          <w:sz w:val="20"/>
          <w:szCs w:val="20"/>
        </w:rPr>
        <w:t xml:space="preserve">je het voorwerp </w:t>
      </w:r>
      <w:r w:rsidR="005E5468">
        <w:rPr>
          <w:rFonts w:ascii="Verdana" w:hAnsi="Verdana"/>
          <w:sz w:val="20"/>
          <w:szCs w:val="20"/>
        </w:rPr>
        <w:t>kan</w:t>
      </w:r>
      <w:r>
        <w:rPr>
          <w:rFonts w:ascii="Verdana" w:hAnsi="Verdana"/>
          <w:sz w:val="20"/>
          <w:szCs w:val="20"/>
        </w:rPr>
        <w:t xml:space="preserve"> </w:t>
      </w:r>
      <w:r w:rsidR="005E5468">
        <w:rPr>
          <w:rFonts w:ascii="Verdana" w:hAnsi="Verdana"/>
          <w:sz w:val="20"/>
          <w:szCs w:val="20"/>
        </w:rPr>
        <w:t>be</w:t>
      </w:r>
      <w:r>
        <w:rPr>
          <w:rFonts w:ascii="Verdana" w:hAnsi="Verdana"/>
          <w:sz w:val="20"/>
          <w:szCs w:val="20"/>
        </w:rPr>
        <w:t xml:space="preserve">krassen. </w:t>
      </w:r>
    </w:p>
    <w:tbl>
      <w:tblPr>
        <w:tblStyle w:val="Tabelraster"/>
        <w:tblW w:w="9183" w:type="dxa"/>
        <w:tblLook w:val="04A0" w:firstRow="1" w:lastRow="0" w:firstColumn="1" w:lastColumn="0" w:noHBand="0" w:noVBand="1"/>
      </w:tblPr>
      <w:tblGrid>
        <w:gridCol w:w="1614"/>
        <w:gridCol w:w="1801"/>
        <w:gridCol w:w="2057"/>
        <w:gridCol w:w="1932"/>
        <w:gridCol w:w="1779"/>
      </w:tblGrid>
      <w:tr w:rsidR="00EA359E" w14:paraId="0EFCBA6C" w14:textId="77777777" w:rsidTr="00BC1BE8">
        <w:trPr>
          <w:trHeight w:val="625"/>
        </w:trPr>
        <w:tc>
          <w:tcPr>
            <w:tcW w:w="1614" w:type="dxa"/>
            <w:shd w:val="clear" w:color="auto" w:fill="0070C0"/>
          </w:tcPr>
          <w:p w14:paraId="78C53D19" w14:textId="77777777" w:rsidR="00EA359E" w:rsidRDefault="00EA359E" w:rsidP="00EA359E">
            <w:pPr>
              <w:rPr>
                <w:rFonts w:ascii="Verdana" w:hAnsi="Verdana"/>
                <w:sz w:val="20"/>
                <w:szCs w:val="20"/>
              </w:rPr>
            </w:pPr>
          </w:p>
        </w:tc>
        <w:tc>
          <w:tcPr>
            <w:tcW w:w="1801" w:type="dxa"/>
            <w:shd w:val="clear" w:color="auto" w:fill="0070C0"/>
          </w:tcPr>
          <w:p w14:paraId="41C5F2A0" w14:textId="0C56B7C9" w:rsidR="00EA359E" w:rsidRPr="00021604" w:rsidRDefault="00EA359E" w:rsidP="00E42486">
            <w:pPr>
              <w:jc w:val="center"/>
              <w:rPr>
                <w:rFonts w:ascii="Verdana" w:hAnsi="Verdana"/>
                <w:color w:val="FFFFFF" w:themeColor="background1"/>
                <w:sz w:val="20"/>
                <w:szCs w:val="20"/>
              </w:rPr>
            </w:pPr>
            <w:r w:rsidRPr="00021604">
              <w:rPr>
                <w:rFonts w:ascii="Verdana" w:hAnsi="Verdana"/>
                <w:color w:val="FFFFFF" w:themeColor="background1"/>
                <w:sz w:val="20"/>
                <w:szCs w:val="20"/>
              </w:rPr>
              <w:t>Droog</w:t>
            </w:r>
            <w:r w:rsidR="00EF6D9C">
              <w:rPr>
                <w:rFonts w:ascii="Verdana" w:hAnsi="Verdana"/>
                <w:color w:val="FFFFFF" w:themeColor="background1"/>
                <w:sz w:val="20"/>
                <w:szCs w:val="20"/>
              </w:rPr>
              <w:t>/mat</w:t>
            </w:r>
            <w:r w:rsidRPr="00021604">
              <w:rPr>
                <w:rFonts w:ascii="Verdana" w:hAnsi="Verdana"/>
                <w:color w:val="FFFFFF" w:themeColor="background1"/>
                <w:sz w:val="20"/>
                <w:szCs w:val="20"/>
              </w:rPr>
              <w:t xml:space="preserve"> (1)</w:t>
            </w:r>
          </w:p>
        </w:tc>
        <w:tc>
          <w:tcPr>
            <w:tcW w:w="2057" w:type="dxa"/>
            <w:shd w:val="clear" w:color="auto" w:fill="0070C0"/>
          </w:tcPr>
          <w:p w14:paraId="61F9B86B" w14:textId="4BA2C4BF" w:rsidR="00EA359E" w:rsidRPr="00021604" w:rsidRDefault="00EF6D9C" w:rsidP="00E42486">
            <w:pPr>
              <w:jc w:val="center"/>
              <w:rPr>
                <w:rFonts w:ascii="Verdana" w:hAnsi="Verdana"/>
                <w:color w:val="FFFFFF" w:themeColor="background1"/>
                <w:sz w:val="20"/>
                <w:szCs w:val="20"/>
              </w:rPr>
            </w:pPr>
            <w:r>
              <w:rPr>
                <w:rFonts w:ascii="Verdana" w:hAnsi="Verdana"/>
                <w:color w:val="FFFFFF" w:themeColor="background1"/>
                <w:sz w:val="20"/>
                <w:szCs w:val="20"/>
              </w:rPr>
              <w:t>G</w:t>
            </w:r>
            <w:r w:rsidR="00EA359E" w:rsidRPr="00021604">
              <w:rPr>
                <w:rFonts w:ascii="Verdana" w:hAnsi="Verdana"/>
                <w:color w:val="FFFFFF" w:themeColor="background1"/>
                <w:sz w:val="20"/>
                <w:szCs w:val="20"/>
              </w:rPr>
              <w:t>lanzend</w:t>
            </w:r>
            <w:r>
              <w:rPr>
                <w:rFonts w:ascii="Verdana" w:hAnsi="Verdana"/>
                <w:color w:val="FFFFFF" w:themeColor="background1"/>
                <w:sz w:val="20"/>
                <w:szCs w:val="20"/>
              </w:rPr>
              <w:t>/vettig</w:t>
            </w:r>
            <w:r w:rsidR="00EA359E" w:rsidRPr="00021604">
              <w:rPr>
                <w:rFonts w:ascii="Verdana" w:hAnsi="Verdana"/>
                <w:color w:val="FFFFFF" w:themeColor="background1"/>
                <w:sz w:val="20"/>
                <w:szCs w:val="20"/>
              </w:rPr>
              <w:t xml:space="preserve"> (2)</w:t>
            </w:r>
          </w:p>
        </w:tc>
        <w:tc>
          <w:tcPr>
            <w:tcW w:w="1932" w:type="dxa"/>
            <w:shd w:val="clear" w:color="auto" w:fill="0070C0"/>
          </w:tcPr>
          <w:p w14:paraId="4424C7F9" w14:textId="3C097B3F" w:rsidR="00EA359E" w:rsidRPr="00021604" w:rsidRDefault="00EA359E" w:rsidP="00E42486">
            <w:pPr>
              <w:jc w:val="center"/>
              <w:rPr>
                <w:rFonts w:ascii="Verdana" w:hAnsi="Verdana"/>
                <w:color w:val="FFFFFF" w:themeColor="background1"/>
                <w:sz w:val="20"/>
                <w:szCs w:val="20"/>
              </w:rPr>
            </w:pPr>
            <w:r w:rsidRPr="00021604">
              <w:rPr>
                <w:rFonts w:ascii="Verdana" w:hAnsi="Verdana"/>
                <w:color w:val="FFFFFF" w:themeColor="background1"/>
                <w:sz w:val="20"/>
                <w:szCs w:val="20"/>
              </w:rPr>
              <w:t>Moeilijk om krassen te zetten (1)</w:t>
            </w:r>
          </w:p>
        </w:tc>
        <w:tc>
          <w:tcPr>
            <w:tcW w:w="1779" w:type="dxa"/>
            <w:shd w:val="clear" w:color="auto" w:fill="0070C0"/>
          </w:tcPr>
          <w:p w14:paraId="521872E6" w14:textId="52C9EAF7" w:rsidR="00EA359E" w:rsidRPr="00021604" w:rsidRDefault="00EA359E" w:rsidP="00E42486">
            <w:pPr>
              <w:jc w:val="center"/>
              <w:rPr>
                <w:rFonts w:ascii="Verdana" w:hAnsi="Verdana"/>
                <w:color w:val="FFFFFF" w:themeColor="background1"/>
                <w:sz w:val="20"/>
                <w:szCs w:val="20"/>
              </w:rPr>
            </w:pPr>
            <w:r w:rsidRPr="00021604">
              <w:rPr>
                <w:rFonts w:ascii="Verdana" w:hAnsi="Verdana"/>
                <w:color w:val="FFFFFF" w:themeColor="background1"/>
                <w:sz w:val="20"/>
                <w:szCs w:val="20"/>
              </w:rPr>
              <w:t>Makkelijk om krassen te zetten (2)</w:t>
            </w:r>
          </w:p>
        </w:tc>
      </w:tr>
      <w:tr w:rsidR="00EA359E" w14:paraId="122EA31B" w14:textId="77777777" w:rsidTr="00BC1BE8">
        <w:trPr>
          <w:trHeight w:val="625"/>
        </w:trPr>
        <w:tc>
          <w:tcPr>
            <w:tcW w:w="1614" w:type="dxa"/>
            <w:shd w:val="clear" w:color="auto" w:fill="0070C0"/>
          </w:tcPr>
          <w:p w14:paraId="1088850C" w14:textId="77777777" w:rsidR="00EA359E" w:rsidRPr="00021604" w:rsidRDefault="00EA359E" w:rsidP="00EA359E">
            <w:pPr>
              <w:rPr>
                <w:rFonts w:ascii="Verdana" w:hAnsi="Verdana"/>
                <w:color w:val="FFFFFF" w:themeColor="background1"/>
                <w:sz w:val="20"/>
                <w:szCs w:val="20"/>
              </w:rPr>
            </w:pPr>
            <w:r w:rsidRPr="00021604">
              <w:rPr>
                <w:rFonts w:ascii="Verdana" w:hAnsi="Verdana"/>
                <w:color w:val="FFFFFF" w:themeColor="background1"/>
                <w:sz w:val="20"/>
                <w:szCs w:val="20"/>
              </w:rPr>
              <w:t>PET</w:t>
            </w:r>
          </w:p>
        </w:tc>
        <w:tc>
          <w:tcPr>
            <w:tcW w:w="1801" w:type="dxa"/>
          </w:tcPr>
          <w:p w14:paraId="6064DF98" w14:textId="77777777" w:rsidR="00EA359E" w:rsidRPr="00322658" w:rsidRDefault="00EA359E" w:rsidP="00322658">
            <w:pPr>
              <w:jc w:val="center"/>
              <w:rPr>
                <w:rFonts w:ascii="Verdana" w:hAnsi="Verdana"/>
                <w:color w:val="FF0000"/>
                <w:sz w:val="20"/>
                <w:szCs w:val="20"/>
              </w:rPr>
            </w:pPr>
          </w:p>
        </w:tc>
        <w:tc>
          <w:tcPr>
            <w:tcW w:w="2057" w:type="dxa"/>
          </w:tcPr>
          <w:p w14:paraId="18E2B9F1" w14:textId="6C60FB3D" w:rsidR="00EA359E" w:rsidRPr="00322658" w:rsidRDefault="00E90B24" w:rsidP="00322658">
            <w:pPr>
              <w:jc w:val="center"/>
              <w:rPr>
                <w:rFonts w:ascii="Verdana" w:hAnsi="Verdana"/>
                <w:color w:val="FF0000"/>
                <w:sz w:val="20"/>
                <w:szCs w:val="20"/>
              </w:rPr>
            </w:pPr>
            <w:r w:rsidRPr="00322658">
              <w:rPr>
                <w:rFonts w:ascii="Verdana" w:hAnsi="Verdana"/>
                <w:color w:val="FF0000"/>
                <w:sz w:val="20"/>
                <w:szCs w:val="20"/>
              </w:rPr>
              <w:t>x</w:t>
            </w:r>
          </w:p>
        </w:tc>
        <w:tc>
          <w:tcPr>
            <w:tcW w:w="1932" w:type="dxa"/>
          </w:tcPr>
          <w:p w14:paraId="4D03FF5C" w14:textId="5F933970" w:rsidR="00EA359E" w:rsidRPr="00322658" w:rsidRDefault="00E90B24" w:rsidP="00322658">
            <w:pPr>
              <w:jc w:val="center"/>
              <w:rPr>
                <w:rFonts w:ascii="Verdana" w:hAnsi="Verdana"/>
                <w:color w:val="FF0000"/>
                <w:sz w:val="20"/>
                <w:szCs w:val="20"/>
              </w:rPr>
            </w:pPr>
            <w:r w:rsidRPr="00322658">
              <w:rPr>
                <w:rFonts w:ascii="Verdana" w:hAnsi="Verdana"/>
                <w:color w:val="FF0000"/>
                <w:sz w:val="20"/>
                <w:szCs w:val="20"/>
              </w:rPr>
              <w:t>x</w:t>
            </w:r>
          </w:p>
        </w:tc>
        <w:tc>
          <w:tcPr>
            <w:tcW w:w="1779" w:type="dxa"/>
          </w:tcPr>
          <w:p w14:paraId="2D6837BA" w14:textId="77777777" w:rsidR="00EA359E" w:rsidRPr="00322658" w:rsidRDefault="00EA359E" w:rsidP="00322658">
            <w:pPr>
              <w:jc w:val="center"/>
              <w:rPr>
                <w:rFonts w:ascii="Verdana" w:hAnsi="Verdana"/>
                <w:color w:val="FF0000"/>
                <w:sz w:val="20"/>
                <w:szCs w:val="20"/>
              </w:rPr>
            </w:pPr>
          </w:p>
        </w:tc>
      </w:tr>
      <w:tr w:rsidR="00EA359E" w14:paraId="3BCB92D2" w14:textId="77777777" w:rsidTr="00BC1BE8">
        <w:trPr>
          <w:trHeight w:val="625"/>
        </w:trPr>
        <w:tc>
          <w:tcPr>
            <w:tcW w:w="1614" w:type="dxa"/>
            <w:shd w:val="clear" w:color="auto" w:fill="0070C0"/>
          </w:tcPr>
          <w:p w14:paraId="2233EFB1" w14:textId="77777777" w:rsidR="00EA359E" w:rsidRPr="00021604" w:rsidRDefault="00EA359E" w:rsidP="00EA359E">
            <w:pPr>
              <w:rPr>
                <w:rFonts w:ascii="Verdana" w:hAnsi="Verdana"/>
                <w:color w:val="FFFFFF" w:themeColor="background1"/>
                <w:sz w:val="20"/>
                <w:szCs w:val="20"/>
              </w:rPr>
            </w:pPr>
            <w:r w:rsidRPr="00021604">
              <w:rPr>
                <w:rFonts w:ascii="Verdana" w:hAnsi="Verdana"/>
                <w:color w:val="FFFFFF" w:themeColor="background1"/>
                <w:sz w:val="20"/>
                <w:szCs w:val="20"/>
              </w:rPr>
              <w:t>PP</w:t>
            </w:r>
          </w:p>
        </w:tc>
        <w:tc>
          <w:tcPr>
            <w:tcW w:w="1801" w:type="dxa"/>
          </w:tcPr>
          <w:p w14:paraId="3D7F2B93" w14:textId="2E0F5548" w:rsidR="00EA359E" w:rsidRPr="00322658" w:rsidRDefault="00E90B24" w:rsidP="00322658">
            <w:pPr>
              <w:jc w:val="center"/>
              <w:rPr>
                <w:rFonts w:ascii="Verdana" w:hAnsi="Verdana"/>
                <w:color w:val="FF0000"/>
                <w:sz w:val="20"/>
                <w:szCs w:val="20"/>
              </w:rPr>
            </w:pPr>
            <w:r w:rsidRPr="00322658">
              <w:rPr>
                <w:rFonts w:ascii="Verdana" w:hAnsi="Verdana"/>
                <w:color w:val="FF0000"/>
                <w:sz w:val="20"/>
                <w:szCs w:val="20"/>
              </w:rPr>
              <w:t>x</w:t>
            </w:r>
          </w:p>
        </w:tc>
        <w:tc>
          <w:tcPr>
            <w:tcW w:w="2057" w:type="dxa"/>
          </w:tcPr>
          <w:p w14:paraId="52B76AD0" w14:textId="77777777" w:rsidR="00EA359E" w:rsidRPr="00322658" w:rsidRDefault="00EA359E" w:rsidP="00322658">
            <w:pPr>
              <w:jc w:val="center"/>
              <w:rPr>
                <w:rFonts w:ascii="Verdana" w:hAnsi="Verdana"/>
                <w:color w:val="FF0000"/>
                <w:sz w:val="20"/>
                <w:szCs w:val="20"/>
              </w:rPr>
            </w:pPr>
          </w:p>
        </w:tc>
        <w:tc>
          <w:tcPr>
            <w:tcW w:w="1932" w:type="dxa"/>
          </w:tcPr>
          <w:p w14:paraId="6189812E" w14:textId="1D476B99" w:rsidR="00EA359E" w:rsidRPr="00322658" w:rsidRDefault="00E90B24" w:rsidP="00322658">
            <w:pPr>
              <w:jc w:val="center"/>
              <w:rPr>
                <w:rFonts w:ascii="Verdana" w:hAnsi="Verdana"/>
                <w:color w:val="FF0000"/>
                <w:sz w:val="20"/>
                <w:szCs w:val="20"/>
              </w:rPr>
            </w:pPr>
            <w:r w:rsidRPr="00322658">
              <w:rPr>
                <w:rFonts w:ascii="Verdana" w:hAnsi="Verdana"/>
                <w:color w:val="FF0000"/>
                <w:sz w:val="20"/>
                <w:szCs w:val="20"/>
              </w:rPr>
              <w:t>x</w:t>
            </w:r>
          </w:p>
        </w:tc>
        <w:tc>
          <w:tcPr>
            <w:tcW w:w="1779" w:type="dxa"/>
          </w:tcPr>
          <w:p w14:paraId="732DB6D2" w14:textId="77777777" w:rsidR="00EA359E" w:rsidRPr="00322658" w:rsidRDefault="00EA359E" w:rsidP="00322658">
            <w:pPr>
              <w:jc w:val="center"/>
              <w:rPr>
                <w:rFonts w:ascii="Verdana" w:hAnsi="Verdana"/>
                <w:color w:val="FF0000"/>
                <w:sz w:val="20"/>
                <w:szCs w:val="20"/>
              </w:rPr>
            </w:pPr>
          </w:p>
        </w:tc>
      </w:tr>
      <w:tr w:rsidR="00EA359E" w14:paraId="0644D8E0" w14:textId="77777777" w:rsidTr="00BC1BE8">
        <w:trPr>
          <w:trHeight w:val="625"/>
        </w:trPr>
        <w:tc>
          <w:tcPr>
            <w:tcW w:w="1614" w:type="dxa"/>
            <w:shd w:val="clear" w:color="auto" w:fill="0070C0"/>
          </w:tcPr>
          <w:p w14:paraId="0BCC57F0" w14:textId="77777777" w:rsidR="00EA359E" w:rsidRPr="00021604" w:rsidRDefault="00EA359E" w:rsidP="00EA359E">
            <w:pPr>
              <w:rPr>
                <w:rFonts w:ascii="Verdana" w:hAnsi="Verdana"/>
                <w:color w:val="FFFFFF" w:themeColor="background1"/>
                <w:sz w:val="20"/>
                <w:szCs w:val="20"/>
              </w:rPr>
            </w:pPr>
            <w:r w:rsidRPr="00021604">
              <w:rPr>
                <w:rFonts w:ascii="Verdana" w:hAnsi="Verdana"/>
                <w:color w:val="FFFFFF" w:themeColor="background1"/>
                <w:sz w:val="20"/>
                <w:szCs w:val="20"/>
              </w:rPr>
              <w:t>PVC</w:t>
            </w:r>
          </w:p>
        </w:tc>
        <w:tc>
          <w:tcPr>
            <w:tcW w:w="1801" w:type="dxa"/>
          </w:tcPr>
          <w:p w14:paraId="395636E7" w14:textId="77777777" w:rsidR="00EA359E" w:rsidRPr="00322658" w:rsidRDefault="00EA359E" w:rsidP="00322658">
            <w:pPr>
              <w:jc w:val="center"/>
              <w:rPr>
                <w:rFonts w:ascii="Verdana" w:hAnsi="Verdana"/>
                <w:color w:val="FF0000"/>
                <w:sz w:val="20"/>
                <w:szCs w:val="20"/>
              </w:rPr>
            </w:pPr>
          </w:p>
        </w:tc>
        <w:tc>
          <w:tcPr>
            <w:tcW w:w="2057" w:type="dxa"/>
          </w:tcPr>
          <w:p w14:paraId="3B8515E8" w14:textId="57F78826" w:rsidR="00EA359E" w:rsidRPr="00322658" w:rsidRDefault="00E90B24" w:rsidP="00322658">
            <w:pPr>
              <w:jc w:val="center"/>
              <w:rPr>
                <w:rFonts w:ascii="Verdana" w:hAnsi="Verdana"/>
                <w:color w:val="FF0000"/>
                <w:sz w:val="20"/>
                <w:szCs w:val="20"/>
              </w:rPr>
            </w:pPr>
            <w:r w:rsidRPr="00322658">
              <w:rPr>
                <w:rFonts w:ascii="Verdana" w:hAnsi="Verdana"/>
                <w:color w:val="FF0000"/>
                <w:sz w:val="20"/>
                <w:szCs w:val="20"/>
              </w:rPr>
              <w:t>x</w:t>
            </w:r>
          </w:p>
        </w:tc>
        <w:tc>
          <w:tcPr>
            <w:tcW w:w="1932" w:type="dxa"/>
          </w:tcPr>
          <w:p w14:paraId="7BA644E3" w14:textId="77777777" w:rsidR="00EA359E" w:rsidRPr="00322658" w:rsidRDefault="00EA359E" w:rsidP="00322658">
            <w:pPr>
              <w:jc w:val="center"/>
              <w:rPr>
                <w:rFonts w:ascii="Verdana" w:hAnsi="Verdana"/>
                <w:color w:val="FF0000"/>
                <w:sz w:val="20"/>
                <w:szCs w:val="20"/>
              </w:rPr>
            </w:pPr>
          </w:p>
        </w:tc>
        <w:tc>
          <w:tcPr>
            <w:tcW w:w="1779" w:type="dxa"/>
          </w:tcPr>
          <w:p w14:paraId="34ADAFFA" w14:textId="4E2F0327" w:rsidR="00EA359E" w:rsidRPr="00322658" w:rsidRDefault="00E90B24" w:rsidP="00322658">
            <w:pPr>
              <w:jc w:val="center"/>
              <w:rPr>
                <w:rFonts w:ascii="Verdana" w:hAnsi="Verdana"/>
                <w:color w:val="FF0000"/>
                <w:sz w:val="20"/>
                <w:szCs w:val="20"/>
              </w:rPr>
            </w:pPr>
            <w:r w:rsidRPr="00322658">
              <w:rPr>
                <w:rFonts w:ascii="Verdana" w:hAnsi="Verdana"/>
                <w:color w:val="FF0000"/>
                <w:sz w:val="20"/>
                <w:szCs w:val="20"/>
              </w:rPr>
              <w:t>x</w:t>
            </w:r>
          </w:p>
        </w:tc>
      </w:tr>
      <w:tr w:rsidR="00EA359E" w14:paraId="78AA5D60" w14:textId="77777777" w:rsidTr="00BC1BE8">
        <w:trPr>
          <w:trHeight w:val="625"/>
        </w:trPr>
        <w:tc>
          <w:tcPr>
            <w:tcW w:w="1614" w:type="dxa"/>
            <w:shd w:val="clear" w:color="auto" w:fill="0070C0"/>
          </w:tcPr>
          <w:p w14:paraId="1A40AEB1" w14:textId="77777777" w:rsidR="00EA359E" w:rsidRPr="00021604" w:rsidRDefault="00EA359E" w:rsidP="00EA359E">
            <w:pPr>
              <w:rPr>
                <w:rFonts w:ascii="Verdana" w:hAnsi="Verdana"/>
                <w:color w:val="FFFFFF" w:themeColor="background1"/>
                <w:sz w:val="20"/>
                <w:szCs w:val="20"/>
              </w:rPr>
            </w:pPr>
            <w:r w:rsidRPr="00021604">
              <w:rPr>
                <w:rFonts w:ascii="Verdana" w:hAnsi="Verdana"/>
                <w:color w:val="FFFFFF" w:themeColor="background1"/>
                <w:sz w:val="20"/>
                <w:szCs w:val="20"/>
              </w:rPr>
              <w:t>PS</w:t>
            </w:r>
          </w:p>
        </w:tc>
        <w:tc>
          <w:tcPr>
            <w:tcW w:w="1801" w:type="dxa"/>
          </w:tcPr>
          <w:p w14:paraId="3E7A814F" w14:textId="43204C65" w:rsidR="00EA359E" w:rsidRPr="00322658" w:rsidRDefault="00322658" w:rsidP="00322658">
            <w:pPr>
              <w:jc w:val="center"/>
              <w:rPr>
                <w:rFonts w:ascii="Verdana" w:hAnsi="Verdana"/>
                <w:color w:val="FF0000"/>
                <w:sz w:val="20"/>
                <w:szCs w:val="20"/>
              </w:rPr>
            </w:pPr>
            <w:r w:rsidRPr="00322658">
              <w:rPr>
                <w:rFonts w:ascii="Verdana" w:hAnsi="Verdana"/>
                <w:color w:val="FF0000"/>
                <w:sz w:val="20"/>
                <w:szCs w:val="20"/>
              </w:rPr>
              <w:t>x</w:t>
            </w:r>
          </w:p>
        </w:tc>
        <w:tc>
          <w:tcPr>
            <w:tcW w:w="2057" w:type="dxa"/>
          </w:tcPr>
          <w:p w14:paraId="7CBF98B3" w14:textId="77777777" w:rsidR="00EA359E" w:rsidRPr="00322658" w:rsidRDefault="00EA359E" w:rsidP="00322658">
            <w:pPr>
              <w:jc w:val="center"/>
              <w:rPr>
                <w:rFonts w:ascii="Verdana" w:hAnsi="Verdana"/>
                <w:color w:val="FF0000"/>
                <w:sz w:val="20"/>
                <w:szCs w:val="20"/>
              </w:rPr>
            </w:pPr>
          </w:p>
        </w:tc>
        <w:tc>
          <w:tcPr>
            <w:tcW w:w="1932" w:type="dxa"/>
          </w:tcPr>
          <w:p w14:paraId="5D520589" w14:textId="491F9828" w:rsidR="00EA359E" w:rsidRPr="00322658" w:rsidRDefault="00322658" w:rsidP="00322658">
            <w:pPr>
              <w:jc w:val="center"/>
              <w:rPr>
                <w:rFonts w:ascii="Verdana" w:hAnsi="Verdana"/>
                <w:color w:val="FF0000"/>
                <w:sz w:val="20"/>
                <w:szCs w:val="20"/>
              </w:rPr>
            </w:pPr>
            <w:r w:rsidRPr="00322658">
              <w:rPr>
                <w:rFonts w:ascii="Verdana" w:hAnsi="Verdana"/>
                <w:color w:val="FF0000"/>
                <w:sz w:val="20"/>
                <w:szCs w:val="20"/>
              </w:rPr>
              <w:t>x</w:t>
            </w:r>
          </w:p>
        </w:tc>
        <w:tc>
          <w:tcPr>
            <w:tcW w:w="1779" w:type="dxa"/>
          </w:tcPr>
          <w:p w14:paraId="2EAB3203" w14:textId="77777777" w:rsidR="00EA359E" w:rsidRPr="00322658" w:rsidRDefault="00EA359E" w:rsidP="00322658">
            <w:pPr>
              <w:jc w:val="center"/>
              <w:rPr>
                <w:rFonts w:ascii="Verdana" w:hAnsi="Verdana"/>
                <w:color w:val="FF0000"/>
                <w:sz w:val="20"/>
                <w:szCs w:val="20"/>
              </w:rPr>
            </w:pPr>
          </w:p>
        </w:tc>
      </w:tr>
      <w:tr w:rsidR="00EA359E" w14:paraId="7ABCE855" w14:textId="77777777" w:rsidTr="00BC1BE8">
        <w:trPr>
          <w:trHeight w:val="625"/>
        </w:trPr>
        <w:tc>
          <w:tcPr>
            <w:tcW w:w="1614" w:type="dxa"/>
            <w:shd w:val="clear" w:color="auto" w:fill="0070C0"/>
          </w:tcPr>
          <w:p w14:paraId="3ACD263C" w14:textId="77777777" w:rsidR="00EA359E" w:rsidRPr="00021604" w:rsidRDefault="00EA359E" w:rsidP="00EA359E">
            <w:pPr>
              <w:rPr>
                <w:rFonts w:ascii="Verdana" w:hAnsi="Verdana"/>
                <w:color w:val="FFFFFF" w:themeColor="background1"/>
                <w:sz w:val="20"/>
                <w:szCs w:val="20"/>
              </w:rPr>
            </w:pPr>
            <w:r w:rsidRPr="00021604">
              <w:rPr>
                <w:rFonts w:ascii="Verdana" w:hAnsi="Verdana"/>
                <w:color w:val="FFFFFF" w:themeColor="background1"/>
                <w:sz w:val="20"/>
                <w:szCs w:val="20"/>
              </w:rPr>
              <w:t>PE</w:t>
            </w:r>
          </w:p>
        </w:tc>
        <w:tc>
          <w:tcPr>
            <w:tcW w:w="1801" w:type="dxa"/>
          </w:tcPr>
          <w:p w14:paraId="6B409719" w14:textId="77777777" w:rsidR="00EA359E" w:rsidRPr="00322658" w:rsidRDefault="00EA359E" w:rsidP="00322658">
            <w:pPr>
              <w:jc w:val="center"/>
              <w:rPr>
                <w:rFonts w:ascii="Verdana" w:hAnsi="Verdana"/>
                <w:color w:val="FF0000"/>
                <w:sz w:val="20"/>
                <w:szCs w:val="20"/>
              </w:rPr>
            </w:pPr>
          </w:p>
        </w:tc>
        <w:tc>
          <w:tcPr>
            <w:tcW w:w="2057" w:type="dxa"/>
          </w:tcPr>
          <w:p w14:paraId="27F188FA" w14:textId="5C1D0BB9" w:rsidR="00EA359E" w:rsidRPr="00322658" w:rsidRDefault="00322658" w:rsidP="00322658">
            <w:pPr>
              <w:jc w:val="center"/>
              <w:rPr>
                <w:rFonts w:ascii="Verdana" w:hAnsi="Verdana"/>
                <w:color w:val="FF0000"/>
                <w:sz w:val="20"/>
                <w:szCs w:val="20"/>
              </w:rPr>
            </w:pPr>
            <w:r w:rsidRPr="00322658">
              <w:rPr>
                <w:rFonts w:ascii="Verdana" w:hAnsi="Verdana"/>
                <w:color w:val="FF0000"/>
                <w:sz w:val="20"/>
                <w:szCs w:val="20"/>
              </w:rPr>
              <w:t>x</w:t>
            </w:r>
          </w:p>
        </w:tc>
        <w:tc>
          <w:tcPr>
            <w:tcW w:w="1932" w:type="dxa"/>
          </w:tcPr>
          <w:p w14:paraId="7820B210" w14:textId="77777777" w:rsidR="00EA359E" w:rsidRPr="00322658" w:rsidRDefault="00EA359E" w:rsidP="00322658">
            <w:pPr>
              <w:jc w:val="center"/>
              <w:rPr>
                <w:rFonts w:ascii="Verdana" w:hAnsi="Verdana"/>
                <w:color w:val="FF0000"/>
                <w:sz w:val="20"/>
                <w:szCs w:val="20"/>
              </w:rPr>
            </w:pPr>
          </w:p>
        </w:tc>
        <w:tc>
          <w:tcPr>
            <w:tcW w:w="1779" w:type="dxa"/>
          </w:tcPr>
          <w:p w14:paraId="195C0873" w14:textId="6157A633" w:rsidR="00EA359E" w:rsidRPr="00322658" w:rsidRDefault="00322658" w:rsidP="00322658">
            <w:pPr>
              <w:jc w:val="center"/>
              <w:rPr>
                <w:rFonts w:ascii="Verdana" w:hAnsi="Verdana"/>
                <w:color w:val="FF0000"/>
                <w:sz w:val="20"/>
                <w:szCs w:val="20"/>
              </w:rPr>
            </w:pPr>
            <w:r w:rsidRPr="00322658">
              <w:rPr>
                <w:rFonts w:ascii="Verdana" w:hAnsi="Verdana"/>
                <w:color w:val="FF0000"/>
                <w:sz w:val="20"/>
                <w:szCs w:val="20"/>
              </w:rPr>
              <w:t>x</w:t>
            </w:r>
          </w:p>
        </w:tc>
      </w:tr>
      <w:tr w:rsidR="00EA359E" w14:paraId="63AAAF8C" w14:textId="77777777" w:rsidTr="00BC1BE8">
        <w:trPr>
          <w:trHeight w:val="625"/>
        </w:trPr>
        <w:tc>
          <w:tcPr>
            <w:tcW w:w="1614" w:type="dxa"/>
            <w:shd w:val="clear" w:color="auto" w:fill="0070C0"/>
          </w:tcPr>
          <w:p w14:paraId="3C2A0CCD" w14:textId="287DE7B4" w:rsidR="00EA359E" w:rsidRPr="00021604" w:rsidRDefault="00EA359E" w:rsidP="00EA359E">
            <w:pPr>
              <w:rPr>
                <w:rFonts w:ascii="Verdana" w:hAnsi="Verdana"/>
                <w:color w:val="FFFFFF" w:themeColor="background1"/>
                <w:sz w:val="20"/>
                <w:szCs w:val="20"/>
              </w:rPr>
            </w:pPr>
            <w:r w:rsidRPr="00021604">
              <w:rPr>
                <w:rFonts w:ascii="Verdana" w:hAnsi="Verdana"/>
                <w:color w:val="FFFFFF" w:themeColor="background1"/>
                <w:sz w:val="20"/>
                <w:szCs w:val="20"/>
              </w:rPr>
              <w:t>Bioplastic</w:t>
            </w:r>
            <w:r w:rsidR="004F6BAD">
              <w:rPr>
                <w:rFonts w:ascii="Verdana" w:hAnsi="Verdana"/>
                <w:color w:val="FFFFFF" w:themeColor="background1"/>
                <w:sz w:val="20"/>
                <w:szCs w:val="20"/>
              </w:rPr>
              <w:t>s</w:t>
            </w:r>
          </w:p>
        </w:tc>
        <w:tc>
          <w:tcPr>
            <w:tcW w:w="1801" w:type="dxa"/>
          </w:tcPr>
          <w:p w14:paraId="3439DB22" w14:textId="7D5A58E1" w:rsidR="00EA359E" w:rsidRPr="00322658" w:rsidRDefault="00322658" w:rsidP="00322658">
            <w:pPr>
              <w:jc w:val="center"/>
              <w:rPr>
                <w:rFonts w:ascii="Verdana" w:hAnsi="Verdana"/>
                <w:color w:val="FF0000"/>
                <w:sz w:val="20"/>
                <w:szCs w:val="20"/>
              </w:rPr>
            </w:pPr>
            <w:r w:rsidRPr="00322658">
              <w:rPr>
                <w:rFonts w:ascii="Verdana" w:hAnsi="Verdana"/>
                <w:color w:val="FF0000"/>
                <w:sz w:val="20"/>
                <w:szCs w:val="20"/>
              </w:rPr>
              <w:t>x</w:t>
            </w:r>
          </w:p>
        </w:tc>
        <w:tc>
          <w:tcPr>
            <w:tcW w:w="2057" w:type="dxa"/>
          </w:tcPr>
          <w:p w14:paraId="2A9865D8" w14:textId="77777777" w:rsidR="00EA359E" w:rsidRPr="00322658" w:rsidRDefault="00EA359E" w:rsidP="00322658">
            <w:pPr>
              <w:jc w:val="center"/>
              <w:rPr>
                <w:rFonts w:ascii="Verdana" w:hAnsi="Verdana"/>
                <w:color w:val="FF0000"/>
                <w:sz w:val="20"/>
                <w:szCs w:val="20"/>
              </w:rPr>
            </w:pPr>
          </w:p>
        </w:tc>
        <w:tc>
          <w:tcPr>
            <w:tcW w:w="1932" w:type="dxa"/>
          </w:tcPr>
          <w:p w14:paraId="3387D5AD" w14:textId="77777777" w:rsidR="00EA359E" w:rsidRPr="00322658" w:rsidRDefault="00EA359E" w:rsidP="00322658">
            <w:pPr>
              <w:jc w:val="center"/>
              <w:rPr>
                <w:rFonts w:ascii="Verdana" w:hAnsi="Verdana"/>
                <w:color w:val="FF0000"/>
                <w:sz w:val="20"/>
                <w:szCs w:val="20"/>
              </w:rPr>
            </w:pPr>
          </w:p>
        </w:tc>
        <w:tc>
          <w:tcPr>
            <w:tcW w:w="1779" w:type="dxa"/>
          </w:tcPr>
          <w:p w14:paraId="7D1D2F40" w14:textId="7A8FE53D" w:rsidR="00EA359E" w:rsidRPr="00322658" w:rsidRDefault="00322658" w:rsidP="00322658">
            <w:pPr>
              <w:jc w:val="center"/>
              <w:rPr>
                <w:rFonts w:ascii="Verdana" w:hAnsi="Verdana"/>
                <w:color w:val="FF0000"/>
                <w:sz w:val="20"/>
                <w:szCs w:val="20"/>
              </w:rPr>
            </w:pPr>
            <w:r w:rsidRPr="00322658">
              <w:rPr>
                <w:rFonts w:ascii="Verdana" w:hAnsi="Verdana"/>
                <w:color w:val="FF0000"/>
                <w:sz w:val="20"/>
                <w:szCs w:val="20"/>
              </w:rPr>
              <w:t>x</w:t>
            </w:r>
          </w:p>
        </w:tc>
      </w:tr>
    </w:tbl>
    <w:p w14:paraId="4CF9F598" w14:textId="130D333E" w:rsidR="00E42486" w:rsidRDefault="009D7A49" w:rsidP="00E42486">
      <w:pPr>
        <w:pStyle w:val="Stijl2"/>
      </w:pPr>
      <w:r>
        <w:rPr>
          <w:noProof/>
        </w:rPr>
        <w:lastRenderedPageBreak/>
        <w:drawing>
          <wp:anchor distT="0" distB="0" distL="0" distR="0" simplePos="0" relativeHeight="251918336" behindDoc="1" locked="0" layoutInCell="1" allowOverlap="1" wp14:anchorId="26EB2D7F" wp14:editId="35DA6E94">
            <wp:simplePos x="0" y="0"/>
            <wp:positionH relativeFrom="leftMargin">
              <wp:align>right</wp:align>
            </wp:positionH>
            <wp:positionV relativeFrom="paragraph">
              <wp:posOffset>64770</wp:posOffset>
            </wp:positionV>
            <wp:extent cx="540000" cy="540000"/>
            <wp:effectExtent l="0" t="0" r="0" b="0"/>
            <wp:wrapTight wrapText="bothSides">
              <wp:wrapPolygon edited="0">
                <wp:start x="7624" y="762"/>
                <wp:lineTo x="0" y="16772"/>
                <wp:lineTo x="762" y="20584"/>
                <wp:lineTo x="20584" y="20584"/>
                <wp:lineTo x="20584" y="17534"/>
                <wp:lineTo x="19821" y="14485"/>
                <wp:lineTo x="12960" y="762"/>
                <wp:lineTo x="7624" y="762"/>
              </wp:wrapPolygon>
            </wp:wrapTight>
            <wp:docPr id="272" name="Graphic 272" descr="Waarschu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arning.svg"/>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r w:rsidR="00EA359E">
        <w:t xml:space="preserve">Als </w:t>
      </w:r>
      <w:r w:rsidR="00E42486">
        <w:t>je afval gaat sorteren dan doe je PET-flessen in de PMD (plastic</w:t>
      </w:r>
      <w:r w:rsidR="00CF6E00">
        <w:t xml:space="preserve"> flessen en </w:t>
      </w:r>
      <w:r w:rsidR="005B0566">
        <w:t>flacons</w:t>
      </w:r>
      <w:r w:rsidR="00E42486">
        <w:t>, meta</w:t>
      </w:r>
      <w:r w:rsidR="00CF6E00">
        <w:t>len verpakkingen</w:t>
      </w:r>
      <w:r w:rsidR="00E42486">
        <w:t xml:space="preserve"> en drankkarton</w:t>
      </w:r>
      <w:r w:rsidR="00CF6E00">
        <w:t>s</w:t>
      </w:r>
      <w:r w:rsidR="00E42486">
        <w:t>). Om plaats te besparen in de PMD druk je deze flessen bij elkaar. Dit maakt een krakend geluid. Aangezien je een krakend geluid verkrijgt, wilt het zeggen dat plastic een bepaalde hardheid heeft als eigenschap. Harde plastics worden meestal gebruikt om stevigheid te bieden.</w:t>
      </w:r>
      <w:r w:rsidR="005304E3" w:rsidRPr="005304E3">
        <w:t xml:space="preserve"> </w:t>
      </w:r>
      <w:r w:rsidR="005304E3">
        <w:t>Harde plastics zijn vooral droge materialen.</w:t>
      </w:r>
    </w:p>
    <w:p w14:paraId="57C3A8B2" w14:textId="0B1AD398" w:rsidR="00EA359E" w:rsidRDefault="00E42486" w:rsidP="00994493">
      <w:pPr>
        <w:pStyle w:val="Stijl2"/>
        <w:spacing w:after="160"/>
      </w:pPr>
      <w:r>
        <w:t xml:space="preserve">Op harde plastics kan je niet zomaar krassen. Als je krassen kan zetten op plastics dan spreek je van zachte plastics. </w:t>
      </w:r>
      <w:r>
        <w:br/>
        <w:t xml:space="preserve">Zachte plastics kan je vooral herkennen aan een glanzend/vettig waslaagje. </w:t>
      </w:r>
      <w:r w:rsidR="005B0566">
        <w:t xml:space="preserve">Weetje: LDPE is de zachte variant (zachte plastic) van HDPE. High density polyetheen wordt niet alleen gebruikt in de harde vorm (bv speelgoed). Voorbeelden hiervan zijn: vuilniszakken of plastic zakken. Dit materiaal is dik en ondoorzichtig. </w:t>
      </w:r>
    </w:p>
    <w:p w14:paraId="0A293AFD" w14:textId="77777777" w:rsidR="00EA359E" w:rsidRPr="00E04B0E" w:rsidRDefault="00EA359E" w:rsidP="00C405FC">
      <w:pPr>
        <w:pStyle w:val="Lijstalinea"/>
        <w:numPr>
          <w:ilvl w:val="0"/>
          <w:numId w:val="22"/>
        </w:numPr>
        <w:spacing w:after="160" w:line="259" w:lineRule="auto"/>
        <w:contextualSpacing w:val="0"/>
        <w:rPr>
          <w:rFonts w:ascii="Verdana" w:hAnsi="Verdana"/>
          <w:sz w:val="20"/>
          <w:szCs w:val="20"/>
        </w:rPr>
      </w:pPr>
      <w:bookmarkStart w:id="5" w:name="_Hlk36738786"/>
      <w:r w:rsidRPr="00E04B0E">
        <w:rPr>
          <w:rFonts w:ascii="Verdana" w:hAnsi="Verdana"/>
          <w:sz w:val="20"/>
          <w:szCs w:val="20"/>
        </w:rPr>
        <w:t xml:space="preserve">Welke soort(en) plastic is/zijn zachte plastics? </w:t>
      </w:r>
    </w:p>
    <w:p w14:paraId="6AC8A3D8" w14:textId="5E2E2B29" w:rsidR="00EA359E" w:rsidRPr="00322658" w:rsidRDefault="00322658" w:rsidP="00994493">
      <w:pPr>
        <w:rPr>
          <w:rFonts w:ascii="Verdana" w:hAnsi="Verdana"/>
          <w:color w:val="FF0000"/>
          <w:sz w:val="20"/>
          <w:szCs w:val="20"/>
        </w:rPr>
      </w:pPr>
      <w:r w:rsidRPr="00322658">
        <w:rPr>
          <w:rFonts w:ascii="Verdana" w:hAnsi="Verdana"/>
          <w:color w:val="FF0000"/>
          <w:sz w:val="20"/>
          <w:szCs w:val="20"/>
        </w:rPr>
        <w:t>PE en bioplastics, (PVC)</w:t>
      </w:r>
    </w:p>
    <w:p w14:paraId="4A63A571" w14:textId="77777777" w:rsidR="00EA359E" w:rsidRPr="00E04B0E" w:rsidRDefault="00EA359E" w:rsidP="00C405FC">
      <w:pPr>
        <w:pStyle w:val="Lijstalinea"/>
        <w:numPr>
          <w:ilvl w:val="0"/>
          <w:numId w:val="22"/>
        </w:numPr>
        <w:spacing w:after="160" w:line="259" w:lineRule="auto"/>
        <w:contextualSpacing w:val="0"/>
        <w:rPr>
          <w:rFonts w:ascii="Verdana" w:hAnsi="Verdana"/>
          <w:sz w:val="20"/>
          <w:szCs w:val="20"/>
        </w:rPr>
      </w:pPr>
      <w:r w:rsidRPr="00E04B0E">
        <w:rPr>
          <w:rFonts w:ascii="Verdana" w:hAnsi="Verdana"/>
          <w:sz w:val="20"/>
          <w:szCs w:val="20"/>
        </w:rPr>
        <w:t>Welke soort(en) plastic is/zijn harde plastics?</w:t>
      </w:r>
    </w:p>
    <w:p w14:paraId="75DAC4B2" w14:textId="7050F4E4" w:rsidR="00EA359E" w:rsidRPr="00322658" w:rsidRDefault="00322658" w:rsidP="00994493">
      <w:pPr>
        <w:rPr>
          <w:rFonts w:ascii="Verdana" w:hAnsi="Verdana"/>
          <w:color w:val="FF0000"/>
          <w:sz w:val="20"/>
          <w:szCs w:val="20"/>
        </w:rPr>
      </w:pPr>
      <w:r w:rsidRPr="00322658">
        <w:rPr>
          <w:rFonts w:ascii="Verdana" w:hAnsi="Verdana"/>
          <w:color w:val="FF0000"/>
          <w:sz w:val="20"/>
          <w:szCs w:val="20"/>
        </w:rPr>
        <w:t>PET, PP en PS</w:t>
      </w:r>
    </w:p>
    <w:bookmarkEnd w:id="5"/>
    <w:p w14:paraId="64B8C823" w14:textId="6FCBC8BE" w:rsidR="00EA359E" w:rsidRPr="00556BF1" w:rsidRDefault="00EA359E" w:rsidP="00994493">
      <w:pPr>
        <w:rPr>
          <w:rFonts w:ascii="Verdana" w:hAnsi="Verdana"/>
          <w:b/>
          <w:bCs/>
          <w:i/>
          <w:iCs/>
          <w:sz w:val="20"/>
          <w:szCs w:val="20"/>
          <w:u w:val="single"/>
        </w:rPr>
      </w:pPr>
      <w:r w:rsidRPr="00556BF1">
        <w:rPr>
          <w:rFonts w:ascii="Verdana" w:hAnsi="Verdana"/>
          <w:b/>
          <w:bCs/>
          <w:i/>
          <w:iCs/>
          <w:sz w:val="20"/>
          <w:szCs w:val="20"/>
          <w:u w:val="single"/>
        </w:rPr>
        <w:t>Besluit</w:t>
      </w:r>
    </w:p>
    <w:p w14:paraId="30D2421E" w14:textId="66B4FA1B" w:rsidR="00322658" w:rsidRDefault="00322658" w:rsidP="00356A2E">
      <w:pPr>
        <w:ind w:left="708"/>
        <w:jc w:val="both"/>
        <w:rPr>
          <w:rFonts w:ascii="Verdana" w:hAnsi="Verdana"/>
          <w:color w:val="FF0000"/>
          <w:sz w:val="20"/>
          <w:szCs w:val="20"/>
        </w:rPr>
      </w:pPr>
      <w:r>
        <w:rPr>
          <w:rFonts w:ascii="Verdana" w:hAnsi="Verdana"/>
          <w:color w:val="FF0000"/>
          <w:sz w:val="20"/>
          <w:szCs w:val="20"/>
        </w:rPr>
        <w:t xml:space="preserve">De hypothese was correct. De mate waarin de voorwerpen (van plastic) gevoelig zijn voor krassen, spreek je van de hardheid. Meestal zijn de harde plastics droge materialen. Hoe moeilijker je krassen kan zetten in het plastic, hoe groter de hardheid van plastic. De harde plastics kan je ook moeilijker plooien. Deze materialen zijn minder flexibel dan zachte plastics. </w:t>
      </w:r>
    </w:p>
    <w:p w14:paraId="1073E661" w14:textId="6F8DFFB3" w:rsidR="00EA359E" w:rsidRDefault="005E5468" w:rsidP="00EA359E">
      <w:pPr>
        <w:rPr>
          <w:rFonts w:ascii="Verdana" w:hAnsi="Verdana"/>
          <w:b/>
          <w:bCs/>
          <w:color w:val="0070C0"/>
        </w:rPr>
      </w:pPr>
      <w:r w:rsidRPr="00C17131">
        <w:rPr>
          <w:noProof/>
        </w:rPr>
        <w:drawing>
          <wp:anchor distT="0" distB="0" distL="114300" distR="114300" simplePos="0" relativeHeight="252101632" behindDoc="0" locked="0" layoutInCell="1" allowOverlap="1" wp14:anchorId="322748D0" wp14:editId="2EC177D6">
            <wp:simplePos x="0" y="0"/>
            <wp:positionH relativeFrom="rightMargin">
              <wp:posOffset>-204470</wp:posOffset>
            </wp:positionH>
            <wp:positionV relativeFrom="paragraph">
              <wp:posOffset>13970</wp:posOffset>
            </wp:positionV>
            <wp:extent cx="582295" cy="569595"/>
            <wp:effectExtent l="0" t="0" r="8255" b="1905"/>
            <wp:wrapSquare wrapText="bothSides"/>
            <wp:docPr id="479" name="Afbeelding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82295" cy="569595"/>
                    </a:xfrm>
                    <a:prstGeom prst="rect">
                      <a:avLst/>
                    </a:prstGeom>
                  </pic:spPr>
                </pic:pic>
              </a:graphicData>
            </a:graphic>
            <wp14:sizeRelH relativeFrom="margin">
              <wp14:pctWidth>0</wp14:pctWidth>
            </wp14:sizeRelH>
            <wp14:sizeRelV relativeFrom="margin">
              <wp14:pctHeight>0</wp14:pctHeight>
            </wp14:sizeRelV>
          </wp:anchor>
        </w:drawing>
      </w:r>
      <w:r w:rsidR="00C96C09">
        <w:rPr>
          <w:rFonts w:ascii="Verdana" w:hAnsi="Verdana"/>
          <w:b/>
          <w:bCs/>
          <w:color w:val="0070C0"/>
        </w:rPr>
        <w:t xml:space="preserve">(B) </w:t>
      </w:r>
      <w:r w:rsidR="00EA359E" w:rsidRPr="00F62C17">
        <w:rPr>
          <w:rFonts w:ascii="Verdana" w:hAnsi="Verdana"/>
          <w:b/>
          <w:bCs/>
          <w:color w:val="0070C0"/>
        </w:rPr>
        <w:t xml:space="preserve">Eigenschap 3: aanwezigheid </w:t>
      </w:r>
      <w:r>
        <w:rPr>
          <w:rFonts w:ascii="Verdana" w:hAnsi="Verdana"/>
          <w:b/>
          <w:bCs/>
          <w:color w:val="0070C0"/>
        </w:rPr>
        <w:t>van zetmeel</w:t>
      </w:r>
    </w:p>
    <w:p w14:paraId="624A0545" w14:textId="77777777" w:rsidR="004412FE" w:rsidRDefault="004412FE" w:rsidP="004412FE">
      <w:pPr>
        <w:pStyle w:val="Stijl2"/>
        <w:spacing w:after="160"/>
        <w:jc w:val="both"/>
      </w:pPr>
      <w:r>
        <w:t xml:space="preserve">Zetmeel is een plantaardig product en dus een natuurlijk product. Het is dus niet vanzelfsprekend dat dit polymeer aanwezig is in plastic. Toch zijn er sommige soorten plastic die zetmeel bevatten. Het opsporen van zetmeel doe je met een indicator. Een indicator is een herkenningsmiddel dat aangeeft of een bepaalde stof aanwezig is of niet. De indicator dat je gebruikt om zetmeel op te sporen is lugol (Jean Guillaume Auguste </w:t>
      </w:r>
      <w:r w:rsidRPr="00B45535">
        <w:rPr>
          <w:b/>
          <w:bCs/>
        </w:rPr>
        <w:t>Lugol</w:t>
      </w:r>
      <w:r>
        <w:t xml:space="preserve">) of ISO Betadine. </w:t>
      </w:r>
    </w:p>
    <w:p w14:paraId="605EF925" w14:textId="5E9CF091" w:rsidR="00EA359E" w:rsidRDefault="00EA359E" w:rsidP="00EA359E">
      <w:pPr>
        <w:rPr>
          <w:rFonts w:ascii="Verdana" w:hAnsi="Verdana"/>
          <w:b/>
          <w:bCs/>
          <w:i/>
          <w:iCs/>
          <w:sz w:val="20"/>
          <w:szCs w:val="20"/>
          <w:u w:val="single"/>
        </w:rPr>
      </w:pPr>
      <w:r>
        <w:rPr>
          <w:noProof/>
        </w:rPr>
        <w:drawing>
          <wp:anchor distT="0" distB="0" distL="114300" distR="114300" simplePos="0" relativeHeight="251708416" behindDoc="0" locked="0" layoutInCell="1" allowOverlap="1" wp14:anchorId="106E0B3D" wp14:editId="12969F9B">
            <wp:simplePos x="0" y="0"/>
            <wp:positionH relativeFrom="column">
              <wp:posOffset>4312920</wp:posOffset>
            </wp:positionH>
            <wp:positionV relativeFrom="paragraph">
              <wp:posOffset>61595</wp:posOffset>
            </wp:positionV>
            <wp:extent cx="1776095" cy="2153285"/>
            <wp:effectExtent l="0" t="0" r="0" b="0"/>
            <wp:wrapSquare wrapText="bothSides"/>
            <wp:docPr id="48" name="Afbeelding 48" descr="Jean Guillaume Auguste Lugol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ean Guillaume Auguste Lugol - Wikipedia"/>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776095" cy="21532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6544FA">
        <w:rPr>
          <w:rFonts w:ascii="Verdana" w:hAnsi="Verdana"/>
          <w:b/>
          <w:bCs/>
          <w:i/>
          <w:iCs/>
          <w:sz w:val="20"/>
          <w:szCs w:val="20"/>
          <w:u w:val="single"/>
        </w:rPr>
        <w:t xml:space="preserve">Onderzoeksvraag </w:t>
      </w:r>
    </w:p>
    <w:p w14:paraId="3EF941FD" w14:textId="1040AE79" w:rsidR="00EA359E" w:rsidRDefault="00EA359E" w:rsidP="00EA359E">
      <w:pPr>
        <w:rPr>
          <w:rFonts w:ascii="Verdana" w:hAnsi="Verdana"/>
          <w:sz w:val="20"/>
          <w:szCs w:val="20"/>
        </w:rPr>
      </w:pPr>
      <w:r>
        <w:rPr>
          <w:rFonts w:ascii="Verdana" w:hAnsi="Verdana"/>
          <w:sz w:val="20"/>
          <w:szCs w:val="20"/>
        </w:rPr>
        <w:t xml:space="preserve">Welke soorten plastic bevatten zetmeel? </w:t>
      </w:r>
    </w:p>
    <w:p w14:paraId="7B655056" w14:textId="77777777" w:rsidR="00EA359E" w:rsidRDefault="00EA359E" w:rsidP="00EA359E">
      <w:pPr>
        <w:rPr>
          <w:rFonts w:ascii="Verdana" w:hAnsi="Verdana"/>
          <w:b/>
          <w:bCs/>
          <w:i/>
          <w:iCs/>
          <w:sz w:val="20"/>
          <w:szCs w:val="20"/>
          <w:u w:val="single"/>
        </w:rPr>
      </w:pPr>
      <w:r w:rsidRPr="00B65994">
        <w:rPr>
          <w:rFonts w:ascii="Verdana" w:hAnsi="Verdana"/>
          <w:b/>
          <w:bCs/>
          <w:i/>
          <w:iCs/>
          <w:sz w:val="20"/>
          <w:szCs w:val="20"/>
          <w:u w:val="single"/>
        </w:rPr>
        <w:t>Hypothese</w:t>
      </w:r>
    </w:p>
    <w:p w14:paraId="78C7F3BE" w14:textId="77777777" w:rsidR="00EA359E" w:rsidRPr="00B65994" w:rsidRDefault="00EA359E" w:rsidP="00C405FC">
      <w:pPr>
        <w:pStyle w:val="Lijstalinea"/>
        <w:numPr>
          <w:ilvl w:val="0"/>
          <w:numId w:val="16"/>
        </w:numPr>
        <w:rPr>
          <w:rFonts w:ascii="Verdana" w:hAnsi="Verdana"/>
          <w:b/>
          <w:bCs/>
          <w:i/>
          <w:iCs/>
          <w:sz w:val="20"/>
          <w:szCs w:val="20"/>
          <w:u w:val="single"/>
        </w:rPr>
      </w:pPr>
      <w:r>
        <w:rPr>
          <w:rFonts w:ascii="Verdana" w:hAnsi="Verdana"/>
          <w:sz w:val="20"/>
          <w:szCs w:val="20"/>
        </w:rPr>
        <w:t>PET</w:t>
      </w:r>
    </w:p>
    <w:p w14:paraId="29DEADA5" w14:textId="00F58AE8" w:rsidR="00EA359E" w:rsidRPr="00B65994" w:rsidRDefault="00EA359E" w:rsidP="00C405FC">
      <w:pPr>
        <w:pStyle w:val="Lijstalinea"/>
        <w:numPr>
          <w:ilvl w:val="0"/>
          <w:numId w:val="16"/>
        </w:numPr>
        <w:rPr>
          <w:rFonts w:ascii="Verdana" w:hAnsi="Verdana"/>
          <w:b/>
          <w:bCs/>
          <w:i/>
          <w:iCs/>
          <w:sz w:val="20"/>
          <w:szCs w:val="20"/>
          <w:u w:val="single"/>
        </w:rPr>
      </w:pPr>
      <w:r>
        <w:rPr>
          <w:rFonts w:ascii="Verdana" w:hAnsi="Verdana"/>
          <w:sz w:val="20"/>
          <w:szCs w:val="20"/>
        </w:rPr>
        <w:t>PVC</w:t>
      </w:r>
    </w:p>
    <w:p w14:paraId="5EB862E3" w14:textId="5A467999" w:rsidR="00EA359E" w:rsidRPr="00B65994" w:rsidRDefault="00EA359E" w:rsidP="00C405FC">
      <w:pPr>
        <w:pStyle w:val="Lijstalinea"/>
        <w:numPr>
          <w:ilvl w:val="0"/>
          <w:numId w:val="16"/>
        </w:numPr>
        <w:rPr>
          <w:rFonts w:ascii="Verdana" w:hAnsi="Verdana"/>
          <w:b/>
          <w:bCs/>
          <w:i/>
          <w:iCs/>
          <w:sz w:val="20"/>
          <w:szCs w:val="20"/>
          <w:u w:val="single"/>
        </w:rPr>
      </w:pPr>
      <w:r>
        <w:rPr>
          <w:rFonts w:ascii="Verdana" w:hAnsi="Verdana"/>
          <w:sz w:val="20"/>
          <w:szCs w:val="20"/>
        </w:rPr>
        <w:t>PP</w:t>
      </w:r>
    </w:p>
    <w:p w14:paraId="62B69766" w14:textId="77777777" w:rsidR="00EA359E" w:rsidRPr="00B65994" w:rsidRDefault="00EA359E" w:rsidP="00C405FC">
      <w:pPr>
        <w:pStyle w:val="Lijstalinea"/>
        <w:numPr>
          <w:ilvl w:val="0"/>
          <w:numId w:val="16"/>
        </w:numPr>
        <w:rPr>
          <w:rFonts w:ascii="Verdana" w:hAnsi="Verdana"/>
          <w:b/>
          <w:bCs/>
          <w:i/>
          <w:iCs/>
          <w:sz w:val="20"/>
          <w:szCs w:val="20"/>
          <w:u w:val="single"/>
        </w:rPr>
      </w:pPr>
      <w:r>
        <w:rPr>
          <w:rFonts w:ascii="Verdana" w:hAnsi="Verdana"/>
          <w:sz w:val="20"/>
          <w:szCs w:val="20"/>
        </w:rPr>
        <w:t>PE</w:t>
      </w:r>
    </w:p>
    <w:p w14:paraId="11DB0457" w14:textId="77777777" w:rsidR="00EA359E" w:rsidRPr="00B65994" w:rsidRDefault="00EA359E" w:rsidP="00C405FC">
      <w:pPr>
        <w:pStyle w:val="Lijstalinea"/>
        <w:numPr>
          <w:ilvl w:val="0"/>
          <w:numId w:val="16"/>
        </w:numPr>
        <w:rPr>
          <w:rFonts w:ascii="Verdana" w:hAnsi="Verdana"/>
          <w:b/>
          <w:bCs/>
          <w:i/>
          <w:iCs/>
          <w:sz w:val="20"/>
          <w:szCs w:val="20"/>
          <w:u w:val="single"/>
        </w:rPr>
      </w:pPr>
      <w:r>
        <w:rPr>
          <w:rFonts w:ascii="Verdana" w:hAnsi="Verdana"/>
          <w:sz w:val="20"/>
          <w:szCs w:val="20"/>
        </w:rPr>
        <w:t>PS</w:t>
      </w:r>
    </w:p>
    <w:p w14:paraId="1A4240BE" w14:textId="53448773" w:rsidR="00EA359E" w:rsidRPr="00B65994" w:rsidRDefault="00EA359E" w:rsidP="00C405FC">
      <w:pPr>
        <w:pStyle w:val="Lijstalinea"/>
        <w:numPr>
          <w:ilvl w:val="0"/>
          <w:numId w:val="16"/>
        </w:numPr>
        <w:rPr>
          <w:rFonts w:ascii="Verdana" w:hAnsi="Verdana"/>
          <w:b/>
          <w:bCs/>
          <w:i/>
          <w:iCs/>
          <w:sz w:val="20"/>
          <w:szCs w:val="20"/>
          <w:u w:val="single"/>
        </w:rPr>
      </w:pPr>
      <w:r>
        <w:rPr>
          <w:rFonts w:ascii="Verdana" w:hAnsi="Verdana"/>
          <w:sz w:val="20"/>
          <w:szCs w:val="20"/>
        </w:rPr>
        <w:t>Bioplastic</w:t>
      </w:r>
      <w:r w:rsidR="00DC2389">
        <w:rPr>
          <w:rFonts w:ascii="Verdana" w:hAnsi="Verdana"/>
          <w:sz w:val="20"/>
          <w:szCs w:val="20"/>
        </w:rPr>
        <w:t>s</w:t>
      </w:r>
    </w:p>
    <w:p w14:paraId="7ABA8945" w14:textId="330642B9" w:rsidR="00EA359E" w:rsidRDefault="006868CB" w:rsidP="00EA359E">
      <w:pPr>
        <w:rPr>
          <w:rFonts w:ascii="Verdana" w:hAnsi="Verdana"/>
          <w:b/>
          <w:bCs/>
          <w:i/>
          <w:iCs/>
          <w:sz w:val="20"/>
          <w:szCs w:val="20"/>
          <w:u w:val="single"/>
        </w:rPr>
      </w:pPr>
      <w:r>
        <w:rPr>
          <w:noProof/>
        </w:rPr>
        <w:drawing>
          <wp:anchor distT="0" distB="0" distL="0" distR="0" simplePos="0" relativeHeight="252134400" behindDoc="1" locked="0" layoutInCell="1" allowOverlap="1" wp14:anchorId="3E2EEAA8" wp14:editId="28442A9F">
            <wp:simplePos x="0" y="0"/>
            <wp:positionH relativeFrom="leftMargin">
              <wp:align>right</wp:align>
            </wp:positionH>
            <wp:positionV relativeFrom="paragraph">
              <wp:posOffset>284480</wp:posOffset>
            </wp:positionV>
            <wp:extent cx="540000" cy="540000"/>
            <wp:effectExtent l="0" t="0" r="0" b="0"/>
            <wp:wrapTight wrapText="bothSides">
              <wp:wrapPolygon edited="0">
                <wp:start x="8386" y="0"/>
                <wp:lineTo x="4574" y="20584"/>
                <wp:lineTo x="16009" y="20584"/>
                <wp:lineTo x="12960" y="0"/>
                <wp:lineTo x="8386" y="0"/>
              </wp:wrapPolygon>
            </wp:wrapTight>
            <wp:docPr id="440" name="Graphic 440" descr="Ko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lask.svg"/>
                    <pic:cNvPicPr/>
                  </pic:nvPicPr>
                  <pic:blipFill>
                    <a:blip r:embed="rId123">
                      <a:extLst>
                        <a:ext uri="{28A0092B-C50C-407E-A947-70E740481C1C}">
                          <a14:useLocalDpi xmlns:a14="http://schemas.microsoft.com/office/drawing/2010/main" val="0"/>
                        </a:ext>
                        <a:ext uri="{96DAC541-7B7A-43D3-8B79-37D633B846F1}">
                          <asvg:svgBlip xmlns:asvg="http://schemas.microsoft.com/office/drawing/2016/SVG/main" r:embed="rId124"/>
                        </a:ext>
                      </a:extLst>
                    </a:blip>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p>
    <w:p w14:paraId="316D138A" w14:textId="66DE8D64" w:rsidR="00EA359E" w:rsidRPr="00E04AE4" w:rsidRDefault="005E5468" w:rsidP="00EA359E">
      <w:pPr>
        <w:rPr>
          <w:rFonts w:ascii="Verdana" w:hAnsi="Verdana"/>
          <w:b/>
          <w:bCs/>
          <w:i/>
          <w:iCs/>
          <w:sz w:val="20"/>
          <w:szCs w:val="20"/>
          <w:u w:val="single"/>
        </w:rPr>
      </w:pPr>
      <w:r>
        <w:rPr>
          <w:rFonts w:ascii="Verdana" w:hAnsi="Verdana"/>
          <w:noProof/>
          <w:sz w:val="20"/>
          <w:szCs w:val="20"/>
        </w:rPr>
        <mc:AlternateContent>
          <mc:Choice Requires="wps">
            <w:drawing>
              <wp:anchor distT="0" distB="0" distL="114300" distR="114300" simplePos="0" relativeHeight="251970560" behindDoc="0" locked="0" layoutInCell="1" allowOverlap="1" wp14:anchorId="5D753A71" wp14:editId="652B4AEA">
                <wp:simplePos x="0" y="0"/>
                <wp:positionH relativeFrom="column">
                  <wp:posOffset>4399280</wp:posOffset>
                </wp:positionH>
                <wp:positionV relativeFrom="paragraph">
                  <wp:posOffset>202565</wp:posOffset>
                </wp:positionV>
                <wp:extent cx="1676400" cy="485775"/>
                <wp:effectExtent l="0" t="0" r="0" b="9525"/>
                <wp:wrapNone/>
                <wp:docPr id="43" name="Tekstvak 43"/>
                <wp:cNvGraphicFramePr/>
                <a:graphic xmlns:a="http://schemas.openxmlformats.org/drawingml/2006/main">
                  <a:graphicData uri="http://schemas.microsoft.com/office/word/2010/wordprocessingShape">
                    <wps:wsp>
                      <wps:cNvSpPr txBox="1"/>
                      <wps:spPr>
                        <a:xfrm>
                          <a:off x="0" y="0"/>
                          <a:ext cx="1676400" cy="485775"/>
                        </a:xfrm>
                        <a:prstGeom prst="rect">
                          <a:avLst/>
                        </a:prstGeom>
                        <a:solidFill>
                          <a:schemeClr val="lt1"/>
                        </a:solidFill>
                        <a:ln w="6350">
                          <a:noFill/>
                        </a:ln>
                      </wps:spPr>
                      <wps:txbx>
                        <w:txbxContent>
                          <w:p w14:paraId="5B1048FE" w14:textId="2231B380" w:rsidR="00BC215A" w:rsidRPr="00443000" w:rsidRDefault="00BC215A" w:rsidP="00443000">
                            <w:pPr>
                              <w:spacing w:before="120" w:after="120"/>
                              <w:jc w:val="center"/>
                              <w:rPr>
                                <w:rFonts w:ascii="Verdana" w:hAnsi="Verdana"/>
                                <w:i/>
                                <w:iCs/>
                                <w:color w:val="808080" w:themeColor="background1" w:themeShade="80"/>
                                <w:sz w:val="16"/>
                                <w:szCs w:val="16"/>
                                <w:lang w:val="fr-FR"/>
                              </w:rPr>
                            </w:pPr>
                            <w:r w:rsidRPr="00443000">
                              <w:rPr>
                                <w:rFonts w:ascii="Verdana" w:hAnsi="Verdana"/>
                                <w:i/>
                                <w:iCs/>
                                <w:color w:val="808080" w:themeColor="background1" w:themeShade="80"/>
                                <w:sz w:val="16"/>
                                <w:szCs w:val="16"/>
                                <w:lang w:val="fr-FR"/>
                              </w:rPr>
                              <w:t>Figuur 2: Jean Guillaume Auguste Lugol - Wikipedia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753A71" id="Tekstvak 43" o:spid="_x0000_s1074" type="#_x0000_t202" style="position:absolute;margin-left:346.4pt;margin-top:15.95pt;width:132pt;height:38.25pt;z-index:251970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" fillcolor="white [3201]" stroked="f" strokeweight=".5pt">
                <v:textbox>
                  <w:txbxContent>
                    <w:p w14:paraId="5B1048FE" w14:textId="2231B380" w:rsidR="00BC215A" w:rsidRPr="00443000" w:rsidRDefault="00BC215A" w:rsidP="00443000">
                      <w:pPr>
                        <w:spacing w:before="120" w:after="120"/>
                        <w:jc w:val="center"/>
                        <w:rPr>
                          <w:rFonts w:ascii="Verdana" w:hAnsi="Verdana"/>
                          <w:i/>
                          <w:iCs/>
                          <w:color w:val="808080" w:themeColor="background1" w:themeShade="80"/>
                          <w:sz w:val="16"/>
                          <w:szCs w:val="16"/>
                          <w:lang w:val="fr-FR"/>
                        </w:rPr>
                      </w:pPr>
                      <w:r w:rsidRPr="00443000">
                        <w:rPr>
                          <w:rFonts w:ascii="Verdana" w:hAnsi="Verdana"/>
                          <w:i/>
                          <w:iCs/>
                          <w:color w:val="808080" w:themeColor="background1" w:themeShade="80"/>
                          <w:sz w:val="16"/>
                          <w:szCs w:val="16"/>
                          <w:lang w:val="fr-FR"/>
                        </w:rPr>
                        <w:t>Figuur 2: Jean Guillaume Auguste Lugol - Wikipedia</w:t>
                      </w:r>
                    </w:p>
                  </w:txbxContent>
                </v:textbox>
              </v:shape>
            </w:pict>
          </mc:Fallback>
        </mc:AlternateContent>
      </w:r>
      <w:r w:rsidR="00EA359E">
        <w:rPr>
          <w:rFonts w:ascii="Verdana" w:hAnsi="Verdana"/>
          <w:b/>
          <w:bCs/>
          <w:i/>
          <w:iCs/>
          <w:sz w:val="20"/>
          <w:szCs w:val="20"/>
          <w:u w:val="single"/>
        </w:rPr>
        <w:t>Werkwijze</w:t>
      </w:r>
    </w:p>
    <w:p w14:paraId="409367B4" w14:textId="5AA97BFB" w:rsidR="00EA359E" w:rsidRPr="00B65994" w:rsidRDefault="00EA359E" w:rsidP="00EA359E">
      <w:pPr>
        <w:rPr>
          <w:rFonts w:ascii="Verdana" w:hAnsi="Verdana"/>
          <w:i/>
          <w:iCs/>
          <w:sz w:val="20"/>
          <w:szCs w:val="20"/>
        </w:rPr>
      </w:pPr>
      <w:r w:rsidRPr="00B65994">
        <w:rPr>
          <w:rFonts w:ascii="Verdana" w:hAnsi="Verdana"/>
          <w:i/>
          <w:iCs/>
          <w:noProof/>
          <w:sz w:val="20"/>
          <w:szCs w:val="20"/>
        </w:rPr>
        <mc:AlternateContent>
          <mc:Choice Requires="wps">
            <w:drawing>
              <wp:anchor distT="0" distB="0" distL="114300" distR="114300" simplePos="0" relativeHeight="251704320" behindDoc="0" locked="0" layoutInCell="1" allowOverlap="1" wp14:anchorId="0B36095D" wp14:editId="3311DF58">
                <wp:simplePos x="0" y="0"/>
                <wp:positionH relativeFrom="column">
                  <wp:posOffset>104775</wp:posOffset>
                </wp:positionH>
                <wp:positionV relativeFrom="paragraph">
                  <wp:posOffset>153670</wp:posOffset>
                </wp:positionV>
                <wp:extent cx="4829175" cy="971550"/>
                <wp:effectExtent l="0" t="0" r="0" b="0"/>
                <wp:wrapNone/>
                <wp:docPr id="211" name="Tekstvak 211"/>
                <wp:cNvGraphicFramePr/>
                <a:graphic xmlns:a="http://schemas.openxmlformats.org/drawingml/2006/main">
                  <a:graphicData uri="http://schemas.microsoft.com/office/word/2010/wordprocessingShape">
                    <wps:wsp>
                      <wps:cNvSpPr txBox="1"/>
                      <wps:spPr>
                        <a:xfrm>
                          <a:off x="0" y="0"/>
                          <a:ext cx="4829175" cy="971550"/>
                        </a:xfrm>
                        <a:prstGeom prst="rect">
                          <a:avLst/>
                        </a:prstGeom>
                        <a:noFill/>
                        <a:ln w="6350">
                          <a:noFill/>
                        </a:ln>
                      </wps:spPr>
                      <wps:txbx>
                        <w:txbxContent>
                          <w:p w14:paraId="6F16CCFB" w14:textId="77777777" w:rsidR="00BC215A" w:rsidRDefault="00BC215A" w:rsidP="00C405FC">
                            <w:pPr>
                              <w:pStyle w:val="Lijstalinea"/>
                              <w:numPr>
                                <w:ilvl w:val="0"/>
                                <w:numId w:val="13"/>
                              </w:numPr>
                              <w:rPr>
                                <w:rFonts w:ascii="Verdana" w:hAnsi="Verdana"/>
                                <w:sz w:val="20"/>
                                <w:szCs w:val="20"/>
                              </w:rPr>
                            </w:pPr>
                            <w:r>
                              <w:rPr>
                                <w:rFonts w:ascii="Verdana" w:hAnsi="Verdana"/>
                                <w:sz w:val="20"/>
                                <w:szCs w:val="20"/>
                              </w:rPr>
                              <w:t xml:space="preserve">6 dekseltjes of Petrischalen  </w:t>
                            </w:r>
                          </w:p>
                          <w:p w14:paraId="58C2A621" w14:textId="77777777" w:rsidR="00BC215A" w:rsidRPr="00927FDA" w:rsidRDefault="00BC215A" w:rsidP="00C405FC">
                            <w:pPr>
                              <w:pStyle w:val="Lijstalinea"/>
                              <w:numPr>
                                <w:ilvl w:val="0"/>
                                <w:numId w:val="13"/>
                              </w:numPr>
                              <w:rPr>
                                <w:rFonts w:ascii="Verdana" w:hAnsi="Verdana"/>
                                <w:sz w:val="20"/>
                                <w:szCs w:val="20"/>
                              </w:rPr>
                            </w:pPr>
                            <w:r>
                              <w:rPr>
                                <w:rFonts w:ascii="Verdana" w:hAnsi="Verdana"/>
                                <w:sz w:val="20"/>
                                <w:szCs w:val="20"/>
                              </w:rPr>
                              <w:t xml:space="preserve">Verschillende soorten plastic korreltjes </w:t>
                            </w:r>
                          </w:p>
                          <w:p w14:paraId="3E6C1E06" w14:textId="77777777" w:rsidR="00BC215A" w:rsidRPr="00DE1906" w:rsidRDefault="00BC215A" w:rsidP="00C405FC">
                            <w:pPr>
                              <w:pStyle w:val="Lijstalinea"/>
                              <w:numPr>
                                <w:ilvl w:val="0"/>
                                <w:numId w:val="13"/>
                              </w:numPr>
                              <w:rPr>
                                <w:rFonts w:ascii="Verdana" w:hAnsi="Verdana"/>
                                <w:sz w:val="20"/>
                                <w:szCs w:val="20"/>
                              </w:rPr>
                            </w:pPr>
                            <w:r>
                              <w:rPr>
                                <w:rFonts w:ascii="Verdana" w:hAnsi="Verdana"/>
                                <w:sz w:val="20"/>
                                <w:szCs w:val="20"/>
                              </w:rPr>
                              <w:t xml:space="preserve">Indicator lugol </w:t>
                            </w:r>
                          </w:p>
                          <w:p w14:paraId="54C8A472" w14:textId="77777777" w:rsidR="00BC215A" w:rsidRDefault="00BC215A" w:rsidP="00C405FC">
                            <w:pPr>
                              <w:pStyle w:val="Lijstalinea"/>
                              <w:numPr>
                                <w:ilvl w:val="0"/>
                                <w:numId w:val="13"/>
                              </w:numPr>
                              <w:rPr>
                                <w:rFonts w:ascii="Verdana" w:hAnsi="Verdana"/>
                                <w:sz w:val="20"/>
                                <w:szCs w:val="20"/>
                              </w:rPr>
                            </w:pPr>
                            <w:r>
                              <w:rPr>
                                <w:rFonts w:ascii="Verdana" w:hAnsi="Verdana"/>
                                <w:sz w:val="20"/>
                                <w:szCs w:val="20"/>
                              </w:rPr>
                              <w:t xml:space="preserve">Water </w:t>
                            </w:r>
                          </w:p>
                          <w:p w14:paraId="30598235" w14:textId="0EA177BB" w:rsidR="00BC215A" w:rsidRPr="004412FE" w:rsidRDefault="00BC215A" w:rsidP="00C405FC">
                            <w:pPr>
                              <w:pStyle w:val="Lijstalinea"/>
                              <w:numPr>
                                <w:ilvl w:val="0"/>
                                <w:numId w:val="13"/>
                              </w:numPr>
                              <w:rPr>
                                <w:rFonts w:ascii="Verdana" w:hAnsi="Verdana"/>
                                <w:b/>
                                <w:bCs/>
                                <w:i/>
                                <w:iCs/>
                                <w:color w:val="0070C0"/>
                                <w:sz w:val="20"/>
                                <w:szCs w:val="20"/>
                              </w:rPr>
                            </w:pPr>
                            <w:r w:rsidRPr="004412FE">
                              <w:rPr>
                                <w:rFonts w:ascii="Verdana" w:hAnsi="Verdana"/>
                                <w:b/>
                                <w:bCs/>
                                <w:i/>
                                <w:iCs/>
                                <w:color w:val="0070C0"/>
                                <w:sz w:val="20"/>
                                <w:szCs w:val="20"/>
                              </w:rPr>
                              <w:t xml:space="preserve">Hulpfiche </w:t>
                            </w:r>
                            <w:r>
                              <w:rPr>
                                <w:rFonts w:ascii="Verdana" w:hAnsi="Verdana"/>
                                <w:b/>
                                <w:bCs/>
                                <w:i/>
                                <w:iCs/>
                                <w:color w:val="0070C0"/>
                                <w:sz w:val="20"/>
                                <w:szCs w:val="20"/>
                              </w:rPr>
                              <w:t>4</w:t>
                            </w:r>
                            <w:r w:rsidRPr="004412FE">
                              <w:rPr>
                                <w:rFonts w:ascii="Verdana" w:hAnsi="Verdana"/>
                                <w:b/>
                                <w:bCs/>
                                <w:i/>
                                <w:iCs/>
                                <w:color w:val="0070C0"/>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36095D" id="Tekstvak 211" o:spid="_x0000_s1075" type="#_x0000_t202" style="position:absolute;margin-left:8.25pt;margin-top:12.1pt;width:380.25pt;height:76.5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" filled="f" stroked="f" strokeweight=".5pt">
                <v:textbox>
                  <w:txbxContent>
                    <w:p w14:paraId="6F16CCFB" w14:textId="77777777" w:rsidR="00BC215A" w:rsidRDefault="00BC215A" w:rsidP="00C405FC">
                      <w:pPr>
                        <w:pStyle w:val="Lijstalinea"/>
                        <w:numPr>
                          <w:ilvl w:val="0"/>
                          <w:numId w:val="13"/>
                        </w:numPr>
                        <w:rPr>
                          <w:rFonts w:ascii="Verdana" w:hAnsi="Verdana"/>
                          <w:sz w:val="20"/>
                          <w:szCs w:val="20"/>
                        </w:rPr>
                      </w:pPr>
                      <w:r>
                        <w:rPr>
                          <w:rFonts w:ascii="Verdana" w:hAnsi="Verdana"/>
                          <w:sz w:val="20"/>
                          <w:szCs w:val="20"/>
                        </w:rPr>
                        <w:t xml:space="preserve">6 dekseltjes of Petrischalen  </w:t>
                      </w:r>
                    </w:p>
                    <w:p w14:paraId="58C2A621" w14:textId="77777777" w:rsidR="00BC215A" w:rsidRPr="00927FDA" w:rsidRDefault="00BC215A" w:rsidP="00C405FC">
                      <w:pPr>
                        <w:pStyle w:val="Lijstalinea"/>
                        <w:numPr>
                          <w:ilvl w:val="0"/>
                          <w:numId w:val="13"/>
                        </w:numPr>
                        <w:rPr>
                          <w:rFonts w:ascii="Verdana" w:hAnsi="Verdana"/>
                          <w:sz w:val="20"/>
                          <w:szCs w:val="20"/>
                        </w:rPr>
                      </w:pPr>
                      <w:r>
                        <w:rPr>
                          <w:rFonts w:ascii="Verdana" w:hAnsi="Verdana"/>
                          <w:sz w:val="20"/>
                          <w:szCs w:val="20"/>
                        </w:rPr>
                        <w:t xml:space="preserve">Verschillende soorten plastic korreltjes </w:t>
                      </w:r>
                    </w:p>
                    <w:p w14:paraId="3E6C1E06" w14:textId="77777777" w:rsidR="00BC215A" w:rsidRPr="00DE1906" w:rsidRDefault="00BC215A" w:rsidP="00C405FC">
                      <w:pPr>
                        <w:pStyle w:val="Lijstalinea"/>
                        <w:numPr>
                          <w:ilvl w:val="0"/>
                          <w:numId w:val="13"/>
                        </w:numPr>
                        <w:rPr>
                          <w:rFonts w:ascii="Verdana" w:hAnsi="Verdana"/>
                          <w:sz w:val="20"/>
                          <w:szCs w:val="20"/>
                        </w:rPr>
                      </w:pPr>
                      <w:r>
                        <w:rPr>
                          <w:rFonts w:ascii="Verdana" w:hAnsi="Verdana"/>
                          <w:sz w:val="20"/>
                          <w:szCs w:val="20"/>
                        </w:rPr>
                        <w:t xml:space="preserve">Indicator lugol </w:t>
                      </w:r>
                    </w:p>
                    <w:p w14:paraId="54C8A472" w14:textId="77777777" w:rsidR="00BC215A" w:rsidRDefault="00BC215A" w:rsidP="00C405FC">
                      <w:pPr>
                        <w:pStyle w:val="Lijstalinea"/>
                        <w:numPr>
                          <w:ilvl w:val="0"/>
                          <w:numId w:val="13"/>
                        </w:numPr>
                        <w:rPr>
                          <w:rFonts w:ascii="Verdana" w:hAnsi="Verdana"/>
                          <w:sz w:val="20"/>
                          <w:szCs w:val="20"/>
                        </w:rPr>
                      </w:pPr>
                      <w:r>
                        <w:rPr>
                          <w:rFonts w:ascii="Verdana" w:hAnsi="Verdana"/>
                          <w:sz w:val="20"/>
                          <w:szCs w:val="20"/>
                        </w:rPr>
                        <w:t xml:space="preserve">Water </w:t>
                      </w:r>
                    </w:p>
                    <w:p w14:paraId="30598235" w14:textId="0EA177BB" w:rsidR="00BC215A" w:rsidRPr="004412FE" w:rsidRDefault="00BC215A" w:rsidP="00C405FC">
                      <w:pPr>
                        <w:pStyle w:val="Lijstalinea"/>
                        <w:numPr>
                          <w:ilvl w:val="0"/>
                          <w:numId w:val="13"/>
                        </w:numPr>
                        <w:rPr>
                          <w:rFonts w:ascii="Verdana" w:hAnsi="Verdana"/>
                          <w:b/>
                          <w:bCs/>
                          <w:i/>
                          <w:iCs/>
                          <w:color w:val="0070C0"/>
                          <w:sz w:val="20"/>
                          <w:szCs w:val="20"/>
                        </w:rPr>
                      </w:pPr>
                      <w:r w:rsidRPr="004412FE">
                        <w:rPr>
                          <w:rFonts w:ascii="Verdana" w:hAnsi="Verdana"/>
                          <w:b/>
                          <w:bCs/>
                          <w:i/>
                          <w:iCs/>
                          <w:color w:val="0070C0"/>
                          <w:sz w:val="20"/>
                          <w:szCs w:val="20"/>
                        </w:rPr>
                        <w:t xml:space="preserve">Hulpfiche </w:t>
                      </w:r>
                      <w:r>
                        <w:rPr>
                          <w:rFonts w:ascii="Verdana" w:hAnsi="Verdana"/>
                          <w:b/>
                          <w:bCs/>
                          <w:i/>
                          <w:iCs/>
                          <w:color w:val="0070C0"/>
                          <w:sz w:val="20"/>
                          <w:szCs w:val="20"/>
                        </w:rPr>
                        <w:t>4</w:t>
                      </w:r>
                      <w:r w:rsidRPr="004412FE">
                        <w:rPr>
                          <w:rFonts w:ascii="Verdana" w:hAnsi="Verdana"/>
                          <w:b/>
                          <w:bCs/>
                          <w:i/>
                          <w:iCs/>
                          <w:color w:val="0070C0"/>
                          <w:sz w:val="20"/>
                          <w:szCs w:val="20"/>
                        </w:rPr>
                        <w:t xml:space="preserve"> </w:t>
                      </w:r>
                    </w:p>
                  </w:txbxContent>
                </v:textbox>
              </v:shape>
            </w:pict>
          </mc:Fallback>
        </mc:AlternateContent>
      </w:r>
      <w:r w:rsidRPr="00B65994">
        <w:rPr>
          <w:rFonts w:ascii="Verdana" w:hAnsi="Verdana"/>
          <w:i/>
          <w:iCs/>
          <w:sz w:val="20"/>
          <w:szCs w:val="20"/>
        </w:rPr>
        <w:t xml:space="preserve">Materialen: </w:t>
      </w:r>
    </w:p>
    <w:p w14:paraId="71FE44AC" w14:textId="77777777" w:rsidR="00EA359E" w:rsidRDefault="00EA359E" w:rsidP="00EA359E">
      <w:pPr>
        <w:rPr>
          <w:rFonts w:ascii="Verdana" w:hAnsi="Verdana"/>
          <w:sz w:val="20"/>
          <w:szCs w:val="20"/>
        </w:rPr>
      </w:pPr>
    </w:p>
    <w:p w14:paraId="4FEBBEA0" w14:textId="77777777" w:rsidR="00322658" w:rsidRDefault="00322658" w:rsidP="00EA359E">
      <w:pPr>
        <w:rPr>
          <w:rFonts w:ascii="Verdana" w:hAnsi="Verdana"/>
          <w:i/>
          <w:iCs/>
          <w:sz w:val="20"/>
          <w:szCs w:val="20"/>
        </w:rPr>
      </w:pPr>
    </w:p>
    <w:p w14:paraId="11D6994B" w14:textId="47EBDB03" w:rsidR="00EA359E" w:rsidRPr="00994493" w:rsidRDefault="00EA359E" w:rsidP="00EA359E">
      <w:pPr>
        <w:rPr>
          <w:rFonts w:ascii="Verdana" w:hAnsi="Verdana"/>
          <w:i/>
          <w:iCs/>
          <w:sz w:val="20"/>
          <w:szCs w:val="20"/>
        </w:rPr>
      </w:pPr>
      <w:r w:rsidRPr="00994493">
        <w:rPr>
          <w:rFonts w:ascii="Verdana" w:hAnsi="Verdana"/>
          <w:i/>
          <w:iCs/>
          <w:sz w:val="20"/>
          <w:szCs w:val="20"/>
        </w:rPr>
        <w:lastRenderedPageBreak/>
        <w:t>Uitvoer</w:t>
      </w:r>
      <w:r w:rsidR="00E04AE4" w:rsidRPr="00994493">
        <w:rPr>
          <w:rFonts w:ascii="Verdana" w:hAnsi="Verdana"/>
          <w:i/>
          <w:iCs/>
          <w:sz w:val="20"/>
          <w:szCs w:val="20"/>
        </w:rPr>
        <w:t>ing</w:t>
      </w:r>
      <w:r w:rsidRPr="00994493">
        <w:rPr>
          <w:rFonts w:ascii="Verdana" w:hAnsi="Verdana"/>
          <w:i/>
          <w:iCs/>
          <w:sz w:val="20"/>
          <w:szCs w:val="20"/>
        </w:rPr>
        <w:t>:</w:t>
      </w:r>
    </w:p>
    <w:p w14:paraId="70C394A1" w14:textId="23571C87" w:rsidR="00EA359E" w:rsidRDefault="00EA359E" w:rsidP="00C405FC">
      <w:pPr>
        <w:pStyle w:val="Lijstalinea"/>
        <w:numPr>
          <w:ilvl w:val="0"/>
          <w:numId w:val="17"/>
        </w:numPr>
        <w:rPr>
          <w:rFonts w:ascii="Verdana" w:hAnsi="Verdana"/>
          <w:sz w:val="20"/>
          <w:szCs w:val="20"/>
        </w:rPr>
      </w:pPr>
      <w:r>
        <w:rPr>
          <w:rFonts w:ascii="Verdana" w:hAnsi="Verdana"/>
          <w:sz w:val="20"/>
          <w:szCs w:val="20"/>
        </w:rPr>
        <w:t xml:space="preserve">Leg de verschillende deksels op </w:t>
      </w:r>
      <w:r w:rsidR="005C3A1D">
        <w:rPr>
          <w:rFonts w:ascii="Verdana" w:hAnsi="Verdana"/>
          <w:sz w:val="20"/>
          <w:szCs w:val="20"/>
        </w:rPr>
        <w:t>hulpfiche 4</w:t>
      </w:r>
      <w:r w:rsidR="005E5468">
        <w:rPr>
          <w:rFonts w:ascii="Verdana" w:hAnsi="Verdana"/>
          <w:sz w:val="20"/>
          <w:szCs w:val="20"/>
        </w:rPr>
        <w:t>.</w:t>
      </w:r>
    </w:p>
    <w:p w14:paraId="1A29E225" w14:textId="77777777" w:rsidR="00EA359E" w:rsidRDefault="00EA359E" w:rsidP="00C405FC">
      <w:pPr>
        <w:pStyle w:val="Lijstalinea"/>
        <w:numPr>
          <w:ilvl w:val="0"/>
          <w:numId w:val="17"/>
        </w:numPr>
        <w:rPr>
          <w:rFonts w:ascii="Verdana" w:hAnsi="Verdana"/>
          <w:sz w:val="20"/>
          <w:szCs w:val="20"/>
        </w:rPr>
      </w:pPr>
      <w:r>
        <w:rPr>
          <w:rFonts w:ascii="Verdana" w:hAnsi="Verdana"/>
          <w:sz w:val="20"/>
          <w:szCs w:val="20"/>
        </w:rPr>
        <w:t xml:space="preserve">Neem van elke soort plastic een korreltje. </w:t>
      </w:r>
    </w:p>
    <w:p w14:paraId="53D57072" w14:textId="77777777" w:rsidR="00EA359E" w:rsidRDefault="00EA359E" w:rsidP="00C405FC">
      <w:pPr>
        <w:pStyle w:val="Lijstalinea"/>
        <w:numPr>
          <w:ilvl w:val="0"/>
          <w:numId w:val="17"/>
        </w:numPr>
        <w:rPr>
          <w:rFonts w:ascii="Verdana" w:hAnsi="Verdana"/>
          <w:sz w:val="20"/>
          <w:szCs w:val="20"/>
        </w:rPr>
      </w:pPr>
      <w:r>
        <w:rPr>
          <w:rFonts w:ascii="Verdana" w:hAnsi="Verdana"/>
          <w:sz w:val="20"/>
          <w:szCs w:val="20"/>
        </w:rPr>
        <w:t xml:space="preserve">Leg op de verschillende deksels een ander soort plastic. </w:t>
      </w:r>
    </w:p>
    <w:p w14:paraId="3E47986F" w14:textId="6BFF783C" w:rsidR="00EA359E" w:rsidRDefault="005C3A1D" w:rsidP="00C405FC">
      <w:pPr>
        <w:pStyle w:val="Lijstalinea"/>
        <w:numPr>
          <w:ilvl w:val="0"/>
          <w:numId w:val="17"/>
        </w:numPr>
        <w:rPr>
          <w:rFonts w:ascii="Verdana" w:hAnsi="Verdana"/>
          <w:sz w:val="20"/>
          <w:szCs w:val="20"/>
        </w:rPr>
      </w:pPr>
      <w:r>
        <w:rPr>
          <w:rFonts w:ascii="Verdana" w:hAnsi="Verdana"/>
          <w:sz w:val="20"/>
          <w:szCs w:val="20"/>
        </w:rPr>
        <w:t>Zorg ervoor dat de plasticsoorten (in de dekseltjes) bij de juiste benaming liggen van hulpfiche 4.</w:t>
      </w:r>
    </w:p>
    <w:p w14:paraId="5BAFBE0D" w14:textId="4D0794D2" w:rsidR="00EA359E" w:rsidRDefault="00EA359E" w:rsidP="00C405FC">
      <w:pPr>
        <w:pStyle w:val="Lijstalinea"/>
        <w:numPr>
          <w:ilvl w:val="0"/>
          <w:numId w:val="17"/>
        </w:numPr>
        <w:rPr>
          <w:rFonts w:ascii="Verdana" w:hAnsi="Verdana"/>
          <w:sz w:val="20"/>
          <w:szCs w:val="20"/>
        </w:rPr>
      </w:pPr>
      <w:r>
        <w:rPr>
          <w:rFonts w:ascii="Verdana" w:hAnsi="Verdana"/>
          <w:sz w:val="20"/>
          <w:szCs w:val="20"/>
        </w:rPr>
        <w:t>Doe op het deksel</w:t>
      </w:r>
      <w:r w:rsidR="005C3A1D">
        <w:rPr>
          <w:rFonts w:ascii="Verdana" w:hAnsi="Verdana"/>
          <w:sz w:val="20"/>
          <w:szCs w:val="20"/>
        </w:rPr>
        <w:t xml:space="preserve">s, en de korreltjes plastic, </w:t>
      </w:r>
      <w:r>
        <w:rPr>
          <w:rFonts w:ascii="Verdana" w:hAnsi="Verdana"/>
          <w:sz w:val="20"/>
          <w:szCs w:val="20"/>
        </w:rPr>
        <w:t xml:space="preserve">een paar druppels water </w:t>
      </w:r>
    </w:p>
    <w:p w14:paraId="001AEFDD" w14:textId="4E0D6AE6" w:rsidR="00EA359E" w:rsidRDefault="00EA359E" w:rsidP="00C405FC">
      <w:pPr>
        <w:pStyle w:val="Lijstalinea"/>
        <w:numPr>
          <w:ilvl w:val="0"/>
          <w:numId w:val="17"/>
        </w:numPr>
        <w:rPr>
          <w:rFonts w:ascii="Verdana" w:hAnsi="Verdana"/>
          <w:sz w:val="20"/>
          <w:szCs w:val="20"/>
        </w:rPr>
      </w:pPr>
      <w:r>
        <w:rPr>
          <w:rFonts w:ascii="Verdana" w:hAnsi="Verdana"/>
          <w:sz w:val="20"/>
          <w:szCs w:val="20"/>
        </w:rPr>
        <w:t xml:space="preserve">Druppel op </w:t>
      </w:r>
      <w:r w:rsidR="005C3A1D">
        <w:rPr>
          <w:rFonts w:ascii="Verdana" w:hAnsi="Verdana"/>
          <w:sz w:val="20"/>
          <w:szCs w:val="20"/>
        </w:rPr>
        <w:t>de korreltjes</w:t>
      </w:r>
      <w:r>
        <w:rPr>
          <w:rFonts w:ascii="Verdana" w:hAnsi="Verdana"/>
          <w:sz w:val="20"/>
          <w:szCs w:val="20"/>
        </w:rPr>
        <w:t xml:space="preserve"> een paar druppels lugol (of ISO Betadine) </w:t>
      </w:r>
    </w:p>
    <w:p w14:paraId="0F53EB31" w14:textId="199F1955" w:rsidR="00EA359E" w:rsidRDefault="00EA359E" w:rsidP="00C405FC">
      <w:pPr>
        <w:pStyle w:val="Lijstalinea"/>
        <w:numPr>
          <w:ilvl w:val="0"/>
          <w:numId w:val="17"/>
        </w:numPr>
        <w:rPr>
          <w:rFonts w:ascii="Verdana" w:hAnsi="Verdana"/>
          <w:sz w:val="20"/>
          <w:szCs w:val="20"/>
        </w:rPr>
      </w:pPr>
      <w:r>
        <w:rPr>
          <w:rFonts w:ascii="Verdana" w:hAnsi="Verdana"/>
          <w:sz w:val="20"/>
          <w:szCs w:val="20"/>
        </w:rPr>
        <w:t xml:space="preserve">Wat neem je waar? </w:t>
      </w:r>
    </w:p>
    <w:p w14:paraId="079B8DE6" w14:textId="77777777" w:rsidR="00F458F6" w:rsidRPr="00F458F6" w:rsidRDefault="00F458F6" w:rsidP="00F458F6">
      <w:pPr>
        <w:pStyle w:val="Lijstalinea"/>
        <w:rPr>
          <w:rFonts w:ascii="Verdana" w:hAnsi="Verdana"/>
          <w:sz w:val="20"/>
          <w:szCs w:val="20"/>
        </w:rPr>
      </w:pPr>
    </w:p>
    <w:p w14:paraId="21726615" w14:textId="77777777" w:rsidR="00EA359E" w:rsidRPr="008A5F58" w:rsidRDefault="00EA359E" w:rsidP="00EA359E">
      <w:pPr>
        <w:rPr>
          <w:rFonts w:ascii="Verdana" w:hAnsi="Verdana"/>
          <w:i/>
          <w:iCs/>
          <w:sz w:val="20"/>
          <w:szCs w:val="20"/>
        </w:rPr>
      </w:pPr>
      <w:r w:rsidRPr="008A5F58">
        <w:rPr>
          <w:rFonts w:ascii="Verdana" w:hAnsi="Verdana"/>
          <w:i/>
          <w:iCs/>
          <w:sz w:val="20"/>
          <w:szCs w:val="20"/>
        </w:rPr>
        <w:t xml:space="preserve">Waarneming: </w:t>
      </w:r>
    </w:p>
    <w:p w14:paraId="3CC2FEB5" w14:textId="77777777" w:rsidR="00EA359E" w:rsidRDefault="00EA359E" w:rsidP="00EA359E">
      <w:pPr>
        <w:rPr>
          <w:rFonts w:ascii="Verdana" w:hAnsi="Verdana"/>
          <w:sz w:val="20"/>
          <w:szCs w:val="20"/>
        </w:rPr>
      </w:pPr>
      <w:r>
        <w:rPr>
          <w:rFonts w:ascii="Verdana" w:hAnsi="Verdana"/>
          <w:sz w:val="20"/>
          <w:szCs w:val="20"/>
        </w:rPr>
        <w:t xml:space="preserve">Vul de onderstaande tabel in. Je zet een kruisje in de juiste kolom. </w:t>
      </w:r>
    </w:p>
    <w:tbl>
      <w:tblPr>
        <w:tblStyle w:val="Tabelraster"/>
        <w:tblW w:w="0" w:type="auto"/>
        <w:jc w:val="center"/>
        <w:tblLook w:val="04A0" w:firstRow="1" w:lastRow="0" w:firstColumn="1" w:lastColumn="0" w:noHBand="0" w:noVBand="1"/>
      </w:tblPr>
      <w:tblGrid>
        <w:gridCol w:w="1668"/>
        <w:gridCol w:w="1984"/>
        <w:gridCol w:w="1843"/>
      </w:tblGrid>
      <w:tr w:rsidR="00EA359E" w:rsidRPr="00B27EA7" w14:paraId="44B21088" w14:textId="77777777" w:rsidTr="00EA359E">
        <w:trPr>
          <w:jc w:val="center"/>
        </w:trPr>
        <w:tc>
          <w:tcPr>
            <w:tcW w:w="1668" w:type="dxa"/>
            <w:shd w:val="clear" w:color="auto" w:fill="0070C0"/>
          </w:tcPr>
          <w:p w14:paraId="14443BA3" w14:textId="77777777" w:rsidR="00EA359E" w:rsidRDefault="00EA359E" w:rsidP="00EA359E">
            <w:pPr>
              <w:rPr>
                <w:rFonts w:ascii="Verdana" w:hAnsi="Verdana"/>
                <w:sz w:val="20"/>
                <w:szCs w:val="20"/>
              </w:rPr>
            </w:pPr>
          </w:p>
        </w:tc>
        <w:tc>
          <w:tcPr>
            <w:tcW w:w="1984" w:type="dxa"/>
            <w:shd w:val="clear" w:color="auto" w:fill="0070C0"/>
          </w:tcPr>
          <w:p w14:paraId="18B08700" w14:textId="77777777" w:rsidR="00EA359E" w:rsidRPr="00B27EA7" w:rsidRDefault="00EA359E" w:rsidP="00EA359E">
            <w:pPr>
              <w:rPr>
                <w:rFonts w:ascii="Verdana" w:hAnsi="Verdana"/>
                <w:color w:val="FFFFFF" w:themeColor="background1"/>
                <w:sz w:val="20"/>
                <w:szCs w:val="20"/>
                <w:lang w:val="nl-BE"/>
              </w:rPr>
            </w:pPr>
            <w:r w:rsidRPr="00B27EA7">
              <w:rPr>
                <w:rFonts w:ascii="Verdana" w:hAnsi="Verdana"/>
                <w:color w:val="FFFFFF" w:themeColor="background1"/>
                <w:sz w:val="20"/>
                <w:szCs w:val="20"/>
                <w:lang w:val="nl-BE"/>
              </w:rPr>
              <w:t xml:space="preserve">Met lugol (of ISO Betadine) verkrijg je een </w:t>
            </w:r>
            <w:r w:rsidRPr="008A5F58">
              <w:rPr>
                <w:rFonts w:ascii="Verdana" w:hAnsi="Verdana"/>
                <w:b/>
                <w:bCs/>
                <w:color w:val="FFFFFF" w:themeColor="background1"/>
                <w:sz w:val="20"/>
                <w:szCs w:val="20"/>
                <w:lang w:val="nl-BE"/>
              </w:rPr>
              <w:t>paarse</w:t>
            </w:r>
            <w:r>
              <w:rPr>
                <w:rFonts w:ascii="Verdana" w:hAnsi="Verdana"/>
                <w:b/>
                <w:bCs/>
                <w:color w:val="FFFFFF" w:themeColor="background1"/>
                <w:sz w:val="20"/>
                <w:szCs w:val="20"/>
                <w:lang w:val="nl-BE"/>
              </w:rPr>
              <w:t>/zwarte</w:t>
            </w:r>
            <w:r w:rsidRPr="008A5F58">
              <w:rPr>
                <w:rFonts w:ascii="Verdana" w:hAnsi="Verdana"/>
                <w:b/>
                <w:bCs/>
                <w:color w:val="FFFFFF" w:themeColor="background1"/>
                <w:sz w:val="20"/>
                <w:szCs w:val="20"/>
                <w:lang w:val="nl-BE"/>
              </w:rPr>
              <w:t xml:space="preserve"> kleur</w:t>
            </w:r>
          </w:p>
        </w:tc>
        <w:tc>
          <w:tcPr>
            <w:tcW w:w="1843" w:type="dxa"/>
            <w:shd w:val="clear" w:color="auto" w:fill="0070C0"/>
          </w:tcPr>
          <w:p w14:paraId="4737D9F9" w14:textId="77777777" w:rsidR="00EA359E" w:rsidRPr="00B27EA7" w:rsidRDefault="00EA359E" w:rsidP="00EA359E">
            <w:pPr>
              <w:rPr>
                <w:rFonts w:ascii="Verdana" w:hAnsi="Verdana"/>
                <w:color w:val="FFFFFF" w:themeColor="background1"/>
                <w:sz w:val="20"/>
                <w:szCs w:val="20"/>
                <w:lang w:val="nl-BE"/>
              </w:rPr>
            </w:pPr>
            <w:r w:rsidRPr="00B27EA7">
              <w:rPr>
                <w:rFonts w:ascii="Verdana" w:hAnsi="Verdana"/>
                <w:color w:val="FFFFFF" w:themeColor="background1"/>
                <w:sz w:val="20"/>
                <w:szCs w:val="20"/>
                <w:lang w:val="nl-BE"/>
              </w:rPr>
              <w:t xml:space="preserve">Met lugol (of ISO Betadine) verkrijg je </w:t>
            </w:r>
            <w:r w:rsidRPr="008A5F58">
              <w:rPr>
                <w:rFonts w:ascii="Verdana" w:hAnsi="Verdana"/>
                <w:b/>
                <w:bCs/>
                <w:color w:val="FFFFFF" w:themeColor="background1"/>
                <w:sz w:val="20"/>
                <w:szCs w:val="20"/>
                <w:lang w:val="nl-BE"/>
              </w:rPr>
              <w:t>geen verkleuring</w:t>
            </w:r>
            <w:r w:rsidRPr="00B27EA7">
              <w:rPr>
                <w:rFonts w:ascii="Verdana" w:hAnsi="Verdana"/>
                <w:color w:val="FFFFFF" w:themeColor="background1"/>
                <w:sz w:val="20"/>
                <w:szCs w:val="20"/>
                <w:lang w:val="nl-BE"/>
              </w:rPr>
              <w:t xml:space="preserve"> </w:t>
            </w:r>
          </w:p>
        </w:tc>
      </w:tr>
      <w:tr w:rsidR="00EA359E" w14:paraId="7761AE7B" w14:textId="77777777" w:rsidTr="00EA359E">
        <w:trPr>
          <w:trHeight w:val="397"/>
          <w:jc w:val="center"/>
        </w:trPr>
        <w:tc>
          <w:tcPr>
            <w:tcW w:w="1668" w:type="dxa"/>
            <w:shd w:val="clear" w:color="auto" w:fill="0070C0"/>
          </w:tcPr>
          <w:p w14:paraId="7E30FA88" w14:textId="77777777" w:rsidR="00EA359E" w:rsidRPr="00B27EA7" w:rsidRDefault="00EA359E" w:rsidP="00EA359E">
            <w:pPr>
              <w:rPr>
                <w:rFonts w:ascii="Verdana" w:hAnsi="Verdana"/>
                <w:color w:val="FFFFFF" w:themeColor="background1"/>
                <w:sz w:val="20"/>
                <w:szCs w:val="20"/>
              </w:rPr>
            </w:pPr>
            <w:r w:rsidRPr="00B27EA7">
              <w:rPr>
                <w:rFonts w:ascii="Verdana" w:hAnsi="Verdana"/>
                <w:color w:val="FFFFFF" w:themeColor="background1"/>
                <w:sz w:val="20"/>
                <w:szCs w:val="20"/>
              </w:rPr>
              <w:t>PET</w:t>
            </w:r>
          </w:p>
        </w:tc>
        <w:tc>
          <w:tcPr>
            <w:tcW w:w="1984" w:type="dxa"/>
          </w:tcPr>
          <w:p w14:paraId="38083E66" w14:textId="77777777" w:rsidR="00EA359E" w:rsidRPr="00322658" w:rsidRDefault="00EA359E" w:rsidP="00322658">
            <w:pPr>
              <w:jc w:val="center"/>
              <w:rPr>
                <w:rFonts w:ascii="Verdana" w:hAnsi="Verdana"/>
                <w:color w:val="FF0000"/>
                <w:sz w:val="20"/>
                <w:szCs w:val="20"/>
              </w:rPr>
            </w:pPr>
          </w:p>
        </w:tc>
        <w:tc>
          <w:tcPr>
            <w:tcW w:w="1843" w:type="dxa"/>
          </w:tcPr>
          <w:p w14:paraId="2F4EA6CC" w14:textId="1646E582" w:rsidR="00EA359E" w:rsidRPr="00322658" w:rsidRDefault="00322658" w:rsidP="00322658">
            <w:pPr>
              <w:jc w:val="center"/>
              <w:rPr>
                <w:rFonts w:ascii="Verdana" w:hAnsi="Verdana"/>
                <w:color w:val="FF0000"/>
                <w:sz w:val="20"/>
                <w:szCs w:val="20"/>
              </w:rPr>
            </w:pPr>
            <w:r w:rsidRPr="00322658">
              <w:rPr>
                <w:rFonts w:ascii="Verdana" w:hAnsi="Verdana"/>
                <w:color w:val="FF0000"/>
                <w:sz w:val="20"/>
                <w:szCs w:val="20"/>
              </w:rPr>
              <w:t>X</w:t>
            </w:r>
          </w:p>
        </w:tc>
      </w:tr>
      <w:tr w:rsidR="00EA359E" w14:paraId="60F67563" w14:textId="77777777" w:rsidTr="00EA359E">
        <w:trPr>
          <w:trHeight w:val="397"/>
          <w:jc w:val="center"/>
        </w:trPr>
        <w:tc>
          <w:tcPr>
            <w:tcW w:w="1668" w:type="dxa"/>
            <w:shd w:val="clear" w:color="auto" w:fill="0070C0"/>
          </w:tcPr>
          <w:p w14:paraId="796FA4BC" w14:textId="77777777" w:rsidR="00EA359E" w:rsidRPr="00B27EA7" w:rsidRDefault="00EA359E" w:rsidP="00EA359E">
            <w:pPr>
              <w:rPr>
                <w:rFonts w:ascii="Verdana" w:hAnsi="Verdana"/>
                <w:color w:val="FFFFFF" w:themeColor="background1"/>
                <w:sz w:val="20"/>
                <w:szCs w:val="20"/>
              </w:rPr>
            </w:pPr>
            <w:r w:rsidRPr="00B27EA7">
              <w:rPr>
                <w:rFonts w:ascii="Verdana" w:hAnsi="Verdana"/>
                <w:color w:val="FFFFFF" w:themeColor="background1"/>
                <w:sz w:val="20"/>
                <w:szCs w:val="20"/>
              </w:rPr>
              <w:t>PP</w:t>
            </w:r>
          </w:p>
        </w:tc>
        <w:tc>
          <w:tcPr>
            <w:tcW w:w="1984" w:type="dxa"/>
          </w:tcPr>
          <w:p w14:paraId="4B0FAA78" w14:textId="77777777" w:rsidR="00EA359E" w:rsidRPr="00322658" w:rsidRDefault="00EA359E" w:rsidP="00322658">
            <w:pPr>
              <w:jc w:val="center"/>
              <w:rPr>
                <w:rFonts w:ascii="Verdana" w:hAnsi="Verdana"/>
                <w:color w:val="FF0000"/>
                <w:sz w:val="20"/>
                <w:szCs w:val="20"/>
              </w:rPr>
            </w:pPr>
          </w:p>
        </w:tc>
        <w:tc>
          <w:tcPr>
            <w:tcW w:w="1843" w:type="dxa"/>
          </w:tcPr>
          <w:p w14:paraId="330BA645" w14:textId="1AB9977E" w:rsidR="00EA359E" w:rsidRPr="00322658" w:rsidRDefault="00322658" w:rsidP="00322658">
            <w:pPr>
              <w:jc w:val="center"/>
              <w:rPr>
                <w:rFonts w:ascii="Verdana" w:hAnsi="Verdana"/>
                <w:color w:val="FF0000"/>
                <w:sz w:val="20"/>
                <w:szCs w:val="20"/>
              </w:rPr>
            </w:pPr>
            <w:r w:rsidRPr="00322658">
              <w:rPr>
                <w:rFonts w:ascii="Verdana" w:hAnsi="Verdana"/>
                <w:color w:val="FF0000"/>
                <w:sz w:val="20"/>
                <w:szCs w:val="20"/>
              </w:rPr>
              <w:t>X</w:t>
            </w:r>
          </w:p>
        </w:tc>
      </w:tr>
      <w:tr w:rsidR="00EA359E" w14:paraId="3DD66A51" w14:textId="77777777" w:rsidTr="00EA359E">
        <w:trPr>
          <w:trHeight w:val="397"/>
          <w:jc w:val="center"/>
        </w:trPr>
        <w:tc>
          <w:tcPr>
            <w:tcW w:w="1668" w:type="dxa"/>
            <w:shd w:val="clear" w:color="auto" w:fill="0070C0"/>
          </w:tcPr>
          <w:p w14:paraId="6A024C60" w14:textId="77777777" w:rsidR="00EA359E" w:rsidRPr="00B27EA7" w:rsidRDefault="00EA359E" w:rsidP="00EA359E">
            <w:pPr>
              <w:rPr>
                <w:rFonts w:ascii="Verdana" w:hAnsi="Verdana"/>
                <w:color w:val="FFFFFF" w:themeColor="background1"/>
                <w:sz w:val="20"/>
                <w:szCs w:val="20"/>
              </w:rPr>
            </w:pPr>
            <w:r w:rsidRPr="00B27EA7">
              <w:rPr>
                <w:rFonts w:ascii="Verdana" w:hAnsi="Verdana"/>
                <w:color w:val="FFFFFF" w:themeColor="background1"/>
                <w:sz w:val="20"/>
                <w:szCs w:val="20"/>
              </w:rPr>
              <w:t>PVC</w:t>
            </w:r>
          </w:p>
        </w:tc>
        <w:tc>
          <w:tcPr>
            <w:tcW w:w="1984" w:type="dxa"/>
          </w:tcPr>
          <w:p w14:paraId="7538F0EA" w14:textId="77777777" w:rsidR="00EA359E" w:rsidRPr="00322658" w:rsidRDefault="00EA359E" w:rsidP="00322658">
            <w:pPr>
              <w:jc w:val="center"/>
              <w:rPr>
                <w:rFonts w:ascii="Verdana" w:hAnsi="Verdana"/>
                <w:color w:val="FF0000"/>
                <w:sz w:val="20"/>
                <w:szCs w:val="20"/>
              </w:rPr>
            </w:pPr>
          </w:p>
        </w:tc>
        <w:tc>
          <w:tcPr>
            <w:tcW w:w="1843" w:type="dxa"/>
          </w:tcPr>
          <w:p w14:paraId="247F2C62" w14:textId="0DC47F62" w:rsidR="00EA359E" w:rsidRPr="00322658" w:rsidRDefault="00322658" w:rsidP="00322658">
            <w:pPr>
              <w:jc w:val="center"/>
              <w:rPr>
                <w:rFonts w:ascii="Verdana" w:hAnsi="Verdana"/>
                <w:color w:val="FF0000"/>
                <w:sz w:val="20"/>
                <w:szCs w:val="20"/>
              </w:rPr>
            </w:pPr>
            <w:r w:rsidRPr="00322658">
              <w:rPr>
                <w:rFonts w:ascii="Verdana" w:hAnsi="Verdana"/>
                <w:color w:val="FF0000"/>
                <w:sz w:val="20"/>
                <w:szCs w:val="20"/>
              </w:rPr>
              <w:t>X</w:t>
            </w:r>
          </w:p>
        </w:tc>
      </w:tr>
      <w:tr w:rsidR="00EA359E" w14:paraId="0B572B61" w14:textId="77777777" w:rsidTr="00EA359E">
        <w:trPr>
          <w:trHeight w:val="397"/>
          <w:jc w:val="center"/>
        </w:trPr>
        <w:tc>
          <w:tcPr>
            <w:tcW w:w="1668" w:type="dxa"/>
            <w:shd w:val="clear" w:color="auto" w:fill="0070C0"/>
          </w:tcPr>
          <w:p w14:paraId="65B98089" w14:textId="77777777" w:rsidR="00EA359E" w:rsidRPr="00B27EA7" w:rsidRDefault="00EA359E" w:rsidP="00EA359E">
            <w:pPr>
              <w:rPr>
                <w:rFonts w:ascii="Verdana" w:hAnsi="Verdana"/>
                <w:color w:val="FFFFFF" w:themeColor="background1"/>
                <w:sz w:val="20"/>
                <w:szCs w:val="20"/>
              </w:rPr>
            </w:pPr>
            <w:r w:rsidRPr="00B27EA7">
              <w:rPr>
                <w:rFonts w:ascii="Verdana" w:hAnsi="Verdana"/>
                <w:color w:val="FFFFFF" w:themeColor="background1"/>
                <w:sz w:val="20"/>
                <w:szCs w:val="20"/>
              </w:rPr>
              <w:t>PS</w:t>
            </w:r>
          </w:p>
        </w:tc>
        <w:tc>
          <w:tcPr>
            <w:tcW w:w="1984" w:type="dxa"/>
          </w:tcPr>
          <w:p w14:paraId="1885032E" w14:textId="77777777" w:rsidR="00EA359E" w:rsidRPr="00322658" w:rsidRDefault="00EA359E" w:rsidP="00322658">
            <w:pPr>
              <w:jc w:val="center"/>
              <w:rPr>
                <w:rFonts w:ascii="Verdana" w:hAnsi="Verdana"/>
                <w:color w:val="FF0000"/>
                <w:sz w:val="20"/>
                <w:szCs w:val="20"/>
              </w:rPr>
            </w:pPr>
          </w:p>
        </w:tc>
        <w:tc>
          <w:tcPr>
            <w:tcW w:w="1843" w:type="dxa"/>
          </w:tcPr>
          <w:p w14:paraId="41D7B568" w14:textId="700982C8" w:rsidR="00EA359E" w:rsidRPr="00322658" w:rsidRDefault="00322658" w:rsidP="00322658">
            <w:pPr>
              <w:jc w:val="center"/>
              <w:rPr>
                <w:rFonts w:ascii="Verdana" w:hAnsi="Verdana"/>
                <w:color w:val="FF0000"/>
                <w:sz w:val="20"/>
                <w:szCs w:val="20"/>
              </w:rPr>
            </w:pPr>
            <w:r w:rsidRPr="00322658">
              <w:rPr>
                <w:rFonts w:ascii="Verdana" w:hAnsi="Verdana"/>
                <w:color w:val="FF0000"/>
                <w:sz w:val="20"/>
                <w:szCs w:val="20"/>
              </w:rPr>
              <w:t>X</w:t>
            </w:r>
          </w:p>
        </w:tc>
      </w:tr>
      <w:tr w:rsidR="00EA359E" w14:paraId="727815AD" w14:textId="77777777" w:rsidTr="00EA359E">
        <w:trPr>
          <w:trHeight w:val="397"/>
          <w:jc w:val="center"/>
        </w:trPr>
        <w:tc>
          <w:tcPr>
            <w:tcW w:w="1668" w:type="dxa"/>
            <w:shd w:val="clear" w:color="auto" w:fill="0070C0"/>
          </w:tcPr>
          <w:p w14:paraId="2A27DE7D" w14:textId="77777777" w:rsidR="00EA359E" w:rsidRPr="00B27EA7" w:rsidRDefault="00EA359E" w:rsidP="00EA359E">
            <w:pPr>
              <w:rPr>
                <w:rFonts w:ascii="Verdana" w:hAnsi="Verdana"/>
                <w:color w:val="FFFFFF" w:themeColor="background1"/>
                <w:sz w:val="20"/>
                <w:szCs w:val="20"/>
              </w:rPr>
            </w:pPr>
            <w:r w:rsidRPr="00B27EA7">
              <w:rPr>
                <w:rFonts w:ascii="Verdana" w:hAnsi="Verdana"/>
                <w:color w:val="FFFFFF" w:themeColor="background1"/>
                <w:sz w:val="20"/>
                <w:szCs w:val="20"/>
              </w:rPr>
              <w:t>PE</w:t>
            </w:r>
          </w:p>
        </w:tc>
        <w:tc>
          <w:tcPr>
            <w:tcW w:w="1984" w:type="dxa"/>
          </w:tcPr>
          <w:p w14:paraId="568F285E" w14:textId="77777777" w:rsidR="00EA359E" w:rsidRPr="00322658" w:rsidRDefault="00EA359E" w:rsidP="00322658">
            <w:pPr>
              <w:jc w:val="center"/>
              <w:rPr>
                <w:rFonts w:ascii="Verdana" w:hAnsi="Verdana"/>
                <w:color w:val="FF0000"/>
                <w:sz w:val="20"/>
                <w:szCs w:val="20"/>
              </w:rPr>
            </w:pPr>
          </w:p>
        </w:tc>
        <w:tc>
          <w:tcPr>
            <w:tcW w:w="1843" w:type="dxa"/>
          </w:tcPr>
          <w:p w14:paraId="4D0C7883" w14:textId="75A07F6E" w:rsidR="00EA359E" w:rsidRPr="00322658" w:rsidRDefault="00322658" w:rsidP="00322658">
            <w:pPr>
              <w:jc w:val="center"/>
              <w:rPr>
                <w:rFonts w:ascii="Verdana" w:hAnsi="Verdana"/>
                <w:color w:val="FF0000"/>
                <w:sz w:val="20"/>
                <w:szCs w:val="20"/>
              </w:rPr>
            </w:pPr>
            <w:r w:rsidRPr="00322658">
              <w:rPr>
                <w:rFonts w:ascii="Verdana" w:hAnsi="Verdana"/>
                <w:color w:val="FF0000"/>
                <w:sz w:val="20"/>
                <w:szCs w:val="20"/>
              </w:rPr>
              <w:t>X</w:t>
            </w:r>
          </w:p>
        </w:tc>
      </w:tr>
      <w:tr w:rsidR="00EA359E" w14:paraId="1FC6AAB9" w14:textId="77777777" w:rsidTr="00EA359E">
        <w:trPr>
          <w:trHeight w:val="397"/>
          <w:jc w:val="center"/>
        </w:trPr>
        <w:tc>
          <w:tcPr>
            <w:tcW w:w="1668" w:type="dxa"/>
            <w:shd w:val="clear" w:color="auto" w:fill="0070C0"/>
          </w:tcPr>
          <w:p w14:paraId="03E470C2" w14:textId="78D4FAB0" w:rsidR="00EA359E" w:rsidRPr="00B27EA7" w:rsidRDefault="00DC2389" w:rsidP="00EA359E">
            <w:pPr>
              <w:rPr>
                <w:rFonts w:ascii="Verdana" w:hAnsi="Verdana"/>
                <w:color w:val="FFFFFF" w:themeColor="background1"/>
                <w:sz w:val="20"/>
                <w:szCs w:val="20"/>
              </w:rPr>
            </w:pPr>
            <w:r>
              <w:rPr>
                <w:rFonts w:ascii="Verdana" w:hAnsi="Verdana"/>
                <w:color w:val="FFFFFF" w:themeColor="background1"/>
                <w:sz w:val="20"/>
                <w:szCs w:val="20"/>
              </w:rPr>
              <w:t>PLA (een soort plastic dat hoort bij bioplastics)</w:t>
            </w:r>
          </w:p>
        </w:tc>
        <w:tc>
          <w:tcPr>
            <w:tcW w:w="1984" w:type="dxa"/>
          </w:tcPr>
          <w:p w14:paraId="6DC66CF5" w14:textId="29459247" w:rsidR="00EA359E" w:rsidRPr="00322658" w:rsidRDefault="00322658" w:rsidP="00322658">
            <w:pPr>
              <w:jc w:val="center"/>
              <w:rPr>
                <w:rFonts w:ascii="Verdana" w:hAnsi="Verdana"/>
                <w:color w:val="FF0000"/>
                <w:sz w:val="20"/>
                <w:szCs w:val="20"/>
              </w:rPr>
            </w:pPr>
            <w:r w:rsidRPr="00322658">
              <w:rPr>
                <w:rFonts w:ascii="Verdana" w:hAnsi="Verdana"/>
                <w:color w:val="FF0000"/>
                <w:sz w:val="20"/>
                <w:szCs w:val="20"/>
              </w:rPr>
              <w:t>x</w:t>
            </w:r>
          </w:p>
        </w:tc>
        <w:tc>
          <w:tcPr>
            <w:tcW w:w="1843" w:type="dxa"/>
          </w:tcPr>
          <w:p w14:paraId="704EF2D4" w14:textId="77777777" w:rsidR="00EA359E" w:rsidRPr="00322658" w:rsidRDefault="00EA359E" w:rsidP="00322658">
            <w:pPr>
              <w:jc w:val="center"/>
              <w:rPr>
                <w:rFonts w:ascii="Verdana" w:hAnsi="Verdana"/>
                <w:color w:val="FF0000"/>
                <w:sz w:val="20"/>
                <w:szCs w:val="20"/>
              </w:rPr>
            </w:pPr>
          </w:p>
        </w:tc>
      </w:tr>
    </w:tbl>
    <w:p w14:paraId="239050DA" w14:textId="6B7FFC03" w:rsidR="00EA359E" w:rsidRDefault="00EA359E" w:rsidP="00EA359E">
      <w:pPr>
        <w:rPr>
          <w:rFonts w:ascii="Verdana" w:hAnsi="Verdana"/>
          <w:sz w:val="20"/>
          <w:szCs w:val="20"/>
        </w:rPr>
      </w:pPr>
    </w:p>
    <w:p w14:paraId="727A8645" w14:textId="762788E9" w:rsidR="00EA359E" w:rsidRDefault="005E5468" w:rsidP="00EA359E">
      <w:pPr>
        <w:rPr>
          <w:rFonts w:ascii="Verdana" w:hAnsi="Verdana"/>
          <w:i/>
          <w:iCs/>
          <w:sz w:val="20"/>
          <w:szCs w:val="20"/>
        </w:rPr>
      </w:pPr>
      <w:r>
        <w:rPr>
          <w:noProof/>
        </w:rPr>
        <w:drawing>
          <wp:anchor distT="0" distB="0" distL="0" distR="0" simplePos="0" relativeHeight="251920384" behindDoc="1" locked="0" layoutInCell="1" allowOverlap="1" wp14:anchorId="69A672CC" wp14:editId="7981B49A">
            <wp:simplePos x="0" y="0"/>
            <wp:positionH relativeFrom="leftMargin">
              <wp:align>right</wp:align>
            </wp:positionH>
            <wp:positionV relativeFrom="paragraph">
              <wp:posOffset>323215</wp:posOffset>
            </wp:positionV>
            <wp:extent cx="540000" cy="540000"/>
            <wp:effectExtent l="0" t="0" r="0" b="0"/>
            <wp:wrapTight wrapText="bothSides">
              <wp:wrapPolygon edited="0">
                <wp:start x="7624" y="762"/>
                <wp:lineTo x="0" y="16772"/>
                <wp:lineTo x="762" y="20584"/>
                <wp:lineTo x="20584" y="20584"/>
                <wp:lineTo x="20584" y="17534"/>
                <wp:lineTo x="19821" y="14485"/>
                <wp:lineTo x="12960" y="762"/>
                <wp:lineTo x="7624" y="762"/>
              </wp:wrapPolygon>
            </wp:wrapTight>
            <wp:docPr id="278" name="Graphic 278" descr="Waarschu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arning.svg"/>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r w:rsidR="00EA359E" w:rsidRPr="008A5F58">
        <w:rPr>
          <w:rFonts w:ascii="Verdana" w:hAnsi="Verdana"/>
          <w:i/>
          <w:iCs/>
          <w:sz w:val="20"/>
          <w:szCs w:val="20"/>
        </w:rPr>
        <w:t xml:space="preserve">Verklaring: </w:t>
      </w:r>
    </w:p>
    <w:p w14:paraId="54D72B65" w14:textId="6980549C" w:rsidR="004412FE" w:rsidRDefault="004412FE" w:rsidP="005E5468">
      <w:pPr>
        <w:pStyle w:val="Stijl2"/>
        <w:spacing w:after="160" w:line="259" w:lineRule="auto"/>
        <w:jc w:val="both"/>
      </w:pPr>
      <w:r>
        <w:t xml:space="preserve">Als er een zwartkleuring optreedt, komt dat omdat jodium (aanwezig in lugol) reageert met zetmeel. Ook in Iso-Betadine is jodium aanwezig en daarom kan je het ook gebruiken als indicator om zetmeel op te sporen. </w:t>
      </w:r>
      <w:r w:rsidR="005562F2">
        <w:t>LET OP: niet alle bioplastics zijn op basis van zetmeel gemaakt.</w:t>
      </w:r>
    </w:p>
    <w:p w14:paraId="3A7F483F" w14:textId="77777777" w:rsidR="00EA359E" w:rsidRPr="00605810" w:rsidRDefault="00EA359E" w:rsidP="00C405FC">
      <w:pPr>
        <w:pStyle w:val="Lijstalinea"/>
        <w:numPr>
          <w:ilvl w:val="0"/>
          <w:numId w:val="23"/>
        </w:numPr>
        <w:spacing w:after="160" w:line="259" w:lineRule="auto"/>
        <w:contextualSpacing w:val="0"/>
        <w:rPr>
          <w:rFonts w:ascii="Verdana" w:hAnsi="Verdana"/>
          <w:sz w:val="20"/>
          <w:szCs w:val="20"/>
        </w:rPr>
      </w:pPr>
      <w:r w:rsidRPr="00605810">
        <w:rPr>
          <w:rFonts w:ascii="Verdana" w:hAnsi="Verdana"/>
          <w:sz w:val="20"/>
          <w:szCs w:val="20"/>
        </w:rPr>
        <w:t xml:space="preserve">Welke soort(en) plastic bevat/bevatten zetmeel? </w:t>
      </w:r>
    </w:p>
    <w:p w14:paraId="40035DF9" w14:textId="68A27A42" w:rsidR="00EA359E" w:rsidRPr="00322658" w:rsidRDefault="00322658" w:rsidP="00994493">
      <w:pPr>
        <w:rPr>
          <w:rFonts w:ascii="Verdana" w:hAnsi="Verdana"/>
          <w:color w:val="FF0000"/>
          <w:sz w:val="20"/>
          <w:szCs w:val="20"/>
        </w:rPr>
      </w:pPr>
      <w:r w:rsidRPr="00322658">
        <w:rPr>
          <w:rFonts w:ascii="Verdana" w:hAnsi="Verdana"/>
          <w:color w:val="FF0000"/>
          <w:sz w:val="20"/>
          <w:szCs w:val="20"/>
        </w:rPr>
        <w:t xml:space="preserve">Bioplastics </w:t>
      </w:r>
    </w:p>
    <w:p w14:paraId="0CD25F34" w14:textId="77777777" w:rsidR="00EA359E" w:rsidRPr="00605810" w:rsidRDefault="00EA359E" w:rsidP="00C405FC">
      <w:pPr>
        <w:pStyle w:val="Lijstalinea"/>
        <w:numPr>
          <w:ilvl w:val="0"/>
          <w:numId w:val="23"/>
        </w:numPr>
        <w:spacing w:after="160" w:line="259" w:lineRule="auto"/>
        <w:contextualSpacing w:val="0"/>
        <w:rPr>
          <w:rFonts w:ascii="Verdana" w:hAnsi="Verdana"/>
          <w:sz w:val="20"/>
          <w:szCs w:val="20"/>
        </w:rPr>
      </w:pPr>
      <w:r w:rsidRPr="00605810">
        <w:rPr>
          <w:rFonts w:ascii="Verdana" w:hAnsi="Verdana"/>
          <w:sz w:val="20"/>
          <w:szCs w:val="20"/>
        </w:rPr>
        <w:t>Welke soort(en) plastic bevat/bevatten geen zetmeel?</w:t>
      </w:r>
    </w:p>
    <w:p w14:paraId="75C80DEC" w14:textId="77777777" w:rsidR="00CF6E00" w:rsidRPr="00274648" w:rsidRDefault="00322658" w:rsidP="00144B26">
      <w:pPr>
        <w:rPr>
          <w:rFonts w:ascii="Verdana" w:hAnsi="Verdana"/>
          <w:b/>
          <w:bCs/>
          <w:i/>
          <w:iCs/>
          <w:sz w:val="20"/>
          <w:szCs w:val="20"/>
          <w:u w:val="single"/>
          <w:lang w:val="nl-BE"/>
        </w:rPr>
      </w:pPr>
      <w:r w:rsidRPr="00274648">
        <w:rPr>
          <w:rFonts w:ascii="Verdana" w:hAnsi="Verdana"/>
          <w:color w:val="FF0000"/>
          <w:sz w:val="20"/>
          <w:szCs w:val="20"/>
          <w:lang w:val="nl-BE"/>
        </w:rPr>
        <w:t>PET, PP, PVC, PS, PE</w:t>
      </w:r>
      <w:r w:rsidR="00144B26" w:rsidRPr="00274648">
        <w:rPr>
          <w:rFonts w:ascii="Verdana" w:hAnsi="Verdana"/>
          <w:color w:val="FF0000"/>
          <w:sz w:val="20"/>
          <w:szCs w:val="20"/>
          <w:lang w:val="nl-BE"/>
        </w:rPr>
        <w:br/>
      </w:r>
    </w:p>
    <w:p w14:paraId="7C245F60" w14:textId="7C737E7A" w:rsidR="009D7A49" w:rsidRPr="00144B26" w:rsidRDefault="00EA359E" w:rsidP="00144B26">
      <w:pPr>
        <w:rPr>
          <w:rFonts w:ascii="Verdana" w:hAnsi="Verdana"/>
          <w:color w:val="FF0000"/>
          <w:sz w:val="20"/>
          <w:szCs w:val="20"/>
          <w:lang w:val="nl-BE"/>
        </w:rPr>
      </w:pPr>
      <w:r w:rsidRPr="002A2C80">
        <w:rPr>
          <w:rFonts w:ascii="Verdana" w:hAnsi="Verdana"/>
          <w:b/>
          <w:bCs/>
          <w:i/>
          <w:iCs/>
          <w:sz w:val="20"/>
          <w:szCs w:val="20"/>
          <w:u w:val="single"/>
        </w:rPr>
        <w:t>Besluit</w:t>
      </w:r>
      <w:r w:rsidR="00144B26">
        <w:rPr>
          <w:rFonts w:ascii="Verdana" w:hAnsi="Verdana"/>
          <w:color w:val="FF0000"/>
          <w:sz w:val="20"/>
          <w:szCs w:val="20"/>
          <w:lang w:val="nl-BE"/>
        </w:rPr>
        <w:br/>
      </w:r>
      <w:r w:rsidR="00322658">
        <w:rPr>
          <w:rFonts w:ascii="Verdana" w:hAnsi="Verdana"/>
          <w:color w:val="FF0000"/>
          <w:sz w:val="20"/>
          <w:szCs w:val="20"/>
        </w:rPr>
        <w:t xml:space="preserve">De hypothese was correct/niet correct. Met de indicator lugol kan je aantonen dat er zetmeel aanwezig is. Je kan hieruit besluiten dat enkel bioplastics zetmeel bevatten. (Aangezien zetmeel een plantaardig polymeer is (en dit is verwerkt in het materiaal), is dit niet vreemd voor de natuur. De reactie van de natuur op dit materiaal is dus anders dan de chemische verbindingen van andere soorten plastics.)  </w:t>
      </w:r>
    </w:p>
    <w:p w14:paraId="2611D9A9" w14:textId="12D9282F" w:rsidR="00EA359E" w:rsidRPr="00E04AE4" w:rsidRDefault="008A2378" w:rsidP="00EA359E">
      <w:pPr>
        <w:rPr>
          <w:rFonts w:ascii="Verdana" w:hAnsi="Verdana"/>
          <w:b/>
          <w:bCs/>
          <w:color w:val="0070C0"/>
        </w:rPr>
      </w:pPr>
      <w:r w:rsidRPr="00C17131">
        <w:rPr>
          <w:noProof/>
        </w:rPr>
        <w:lastRenderedPageBreak/>
        <w:drawing>
          <wp:anchor distT="0" distB="0" distL="114300" distR="114300" simplePos="0" relativeHeight="252103680" behindDoc="0" locked="0" layoutInCell="1" allowOverlap="1" wp14:anchorId="0FE345F2" wp14:editId="163DCF32">
            <wp:simplePos x="0" y="0"/>
            <wp:positionH relativeFrom="column">
              <wp:posOffset>5273040</wp:posOffset>
            </wp:positionH>
            <wp:positionV relativeFrom="paragraph">
              <wp:posOffset>9434</wp:posOffset>
            </wp:positionV>
            <wp:extent cx="693420" cy="678180"/>
            <wp:effectExtent l="0" t="0" r="0" b="7620"/>
            <wp:wrapSquare wrapText="bothSides"/>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93420" cy="678180"/>
                    </a:xfrm>
                    <a:prstGeom prst="rect">
                      <a:avLst/>
                    </a:prstGeom>
                  </pic:spPr>
                </pic:pic>
              </a:graphicData>
            </a:graphic>
            <wp14:sizeRelH relativeFrom="margin">
              <wp14:pctWidth>0</wp14:pctWidth>
            </wp14:sizeRelH>
            <wp14:sizeRelV relativeFrom="margin">
              <wp14:pctHeight>0</wp14:pctHeight>
            </wp14:sizeRelV>
          </wp:anchor>
        </w:drawing>
      </w:r>
      <w:r w:rsidR="00C96C09">
        <w:rPr>
          <w:rFonts w:ascii="Verdana" w:hAnsi="Verdana"/>
          <w:b/>
          <w:bCs/>
          <w:color w:val="0070C0"/>
        </w:rPr>
        <w:t xml:space="preserve">(U) </w:t>
      </w:r>
      <w:r w:rsidR="00EA359E" w:rsidRPr="00720F24">
        <w:rPr>
          <w:rFonts w:ascii="Verdana" w:hAnsi="Verdana"/>
          <w:b/>
          <w:bCs/>
          <w:color w:val="0070C0"/>
        </w:rPr>
        <w:t xml:space="preserve">Eigenschap 4: oplosbaarheid </w:t>
      </w:r>
      <w:r w:rsidR="004412FE">
        <w:rPr>
          <w:rFonts w:ascii="Verdana" w:hAnsi="Verdana"/>
          <w:b/>
          <w:bCs/>
          <w:color w:val="0070C0"/>
        </w:rPr>
        <w:t>in aceton</w:t>
      </w:r>
    </w:p>
    <w:p w14:paraId="15D7F786" w14:textId="014AC1E3" w:rsidR="00EA359E" w:rsidRDefault="004412FE" w:rsidP="006E5C68">
      <w:pPr>
        <w:pStyle w:val="Stijl2"/>
        <w:spacing w:after="160" w:line="259" w:lineRule="auto"/>
        <w:jc w:val="both"/>
      </w:pPr>
      <w:r>
        <w:t xml:space="preserve">Aceton is een veel gebruikt oplosmiddel. Het wordt bijvoorbeeld gebruikt om nagellak te verwijderen (op de lossen). Sommige soorten plastic kunnen opgelost worden in aceton, wat belangrijk kan zijn in verschillende toepassingen.  </w:t>
      </w:r>
      <w:r w:rsidR="00EA359E">
        <w:t xml:space="preserve"> </w:t>
      </w:r>
    </w:p>
    <w:p w14:paraId="3383739F" w14:textId="6A027929" w:rsidR="00EA359E" w:rsidRDefault="00EA359E" w:rsidP="00994493">
      <w:pPr>
        <w:rPr>
          <w:rFonts w:ascii="Verdana" w:hAnsi="Verdana"/>
          <w:b/>
          <w:bCs/>
          <w:i/>
          <w:iCs/>
          <w:sz w:val="20"/>
          <w:szCs w:val="20"/>
          <w:u w:val="single"/>
        </w:rPr>
      </w:pPr>
      <w:r w:rsidRPr="003E5D2A">
        <w:rPr>
          <w:rFonts w:ascii="Verdana" w:hAnsi="Verdana"/>
          <w:b/>
          <w:bCs/>
          <w:i/>
          <w:iCs/>
          <w:sz w:val="20"/>
          <w:szCs w:val="20"/>
          <w:u w:val="single"/>
        </w:rPr>
        <w:t>Onderzoeksvraag</w:t>
      </w:r>
    </w:p>
    <w:p w14:paraId="67CD5070" w14:textId="77777777" w:rsidR="00322658" w:rsidRDefault="00322658" w:rsidP="00322658">
      <w:pPr>
        <w:rPr>
          <w:rFonts w:ascii="Verdana" w:hAnsi="Verdana"/>
          <w:color w:val="FF0000"/>
          <w:sz w:val="20"/>
          <w:szCs w:val="20"/>
        </w:rPr>
      </w:pPr>
      <w:r>
        <w:rPr>
          <w:rFonts w:ascii="Verdana" w:hAnsi="Verdana"/>
          <w:color w:val="FF0000"/>
          <w:sz w:val="20"/>
          <w:szCs w:val="20"/>
        </w:rPr>
        <w:t xml:space="preserve">Bv.: Welke soorten plastic zijn oplosbaar in aceton? Wat gebeurt er met deze plastics? </w:t>
      </w:r>
    </w:p>
    <w:p w14:paraId="19974854" w14:textId="415748E8" w:rsidR="00EA359E" w:rsidRDefault="00EA359E" w:rsidP="00994493">
      <w:pPr>
        <w:rPr>
          <w:rFonts w:ascii="Verdana" w:hAnsi="Verdana"/>
          <w:b/>
          <w:bCs/>
          <w:i/>
          <w:iCs/>
          <w:sz w:val="20"/>
          <w:szCs w:val="20"/>
          <w:u w:val="single"/>
        </w:rPr>
      </w:pPr>
      <w:r>
        <w:rPr>
          <w:rFonts w:ascii="Verdana" w:hAnsi="Verdana"/>
          <w:b/>
          <w:bCs/>
          <w:i/>
          <w:iCs/>
          <w:sz w:val="20"/>
          <w:szCs w:val="20"/>
          <w:u w:val="single"/>
        </w:rPr>
        <w:t xml:space="preserve">Hypothese </w:t>
      </w:r>
    </w:p>
    <w:p w14:paraId="35FBE260" w14:textId="3487A345" w:rsidR="00994493" w:rsidRDefault="00322658" w:rsidP="00994493">
      <w:pPr>
        <w:rPr>
          <w:rFonts w:ascii="Verdana" w:hAnsi="Verdana"/>
          <w:b/>
          <w:bCs/>
          <w:i/>
          <w:iCs/>
          <w:sz w:val="20"/>
          <w:szCs w:val="20"/>
          <w:u w:val="single"/>
        </w:rPr>
      </w:pPr>
      <w:r>
        <w:rPr>
          <w:rFonts w:ascii="Verdana" w:hAnsi="Verdana"/>
          <w:color w:val="FF0000"/>
          <w:sz w:val="20"/>
          <w:szCs w:val="20"/>
        </w:rPr>
        <w:t>Zelf een hypothese noteren.</w:t>
      </w:r>
      <w:r w:rsidR="006868CB">
        <w:rPr>
          <w:noProof/>
        </w:rPr>
        <w:drawing>
          <wp:anchor distT="0" distB="0" distL="0" distR="0" simplePos="0" relativeHeight="251922432" behindDoc="1" locked="0" layoutInCell="1" allowOverlap="1" wp14:anchorId="413092F8" wp14:editId="0F00A9B4">
            <wp:simplePos x="0" y="0"/>
            <wp:positionH relativeFrom="leftMargin">
              <wp:align>right</wp:align>
            </wp:positionH>
            <wp:positionV relativeFrom="paragraph">
              <wp:posOffset>276860</wp:posOffset>
            </wp:positionV>
            <wp:extent cx="540000" cy="540000"/>
            <wp:effectExtent l="0" t="0" r="0" b="0"/>
            <wp:wrapTight wrapText="bothSides">
              <wp:wrapPolygon edited="0">
                <wp:start x="8386" y="0"/>
                <wp:lineTo x="4574" y="20584"/>
                <wp:lineTo x="16009" y="20584"/>
                <wp:lineTo x="12960" y="0"/>
                <wp:lineTo x="8386" y="0"/>
              </wp:wrapPolygon>
            </wp:wrapTight>
            <wp:docPr id="283" name="Graphic 283" descr="Ko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lask.svg"/>
                    <pic:cNvPicPr/>
                  </pic:nvPicPr>
                  <pic:blipFill>
                    <a:blip r:embed="rId123">
                      <a:extLst>
                        <a:ext uri="{28A0092B-C50C-407E-A947-70E740481C1C}">
                          <a14:useLocalDpi xmlns:a14="http://schemas.microsoft.com/office/drawing/2010/main" val="0"/>
                        </a:ext>
                        <a:ext uri="{96DAC541-7B7A-43D3-8B79-37D633B846F1}">
                          <asvg:svgBlip xmlns:asvg="http://schemas.microsoft.com/office/drawing/2016/SVG/main" r:embed="rId124"/>
                        </a:ext>
                      </a:extLst>
                    </a:blip>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p>
    <w:tbl>
      <w:tblPr>
        <w:tblStyle w:val="Tabelraster"/>
        <w:tblpPr w:leftFromText="141" w:rightFromText="141" w:vertAnchor="text" w:horzAnchor="page" w:tblpX="4916" w:tblpY="-125"/>
        <w:tblW w:w="0" w:type="auto"/>
        <w:tblLook w:val="04A0" w:firstRow="1" w:lastRow="0" w:firstColumn="1" w:lastColumn="0" w:noHBand="0" w:noVBand="1"/>
      </w:tblPr>
      <w:tblGrid>
        <w:gridCol w:w="1757"/>
        <w:gridCol w:w="2196"/>
        <w:gridCol w:w="2278"/>
      </w:tblGrid>
      <w:tr w:rsidR="00322658" w14:paraId="2214059B" w14:textId="77777777" w:rsidTr="00322658">
        <w:trPr>
          <w:trHeight w:val="1061"/>
        </w:trPr>
        <w:tc>
          <w:tcPr>
            <w:tcW w:w="1757" w:type="dxa"/>
            <w:shd w:val="clear" w:color="auto" w:fill="0070C0"/>
          </w:tcPr>
          <w:p w14:paraId="3086C549" w14:textId="77777777" w:rsidR="00322658" w:rsidRDefault="00322658" w:rsidP="00322658">
            <w:pPr>
              <w:rPr>
                <w:rFonts w:ascii="Verdana" w:hAnsi="Verdana"/>
                <w:sz w:val="20"/>
                <w:szCs w:val="20"/>
              </w:rPr>
            </w:pPr>
          </w:p>
        </w:tc>
        <w:tc>
          <w:tcPr>
            <w:tcW w:w="2196" w:type="dxa"/>
            <w:shd w:val="clear" w:color="auto" w:fill="0070C0"/>
          </w:tcPr>
          <w:p w14:paraId="3D4B4F5F" w14:textId="77777777" w:rsidR="00322658" w:rsidRDefault="00322658" w:rsidP="00322658">
            <w:pPr>
              <w:jc w:val="center"/>
              <w:rPr>
                <w:rFonts w:ascii="Verdana" w:hAnsi="Verdana"/>
                <w:sz w:val="20"/>
                <w:szCs w:val="20"/>
              </w:rPr>
            </w:pPr>
            <w:r w:rsidRPr="006402E9">
              <w:rPr>
                <w:rFonts w:ascii="Verdana" w:hAnsi="Verdana"/>
                <w:color w:val="FFFFFF" w:themeColor="background1"/>
                <w:sz w:val="20"/>
                <w:szCs w:val="20"/>
              </w:rPr>
              <w:t>Plastic brokkelt af/los</w:t>
            </w:r>
            <w:r>
              <w:rPr>
                <w:rFonts w:ascii="Verdana" w:hAnsi="Verdana"/>
                <w:color w:val="FFFFFF" w:themeColor="background1"/>
                <w:sz w:val="20"/>
                <w:szCs w:val="20"/>
              </w:rPr>
              <w:t>t</w:t>
            </w:r>
            <w:r w:rsidRPr="006402E9">
              <w:rPr>
                <w:rFonts w:ascii="Verdana" w:hAnsi="Verdana"/>
                <w:color w:val="FFFFFF" w:themeColor="background1"/>
                <w:sz w:val="20"/>
                <w:szCs w:val="20"/>
              </w:rPr>
              <w:t xml:space="preserve"> op in aceton</w:t>
            </w:r>
          </w:p>
        </w:tc>
        <w:tc>
          <w:tcPr>
            <w:tcW w:w="2278" w:type="dxa"/>
            <w:shd w:val="clear" w:color="auto" w:fill="0070C0"/>
          </w:tcPr>
          <w:p w14:paraId="0D30BECA" w14:textId="77777777" w:rsidR="00322658" w:rsidRDefault="00322658" w:rsidP="00322658">
            <w:pPr>
              <w:jc w:val="center"/>
              <w:rPr>
                <w:rFonts w:ascii="Verdana" w:hAnsi="Verdana"/>
                <w:sz w:val="20"/>
                <w:szCs w:val="20"/>
              </w:rPr>
            </w:pPr>
            <w:r w:rsidRPr="006402E9">
              <w:rPr>
                <w:rFonts w:ascii="Verdana" w:hAnsi="Verdana"/>
                <w:color w:val="FFFFFF" w:themeColor="background1"/>
                <w:sz w:val="20"/>
                <w:szCs w:val="20"/>
              </w:rPr>
              <w:t>Plastic brok</w:t>
            </w:r>
            <w:r w:rsidRPr="00994493">
              <w:rPr>
                <w:rFonts w:ascii="Verdana" w:hAnsi="Verdana"/>
                <w:color w:val="FFFFFF" w:themeColor="background1"/>
                <w:sz w:val="20"/>
                <w:szCs w:val="20"/>
              </w:rPr>
              <w:t xml:space="preserve">kelt </w:t>
            </w:r>
            <w:r w:rsidRPr="00994493">
              <w:rPr>
                <w:rFonts w:ascii="Verdana" w:hAnsi="Verdana"/>
                <w:b/>
                <w:bCs/>
                <w:color w:val="FFFFFF" w:themeColor="background1"/>
                <w:sz w:val="20"/>
                <w:szCs w:val="20"/>
              </w:rPr>
              <w:t>niet</w:t>
            </w:r>
            <w:r w:rsidRPr="00994493">
              <w:rPr>
                <w:rFonts w:ascii="Verdana" w:hAnsi="Verdana"/>
                <w:color w:val="FFFFFF" w:themeColor="background1"/>
                <w:sz w:val="20"/>
                <w:szCs w:val="20"/>
              </w:rPr>
              <w:t xml:space="preserve"> af/lost </w:t>
            </w:r>
            <w:r w:rsidRPr="00994493">
              <w:rPr>
                <w:rFonts w:ascii="Verdana" w:hAnsi="Verdana"/>
                <w:b/>
                <w:bCs/>
                <w:color w:val="FFFFFF" w:themeColor="background1"/>
                <w:sz w:val="20"/>
                <w:szCs w:val="20"/>
              </w:rPr>
              <w:t>niet</w:t>
            </w:r>
            <w:r w:rsidRPr="006402E9">
              <w:rPr>
                <w:rFonts w:ascii="Verdana" w:hAnsi="Verdana"/>
                <w:b/>
                <w:bCs/>
                <w:color w:val="FFFFFF" w:themeColor="background1"/>
                <w:sz w:val="20"/>
                <w:szCs w:val="20"/>
              </w:rPr>
              <w:t xml:space="preserve"> </w:t>
            </w:r>
            <w:r w:rsidRPr="006402E9">
              <w:rPr>
                <w:rFonts w:ascii="Verdana" w:hAnsi="Verdana"/>
                <w:color w:val="FFFFFF" w:themeColor="background1"/>
                <w:sz w:val="20"/>
                <w:szCs w:val="20"/>
              </w:rPr>
              <w:t>op in aceton</w:t>
            </w:r>
          </w:p>
        </w:tc>
      </w:tr>
      <w:tr w:rsidR="00322658" w14:paraId="3C407B63" w14:textId="77777777" w:rsidTr="00322658">
        <w:trPr>
          <w:trHeight w:val="577"/>
        </w:trPr>
        <w:tc>
          <w:tcPr>
            <w:tcW w:w="1757" w:type="dxa"/>
            <w:shd w:val="clear" w:color="auto" w:fill="0070C0"/>
          </w:tcPr>
          <w:p w14:paraId="7527C3F4" w14:textId="77777777" w:rsidR="00322658" w:rsidRPr="006402E9" w:rsidRDefault="00322658" w:rsidP="00322658">
            <w:pPr>
              <w:rPr>
                <w:rFonts w:ascii="Verdana" w:hAnsi="Verdana"/>
                <w:color w:val="FFFFFF" w:themeColor="background1"/>
                <w:sz w:val="20"/>
                <w:szCs w:val="20"/>
              </w:rPr>
            </w:pPr>
            <w:r w:rsidRPr="006402E9">
              <w:rPr>
                <w:rFonts w:ascii="Verdana" w:hAnsi="Verdana"/>
                <w:color w:val="FFFFFF" w:themeColor="background1"/>
                <w:sz w:val="20"/>
                <w:szCs w:val="20"/>
              </w:rPr>
              <w:t>PET</w:t>
            </w:r>
          </w:p>
        </w:tc>
        <w:tc>
          <w:tcPr>
            <w:tcW w:w="2196" w:type="dxa"/>
          </w:tcPr>
          <w:p w14:paraId="11954DC5" w14:textId="77777777" w:rsidR="00322658" w:rsidRPr="00322658" w:rsidRDefault="00322658" w:rsidP="00322658">
            <w:pPr>
              <w:jc w:val="center"/>
              <w:rPr>
                <w:rFonts w:ascii="Verdana" w:hAnsi="Verdana"/>
                <w:color w:val="FF0000"/>
                <w:sz w:val="20"/>
                <w:szCs w:val="20"/>
              </w:rPr>
            </w:pPr>
          </w:p>
        </w:tc>
        <w:tc>
          <w:tcPr>
            <w:tcW w:w="2278" w:type="dxa"/>
          </w:tcPr>
          <w:p w14:paraId="27D54839" w14:textId="1BD49C6A" w:rsidR="00322658" w:rsidRPr="00322658" w:rsidRDefault="00322658" w:rsidP="00322658">
            <w:pPr>
              <w:jc w:val="center"/>
              <w:rPr>
                <w:rFonts w:ascii="Verdana" w:hAnsi="Verdana"/>
                <w:color w:val="FF0000"/>
                <w:sz w:val="20"/>
                <w:szCs w:val="20"/>
              </w:rPr>
            </w:pPr>
            <w:r w:rsidRPr="00322658">
              <w:rPr>
                <w:rFonts w:ascii="Verdana" w:hAnsi="Verdana"/>
                <w:color w:val="FF0000"/>
                <w:sz w:val="20"/>
                <w:szCs w:val="20"/>
              </w:rPr>
              <w:t>x</w:t>
            </w:r>
          </w:p>
        </w:tc>
      </w:tr>
      <w:tr w:rsidR="00322658" w14:paraId="5332B97E" w14:textId="77777777" w:rsidTr="00322658">
        <w:trPr>
          <w:trHeight w:val="577"/>
        </w:trPr>
        <w:tc>
          <w:tcPr>
            <w:tcW w:w="1757" w:type="dxa"/>
            <w:shd w:val="clear" w:color="auto" w:fill="0070C0"/>
          </w:tcPr>
          <w:p w14:paraId="10CA6626" w14:textId="77777777" w:rsidR="00322658" w:rsidRPr="006402E9" w:rsidRDefault="00322658" w:rsidP="00322658">
            <w:pPr>
              <w:rPr>
                <w:rFonts w:ascii="Verdana" w:hAnsi="Verdana"/>
                <w:color w:val="FFFFFF" w:themeColor="background1"/>
                <w:sz w:val="20"/>
                <w:szCs w:val="20"/>
              </w:rPr>
            </w:pPr>
            <w:r w:rsidRPr="006402E9">
              <w:rPr>
                <w:rFonts w:ascii="Verdana" w:hAnsi="Verdana"/>
                <w:color w:val="FFFFFF" w:themeColor="background1"/>
                <w:sz w:val="20"/>
                <w:szCs w:val="20"/>
              </w:rPr>
              <w:t>PP</w:t>
            </w:r>
          </w:p>
        </w:tc>
        <w:tc>
          <w:tcPr>
            <w:tcW w:w="2196" w:type="dxa"/>
          </w:tcPr>
          <w:p w14:paraId="3FBD89D6" w14:textId="77777777" w:rsidR="00322658" w:rsidRPr="00322658" w:rsidRDefault="00322658" w:rsidP="00322658">
            <w:pPr>
              <w:jc w:val="center"/>
              <w:rPr>
                <w:rFonts w:ascii="Verdana" w:hAnsi="Verdana"/>
                <w:color w:val="FF0000"/>
                <w:sz w:val="20"/>
                <w:szCs w:val="20"/>
              </w:rPr>
            </w:pPr>
          </w:p>
        </w:tc>
        <w:tc>
          <w:tcPr>
            <w:tcW w:w="2278" w:type="dxa"/>
          </w:tcPr>
          <w:p w14:paraId="655D9BE6" w14:textId="46814D4C" w:rsidR="00322658" w:rsidRPr="00322658" w:rsidRDefault="00322658" w:rsidP="00322658">
            <w:pPr>
              <w:jc w:val="center"/>
              <w:rPr>
                <w:rFonts w:ascii="Verdana" w:hAnsi="Verdana"/>
                <w:color w:val="FF0000"/>
                <w:sz w:val="20"/>
                <w:szCs w:val="20"/>
              </w:rPr>
            </w:pPr>
            <w:r w:rsidRPr="00322658">
              <w:rPr>
                <w:rFonts w:ascii="Verdana" w:hAnsi="Verdana"/>
                <w:color w:val="FF0000"/>
                <w:sz w:val="20"/>
                <w:szCs w:val="20"/>
              </w:rPr>
              <w:t>x</w:t>
            </w:r>
          </w:p>
        </w:tc>
      </w:tr>
      <w:tr w:rsidR="00322658" w14:paraId="4ECBB8D8" w14:textId="77777777" w:rsidTr="00322658">
        <w:trPr>
          <w:trHeight w:val="488"/>
        </w:trPr>
        <w:tc>
          <w:tcPr>
            <w:tcW w:w="1757" w:type="dxa"/>
            <w:shd w:val="clear" w:color="auto" w:fill="0070C0"/>
          </w:tcPr>
          <w:p w14:paraId="5C03090A" w14:textId="77777777" w:rsidR="00322658" w:rsidRPr="006402E9" w:rsidRDefault="00322658" w:rsidP="00322658">
            <w:pPr>
              <w:rPr>
                <w:rFonts w:ascii="Verdana" w:hAnsi="Verdana"/>
                <w:color w:val="FFFFFF" w:themeColor="background1"/>
                <w:sz w:val="20"/>
                <w:szCs w:val="20"/>
              </w:rPr>
            </w:pPr>
            <w:r w:rsidRPr="006402E9">
              <w:rPr>
                <w:rFonts w:ascii="Verdana" w:hAnsi="Verdana"/>
                <w:color w:val="FFFFFF" w:themeColor="background1"/>
                <w:sz w:val="20"/>
                <w:szCs w:val="20"/>
              </w:rPr>
              <w:t>PVC</w:t>
            </w:r>
          </w:p>
        </w:tc>
        <w:tc>
          <w:tcPr>
            <w:tcW w:w="2196" w:type="dxa"/>
          </w:tcPr>
          <w:p w14:paraId="7B7E9E8B" w14:textId="697F3EB0" w:rsidR="00322658" w:rsidRPr="00322658" w:rsidRDefault="00322658" w:rsidP="00322658">
            <w:pPr>
              <w:jc w:val="center"/>
              <w:rPr>
                <w:rFonts w:ascii="Verdana" w:hAnsi="Verdana"/>
                <w:color w:val="FF0000"/>
                <w:sz w:val="20"/>
                <w:szCs w:val="20"/>
              </w:rPr>
            </w:pPr>
            <w:r w:rsidRPr="00322658">
              <w:rPr>
                <w:rFonts w:ascii="Verdana" w:hAnsi="Verdana"/>
                <w:color w:val="FF0000"/>
                <w:sz w:val="20"/>
                <w:szCs w:val="20"/>
              </w:rPr>
              <w:t>x</w:t>
            </w:r>
          </w:p>
        </w:tc>
        <w:tc>
          <w:tcPr>
            <w:tcW w:w="2278" w:type="dxa"/>
          </w:tcPr>
          <w:p w14:paraId="43953980" w14:textId="77777777" w:rsidR="00322658" w:rsidRPr="00322658" w:rsidRDefault="00322658" w:rsidP="00322658">
            <w:pPr>
              <w:jc w:val="center"/>
              <w:rPr>
                <w:rFonts w:ascii="Verdana" w:hAnsi="Verdana"/>
                <w:color w:val="FF0000"/>
                <w:sz w:val="20"/>
                <w:szCs w:val="20"/>
              </w:rPr>
            </w:pPr>
          </w:p>
        </w:tc>
      </w:tr>
      <w:tr w:rsidR="00322658" w14:paraId="5E884974" w14:textId="77777777" w:rsidTr="00322658">
        <w:trPr>
          <w:trHeight w:val="577"/>
        </w:trPr>
        <w:tc>
          <w:tcPr>
            <w:tcW w:w="1757" w:type="dxa"/>
            <w:shd w:val="clear" w:color="auto" w:fill="0070C0"/>
          </w:tcPr>
          <w:p w14:paraId="787F0C09" w14:textId="77777777" w:rsidR="00322658" w:rsidRPr="006402E9" w:rsidRDefault="00322658" w:rsidP="00322658">
            <w:pPr>
              <w:rPr>
                <w:rFonts w:ascii="Verdana" w:hAnsi="Verdana"/>
                <w:color w:val="FFFFFF" w:themeColor="background1"/>
                <w:sz w:val="20"/>
                <w:szCs w:val="20"/>
              </w:rPr>
            </w:pPr>
            <w:r w:rsidRPr="006402E9">
              <w:rPr>
                <w:rFonts w:ascii="Verdana" w:hAnsi="Verdana"/>
                <w:color w:val="FFFFFF" w:themeColor="background1"/>
                <w:sz w:val="20"/>
                <w:szCs w:val="20"/>
              </w:rPr>
              <w:t>PS</w:t>
            </w:r>
          </w:p>
        </w:tc>
        <w:tc>
          <w:tcPr>
            <w:tcW w:w="2196" w:type="dxa"/>
          </w:tcPr>
          <w:p w14:paraId="3CFD9FBE" w14:textId="5194DD39" w:rsidR="00322658" w:rsidRPr="00322658" w:rsidRDefault="00322658" w:rsidP="00322658">
            <w:pPr>
              <w:jc w:val="center"/>
              <w:rPr>
                <w:rFonts w:ascii="Verdana" w:hAnsi="Verdana"/>
                <w:color w:val="FF0000"/>
                <w:sz w:val="20"/>
                <w:szCs w:val="20"/>
              </w:rPr>
            </w:pPr>
            <w:r w:rsidRPr="00322658">
              <w:rPr>
                <w:rFonts w:ascii="Verdana" w:hAnsi="Verdana"/>
                <w:color w:val="FF0000"/>
                <w:sz w:val="20"/>
                <w:szCs w:val="20"/>
              </w:rPr>
              <w:t>x</w:t>
            </w:r>
          </w:p>
        </w:tc>
        <w:tc>
          <w:tcPr>
            <w:tcW w:w="2278" w:type="dxa"/>
          </w:tcPr>
          <w:p w14:paraId="68E61A35" w14:textId="77777777" w:rsidR="00322658" w:rsidRPr="00322658" w:rsidRDefault="00322658" w:rsidP="00322658">
            <w:pPr>
              <w:jc w:val="center"/>
              <w:rPr>
                <w:rFonts w:ascii="Verdana" w:hAnsi="Verdana"/>
                <w:color w:val="FF0000"/>
                <w:sz w:val="20"/>
                <w:szCs w:val="20"/>
              </w:rPr>
            </w:pPr>
          </w:p>
        </w:tc>
      </w:tr>
      <w:tr w:rsidR="00322658" w14:paraId="52CDA72D" w14:textId="77777777" w:rsidTr="00322658">
        <w:trPr>
          <w:trHeight w:val="577"/>
        </w:trPr>
        <w:tc>
          <w:tcPr>
            <w:tcW w:w="1757" w:type="dxa"/>
            <w:shd w:val="clear" w:color="auto" w:fill="0070C0"/>
          </w:tcPr>
          <w:p w14:paraId="2D76DE0E" w14:textId="77777777" w:rsidR="00322658" w:rsidRPr="006402E9" w:rsidRDefault="00322658" w:rsidP="00322658">
            <w:pPr>
              <w:rPr>
                <w:rFonts w:ascii="Verdana" w:hAnsi="Verdana"/>
                <w:color w:val="FFFFFF" w:themeColor="background1"/>
                <w:sz w:val="20"/>
                <w:szCs w:val="20"/>
              </w:rPr>
            </w:pPr>
            <w:r w:rsidRPr="006402E9">
              <w:rPr>
                <w:rFonts w:ascii="Verdana" w:hAnsi="Verdana"/>
                <w:color w:val="FFFFFF" w:themeColor="background1"/>
                <w:sz w:val="20"/>
                <w:szCs w:val="20"/>
              </w:rPr>
              <w:t>PE</w:t>
            </w:r>
          </w:p>
        </w:tc>
        <w:tc>
          <w:tcPr>
            <w:tcW w:w="2196" w:type="dxa"/>
          </w:tcPr>
          <w:p w14:paraId="44317CAD" w14:textId="77777777" w:rsidR="00322658" w:rsidRPr="00322658" w:rsidRDefault="00322658" w:rsidP="00322658">
            <w:pPr>
              <w:jc w:val="center"/>
              <w:rPr>
                <w:rFonts w:ascii="Verdana" w:hAnsi="Verdana"/>
                <w:color w:val="FF0000"/>
                <w:sz w:val="20"/>
                <w:szCs w:val="20"/>
              </w:rPr>
            </w:pPr>
          </w:p>
        </w:tc>
        <w:tc>
          <w:tcPr>
            <w:tcW w:w="2278" w:type="dxa"/>
          </w:tcPr>
          <w:p w14:paraId="3988DE87" w14:textId="56F7B423" w:rsidR="00322658" w:rsidRPr="00322658" w:rsidRDefault="00322658" w:rsidP="00322658">
            <w:pPr>
              <w:jc w:val="center"/>
              <w:rPr>
                <w:rFonts w:ascii="Verdana" w:hAnsi="Verdana"/>
                <w:color w:val="FF0000"/>
                <w:sz w:val="20"/>
                <w:szCs w:val="20"/>
              </w:rPr>
            </w:pPr>
            <w:r w:rsidRPr="00322658">
              <w:rPr>
                <w:rFonts w:ascii="Verdana" w:hAnsi="Verdana"/>
                <w:color w:val="FF0000"/>
                <w:sz w:val="20"/>
                <w:szCs w:val="20"/>
              </w:rPr>
              <w:t>x</w:t>
            </w:r>
          </w:p>
        </w:tc>
      </w:tr>
      <w:tr w:rsidR="00322658" w14:paraId="2E7D8D29" w14:textId="77777777" w:rsidTr="00322658">
        <w:trPr>
          <w:trHeight w:val="577"/>
        </w:trPr>
        <w:tc>
          <w:tcPr>
            <w:tcW w:w="1757" w:type="dxa"/>
            <w:shd w:val="clear" w:color="auto" w:fill="0070C0"/>
          </w:tcPr>
          <w:p w14:paraId="369343C9" w14:textId="06B39619" w:rsidR="00322658" w:rsidRPr="006402E9" w:rsidRDefault="00322658" w:rsidP="00322658">
            <w:pPr>
              <w:rPr>
                <w:rFonts w:ascii="Verdana" w:hAnsi="Verdana"/>
                <w:color w:val="FFFFFF" w:themeColor="background1"/>
                <w:sz w:val="20"/>
                <w:szCs w:val="20"/>
              </w:rPr>
            </w:pPr>
            <w:r w:rsidRPr="006402E9">
              <w:rPr>
                <w:rFonts w:ascii="Verdana" w:hAnsi="Verdana"/>
                <w:color w:val="FFFFFF" w:themeColor="background1"/>
                <w:sz w:val="20"/>
                <w:szCs w:val="20"/>
              </w:rPr>
              <w:t>Bioplastic</w:t>
            </w:r>
            <w:r w:rsidR="0047709B">
              <w:rPr>
                <w:rFonts w:ascii="Verdana" w:hAnsi="Verdana"/>
                <w:color w:val="FFFFFF" w:themeColor="background1"/>
                <w:sz w:val="20"/>
                <w:szCs w:val="20"/>
              </w:rPr>
              <w:t>s</w:t>
            </w:r>
            <w:r w:rsidRPr="006402E9">
              <w:rPr>
                <w:rFonts w:ascii="Verdana" w:hAnsi="Verdana"/>
                <w:color w:val="FFFFFF" w:themeColor="background1"/>
                <w:sz w:val="20"/>
                <w:szCs w:val="20"/>
              </w:rPr>
              <w:t xml:space="preserve"> </w:t>
            </w:r>
          </w:p>
        </w:tc>
        <w:tc>
          <w:tcPr>
            <w:tcW w:w="2196" w:type="dxa"/>
          </w:tcPr>
          <w:p w14:paraId="4A9C5913" w14:textId="45389141" w:rsidR="00322658" w:rsidRPr="00322658" w:rsidRDefault="00322658" w:rsidP="00322658">
            <w:pPr>
              <w:jc w:val="center"/>
              <w:rPr>
                <w:rFonts w:ascii="Verdana" w:hAnsi="Verdana"/>
                <w:color w:val="FF0000"/>
                <w:sz w:val="20"/>
                <w:szCs w:val="20"/>
              </w:rPr>
            </w:pPr>
            <w:r w:rsidRPr="00322658">
              <w:rPr>
                <w:rFonts w:ascii="Verdana" w:hAnsi="Verdana"/>
                <w:color w:val="FF0000"/>
                <w:sz w:val="20"/>
                <w:szCs w:val="20"/>
              </w:rPr>
              <w:t>x</w:t>
            </w:r>
          </w:p>
        </w:tc>
        <w:tc>
          <w:tcPr>
            <w:tcW w:w="2278" w:type="dxa"/>
          </w:tcPr>
          <w:p w14:paraId="6B120CAF" w14:textId="77777777" w:rsidR="00322658" w:rsidRPr="00322658" w:rsidRDefault="00322658" w:rsidP="00322658">
            <w:pPr>
              <w:jc w:val="center"/>
              <w:rPr>
                <w:rFonts w:ascii="Verdana" w:hAnsi="Verdana"/>
                <w:color w:val="FF0000"/>
                <w:sz w:val="20"/>
                <w:szCs w:val="20"/>
              </w:rPr>
            </w:pPr>
          </w:p>
        </w:tc>
      </w:tr>
      <w:tr w:rsidR="00322658" w14:paraId="663DE7BA" w14:textId="77777777" w:rsidTr="00322658">
        <w:trPr>
          <w:trHeight w:val="577"/>
        </w:trPr>
        <w:tc>
          <w:tcPr>
            <w:tcW w:w="1757" w:type="dxa"/>
            <w:shd w:val="clear" w:color="auto" w:fill="0070C0"/>
          </w:tcPr>
          <w:p w14:paraId="219D33D7" w14:textId="77777777" w:rsidR="00322658" w:rsidRPr="006402E9" w:rsidRDefault="00322658" w:rsidP="00322658">
            <w:pPr>
              <w:rPr>
                <w:rFonts w:ascii="Verdana" w:hAnsi="Verdana"/>
                <w:color w:val="FFFFFF" w:themeColor="background1"/>
                <w:sz w:val="20"/>
                <w:szCs w:val="20"/>
              </w:rPr>
            </w:pPr>
            <w:r w:rsidRPr="006402E9">
              <w:rPr>
                <w:rFonts w:ascii="Verdana" w:hAnsi="Verdana"/>
                <w:color w:val="FFFFFF" w:themeColor="background1"/>
                <w:sz w:val="20"/>
                <w:szCs w:val="20"/>
              </w:rPr>
              <w:t xml:space="preserve">EPS </w:t>
            </w:r>
          </w:p>
        </w:tc>
        <w:tc>
          <w:tcPr>
            <w:tcW w:w="2196" w:type="dxa"/>
          </w:tcPr>
          <w:p w14:paraId="26DA7FB2" w14:textId="26293A57" w:rsidR="00322658" w:rsidRPr="00322658" w:rsidRDefault="00322658" w:rsidP="00322658">
            <w:pPr>
              <w:jc w:val="center"/>
              <w:rPr>
                <w:rFonts w:ascii="Verdana" w:hAnsi="Verdana"/>
                <w:color w:val="FF0000"/>
                <w:sz w:val="20"/>
                <w:szCs w:val="20"/>
              </w:rPr>
            </w:pPr>
            <w:r w:rsidRPr="00322658">
              <w:rPr>
                <w:rFonts w:ascii="Verdana" w:hAnsi="Verdana"/>
                <w:color w:val="FF0000"/>
                <w:sz w:val="20"/>
                <w:szCs w:val="20"/>
              </w:rPr>
              <w:t>x</w:t>
            </w:r>
          </w:p>
        </w:tc>
        <w:tc>
          <w:tcPr>
            <w:tcW w:w="2278" w:type="dxa"/>
          </w:tcPr>
          <w:p w14:paraId="2761992C" w14:textId="77777777" w:rsidR="00322658" w:rsidRPr="00322658" w:rsidRDefault="00322658" w:rsidP="00322658">
            <w:pPr>
              <w:jc w:val="center"/>
              <w:rPr>
                <w:rFonts w:ascii="Verdana" w:hAnsi="Verdana"/>
                <w:color w:val="FF0000"/>
                <w:sz w:val="20"/>
                <w:szCs w:val="20"/>
              </w:rPr>
            </w:pPr>
          </w:p>
        </w:tc>
      </w:tr>
    </w:tbl>
    <w:p w14:paraId="2E4C7192" w14:textId="73699EBE" w:rsidR="00EA359E" w:rsidRDefault="00EA359E" w:rsidP="00994493">
      <w:pPr>
        <w:rPr>
          <w:rFonts w:ascii="Verdana" w:hAnsi="Verdana"/>
          <w:b/>
          <w:bCs/>
          <w:i/>
          <w:iCs/>
          <w:sz w:val="20"/>
          <w:szCs w:val="20"/>
          <w:u w:val="single"/>
        </w:rPr>
      </w:pPr>
      <w:r>
        <w:rPr>
          <w:rFonts w:ascii="Verdana" w:hAnsi="Verdana"/>
          <w:b/>
          <w:bCs/>
          <w:i/>
          <w:iCs/>
          <w:sz w:val="20"/>
          <w:szCs w:val="20"/>
          <w:u w:val="single"/>
        </w:rPr>
        <w:t xml:space="preserve">Werkwijze </w:t>
      </w:r>
    </w:p>
    <w:p w14:paraId="45ADADA7" w14:textId="77777777" w:rsidR="00EA359E" w:rsidRDefault="00EA359E" w:rsidP="00EA359E">
      <w:pPr>
        <w:rPr>
          <w:rFonts w:ascii="Verdana" w:hAnsi="Verdana"/>
          <w:i/>
          <w:iCs/>
          <w:sz w:val="20"/>
          <w:szCs w:val="20"/>
        </w:rPr>
      </w:pPr>
      <w:r w:rsidRPr="00B65994">
        <w:rPr>
          <w:rFonts w:ascii="Verdana" w:hAnsi="Verdana"/>
          <w:i/>
          <w:iCs/>
          <w:noProof/>
          <w:sz w:val="20"/>
          <w:szCs w:val="20"/>
        </w:rPr>
        <mc:AlternateContent>
          <mc:Choice Requires="wps">
            <w:drawing>
              <wp:anchor distT="0" distB="0" distL="114300" distR="114300" simplePos="0" relativeHeight="251700224" behindDoc="0" locked="0" layoutInCell="1" allowOverlap="1" wp14:anchorId="75257B76" wp14:editId="2CDDB608">
                <wp:simplePos x="0" y="0"/>
                <wp:positionH relativeFrom="margin">
                  <wp:posOffset>5080</wp:posOffset>
                </wp:positionH>
                <wp:positionV relativeFrom="paragraph">
                  <wp:posOffset>97154</wp:posOffset>
                </wp:positionV>
                <wp:extent cx="4048125" cy="1057275"/>
                <wp:effectExtent l="0" t="0" r="0" b="0"/>
                <wp:wrapNone/>
                <wp:docPr id="212" name="Tekstvak 212"/>
                <wp:cNvGraphicFramePr/>
                <a:graphic xmlns:a="http://schemas.openxmlformats.org/drawingml/2006/main">
                  <a:graphicData uri="http://schemas.microsoft.com/office/word/2010/wordprocessingShape">
                    <wps:wsp>
                      <wps:cNvSpPr txBox="1"/>
                      <wps:spPr>
                        <a:xfrm>
                          <a:off x="0" y="0"/>
                          <a:ext cx="4048125" cy="1057275"/>
                        </a:xfrm>
                        <a:prstGeom prst="rect">
                          <a:avLst/>
                        </a:prstGeom>
                        <a:noFill/>
                        <a:ln w="6350">
                          <a:noFill/>
                        </a:ln>
                      </wps:spPr>
                      <wps:txbx>
                        <w:txbxContent>
                          <w:p w14:paraId="0CA8CD71" w14:textId="77777777" w:rsidR="00BC215A" w:rsidRDefault="00BC215A" w:rsidP="00C405FC">
                            <w:pPr>
                              <w:pStyle w:val="Lijstalinea"/>
                              <w:numPr>
                                <w:ilvl w:val="0"/>
                                <w:numId w:val="13"/>
                              </w:numPr>
                              <w:rPr>
                                <w:rFonts w:ascii="Verdana" w:hAnsi="Verdana"/>
                                <w:sz w:val="20"/>
                                <w:szCs w:val="20"/>
                              </w:rPr>
                            </w:pPr>
                            <w:r>
                              <w:rPr>
                                <w:rFonts w:ascii="Verdana" w:hAnsi="Verdana"/>
                                <w:sz w:val="20"/>
                                <w:szCs w:val="20"/>
                              </w:rPr>
                              <w:t>beker (maatbeker)</w:t>
                            </w:r>
                          </w:p>
                          <w:p w14:paraId="42DE311B" w14:textId="77777777" w:rsidR="00BC215A" w:rsidRDefault="00BC215A" w:rsidP="00C405FC">
                            <w:pPr>
                              <w:pStyle w:val="Lijstalinea"/>
                              <w:numPr>
                                <w:ilvl w:val="0"/>
                                <w:numId w:val="13"/>
                              </w:numPr>
                              <w:rPr>
                                <w:rFonts w:ascii="Verdana" w:hAnsi="Verdana"/>
                                <w:sz w:val="20"/>
                                <w:szCs w:val="20"/>
                              </w:rPr>
                            </w:pPr>
                            <w:r>
                              <w:rPr>
                                <w:rFonts w:ascii="Verdana" w:hAnsi="Verdana"/>
                                <w:sz w:val="20"/>
                                <w:szCs w:val="20"/>
                              </w:rPr>
                              <w:t xml:space="preserve">50-100 ml aceton   </w:t>
                            </w:r>
                          </w:p>
                          <w:p w14:paraId="610EB678" w14:textId="410FF270" w:rsidR="00BC215A" w:rsidRPr="00927FDA" w:rsidRDefault="00BC215A" w:rsidP="00C405FC">
                            <w:pPr>
                              <w:pStyle w:val="Lijstalinea"/>
                              <w:numPr>
                                <w:ilvl w:val="0"/>
                                <w:numId w:val="13"/>
                              </w:numPr>
                              <w:rPr>
                                <w:rFonts w:ascii="Verdana" w:hAnsi="Verdana"/>
                                <w:sz w:val="20"/>
                                <w:szCs w:val="20"/>
                              </w:rPr>
                            </w:pPr>
                            <w:r>
                              <w:rPr>
                                <w:rFonts w:ascii="Verdana" w:hAnsi="Verdana"/>
                                <w:sz w:val="20"/>
                                <w:szCs w:val="20"/>
                              </w:rPr>
                              <w:t xml:space="preserve">Verschillende soorten </w:t>
                            </w:r>
                            <w:r>
                              <w:rPr>
                                <w:rFonts w:ascii="Verdana" w:hAnsi="Verdana"/>
                                <w:sz w:val="20"/>
                                <w:szCs w:val="20"/>
                              </w:rPr>
                              <w:br/>
                              <w:t xml:space="preserve">plastic korreltjes </w:t>
                            </w:r>
                          </w:p>
                          <w:p w14:paraId="379A9D47" w14:textId="77777777" w:rsidR="00BC215A" w:rsidRDefault="00BC215A" w:rsidP="00C405FC">
                            <w:pPr>
                              <w:pStyle w:val="Lijstalinea"/>
                              <w:numPr>
                                <w:ilvl w:val="0"/>
                                <w:numId w:val="13"/>
                              </w:numPr>
                              <w:rPr>
                                <w:rFonts w:ascii="Verdana" w:hAnsi="Verdana"/>
                                <w:sz w:val="20"/>
                                <w:szCs w:val="20"/>
                              </w:rPr>
                            </w:pPr>
                            <w:r>
                              <w:rPr>
                                <w:rFonts w:ascii="Verdana" w:hAnsi="Verdana"/>
                                <w:sz w:val="20"/>
                                <w:szCs w:val="20"/>
                              </w:rPr>
                              <w:t>Staafje (om te roeren)</w:t>
                            </w:r>
                          </w:p>
                          <w:p w14:paraId="0C7AF562" w14:textId="3EC75C4A" w:rsidR="00BC215A" w:rsidRPr="00DE1906" w:rsidRDefault="00BC215A" w:rsidP="00C405FC">
                            <w:pPr>
                              <w:pStyle w:val="Lijstalinea"/>
                              <w:numPr>
                                <w:ilvl w:val="0"/>
                                <w:numId w:val="13"/>
                              </w:numPr>
                              <w:rPr>
                                <w:rFonts w:ascii="Verdana" w:hAnsi="Verdana"/>
                                <w:sz w:val="20"/>
                                <w:szCs w:val="20"/>
                              </w:rPr>
                            </w:pPr>
                            <w:r>
                              <w:rPr>
                                <w:rFonts w:ascii="Verdana" w:hAnsi="Verdana"/>
                                <w:sz w:val="20"/>
                                <w:szCs w:val="20"/>
                              </w:rPr>
                              <w:t>handschoenen</w:t>
                            </w:r>
                            <w:r w:rsidRPr="00DE1906">
                              <w:rPr>
                                <w:rFonts w:ascii="Verdana" w:hAnsi="Verdana"/>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257B76" id="Tekstvak 212" o:spid="_x0000_s1076" type="#_x0000_t202" style="position:absolute;margin-left:.4pt;margin-top:7.65pt;width:318.75pt;height:83.2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" filled="f" stroked="f" strokeweight=".5pt">
                <v:textbox>
                  <w:txbxContent>
                    <w:p w14:paraId="0CA8CD71" w14:textId="77777777" w:rsidR="00BC215A" w:rsidRDefault="00BC215A" w:rsidP="00C405FC">
                      <w:pPr>
                        <w:pStyle w:val="Lijstalinea"/>
                        <w:numPr>
                          <w:ilvl w:val="0"/>
                          <w:numId w:val="13"/>
                        </w:numPr>
                        <w:rPr>
                          <w:rFonts w:ascii="Verdana" w:hAnsi="Verdana"/>
                          <w:sz w:val="20"/>
                          <w:szCs w:val="20"/>
                        </w:rPr>
                      </w:pPr>
                      <w:r>
                        <w:rPr>
                          <w:rFonts w:ascii="Verdana" w:hAnsi="Verdana"/>
                          <w:sz w:val="20"/>
                          <w:szCs w:val="20"/>
                        </w:rPr>
                        <w:t>beker (maatbeker)</w:t>
                      </w:r>
                    </w:p>
                    <w:p w14:paraId="42DE311B" w14:textId="77777777" w:rsidR="00BC215A" w:rsidRDefault="00BC215A" w:rsidP="00C405FC">
                      <w:pPr>
                        <w:pStyle w:val="Lijstalinea"/>
                        <w:numPr>
                          <w:ilvl w:val="0"/>
                          <w:numId w:val="13"/>
                        </w:numPr>
                        <w:rPr>
                          <w:rFonts w:ascii="Verdana" w:hAnsi="Verdana"/>
                          <w:sz w:val="20"/>
                          <w:szCs w:val="20"/>
                        </w:rPr>
                      </w:pPr>
                      <w:r>
                        <w:rPr>
                          <w:rFonts w:ascii="Verdana" w:hAnsi="Verdana"/>
                          <w:sz w:val="20"/>
                          <w:szCs w:val="20"/>
                        </w:rPr>
                        <w:t xml:space="preserve">50-100 ml aceton   </w:t>
                      </w:r>
                    </w:p>
                    <w:p w14:paraId="610EB678" w14:textId="410FF270" w:rsidR="00BC215A" w:rsidRPr="00927FDA" w:rsidRDefault="00BC215A" w:rsidP="00C405FC">
                      <w:pPr>
                        <w:pStyle w:val="Lijstalinea"/>
                        <w:numPr>
                          <w:ilvl w:val="0"/>
                          <w:numId w:val="13"/>
                        </w:numPr>
                        <w:rPr>
                          <w:rFonts w:ascii="Verdana" w:hAnsi="Verdana"/>
                          <w:sz w:val="20"/>
                          <w:szCs w:val="20"/>
                        </w:rPr>
                      </w:pPr>
                      <w:r>
                        <w:rPr>
                          <w:rFonts w:ascii="Verdana" w:hAnsi="Verdana"/>
                          <w:sz w:val="20"/>
                          <w:szCs w:val="20"/>
                        </w:rPr>
                        <w:t xml:space="preserve">Verschillende soorten </w:t>
                      </w:r>
                      <w:r>
                        <w:rPr>
                          <w:rFonts w:ascii="Verdana" w:hAnsi="Verdana"/>
                          <w:sz w:val="20"/>
                          <w:szCs w:val="20"/>
                        </w:rPr>
                        <w:br/>
                        <w:t xml:space="preserve">plastic korreltjes </w:t>
                      </w:r>
                    </w:p>
                    <w:p w14:paraId="379A9D47" w14:textId="77777777" w:rsidR="00BC215A" w:rsidRDefault="00BC215A" w:rsidP="00C405FC">
                      <w:pPr>
                        <w:pStyle w:val="Lijstalinea"/>
                        <w:numPr>
                          <w:ilvl w:val="0"/>
                          <w:numId w:val="13"/>
                        </w:numPr>
                        <w:rPr>
                          <w:rFonts w:ascii="Verdana" w:hAnsi="Verdana"/>
                          <w:sz w:val="20"/>
                          <w:szCs w:val="20"/>
                        </w:rPr>
                      </w:pPr>
                      <w:r>
                        <w:rPr>
                          <w:rFonts w:ascii="Verdana" w:hAnsi="Verdana"/>
                          <w:sz w:val="20"/>
                          <w:szCs w:val="20"/>
                        </w:rPr>
                        <w:t>Staafje (om te roeren)</w:t>
                      </w:r>
                    </w:p>
                    <w:p w14:paraId="0C7AF562" w14:textId="3EC75C4A" w:rsidR="00BC215A" w:rsidRPr="00DE1906" w:rsidRDefault="00BC215A" w:rsidP="00C405FC">
                      <w:pPr>
                        <w:pStyle w:val="Lijstalinea"/>
                        <w:numPr>
                          <w:ilvl w:val="0"/>
                          <w:numId w:val="13"/>
                        </w:numPr>
                        <w:rPr>
                          <w:rFonts w:ascii="Verdana" w:hAnsi="Verdana"/>
                          <w:sz w:val="20"/>
                          <w:szCs w:val="20"/>
                        </w:rPr>
                      </w:pPr>
                      <w:r>
                        <w:rPr>
                          <w:rFonts w:ascii="Verdana" w:hAnsi="Verdana"/>
                          <w:sz w:val="20"/>
                          <w:szCs w:val="20"/>
                        </w:rPr>
                        <w:t>handschoenen</w:t>
                      </w:r>
                      <w:r w:rsidRPr="00DE1906">
                        <w:rPr>
                          <w:rFonts w:ascii="Verdana" w:hAnsi="Verdana"/>
                          <w:sz w:val="20"/>
                          <w:szCs w:val="20"/>
                        </w:rPr>
                        <w:t xml:space="preserve"> </w:t>
                      </w:r>
                    </w:p>
                  </w:txbxContent>
                </v:textbox>
                <w10:wrap anchorx="margin"/>
              </v:shape>
            </w:pict>
          </mc:Fallback>
        </mc:AlternateContent>
      </w:r>
      <w:r>
        <w:rPr>
          <w:rFonts w:ascii="Verdana" w:hAnsi="Verdana"/>
          <w:i/>
          <w:iCs/>
          <w:sz w:val="20"/>
          <w:szCs w:val="20"/>
        </w:rPr>
        <w:t xml:space="preserve">Materialen: </w:t>
      </w:r>
    </w:p>
    <w:p w14:paraId="32EBC1AD" w14:textId="77777777" w:rsidR="00EA359E" w:rsidRDefault="00EA359E" w:rsidP="00EA359E">
      <w:pPr>
        <w:rPr>
          <w:rFonts w:ascii="Verdana" w:hAnsi="Verdana"/>
          <w:i/>
          <w:iCs/>
          <w:sz w:val="20"/>
          <w:szCs w:val="20"/>
        </w:rPr>
      </w:pPr>
    </w:p>
    <w:p w14:paraId="1971D3CE" w14:textId="60CBF90E" w:rsidR="00EA359E" w:rsidRDefault="00EA359E" w:rsidP="00EA359E">
      <w:pPr>
        <w:rPr>
          <w:rFonts w:ascii="Verdana" w:hAnsi="Verdana"/>
          <w:i/>
          <w:iCs/>
          <w:sz w:val="20"/>
          <w:szCs w:val="20"/>
        </w:rPr>
      </w:pPr>
    </w:p>
    <w:p w14:paraId="0C1E78DD" w14:textId="77777777" w:rsidR="00322658" w:rsidRDefault="00322658" w:rsidP="00EA359E">
      <w:pPr>
        <w:rPr>
          <w:rFonts w:ascii="Verdana" w:hAnsi="Verdana"/>
          <w:i/>
          <w:iCs/>
          <w:sz w:val="20"/>
          <w:szCs w:val="20"/>
        </w:rPr>
      </w:pPr>
    </w:p>
    <w:p w14:paraId="09B8A729" w14:textId="4B2EF9A0" w:rsidR="00EA359E" w:rsidRDefault="00EA359E" w:rsidP="00EA359E">
      <w:pPr>
        <w:rPr>
          <w:rFonts w:ascii="Verdana" w:hAnsi="Verdana"/>
          <w:i/>
          <w:iCs/>
          <w:sz w:val="20"/>
          <w:szCs w:val="20"/>
        </w:rPr>
      </w:pPr>
      <w:r>
        <w:rPr>
          <w:rFonts w:ascii="Verdana" w:hAnsi="Verdana"/>
          <w:i/>
          <w:iCs/>
          <w:sz w:val="20"/>
          <w:szCs w:val="20"/>
        </w:rPr>
        <w:t>Uitvoer</w:t>
      </w:r>
      <w:r w:rsidR="00F458F6">
        <w:rPr>
          <w:rFonts w:ascii="Verdana" w:hAnsi="Verdana"/>
          <w:i/>
          <w:iCs/>
          <w:sz w:val="20"/>
          <w:szCs w:val="20"/>
        </w:rPr>
        <w:t>ing</w:t>
      </w:r>
      <w:r>
        <w:rPr>
          <w:rFonts w:ascii="Verdana" w:hAnsi="Verdana"/>
          <w:i/>
          <w:iCs/>
          <w:sz w:val="20"/>
          <w:szCs w:val="20"/>
        </w:rPr>
        <w:t xml:space="preserve">: </w:t>
      </w:r>
    </w:p>
    <w:p w14:paraId="01049D15" w14:textId="061C1A55" w:rsidR="0047709B" w:rsidRDefault="0047709B" w:rsidP="00C405FC">
      <w:pPr>
        <w:pStyle w:val="Lijstalinea"/>
        <w:numPr>
          <w:ilvl w:val="0"/>
          <w:numId w:val="18"/>
        </w:numPr>
        <w:rPr>
          <w:rFonts w:ascii="Verdana" w:hAnsi="Verdana"/>
          <w:sz w:val="20"/>
          <w:szCs w:val="20"/>
        </w:rPr>
      </w:pPr>
      <w:r>
        <w:rPr>
          <w:rFonts w:ascii="Verdana" w:hAnsi="Verdana"/>
          <w:sz w:val="20"/>
          <w:szCs w:val="20"/>
        </w:rPr>
        <w:t>Doe de handschoenen aan.</w:t>
      </w:r>
    </w:p>
    <w:p w14:paraId="0BF196DB" w14:textId="2AFE836C" w:rsidR="00EA359E" w:rsidRDefault="00EA359E" w:rsidP="00C405FC">
      <w:pPr>
        <w:pStyle w:val="Lijstalinea"/>
        <w:numPr>
          <w:ilvl w:val="0"/>
          <w:numId w:val="18"/>
        </w:numPr>
        <w:rPr>
          <w:rFonts w:ascii="Verdana" w:hAnsi="Verdana"/>
          <w:sz w:val="20"/>
          <w:szCs w:val="20"/>
        </w:rPr>
      </w:pPr>
      <w:r>
        <w:rPr>
          <w:rFonts w:ascii="Verdana" w:hAnsi="Verdana"/>
          <w:sz w:val="20"/>
          <w:szCs w:val="20"/>
        </w:rPr>
        <w:t>Neem de beker (maatbeker)</w:t>
      </w:r>
      <w:r w:rsidR="006E5C68">
        <w:rPr>
          <w:rFonts w:ascii="Verdana" w:hAnsi="Verdana"/>
          <w:sz w:val="20"/>
          <w:szCs w:val="20"/>
        </w:rPr>
        <w:t>.</w:t>
      </w:r>
      <w:r>
        <w:rPr>
          <w:rFonts w:ascii="Verdana" w:hAnsi="Verdana"/>
          <w:sz w:val="20"/>
          <w:szCs w:val="20"/>
        </w:rPr>
        <w:t xml:space="preserve"> </w:t>
      </w:r>
    </w:p>
    <w:p w14:paraId="4E35038F" w14:textId="219BEA61" w:rsidR="00EA359E" w:rsidRDefault="00EA359E" w:rsidP="00C405FC">
      <w:pPr>
        <w:pStyle w:val="Lijstalinea"/>
        <w:numPr>
          <w:ilvl w:val="0"/>
          <w:numId w:val="18"/>
        </w:numPr>
        <w:rPr>
          <w:rFonts w:ascii="Verdana" w:hAnsi="Verdana"/>
          <w:sz w:val="20"/>
          <w:szCs w:val="20"/>
        </w:rPr>
      </w:pPr>
      <w:r>
        <w:rPr>
          <w:rFonts w:ascii="Verdana" w:hAnsi="Verdana"/>
          <w:sz w:val="20"/>
          <w:szCs w:val="20"/>
        </w:rPr>
        <w:t>Vul de beker met aceton</w:t>
      </w:r>
      <w:r w:rsidR="006E5C68">
        <w:rPr>
          <w:rFonts w:ascii="Verdana" w:hAnsi="Verdana"/>
          <w:sz w:val="20"/>
          <w:szCs w:val="20"/>
        </w:rPr>
        <w:t>.</w:t>
      </w:r>
      <w:r>
        <w:rPr>
          <w:rFonts w:ascii="Verdana" w:hAnsi="Verdana"/>
          <w:sz w:val="20"/>
          <w:szCs w:val="20"/>
        </w:rPr>
        <w:t xml:space="preserve"> </w:t>
      </w:r>
    </w:p>
    <w:p w14:paraId="62D66109" w14:textId="757B435B" w:rsidR="00EA359E" w:rsidRDefault="00EA359E" w:rsidP="00C405FC">
      <w:pPr>
        <w:pStyle w:val="Lijstalinea"/>
        <w:numPr>
          <w:ilvl w:val="0"/>
          <w:numId w:val="18"/>
        </w:numPr>
        <w:rPr>
          <w:rFonts w:ascii="Verdana" w:hAnsi="Verdana"/>
          <w:sz w:val="20"/>
          <w:szCs w:val="20"/>
        </w:rPr>
      </w:pPr>
      <w:r>
        <w:rPr>
          <w:rFonts w:ascii="Verdana" w:hAnsi="Verdana"/>
          <w:sz w:val="20"/>
          <w:szCs w:val="20"/>
        </w:rPr>
        <w:t>Leg het korreltje PET in de beker met aceton</w:t>
      </w:r>
      <w:r w:rsidR="006E5C68">
        <w:rPr>
          <w:rFonts w:ascii="Verdana" w:hAnsi="Verdana"/>
          <w:sz w:val="20"/>
          <w:szCs w:val="20"/>
        </w:rPr>
        <w:t>.</w:t>
      </w:r>
      <w:r>
        <w:rPr>
          <w:rFonts w:ascii="Verdana" w:hAnsi="Verdana"/>
          <w:sz w:val="20"/>
          <w:szCs w:val="20"/>
        </w:rPr>
        <w:t xml:space="preserve"> </w:t>
      </w:r>
    </w:p>
    <w:p w14:paraId="5555792D" w14:textId="77777777" w:rsidR="00EA359E" w:rsidRDefault="00EA359E" w:rsidP="00C405FC">
      <w:pPr>
        <w:pStyle w:val="Lijstalinea"/>
        <w:numPr>
          <w:ilvl w:val="0"/>
          <w:numId w:val="18"/>
        </w:numPr>
        <w:rPr>
          <w:rFonts w:ascii="Verdana" w:hAnsi="Verdana"/>
          <w:sz w:val="20"/>
          <w:szCs w:val="20"/>
        </w:rPr>
      </w:pPr>
      <w:r>
        <w:rPr>
          <w:rFonts w:ascii="Verdana" w:hAnsi="Verdana"/>
          <w:sz w:val="20"/>
          <w:szCs w:val="20"/>
        </w:rPr>
        <w:t xml:space="preserve">Noteer wat er gebeurt. </w:t>
      </w:r>
    </w:p>
    <w:p w14:paraId="4B168432" w14:textId="46D01AB9" w:rsidR="00EA359E" w:rsidRDefault="00EA359E" w:rsidP="00C405FC">
      <w:pPr>
        <w:pStyle w:val="Lijstalinea"/>
        <w:numPr>
          <w:ilvl w:val="0"/>
          <w:numId w:val="18"/>
        </w:numPr>
        <w:rPr>
          <w:rFonts w:ascii="Verdana" w:hAnsi="Verdana"/>
          <w:sz w:val="20"/>
          <w:szCs w:val="20"/>
        </w:rPr>
      </w:pPr>
      <w:r>
        <w:rPr>
          <w:rFonts w:ascii="Verdana" w:hAnsi="Verdana"/>
          <w:sz w:val="20"/>
          <w:szCs w:val="20"/>
        </w:rPr>
        <w:t xml:space="preserve">Doe dit één voor één met </w:t>
      </w:r>
      <w:r w:rsidR="006E5C68">
        <w:rPr>
          <w:rFonts w:ascii="Verdana" w:hAnsi="Verdana"/>
          <w:sz w:val="20"/>
          <w:szCs w:val="20"/>
        </w:rPr>
        <w:t>alle</w:t>
      </w:r>
      <w:r>
        <w:rPr>
          <w:rFonts w:ascii="Verdana" w:hAnsi="Verdana"/>
          <w:sz w:val="20"/>
          <w:szCs w:val="20"/>
        </w:rPr>
        <w:t xml:space="preserve"> soorten plastic. </w:t>
      </w:r>
    </w:p>
    <w:p w14:paraId="069434B0" w14:textId="77777777" w:rsidR="00EA359E" w:rsidRPr="00994493" w:rsidRDefault="00EA359E" w:rsidP="00EA359E">
      <w:pPr>
        <w:rPr>
          <w:rFonts w:ascii="Verdana" w:hAnsi="Verdana"/>
          <w:i/>
          <w:iCs/>
          <w:sz w:val="20"/>
          <w:szCs w:val="20"/>
        </w:rPr>
      </w:pPr>
      <w:r w:rsidRPr="00994493">
        <w:rPr>
          <w:rFonts w:ascii="Verdana" w:hAnsi="Verdana"/>
          <w:i/>
          <w:iCs/>
          <w:sz w:val="20"/>
          <w:szCs w:val="20"/>
        </w:rPr>
        <w:t xml:space="preserve">Waarneming: </w:t>
      </w:r>
    </w:p>
    <w:p w14:paraId="2326EE9C" w14:textId="2BB01C7E" w:rsidR="00EA359E" w:rsidRDefault="00EA359E" w:rsidP="00EA359E">
      <w:pPr>
        <w:rPr>
          <w:rFonts w:ascii="Verdana" w:hAnsi="Verdana"/>
          <w:sz w:val="20"/>
          <w:szCs w:val="20"/>
        </w:rPr>
      </w:pPr>
      <w:r>
        <w:rPr>
          <w:rFonts w:ascii="Verdana" w:hAnsi="Verdana"/>
          <w:sz w:val="20"/>
          <w:szCs w:val="20"/>
        </w:rPr>
        <w:t xml:space="preserve">Vul de onderstaande tabel in. </w:t>
      </w:r>
      <w:r w:rsidR="006E5C68">
        <w:rPr>
          <w:rFonts w:ascii="Verdana" w:hAnsi="Verdana"/>
          <w:sz w:val="20"/>
          <w:szCs w:val="20"/>
        </w:rPr>
        <w:t>Z</w:t>
      </w:r>
      <w:r>
        <w:rPr>
          <w:rFonts w:ascii="Verdana" w:hAnsi="Verdana"/>
          <w:sz w:val="20"/>
          <w:szCs w:val="20"/>
        </w:rPr>
        <w:t xml:space="preserve">et een kruisje in de juiste kolom. </w:t>
      </w:r>
    </w:p>
    <w:p w14:paraId="61C12065" w14:textId="2985A264" w:rsidR="00322658" w:rsidRPr="0047709B" w:rsidRDefault="00EA359E" w:rsidP="0047709B">
      <w:pPr>
        <w:rPr>
          <w:rFonts w:ascii="Verdana" w:hAnsi="Verdana"/>
          <w:b/>
          <w:bCs/>
          <w:i/>
          <w:iCs/>
          <w:sz w:val="20"/>
          <w:szCs w:val="20"/>
          <w:u w:val="single"/>
        </w:rPr>
      </w:pPr>
      <w:r w:rsidRPr="00776211">
        <w:rPr>
          <w:rFonts w:ascii="Verdana" w:hAnsi="Verdana"/>
          <w:b/>
          <w:bCs/>
          <w:i/>
          <w:iCs/>
          <w:sz w:val="20"/>
          <w:szCs w:val="20"/>
          <w:u w:val="single"/>
        </w:rPr>
        <w:t xml:space="preserve">Besluit </w:t>
      </w:r>
      <w:r w:rsidR="0047709B">
        <w:rPr>
          <w:rFonts w:ascii="Verdana" w:hAnsi="Verdana"/>
          <w:b/>
          <w:bCs/>
          <w:i/>
          <w:iCs/>
          <w:sz w:val="20"/>
          <w:szCs w:val="20"/>
          <w:u w:val="single"/>
        </w:rPr>
        <w:br/>
      </w:r>
      <w:r w:rsidR="00322658">
        <w:rPr>
          <w:rFonts w:ascii="Verdana" w:hAnsi="Verdana"/>
          <w:color w:val="FF0000"/>
          <w:sz w:val="20"/>
          <w:szCs w:val="20"/>
        </w:rPr>
        <w:t>De hypothese was niet/wel correct. De soorten die oplosbaar zijn in aceton gaan oplossen of aan de bodem kleven. Bovendien zijn er sommige soorten die gaan afbrokkelen. Deze eigenschap kan belangrijk zijn als je met chemische stoffen werkt waarbij de stof verschillende soorten plastic aantast.</w:t>
      </w:r>
    </w:p>
    <w:p w14:paraId="3487A4C7" w14:textId="5563C0EB" w:rsidR="00EA359E" w:rsidRPr="00104E47" w:rsidRDefault="00C96C09" w:rsidP="00EA359E">
      <w:pPr>
        <w:rPr>
          <w:rFonts w:ascii="Verdana" w:hAnsi="Verdana"/>
          <w:b/>
          <w:bCs/>
          <w:color w:val="0070C0"/>
        </w:rPr>
      </w:pPr>
      <w:r>
        <w:rPr>
          <w:rFonts w:ascii="Verdana" w:hAnsi="Verdana"/>
          <w:b/>
          <w:bCs/>
          <w:color w:val="0070C0"/>
        </w:rPr>
        <w:t xml:space="preserve">(U) </w:t>
      </w:r>
      <w:r w:rsidR="00EA359E" w:rsidRPr="00104E47">
        <w:rPr>
          <w:rFonts w:ascii="Verdana" w:hAnsi="Verdana"/>
          <w:b/>
          <w:bCs/>
          <w:color w:val="0070C0"/>
        </w:rPr>
        <w:t xml:space="preserve">Eigenschap </w:t>
      </w:r>
      <w:r>
        <w:rPr>
          <w:rFonts w:ascii="Verdana" w:hAnsi="Verdana"/>
          <w:b/>
          <w:bCs/>
          <w:color w:val="0070C0"/>
        </w:rPr>
        <w:t>5</w:t>
      </w:r>
      <w:r w:rsidR="00EA359E" w:rsidRPr="00104E47">
        <w:rPr>
          <w:rFonts w:ascii="Verdana" w:hAnsi="Verdana"/>
          <w:b/>
          <w:bCs/>
          <w:color w:val="0070C0"/>
        </w:rPr>
        <w:t xml:space="preserve">: aanwezigheid van chloor </w:t>
      </w:r>
    </w:p>
    <w:p w14:paraId="374C1B46" w14:textId="3D3B6EE9" w:rsidR="004412FE" w:rsidRDefault="00374C61" w:rsidP="004412FE">
      <w:pPr>
        <w:rPr>
          <w:rFonts w:ascii="Verdana" w:hAnsi="Verdana"/>
          <w:color w:val="000000" w:themeColor="text1"/>
          <w:sz w:val="20"/>
          <w:szCs w:val="20"/>
        </w:rPr>
      </w:pPr>
      <w:r>
        <w:rPr>
          <w:noProof/>
        </w:rPr>
        <w:drawing>
          <wp:anchor distT="0" distB="0" distL="0" distR="0" simplePos="0" relativeHeight="252370944" behindDoc="1" locked="0" layoutInCell="1" allowOverlap="1" wp14:anchorId="63B906C9" wp14:editId="2C1AC31A">
            <wp:simplePos x="0" y="0"/>
            <wp:positionH relativeFrom="leftMargin">
              <wp:align>right</wp:align>
            </wp:positionH>
            <wp:positionV relativeFrom="paragraph">
              <wp:posOffset>11430</wp:posOffset>
            </wp:positionV>
            <wp:extent cx="539750" cy="539750"/>
            <wp:effectExtent l="0" t="0" r="0" b="0"/>
            <wp:wrapTight wrapText="bothSides">
              <wp:wrapPolygon edited="0">
                <wp:start x="7624" y="762"/>
                <wp:lineTo x="0" y="16772"/>
                <wp:lineTo x="762" y="20584"/>
                <wp:lineTo x="20584" y="20584"/>
                <wp:lineTo x="20584" y="17534"/>
                <wp:lineTo x="19821" y="14485"/>
                <wp:lineTo x="12960" y="762"/>
                <wp:lineTo x="7624" y="762"/>
              </wp:wrapPolygon>
            </wp:wrapTight>
            <wp:docPr id="484" name="Graphic 484" descr="Waarschu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arning.svg"/>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539750" cy="539750"/>
                    </a:xfrm>
                    <a:prstGeom prst="rect">
                      <a:avLst/>
                    </a:prstGeom>
                  </pic:spPr>
                </pic:pic>
              </a:graphicData>
            </a:graphic>
            <wp14:sizeRelH relativeFrom="page">
              <wp14:pctWidth>0</wp14:pctWidth>
            </wp14:sizeRelH>
            <wp14:sizeRelV relativeFrom="page">
              <wp14:pctHeight>0</wp14:pctHeight>
            </wp14:sizeRelV>
          </wp:anchor>
        </w:drawing>
      </w:r>
      <w:r w:rsidR="00443000">
        <w:rPr>
          <w:rStyle w:val="Hyperlink"/>
          <w:rFonts w:ascii="Verdana" w:hAnsi="Verdana"/>
          <w:i/>
          <w:iCs/>
          <w:noProof/>
          <w:sz w:val="20"/>
          <w:szCs w:val="20"/>
        </w:rPr>
        <w:drawing>
          <wp:anchor distT="0" distB="0" distL="114300" distR="114300" simplePos="0" relativeHeight="252380160" behindDoc="0" locked="0" layoutInCell="1" allowOverlap="1" wp14:anchorId="372E353A" wp14:editId="7BB17DB1">
            <wp:simplePos x="0" y="0"/>
            <wp:positionH relativeFrom="margin">
              <wp:align>right</wp:align>
            </wp:positionH>
            <wp:positionV relativeFrom="paragraph">
              <wp:posOffset>9525</wp:posOffset>
            </wp:positionV>
            <wp:extent cx="791845" cy="791845"/>
            <wp:effectExtent l="0" t="0" r="8255" b="8255"/>
            <wp:wrapSquare wrapText="bothSides"/>
            <wp:docPr id="493" name="Afbeelding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a:ln>
                      <a:noFill/>
                    </a:ln>
                  </pic:spPr>
                </pic:pic>
              </a:graphicData>
            </a:graphic>
          </wp:anchor>
        </w:drawing>
      </w:r>
      <w:r w:rsidR="004412FE" w:rsidRPr="004412FE">
        <w:rPr>
          <w:rFonts w:ascii="Verdana" w:hAnsi="Verdana"/>
          <w:b/>
          <w:bCs/>
          <w:sz w:val="20"/>
          <w:szCs w:val="20"/>
        </w:rPr>
        <w:t>Let op!</w:t>
      </w:r>
      <w:r w:rsidR="004412FE">
        <w:rPr>
          <w:rFonts w:ascii="Verdana" w:hAnsi="Verdana"/>
          <w:sz w:val="20"/>
          <w:szCs w:val="20"/>
        </w:rPr>
        <w:t xml:space="preserve"> </w:t>
      </w:r>
      <w:r w:rsidR="004412FE" w:rsidRPr="002E06C9">
        <w:rPr>
          <w:rFonts w:ascii="Verdana" w:hAnsi="Verdana"/>
          <w:color w:val="000000" w:themeColor="text1"/>
          <w:sz w:val="20"/>
          <w:szCs w:val="20"/>
        </w:rPr>
        <w:t>Deze eigenschap wordt door je leerkracht gedemonstreerd.</w:t>
      </w:r>
      <w:r w:rsidR="004412FE">
        <w:rPr>
          <w:rFonts w:ascii="Verdana" w:hAnsi="Verdana"/>
          <w:color w:val="000000" w:themeColor="text1"/>
          <w:sz w:val="20"/>
          <w:szCs w:val="20"/>
        </w:rPr>
        <w:t xml:space="preserve"> Je kan wel eens nadenken over een mogelijke onderzoeksvraag en hypothese. Bekijk eventueel het beeldfragment van deze proef door de QR-code te scannen. Je kan een Nederlandstalige uitleg van het filmpje terugvinden in </w:t>
      </w:r>
      <w:r w:rsidR="004412FE" w:rsidRPr="004412FE">
        <w:rPr>
          <w:rFonts w:ascii="Verdana" w:hAnsi="Verdana"/>
          <w:b/>
          <w:bCs/>
          <w:i/>
          <w:iCs/>
          <w:color w:val="0070C0"/>
          <w:sz w:val="20"/>
          <w:szCs w:val="20"/>
        </w:rPr>
        <w:t>hulpfiche 5</w:t>
      </w:r>
      <w:r w:rsidR="004412FE">
        <w:rPr>
          <w:rFonts w:ascii="Verdana" w:hAnsi="Verdana"/>
          <w:color w:val="000000" w:themeColor="text1"/>
          <w:sz w:val="20"/>
          <w:szCs w:val="20"/>
        </w:rPr>
        <w:t>.</w:t>
      </w:r>
    </w:p>
    <w:p w14:paraId="0A2792A3" w14:textId="0A8A41C0" w:rsidR="00EA359E" w:rsidRDefault="004412FE" w:rsidP="004412FE">
      <w:pPr>
        <w:rPr>
          <w:rFonts w:ascii="Verdana" w:hAnsi="Verdana"/>
          <w:sz w:val="20"/>
          <w:szCs w:val="20"/>
        </w:rPr>
      </w:pPr>
      <w:r w:rsidRPr="004412FE">
        <w:rPr>
          <w:rFonts w:ascii="Verdana" w:hAnsi="Verdana"/>
          <w:i/>
          <w:iCs/>
          <w:sz w:val="20"/>
          <w:szCs w:val="20"/>
        </w:rPr>
        <w:t xml:space="preserve">Link: </w:t>
      </w:r>
      <w:hyperlink r:id="rId129" w:history="1">
        <w:r w:rsidRPr="004412FE">
          <w:rPr>
            <w:rStyle w:val="Hyperlink"/>
            <w:rFonts w:ascii="Verdana" w:hAnsi="Verdana"/>
            <w:i/>
            <w:iCs/>
            <w:color w:val="auto"/>
            <w:sz w:val="20"/>
            <w:szCs w:val="20"/>
          </w:rPr>
          <w:t>https://www.youtube.com/watch?v=4BHvUxQMPzU</w:t>
        </w:r>
      </w:hyperlink>
    </w:p>
    <w:p w14:paraId="2B311FE7" w14:textId="56A9B68F" w:rsidR="00EA359E" w:rsidRDefault="00EA359E" w:rsidP="006E5C68">
      <w:pPr>
        <w:pStyle w:val="Stijl2"/>
        <w:spacing w:after="160" w:line="259" w:lineRule="auto"/>
        <w:jc w:val="both"/>
      </w:pPr>
      <w:r>
        <w:t xml:space="preserve">Sommige plastic soorten bestaan uit chlooretheen en bevatten het element chloor. Om dit element op te sporen moet je het voorwerp verbranden. Bij een verbranding moet de vlam van de bunsenbrander blauw zijn zodat er volledige verbranding kan plaatsvinden. </w:t>
      </w:r>
    </w:p>
    <w:p w14:paraId="53672E97" w14:textId="291812C6" w:rsidR="00EA359E" w:rsidRDefault="00EA359E" w:rsidP="007C12AD">
      <w:pPr>
        <w:rPr>
          <w:rFonts w:ascii="Verdana" w:hAnsi="Verdana"/>
          <w:b/>
          <w:bCs/>
          <w:i/>
          <w:iCs/>
          <w:sz w:val="20"/>
          <w:szCs w:val="20"/>
          <w:u w:val="single"/>
        </w:rPr>
      </w:pPr>
      <w:r w:rsidRPr="005233A4">
        <w:rPr>
          <w:rFonts w:ascii="Verdana" w:hAnsi="Verdana"/>
          <w:b/>
          <w:bCs/>
          <w:i/>
          <w:iCs/>
          <w:sz w:val="20"/>
          <w:szCs w:val="20"/>
          <w:u w:val="single"/>
        </w:rPr>
        <w:lastRenderedPageBreak/>
        <w:t>Onderzoeksvraag</w:t>
      </w:r>
    </w:p>
    <w:p w14:paraId="58145003" w14:textId="3812E509" w:rsidR="00322658" w:rsidRDefault="000E437A" w:rsidP="00322658">
      <w:pPr>
        <w:rPr>
          <w:rFonts w:ascii="Verdana" w:hAnsi="Verdana"/>
          <w:color w:val="FF0000"/>
          <w:sz w:val="20"/>
          <w:szCs w:val="20"/>
        </w:rPr>
      </w:pPr>
      <w:r>
        <w:rPr>
          <w:noProof/>
        </w:rPr>
        <w:drawing>
          <wp:anchor distT="0" distB="0" distL="114300" distR="114300" simplePos="0" relativeHeight="251658239" behindDoc="0" locked="0" layoutInCell="1" allowOverlap="1" wp14:anchorId="109CE4F4" wp14:editId="17D596C6">
            <wp:simplePos x="0" y="0"/>
            <wp:positionH relativeFrom="column">
              <wp:posOffset>3476749</wp:posOffset>
            </wp:positionH>
            <wp:positionV relativeFrom="paragraph">
              <wp:posOffset>244566</wp:posOffset>
            </wp:positionV>
            <wp:extent cx="2724150" cy="1776095"/>
            <wp:effectExtent l="0" t="0" r="0" b="0"/>
            <wp:wrapSquare wrapText="bothSides"/>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extLst>
                        <a:ext uri="{28A0092B-C50C-407E-A947-70E740481C1C}">
                          <a14:useLocalDpi xmlns:a14="http://schemas.microsoft.com/office/drawing/2010/main" val="0"/>
                        </a:ext>
                      </a:extLst>
                    </a:blip>
                    <a:srcRect l="33730" t="31452" r="47255" b="46502"/>
                    <a:stretch/>
                  </pic:blipFill>
                  <pic:spPr bwMode="auto">
                    <a:xfrm>
                      <a:off x="0" y="0"/>
                      <a:ext cx="2724150" cy="1776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22658">
        <w:rPr>
          <w:rFonts w:ascii="Verdana" w:hAnsi="Verdana"/>
          <w:color w:val="FF0000"/>
          <w:sz w:val="20"/>
          <w:szCs w:val="20"/>
        </w:rPr>
        <w:t xml:space="preserve">Bv.: Welke invloed heeft de chemische verbindingen van plastics bij verbranding? </w:t>
      </w:r>
    </w:p>
    <w:p w14:paraId="5498ED4A" w14:textId="1E4E5B0F" w:rsidR="00EA359E" w:rsidRDefault="00EA359E" w:rsidP="00322658">
      <w:pPr>
        <w:rPr>
          <w:rFonts w:ascii="Verdana" w:hAnsi="Verdana"/>
          <w:b/>
          <w:bCs/>
          <w:i/>
          <w:iCs/>
          <w:sz w:val="20"/>
          <w:szCs w:val="20"/>
          <w:u w:val="single"/>
        </w:rPr>
      </w:pPr>
      <w:r w:rsidRPr="005233A4">
        <w:rPr>
          <w:rFonts w:ascii="Verdana" w:hAnsi="Verdana"/>
          <w:b/>
          <w:bCs/>
          <w:i/>
          <w:iCs/>
          <w:sz w:val="20"/>
          <w:szCs w:val="20"/>
          <w:u w:val="single"/>
        </w:rPr>
        <w:t>Hypothese</w:t>
      </w:r>
    </w:p>
    <w:p w14:paraId="67E7EDC8" w14:textId="2BC17785" w:rsidR="00F14E6C" w:rsidRPr="00592257" w:rsidRDefault="00322658" w:rsidP="007C12AD">
      <w:pPr>
        <w:rPr>
          <w:rFonts w:ascii="Verdana" w:hAnsi="Verdana"/>
          <w:i/>
          <w:iCs/>
          <w:color w:val="FF0000"/>
          <w:sz w:val="20"/>
          <w:szCs w:val="20"/>
        </w:rPr>
      </w:pPr>
      <w:r w:rsidRPr="00592257">
        <w:rPr>
          <w:rFonts w:ascii="Verdana" w:hAnsi="Verdana"/>
          <w:i/>
          <w:iCs/>
          <w:color w:val="FF0000"/>
          <w:sz w:val="20"/>
          <w:szCs w:val="20"/>
        </w:rPr>
        <w:t xml:space="preserve">Eigen antwoord </w:t>
      </w:r>
    </w:p>
    <w:p w14:paraId="0E3140A5" w14:textId="1BF44B8E" w:rsidR="00EA359E" w:rsidRDefault="006868CB" w:rsidP="00994493">
      <w:pPr>
        <w:rPr>
          <w:rFonts w:ascii="Verdana" w:hAnsi="Verdana"/>
          <w:b/>
          <w:bCs/>
          <w:i/>
          <w:iCs/>
          <w:sz w:val="20"/>
          <w:szCs w:val="20"/>
          <w:u w:val="single"/>
        </w:rPr>
      </w:pPr>
      <w:r>
        <w:rPr>
          <w:noProof/>
        </w:rPr>
        <w:drawing>
          <wp:anchor distT="0" distB="0" distL="114300" distR="114300" simplePos="0" relativeHeight="251924480" behindDoc="1" locked="0" layoutInCell="1" allowOverlap="1" wp14:anchorId="3D5DD37E" wp14:editId="12C7446A">
            <wp:simplePos x="0" y="0"/>
            <wp:positionH relativeFrom="column">
              <wp:posOffset>-555361</wp:posOffset>
            </wp:positionH>
            <wp:positionV relativeFrom="paragraph">
              <wp:posOffset>281305</wp:posOffset>
            </wp:positionV>
            <wp:extent cx="540000" cy="540000"/>
            <wp:effectExtent l="0" t="0" r="0" b="0"/>
            <wp:wrapTight wrapText="bothSides">
              <wp:wrapPolygon edited="0">
                <wp:start x="8386" y="0"/>
                <wp:lineTo x="4574" y="20584"/>
                <wp:lineTo x="16009" y="20584"/>
                <wp:lineTo x="12960" y="0"/>
                <wp:lineTo x="8386" y="0"/>
              </wp:wrapPolygon>
            </wp:wrapTight>
            <wp:docPr id="298" name="Graphic 298" descr="Ko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lask.svg"/>
                    <pic:cNvPicPr/>
                  </pic:nvPicPr>
                  <pic:blipFill>
                    <a:blip r:embed="rId123">
                      <a:extLst>
                        <a:ext uri="{28A0092B-C50C-407E-A947-70E740481C1C}">
                          <a14:useLocalDpi xmlns:a14="http://schemas.microsoft.com/office/drawing/2010/main" val="0"/>
                        </a:ext>
                        <a:ext uri="{96DAC541-7B7A-43D3-8B79-37D633B846F1}">
                          <asvg:svgBlip xmlns:asvg="http://schemas.microsoft.com/office/drawing/2016/SVG/main" r:embed="rId124"/>
                        </a:ext>
                      </a:extLst>
                    </a:blip>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r w:rsidR="00EA359E" w:rsidRPr="005233A4">
        <w:rPr>
          <w:rFonts w:ascii="Verdana" w:hAnsi="Verdana"/>
          <w:b/>
          <w:bCs/>
          <w:i/>
          <w:iCs/>
          <w:sz w:val="20"/>
          <w:szCs w:val="20"/>
          <w:u w:val="single"/>
        </w:rPr>
        <w:t>Werkwijze</w:t>
      </w:r>
    </w:p>
    <w:p w14:paraId="1289BF8E" w14:textId="0ACF1821" w:rsidR="00EA359E" w:rsidRDefault="00F458F6" w:rsidP="00EA359E">
      <w:pPr>
        <w:rPr>
          <w:rFonts w:ascii="Verdana" w:hAnsi="Verdana"/>
          <w:sz w:val="20"/>
          <w:szCs w:val="20"/>
        </w:rPr>
      </w:pPr>
      <w:r w:rsidRPr="00B65994">
        <w:rPr>
          <w:rFonts w:ascii="Verdana" w:hAnsi="Verdana"/>
          <w:i/>
          <w:iCs/>
          <w:noProof/>
          <w:sz w:val="20"/>
          <w:szCs w:val="20"/>
        </w:rPr>
        <mc:AlternateContent>
          <mc:Choice Requires="wps">
            <w:drawing>
              <wp:anchor distT="0" distB="0" distL="114300" distR="114300" simplePos="0" relativeHeight="251701248" behindDoc="0" locked="0" layoutInCell="1" allowOverlap="1" wp14:anchorId="08D81B87" wp14:editId="7B405E30">
                <wp:simplePos x="0" y="0"/>
                <wp:positionH relativeFrom="column">
                  <wp:posOffset>-163525</wp:posOffset>
                </wp:positionH>
                <wp:positionV relativeFrom="paragraph">
                  <wp:posOffset>169776</wp:posOffset>
                </wp:positionV>
                <wp:extent cx="4829175" cy="641267"/>
                <wp:effectExtent l="0" t="0" r="0" b="6985"/>
                <wp:wrapNone/>
                <wp:docPr id="213" name="Tekstvak 213"/>
                <wp:cNvGraphicFramePr/>
                <a:graphic xmlns:a="http://schemas.openxmlformats.org/drawingml/2006/main">
                  <a:graphicData uri="http://schemas.microsoft.com/office/word/2010/wordprocessingShape">
                    <wps:wsp>
                      <wps:cNvSpPr txBox="1"/>
                      <wps:spPr>
                        <a:xfrm>
                          <a:off x="0" y="0"/>
                          <a:ext cx="4829175" cy="641267"/>
                        </a:xfrm>
                        <a:prstGeom prst="rect">
                          <a:avLst/>
                        </a:prstGeom>
                        <a:noFill/>
                        <a:ln w="6350">
                          <a:noFill/>
                        </a:ln>
                      </wps:spPr>
                      <wps:txbx>
                        <w:txbxContent>
                          <w:p w14:paraId="660E632E" w14:textId="77777777" w:rsidR="00BC215A" w:rsidRDefault="00BC215A" w:rsidP="00C405FC">
                            <w:pPr>
                              <w:pStyle w:val="Lijstalinea"/>
                              <w:numPr>
                                <w:ilvl w:val="0"/>
                                <w:numId w:val="13"/>
                              </w:numPr>
                              <w:rPr>
                                <w:rFonts w:ascii="Verdana" w:hAnsi="Verdana"/>
                                <w:sz w:val="20"/>
                                <w:szCs w:val="20"/>
                              </w:rPr>
                            </w:pPr>
                            <w:r>
                              <w:rPr>
                                <w:rFonts w:ascii="Verdana" w:hAnsi="Verdana"/>
                                <w:sz w:val="20"/>
                                <w:szCs w:val="20"/>
                              </w:rPr>
                              <w:t xml:space="preserve">Bunsenbrander </w:t>
                            </w:r>
                          </w:p>
                          <w:p w14:paraId="50FFDA0A" w14:textId="77777777" w:rsidR="00BC215A" w:rsidRDefault="00BC215A" w:rsidP="00C405FC">
                            <w:pPr>
                              <w:pStyle w:val="Lijstalinea"/>
                              <w:numPr>
                                <w:ilvl w:val="0"/>
                                <w:numId w:val="13"/>
                              </w:numPr>
                              <w:rPr>
                                <w:rFonts w:ascii="Verdana" w:hAnsi="Verdana"/>
                                <w:sz w:val="20"/>
                                <w:szCs w:val="20"/>
                              </w:rPr>
                            </w:pPr>
                            <w:r>
                              <w:rPr>
                                <w:rFonts w:ascii="Verdana" w:hAnsi="Verdana"/>
                                <w:sz w:val="20"/>
                                <w:szCs w:val="20"/>
                              </w:rPr>
                              <w:t xml:space="preserve">Klem  </w:t>
                            </w:r>
                          </w:p>
                          <w:p w14:paraId="025C94EB" w14:textId="77777777" w:rsidR="00BC215A" w:rsidRDefault="00BC215A" w:rsidP="00C405FC">
                            <w:pPr>
                              <w:pStyle w:val="Lijstalinea"/>
                              <w:numPr>
                                <w:ilvl w:val="0"/>
                                <w:numId w:val="13"/>
                              </w:numPr>
                              <w:rPr>
                                <w:rFonts w:ascii="Verdana" w:hAnsi="Verdana"/>
                                <w:sz w:val="20"/>
                                <w:szCs w:val="20"/>
                              </w:rPr>
                            </w:pPr>
                            <w:r>
                              <w:rPr>
                                <w:rFonts w:ascii="Verdana" w:hAnsi="Verdana"/>
                                <w:sz w:val="20"/>
                                <w:szCs w:val="20"/>
                              </w:rPr>
                              <w:t>Verschillende soorten plastic</w:t>
                            </w:r>
                          </w:p>
                          <w:p w14:paraId="34C9A256" w14:textId="77777777" w:rsidR="00BC215A" w:rsidRPr="00927FDA" w:rsidRDefault="00BC215A" w:rsidP="00EA359E">
                            <w:pPr>
                              <w:pStyle w:val="Lijstalinea"/>
                              <w:rPr>
                                <w:rFonts w:ascii="Verdana" w:hAnsi="Verdana"/>
                                <w:sz w:val="20"/>
                                <w:szCs w:val="20"/>
                              </w:rPr>
                            </w:pPr>
                          </w:p>
                          <w:p w14:paraId="3665821B" w14:textId="77777777" w:rsidR="00BC215A" w:rsidRPr="00776211" w:rsidRDefault="00BC215A" w:rsidP="00EA359E">
                            <w:pPr>
                              <w:ind w:left="360"/>
                              <w:rPr>
                                <w:rFonts w:ascii="Verdana" w:hAnsi="Verdana"/>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D81B87" id="Tekstvak 213" o:spid="_x0000_s1077" type="#_x0000_t202" style="position:absolute;margin-left:-12.9pt;margin-top:13.35pt;width:380.25pt;height:50.5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" filled="f" stroked="f" strokeweight=".5pt">
                <v:textbox>
                  <w:txbxContent>
                    <w:p w14:paraId="660E632E" w14:textId="77777777" w:rsidR="00BC215A" w:rsidRDefault="00BC215A" w:rsidP="00C405FC">
                      <w:pPr>
                        <w:pStyle w:val="Lijstalinea"/>
                        <w:numPr>
                          <w:ilvl w:val="0"/>
                          <w:numId w:val="13"/>
                        </w:numPr>
                        <w:rPr>
                          <w:rFonts w:ascii="Verdana" w:hAnsi="Verdana"/>
                          <w:sz w:val="20"/>
                          <w:szCs w:val="20"/>
                        </w:rPr>
                      </w:pPr>
                      <w:r>
                        <w:rPr>
                          <w:rFonts w:ascii="Verdana" w:hAnsi="Verdana"/>
                          <w:sz w:val="20"/>
                          <w:szCs w:val="20"/>
                        </w:rPr>
                        <w:t xml:space="preserve">Bunsenbrander </w:t>
                      </w:r>
                    </w:p>
                    <w:p w14:paraId="50FFDA0A" w14:textId="77777777" w:rsidR="00BC215A" w:rsidRDefault="00BC215A" w:rsidP="00C405FC">
                      <w:pPr>
                        <w:pStyle w:val="Lijstalinea"/>
                        <w:numPr>
                          <w:ilvl w:val="0"/>
                          <w:numId w:val="13"/>
                        </w:numPr>
                        <w:rPr>
                          <w:rFonts w:ascii="Verdana" w:hAnsi="Verdana"/>
                          <w:sz w:val="20"/>
                          <w:szCs w:val="20"/>
                        </w:rPr>
                      </w:pPr>
                      <w:r>
                        <w:rPr>
                          <w:rFonts w:ascii="Verdana" w:hAnsi="Verdana"/>
                          <w:sz w:val="20"/>
                          <w:szCs w:val="20"/>
                        </w:rPr>
                        <w:t xml:space="preserve">Klem  </w:t>
                      </w:r>
                    </w:p>
                    <w:p w14:paraId="025C94EB" w14:textId="77777777" w:rsidR="00BC215A" w:rsidRDefault="00BC215A" w:rsidP="00C405FC">
                      <w:pPr>
                        <w:pStyle w:val="Lijstalinea"/>
                        <w:numPr>
                          <w:ilvl w:val="0"/>
                          <w:numId w:val="13"/>
                        </w:numPr>
                        <w:rPr>
                          <w:rFonts w:ascii="Verdana" w:hAnsi="Verdana"/>
                          <w:sz w:val="20"/>
                          <w:szCs w:val="20"/>
                        </w:rPr>
                      </w:pPr>
                      <w:r>
                        <w:rPr>
                          <w:rFonts w:ascii="Verdana" w:hAnsi="Verdana"/>
                          <w:sz w:val="20"/>
                          <w:szCs w:val="20"/>
                        </w:rPr>
                        <w:t>Verschillende soorten plastic</w:t>
                      </w:r>
                    </w:p>
                    <w:p w14:paraId="34C9A256" w14:textId="77777777" w:rsidR="00BC215A" w:rsidRPr="00927FDA" w:rsidRDefault="00BC215A" w:rsidP="00EA359E">
                      <w:pPr>
                        <w:pStyle w:val="Lijstalinea"/>
                        <w:rPr>
                          <w:rFonts w:ascii="Verdana" w:hAnsi="Verdana"/>
                          <w:sz w:val="20"/>
                          <w:szCs w:val="20"/>
                        </w:rPr>
                      </w:pPr>
                    </w:p>
                    <w:p w14:paraId="3665821B" w14:textId="77777777" w:rsidR="00BC215A" w:rsidRPr="00776211" w:rsidRDefault="00BC215A" w:rsidP="00EA359E">
                      <w:pPr>
                        <w:ind w:left="360"/>
                        <w:rPr>
                          <w:rFonts w:ascii="Verdana" w:hAnsi="Verdana"/>
                          <w:sz w:val="20"/>
                          <w:szCs w:val="20"/>
                        </w:rPr>
                      </w:pPr>
                    </w:p>
                  </w:txbxContent>
                </v:textbox>
              </v:shape>
            </w:pict>
          </mc:Fallback>
        </mc:AlternateContent>
      </w:r>
      <w:r w:rsidR="00EA359E" w:rsidRPr="005233A4">
        <w:rPr>
          <w:rFonts w:ascii="Verdana" w:hAnsi="Verdana"/>
          <w:i/>
          <w:iCs/>
          <w:sz w:val="20"/>
          <w:szCs w:val="20"/>
        </w:rPr>
        <w:t>Materialen:</w:t>
      </w:r>
      <w:r w:rsidR="00EA359E" w:rsidRPr="005233A4">
        <w:rPr>
          <w:rFonts w:ascii="Verdana" w:hAnsi="Verdana"/>
          <w:sz w:val="20"/>
          <w:szCs w:val="20"/>
        </w:rPr>
        <w:t xml:space="preserve"> </w:t>
      </w:r>
    </w:p>
    <w:p w14:paraId="4986543F" w14:textId="459A38FF" w:rsidR="00EA359E" w:rsidRDefault="00EA359E" w:rsidP="00EA359E">
      <w:pPr>
        <w:rPr>
          <w:rFonts w:ascii="Verdana" w:hAnsi="Verdana"/>
          <w:sz w:val="20"/>
          <w:szCs w:val="20"/>
        </w:rPr>
      </w:pPr>
    </w:p>
    <w:p w14:paraId="1C91546D" w14:textId="776BD5CB" w:rsidR="00EA359E" w:rsidRDefault="000E437A" w:rsidP="00EA359E">
      <w:pPr>
        <w:rPr>
          <w:rFonts w:ascii="Verdana" w:hAnsi="Verdana"/>
          <w:sz w:val="20"/>
          <w:szCs w:val="20"/>
        </w:rPr>
      </w:pPr>
      <w:r>
        <w:rPr>
          <w:rFonts w:ascii="Verdana" w:hAnsi="Verdana"/>
          <w:noProof/>
          <w:sz w:val="20"/>
          <w:szCs w:val="20"/>
        </w:rPr>
        <mc:AlternateContent>
          <mc:Choice Requires="wps">
            <w:drawing>
              <wp:anchor distT="0" distB="0" distL="114300" distR="114300" simplePos="0" relativeHeight="251972608" behindDoc="0" locked="0" layoutInCell="1" allowOverlap="1" wp14:anchorId="6CE983F9" wp14:editId="044F308A">
                <wp:simplePos x="0" y="0"/>
                <wp:positionH relativeFrom="column">
                  <wp:posOffset>3710305</wp:posOffset>
                </wp:positionH>
                <wp:positionV relativeFrom="paragraph">
                  <wp:posOffset>140516</wp:posOffset>
                </wp:positionV>
                <wp:extent cx="2438400" cy="487680"/>
                <wp:effectExtent l="0" t="0" r="0" b="7620"/>
                <wp:wrapNone/>
                <wp:docPr id="44" name="Tekstvak 44"/>
                <wp:cNvGraphicFramePr/>
                <a:graphic xmlns:a="http://schemas.openxmlformats.org/drawingml/2006/main">
                  <a:graphicData uri="http://schemas.microsoft.com/office/word/2010/wordprocessingShape">
                    <wps:wsp>
                      <wps:cNvSpPr txBox="1"/>
                      <wps:spPr>
                        <a:xfrm>
                          <a:off x="0" y="0"/>
                          <a:ext cx="2438400" cy="487680"/>
                        </a:xfrm>
                        <a:prstGeom prst="rect">
                          <a:avLst/>
                        </a:prstGeom>
                        <a:solidFill>
                          <a:sysClr val="window" lastClr="FFFFFF"/>
                        </a:solidFill>
                        <a:ln w="6350">
                          <a:noFill/>
                        </a:ln>
                      </wps:spPr>
                      <wps:txbx>
                        <w:txbxContent>
                          <w:p w14:paraId="62252E1F" w14:textId="7B99F779" w:rsidR="00BC215A" w:rsidRPr="00443000" w:rsidRDefault="00BC215A" w:rsidP="00443000">
                            <w:pPr>
                              <w:spacing w:before="120" w:after="120"/>
                              <w:rPr>
                                <w:rFonts w:ascii="Verdana" w:hAnsi="Verdana"/>
                                <w:i/>
                                <w:iCs/>
                                <w:color w:val="808080" w:themeColor="background1" w:themeShade="80"/>
                                <w:sz w:val="16"/>
                                <w:szCs w:val="16"/>
                                <w:lang w:val="nl-BE"/>
                              </w:rPr>
                            </w:pPr>
                            <w:r w:rsidRPr="00443000">
                              <w:rPr>
                                <w:rFonts w:ascii="Verdana" w:hAnsi="Verdana"/>
                                <w:i/>
                                <w:iCs/>
                                <w:color w:val="808080" w:themeColor="background1" w:themeShade="80"/>
                                <w:sz w:val="16"/>
                                <w:szCs w:val="16"/>
                                <w:lang w:val="nl-BE"/>
                              </w:rPr>
                              <w:t>Figuur 3: Het element chloor in de tabel van Mendeljev – KU Leuven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E983F9" id="Tekstvak 44" o:spid="_x0000_s1078" type="#_x0000_t202" style="position:absolute;margin-left:292.15pt;margin-top:11.05pt;width:192pt;height:38.4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" fillcolor="window" stroked="f" strokeweight=".5pt">
                <v:textbox>
                  <w:txbxContent>
                    <w:p w14:paraId="62252E1F" w14:textId="7B99F779" w:rsidR="00BC215A" w:rsidRPr="00443000" w:rsidRDefault="00BC215A" w:rsidP="00443000">
                      <w:pPr>
                        <w:spacing w:before="120" w:after="120"/>
                        <w:rPr>
                          <w:rFonts w:ascii="Verdana" w:hAnsi="Verdana"/>
                          <w:i/>
                          <w:iCs/>
                          <w:color w:val="808080" w:themeColor="background1" w:themeShade="80"/>
                          <w:sz w:val="16"/>
                          <w:szCs w:val="16"/>
                          <w:lang w:val="nl-BE"/>
                        </w:rPr>
                      </w:pPr>
                      <w:r w:rsidRPr="00443000">
                        <w:rPr>
                          <w:rFonts w:ascii="Verdana" w:hAnsi="Verdana"/>
                          <w:i/>
                          <w:iCs/>
                          <w:color w:val="808080" w:themeColor="background1" w:themeShade="80"/>
                          <w:sz w:val="16"/>
                          <w:szCs w:val="16"/>
                          <w:lang w:val="nl-BE"/>
                        </w:rPr>
                        <w:t>Figuur 3: Het element chloor in de tabel van Mendeljev – KU Leuven</w:t>
                      </w:r>
                    </w:p>
                  </w:txbxContent>
                </v:textbox>
              </v:shape>
            </w:pict>
          </mc:Fallback>
        </mc:AlternateContent>
      </w:r>
    </w:p>
    <w:p w14:paraId="2910E393" w14:textId="77A7B230" w:rsidR="00EA359E" w:rsidRPr="00F14E6C" w:rsidRDefault="00EA359E" w:rsidP="00EA359E">
      <w:pPr>
        <w:rPr>
          <w:rFonts w:ascii="Verdana" w:hAnsi="Verdana"/>
          <w:i/>
          <w:iCs/>
          <w:sz w:val="20"/>
          <w:szCs w:val="20"/>
        </w:rPr>
      </w:pPr>
      <w:r w:rsidRPr="00895160">
        <w:rPr>
          <w:rFonts w:ascii="Verdana" w:hAnsi="Verdana"/>
          <w:i/>
          <w:iCs/>
          <w:sz w:val="20"/>
          <w:szCs w:val="20"/>
        </w:rPr>
        <w:t>Uitvoe</w:t>
      </w:r>
      <w:r w:rsidR="00F458F6">
        <w:rPr>
          <w:rFonts w:ascii="Verdana" w:hAnsi="Verdana"/>
          <w:i/>
          <w:iCs/>
          <w:sz w:val="20"/>
          <w:szCs w:val="20"/>
        </w:rPr>
        <w:t>ring</w:t>
      </w:r>
      <w:r w:rsidRPr="00895160">
        <w:rPr>
          <w:rFonts w:ascii="Verdana" w:hAnsi="Verdana"/>
          <w:i/>
          <w:iCs/>
          <w:sz w:val="20"/>
          <w:szCs w:val="20"/>
        </w:rPr>
        <w:t xml:space="preserve">: </w:t>
      </w:r>
    </w:p>
    <w:p w14:paraId="07F757CC" w14:textId="517AF40B" w:rsidR="00EA359E" w:rsidRDefault="00EA359E" w:rsidP="00C405FC">
      <w:pPr>
        <w:pStyle w:val="Lijstalinea"/>
        <w:numPr>
          <w:ilvl w:val="0"/>
          <w:numId w:val="19"/>
        </w:numPr>
        <w:rPr>
          <w:rFonts w:ascii="Verdana" w:hAnsi="Verdana"/>
          <w:sz w:val="20"/>
          <w:szCs w:val="20"/>
        </w:rPr>
      </w:pPr>
      <w:r>
        <w:rPr>
          <w:rFonts w:ascii="Verdana" w:hAnsi="Verdana"/>
          <w:sz w:val="20"/>
          <w:szCs w:val="20"/>
        </w:rPr>
        <w:t>Sluit de bunsenbrander aan</w:t>
      </w:r>
      <w:r w:rsidR="006E5C68">
        <w:rPr>
          <w:rFonts w:ascii="Verdana" w:hAnsi="Verdana"/>
          <w:sz w:val="20"/>
          <w:szCs w:val="20"/>
        </w:rPr>
        <w:t>.</w:t>
      </w:r>
      <w:r>
        <w:rPr>
          <w:rFonts w:ascii="Verdana" w:hAnsi="Verdana"/>
          <w:sz w:val="20"/>
          <w:szCs w:val="20"/>
        </w:rPr>
        <w:t xml:space="preserve"> </w:t>
      </w:r>
    </w:p>
    <w:p w14:paraId="36EFD4F9" w14:textId="237C8AC8" w:rsidR="00EA359E" w:rsidRDefault="00EA359E" w:rsidP="00C405FC">
      <w:pPr>
        <w:pStyle w:val="Lijstalinea"/>
        <w:numPr>
          <w:ilvl w:val="0"/>
          <w:numId w:val="19"/>
        </w:numPr>
        <w:rPr>
          <w:rFonts w:ascii="Verdana" w:hAnsi="Verdana"/>
          <w:sz w:val="20"/>
          <w:szCs w:val="20"/>
        </w:rPr>
      </w:pPr>
      <w:r>
        <w:rPr>
          <w:rFonts w:ascii="Verdana" w:hAnsi="Verdana"/>
          <w:sz w:val="20"/>
          <w:szCs w:val="20"/>
        </w:rPr>
        <w:t>Zorg ervoor dat het luchttoevoer gesloten is</w:t>
      </w:r>
      <w:r w:rsidR="006E5C68">
        <w:rPr>
          <w:rFonts w:ascii="Verdana" w:hAnsi="Verdana"/>
          <w:sz w:val="20"/>
          <w:szCs w:val="20"/>
        </w:rPr>
        <w:t>.</w:t>
      </w:r>
    </w:p>
    <w:p w14:paraId="29CA2036" w14:textId="7BE4D9BE" w:rsidR="00EA359E" w:rsidRDefault="00EA359E" w:rsidP="00C405FC">
      <w:pPr>
        <w:pStyle w:val="Lijstalinea"/>
        <w:numPr>
          <w:ilvl w:val="0"/>
          <w:numId w:val="19"/>
        </w:numPr>
        <w:rPr>
          <w:rFonts w:ascii="Verdana" w:hAnsi="Verdana"/>
          <w:sz w:val="20"/>
          <w:szCs w:val="20"/>
        </w:rPr>
      </w:pPr>
      <w:r>
        <w:rPr>
          <w:rFonts w:ascii="Verdana" w:hAnsi="Verdana"/>
          <w:sz w:val="20"/>
          <w:szCs w:val="20"/>
        </w:rPr>
        <w:t>Zet de gaskraan open</w:t>
      </w:r>
      <w:r w:rsidR="006E5C68">
        <w:rPr>
          <w:rFonts w:ascii="Verdana" w:hAnsi="Verdana"/>
          <w:sz w:val="20"/>
          <w:szCs w:val="20"/>
        </w:rPr>
        <w:t>.</w:t>
      </w:r>
      <w:r>
        <w:rPr>
          <w:rFonts w:ascii="Verdana" w:hAnsi="Verdana"/>
          <w:sz w:val="20"/>
          <w:szCs w:val="20"/>
        </w:rPr>
        <w:t xml:space="preserve"> </w:t>
      </w:r>
    </w:p>
    <w:p w14:paraId="4A428398" w14:textId="15824BFB" w:rsidR="00EA359E" w:rsidRDefault="00EA359E" w:rsidP="00C405FC">
      <w:pPr>
        <w:pStyle w:val="Lijstalinea"/>
        <w:numPr>
          <w:ilvl w:val="0"/>
          <w:numId w:val="19"/>
        </w:numPr>
        <w:rPr>
          <w:rFonts w:ascii="Verdana" w:hAnsi="Verdana"/>
          <w:sz w:val="20"/>
          <w:szCs w:val="20"/>
        </w:rPr>
      </w:pPr>
      <w:r>
        <w:rPr>
          <w:rFonts w:ascii="Verdana" w:hAnsi="Verdana"/>
          <w:sz w:val="20"/>
          <w:szCs w:val="20"/>
        </w:rPr>
        <w:t>Ontsteek een lucifer</w:t>
      </w:r>
      <w:r w:rsidR="006E5C68">
        <w:rPr>
          <w:rFonts w:ascii="Verdana" w:hAnsi="Verdana"/>
          <w:sz w:val="20"/>
          <w:szCs w:val="20"/>
        </w:rPr>
        <w:t>.</w:t>
      </w:r>
      <w:r>
        <w:rPr>
          <w:rFonts w:ascii="Verdana" w:hAnsi="Verdana"/>
          <w:sz w:val="20"/>
          <w:szCs w:val="20"/>
        </w:rPr>
        <w:t xml:space="preserve"> </w:t>
      </w:r>
    </w:p>
    <w:p w14:paraId="74BF3F19" w14:textId="42A99CB2" w:rsidR="00EA359E" w:rsidRDefault="00EA359E" w:rsidP="00C405FC">
      <w:pPr>
        <w:pStyle w:val="Lijstalinea"/>
        <w:numPr>
          <w:ilvl w:val="0"/>
          <w:numId w:val="19"/>
        </w:numPr>
        <w:rPr>
          <w:rFonts w:ascii="Verdana" w:hAnsi="Verdana"/>
          <w:sz w:val="20"/>
          <w:szCs w:val="20"/>
        </w:rPr>
      </w:pPr>
      <w:r>
        <w:rPr>
          <w:rFonts w:ascii="Verdana" w:hAnsi="Verdana"/>
          <w:sz w:val="20"/>
          <w:szCs w:val="20"/>
        </w:rPr>
        <w:t>Houd de brandende lucifer boven de bunsenbrander (er verschijnt een gele vlam)</w:t>
      </w:r>
      <w:r w:rsidR="006E5C68">
        <w:rPr>
          <w:rFonts w:ascii="Verdana" w:hAnsi="Verdana"/>
          <w:sz w:val="20"/>
          <w:szCs w:val="20"/>
        </w:rPr>
        <w:t>.</w:t>
      </w:r>
      <w:r>
        <w:rPr>
          <w:rFonts w:ascii="Verdana" w:hAnsi="Verdana"/>
          <w:sz w:val="20"/>
          <w:szCs w:val="20"/>
        </w:rPr>
        <w:t xml:space="preserve"> </w:t>
      </w:r>
    </w:p>
    <w:p w14:paraId="67E49CF6" w14:textId="7FED418F" w:rsidR="00EA359E" w:rsidRDefault="00EA359E" w:rsidP="00C405FC">
      <w:pPr>
        <w:pStyle w:val="Lijstalinea"/>
        <w:numPr>
          <w:ilvl w:val="0"/>
          <w:numId w:val="19"/>
        </w:numPr>
        <w:rPr>
          <w:rFonts w:ascii="Verdana" w:hAnsi="Verdana"/>
          <w:sz w:val="20"/>
          <w:szCs w:val="20"/>
        </w:rPr>
      </w:pPr>
      <w:r>
        <w:rPr>
          <w:rFonts w:ascii="Verdana" w:hAnsi="Verdana"/>
          <w:sz w:val="20"/>
          <w:szCs w:val="20"/>
        </w:rPr>
        <w:t>Zet het luchttoevoer open (er verschijnt een blauwe vlam)</w:t>
      </w:r>
      <w:r w:rsidR="006E5C68">
        <w:rPr>
          <w:rFonts w:ascii="Verdana" w:hAnsi="Verdana"/>
          <w:sz w:val="20"/>
          <w:szCs w:val="20"/>
        </w:rPr>
        <w:t>.</w:t>
      </w:r>
    </w:p>
    <w:p w14:paraId="48668560" w14:textId="79BD3A12" w:rsidR="00EA359E" w:rsidRDefault="00EA359E" w:rsidP="00C405FC">
      <w:pPr>
        <w:pStyle w:val="Lijstalinea"/>
        <w:numPr>
          <w:ilvl w:val="0"/>
          <w:numId w:val="19"/>
        </w:numPr>
        <w:rPr>
          <w:rFonts w:ascii="Verdana" w:hAnsi="Verdana"/>
          <w:sz w:val="20"/>
          <w:szCs w:val="20"/>
        </w:rPr>
      </w:pPr>
      <w:r>
        <w:rPr>
          <w:rFonts w:ascii="Verdana" w:hAnsi="Verdana"/>
          <w:sz w:val="20"/>
          <w:szCs w:val="20"/>
        </w:rPr>
        <w:t xml:space="preserve">Klem tussen de </w:t>
      </w:r>
      <w:r w:rsidR="00753ACE">
        <w:rPr>
          <w:rFonts w:ascii="Verdana" w:hAnsi="Verdana"/>
          <w:sz w:val="20"/>
          <w:szCs w:val="20"/>
        </w:rPr>
        <w:t xml:space="preserve">koperen </w:t>
      </w:r>
      <w:r>
        <w:rPr>
          <w:rFonts w:ascii="Verdana" w:hAnsi="Verdana"/>
          <w:sz w:val="20"/>
          <w:szCs w:val="20"/>
        </w:rPr>
        <w:t>klem één stuk plastic</w:t>
      </w:r>
      <w:r w:rsidR="006E5C68">
        <w:rPr>
          <w:rFonts w:ascii="Verdana" w:hAnsi="Verdana"/>
          <w:sz w:val="20"/>
          <w:szCs w:val="20"/>
        </w:rPr>
        <w:t>.</w:t>
      </w:r>
      <w:r>
        <w:rPr>
          <w:rFonts w:ascii="Verdana" w:hAnsi="Verdana"/>
          <w:sz w:val="20"/>
          <w:szCs w:val="20"/>
        </w:rPr>
        <w:t xml:space="preserve"> </w:t>
      </w:r>
      <w:r w:rsidR="00753ACE">
        <w:rPr>
          <w:rFonts w:ascii="Verdana" w:hAnsi="Verdana"/>
          <w:sz w:val="20"/>
          <w:szCs w:val="20"/>
        </w:rPr>
        <w:t>(Beilstein test)</w:t>
      </w:r>
    </w:p>
    <w:p w14:paraId="20177EF5" w14:textId="77777777" w:rsidR="00EA359E" w:rsidRDefault="00EA359E" w:rsidP="00C405FC">
      <w:pPr>
        <w:pStyle w:val="Lijstalinea"/>
        <w:numPr>
          <w:ilvl w:val="0"/>
          <w:numId w:val="19"/>
        </w:numPr>
        <w:rPr>
          <w:rFonts w:ascii="Verdana" w:hAnsi="Verdana"/>
          <w:sz w:val="20"/>
          <w:szCs w:val="20"/>
        </w:rPr>
      </w:pPr>
      <w:r>
        <w:rPr>
          <w:rFonts w:ascii="Verdana" w:hAnsi="Verdana"/>
          <w:sz w:val="20"/>
          <w:szCs w:val="20"/>
        </w:rPr>
        <w:t xml:space="preserve">Noteer je waarneming: verschijnt er een gekleurde vlam? </w:t>
      </w:r>
    </w:p>
    <w:p w14:paraId="406E30A1" w14:textId="77777777" w:rsidR="00EA359E" w:rsidRDefault="00EA359E" w:rsidP="00C405FC">
      <w:pPr>
        <w:pStyle w:val="Lijstalinea"/>
        <w:numPr>
          <w:ilvl w:val="0"/>
          <w:numId w:val="19"/>
        </w:numPr>
        <w:rPr>
          <w:rFonts w:ascii="Verdana" w:hAnsi="Verdana"/>
          <w:sz w:val="20"/>
          <w:szCs w:val="20"/>
        </w:rPr>
      </w:pPr>
      <w:r>
        <w:rPr>
          <w:rFonts w:ascii="Verdana" w:hAnsi="Verdana"/>
          <w:sz w:val="20"/>
          <w:szCs w:val="20"/>
        </w:rPr>
        <w:t xml:space="preserve">Doe dit met elk soort plastic. </w:t>
      </w:r>
    </w:p>
    <w:p w14:paraId="08295793" w14:textId="77777777" w:rsidR="00322658" w:rsidRDefault="00322658" w:rsidP="00EA359E">
      <w:pPr>
        <w:rPr>
          <w:rFonts w:ascii="Verdana" w:hAnsi="Verdana"/>
          <w:i/>
          <w:iCs/>
          <w:sz w:val="20"/>
          <w:szCs w:val="20"/>
        </w:rPr>
      </w:pPr>
    </w:p>
    <w:p w14:paraId="3575403B" w14:textId="0A7906F0" w:rsidR="00EA359E" w:rsidRDefault="00EA359E" w:rsidP="00EA359E">
      <w:pPr>
        <w:rPr>
          <w:rFonts w:ascii="Verdana" w:hAnsi="Verdana"/>
          <w:i/>
          <w:iCs/>
          <w:sz w:val="20"/>
          <w:szCs w:val="20"/>
        </w:rPr>
      </w:pPr>
      <w:r w:rsidRPr="00985CCA">
        <w:rPr>
          <w:rFonts w:ascii="Verdana" w:hAnsi="Verdana"/>
          <w:i/>
          <w:iCs/>
          <w:sz w:val="20"/>
          <w:szCs w:val="20"/>
        </w:rPr>
        <w:t xml:space="preserve">Waarneming: </w:t>
      </w:r>
    </w:p>
    <w:p w14:paraId="6E2DE668" w14:textId="77777777" w:rsidR="00EA359E" w:rsidRDefault="00EA359E" w:rsidP="00EA359E">
      <w:pPr>
        <w:rPr>
          <w:rFonts w:ascii="Verdana" w:hAnsi="Verdana"/>
          <w:sz w:val="20"/>
          <w:szCs w:val="20"/>
        </w:rPr>
      </w:pPr>
      <w:r>
        <w:rPr>
          <w:rFonts w:ascii="Verdana" w:hAnsi="Verdana"/>
          <w:sz w:val="20"/>
          <w:szCs w:val="20"/>
        </w:rPr>
        <w:t xml:space="preserve">Vul de onderstaande tabel in. Zet een kruisje in de juiste tabel. </w:t>
      </w:r>
    </w:p>
    <w:tbl>
      <w:tblPr>
        <w:tblStyle w:val="Tabelraster"/>
        <w:tblW w:w="0" w:type="auto"/>
        <w:jc w:val="center"/>
        <w:tblLook w:val="04A0" w:firstRow="1" w:lastRow="0" w:firstColumn="1" w:lastColumn="0" w:noHBand="0" w:noVBand="1"/>
      </w:tblPr>
      <w:tblGrid>
        <w:gridCol w:w="1809"/>
        <w:gridCol w:w="1701"/>
      </w:tblGrid>
      <w:tr w:rsidR="00EA359E" w14:paraId="18D8C01B" w14:textId="77777777" w:rsidTr="00EA359E">
        <w:trPr>
          <w:trHeight w:val="397"/>
          <w:jc w:val="center"/>
        </w:trPr>
        <w:tc>
          <w:tcPr>
            <w:tcW w:w="1809" w:type="dxa"/>
            <w:shd w:val="clear" w:color="auto" w:fill="0070C0"/>
          </w:tcPr>
          <w:p w14:paraId="2E5FB0C4" w14:textId="77777777" w:rsidR="00EA359E" w:rsidRDefault="00EA359E" w:rsidP="00EA359E">
            <w:pPr>
              <w:rPr>
                <w:rFonts w:ascii="Verdana" w:hAnsi="Verdana"/>
                <w:sz w:val="20"/>
                <w:szCs w:val="20"/>
              </w:rPr>
            </w:pPr>
          </w:p>
        </w:tc>
        <w:tc>
          <w:tcPr>
            <w:tcW w:w="1701" w:type="dxa"/>
            <w:shd w:val="clear" w:color="auto" w:fill="0070C0"/>
          </w:tcPr>
          <w:p w14:paraId="280D1483" w14:textId="6E138A1A" w:rsidR="00EA359E" w:rsidRDefault="00EA359E" w:rsidP="004412FE">
            <w:pPr>
              <w:jc w:val="center"/>
              <w:rPr>
                <w:rFonts w:ascii="Verdana" w:hAnsi="Verdana"/>
                <w:sz w:val="20"/>
                <w:szCs w:val="20"/>
              </w:rPr>
            </w:pPr>
            <w:r w:rsidRPr="00985CCA">
              <w:rPr>
                <w:rFonts w:ascii="Verdana" w:hAnsi="Verdana"/>
                <w:color w:val="FFFFFF" w:themeColor="background1"/>
                <w:sz w:val="20"/>
                <w:szCs w:val="20"/>
              </w:rPr>
              <w:t>Groene Vlam</w:t>
            </w:r>
          </w:p>
        </w:tc>
      </w:tr>
      <w:tr w:rsidR="00EA359E" w14:paraId="354FBA93" w14:textId="77777777" w:rsidTr="00EA359E">
        <w:trPr>
          <w:trHeight w:val="397"/>
          <w:jc w:val="center"/>
        </w:trPr>
        <w:tc>
          <w:tcPr>
            <w:tcW w:w="1809" w:type="dxa"/>
            <w:shd w:val="clear" w:color="auto" w:fill="0070C0"/>
          </w:tcPr>
          <w:p w14:paraId="4E4E8F78" w14:textId="77777777" w:rsidR="00EA359E" w:rsidRPr="00985CCA" w:rsidRDefault="00EA359E" w:rsidP="00EA359E">
            <w:pPr>
              <w:rPr>
                <w:rFonts w:ascii="Verdana" w:hAnsi="Verdana"/>
                <w:color w:val="FFFFFF" w:themeColor="background1"/>
                <w:sz w:val="20"/>
                <w:szCs w:val="20"/>
              </w:rPr>
            </w:pPr>
            <w:r w:rsidRPr="00985CCA">
              <w:rPr>
                <w:rFonts w:ascii="Verdana" w:hAnsi="Verdana"/>
                <w:color w:val="FFFFFF" w:themeColor="background1"/>
                <w:sz w:val="20"/>
                <w:szCs w:val="20"/>
              </w:rPr>
              <w:t>PET</w:t>
            </w:r>
          </w:p>
        </w:tc>
        <w:tc>
          <w:tcPr>
            <w:tcW w:w="1701" w:type="dxa"/>
          </w:tcPr>
          <w:p w14:paraId="36E2C942" w14:textId="77777777" w:rsidR="00EA359E" w:rsidRDefault="00EA359E" w:rsidP="00EA359E">
            <w:pPr>
              <w:rPr>
                <w:rFonts w:ascii="Verdana" w:hAnsi="Verdana"/>
                <w:sz w:val="20"/>
                <w:szCs w:val="20"/>
              </w:rPr>
            </w:pPr>
          </w:p>
        </w:tc>
      </w:tr>
      <w:tr w:rsidR="00EA359E" w14:paraId="2467DB61" w14:textId="77777777" w:rsidTr="00EA359E">
        <w:trPr>
          <w:trHeight w:val="397"/>
          <w:jc w:val="center"/>
        </w:trPr>
        <w:tc>
          <w:tcPr>
            <w:tcW w:w="1809" w:type="dxa"/>
            <w:shd w:val="clear" w:color="auto" w:fill="0070C0"/>
          </w:tcPr>
          <w:p w14:paraId="4EB56BD3" w14:textId="77777777" w:rsidR="00EA359E" w:rsidRPr="00985CCA" w:rsidRDefault="00EA359E" w:rsidP="00EA359E">
            <w:pPr>
              <w:rPr>
                <w:rFonts w:ascii="Verdana" w:hAnsi="Verdana"/>
                <w:color w:val="FFFFFF" w:themeColor="background1"/>
                <w:sz w:val="20"/>
                <w:szCs w:val="20"/>
              </w:rPr>
            </w:pPr>
            <w:r w:rsidRPr="00985CCA">
              <w:rPr>
                <w:rFonts w:ascii="Verdana" w:hAnsi="Verdana"/>
                <w:color w:val="FFFFFF" w:themeColor="background1"/>
                <w:sz w:val="20"/>
                <w:szCs w:val="20"/>
              </w:rPr>
              <w:t>PP</w:t>
            </w:r>
          </w:p>
        </w:tc>
        <w:tc>
          <w:tcPr>
            <w:tcW w:w="1701" w:type="dxa"/>
          </w:tcPr>
          <w:p w14:paraId="20F65000" w14:textId="77777777" w:rsidR="00EA359E" w:rsidRDefault="00EA359E" w:rsidP="00EA359E">
            <w:pPr>
              <w:rPr>
                <w:rFonts w:ascii="Verdana" w:hAnsi="Verdana"/>
                <w:sz w:val="20"/>
                <w:szCs w:val="20"/>
              </w:rPr>
            </w:pPr>
          </w:p>
        </w:tc>
      </w:tr>
      <w:tr w:rsidR="00EA359E" w14:paraId="0E914DAB" w14:textId="77777777" w:rsidTr="00EA359E">
        <w:trPr>
          <w:trHeight w:val="397"/>
          <w:jc w:val="center"/>
        </w:trPr>
        <w:tc>
          <w:tcPr>
            <w:tcW w:w="1809" w:type="dxa"/>
            <w:shd w:val="clear" w:color="auto" w:fill="0070C0"/>
          </w:tcPr>
          <w:p w14:paraId="3F57E7BD" w14:textId="77777777" w:rsidR="00EA359E" w:rsidRPr="00985CCA" w:rsidRDefault="00EA359E" w:rsidP="00EA359E">
            <w:pPr>
              <w:rPr>
                <w:rFonts w:ascii="Verdana" w:hAnsi="Verdana"/>
                <w:color w:val="FFFFFF" w:themeColor="background1"/>
                <w:sz w:val="20"/>
                <w:szCs w:val="20"/>
              </w:rPr>
            </w:pPr>
            <w:r w:rsidRPr="00985CCA">
              <w:rPr>
                <w:rFonts w:ascii="Verdana" w:hAnsi="Verdana"/>
                <w:color w:val="FFFFFF" w:themeColor="background1"/>
                <w:sz w:val="20"/>
                <w:szCs w:val="20"/>
              </w:rPr>
              <w:t>PVC</w:t>
            </w:r>
          </w:p>
        </w:tc>
        <w:tc>
          <w:tcPr>
            <w:tcW w:w="1701" w:type="dxa"/>
          </w:tcPr>
          <w:p w14:paraId="2A620CC9" w14:textId="516E706D" w:rsidR="00EA359E" w:rsidRPr="00F57D14" w:rsidRDefault="00F57D14" w:rsidP="00F57D14">
            <w:pPr>
              <w:tabs>
                <w:tab w:val="center" w:pos="742"/>
              </w:tabs>
              <w:jc w:val="center"/>
              <w:rPr>
                <w:rFonts w:ascii="Verdana" w:hAnsi="Verdana"/>
                <w:color w:val="FF0000"/>
                <w:sz w:val="20"/>
                <w:szCs w:val="20"/>
              </w:rPr>
            </w:pPr>
            <w:r w:rsidRPr="00F57D14">
              <w:rPr>
                <w:rFonts w:ascii="Verdana" w:hAnsi="Verdana"/>
                <w:color w:val="FF0000"/>
                <w:sz w:val="20"/>
                <w:szCs w:val="20"/>
              </w:rPr>
              <w:t>x</w:t>
            </w:r>
          </w:p>
        </w:tc>
      </w:tr>
      <w:tr w:rsidR="00EA359E" w14:paraId="2E05B082" w14:textId="77777777" w:rsidTr="00EA359E">
        <w:trPr>
          <w:trHeight w:val="397"/>
          <w:jc w:val="center"/>
        </w:trPr>
        <w:tc>
          <w:tcPr>
            <w:tcW w:w="1809" w:type="dxa"/>
            <w:shd w:val="clear" w:color="auto" w:fill="0070C0"/>
          </w:tcPr>
          <w:p w14:paraId="775D5A02" w14:textId="77777777" w:rsidR="00EA359E" w:rsidRPr="00985CCA" w:rsidRDefault="00EA359E" w:rsidP="00EA359E">
            <w:pPr>
              <w:rPr>
                <w:rFonts w:ascii="Verdana" w:hAnsi="Verdana"/>
                <w:color w:val="FFFFFF" w:themeColor="background1"/>
                <w:sz w:val="20"/>
                <w:szCs w:val="20"/>
              </w:rPr>
            </w:pPr>
            <w:r w:rsidRPr="00985CCA">
              <w:rPr>
                <w:rFonts w:ascii="Verdana" w:hAnsi="Verdana"/>
                <w:color w:val="FFFFFF" w:themeColor="background1"/>
                <w:sz w:val="20"/>
                <w:szCs w:val="20"/>
              </w:rPr>
              <w:t>PS</w:t>
            </w:r>
          </w:p>
        </w:tc>
        <w:tc>
          <w:tcPr>
            <w:tcW w:w="1701" w:type="dxa"/>
          </w:tcPr>
          <w:p w14:paraId="5352E41B" w14:textId="77777777" w:rsidR="00EA359E" w:rsidRDefault="00EA359E" w:rsidP="00EA359E">
            <w:pPr>
              <w:rPr>
                <w:rFonts w:ascii="Verdana" w:hAnsi="Verdana"/>
                <w:sz w:val="20"/>
                <w:szCs w:val="20"/>
              </w:rPr>
            </w:pPr>
          </w:p>
        </w:tc>
      </w:tr>
      <w:tr w:rsidR="00EA359E" w14:paraId="6EC7531A" w14:textId="77777777" w:rsidTr="00EA359E">
        <w:trPr>
          <w:trHeight w:val="397"/>
          <w:jc w:val="center"/>
        </w:trPr>
        <w:tc>
          <w:tcPr>
            <w:tcW w:w="1809" w:type="dxa"/>
            <w:shd w:val="clear" w:color="auto" w:fill="0070C0"/>
          </w:tcPr>
          <w:p w14:paraId="2B5136C2" w14:textId="77777777" w:rsidR="00EA359E" w:rsidRPr="00985CCA" w:rsidRDefault="00EA359E" w:rsidP="00EA359E">
            <w:pPr>
              <w:rPr>
                <w:rFonts w:ascii="Verdana" w:hAnsi="Verdana"/>
                <w:color w:val="FFFFFF" w:themeColor="background1"/>
                <w:sz w:val="20"/>
                <w:szCs w:val="20"/>
              </w:rPr>
            </w:pPr>
            <w:r w:rsidRPr="00985CCA">
              <w:rPr>
                <w:rFonts w:ascii="Verdana" w:hAnsi="Verdana"/>
                <w:color w:val="FFFFFF" w:themeColor="background1"/>
                <w:sz w:val="20"/>
                <w:szCs w:val="20"/>
              </w:rPr>
              <w:t>PE</w:t>
            </w:r>
          </w:p>
        </w:tc>
        <w:tc>
          <w:tcPr>
            <w:tcW w:w="1701" w:type="dxa"/>
          </w:tcPr>
          <w:p w14:paraId="65AE678C" w14:textId="77777777" w:rsidR="00EA359E" w:rsidRDefault="00EA359E" w:rsidP="00EA359E">
            <w:pPr>
              <w:rPr>
                <w:rFonts w:ascii="Verdana" w:hAnsi="Verdana"/>
                <w:sz w:val="20"/>
                <w:szCs w:val="20"/>
              </w:rPr>
            </w:pPr>
          </w:p>
        </w:tc>
      </w:tr>
      <w:tr w:rsidR="00EA359E" w14:paraId="6496568E" w14:textId="77777777" w:rsidTr="00EA359E">
        <w:trPr>
          <w:trHeight w:val="397"/>
          <w:jc w:val="center"/>
        </w:trPr>
        <w:tc>
          <w:tcPr>
            <w:tcW w:w="1809" w:type="dxa"/>
            <w:shd w:val="clear" w:color="auto" w:fill="0070C0"/>
          </w:tcPr>
          <w:p w14:paraId="6FCC0634" w14:textId="2308D828" w:rsidR="00EA359E" w:rsidRPr="00985CCA" w:rsidRDefault="00EA359E" w:rsidP="00EA359E">
            <w:pPr>
              <w:rPr>
                <w:rFonts w:ascii="Verdana" w:hAnsi="Verdana"/>
                <w:color w:val="FFFFFF" w:themeColor="background1"/>
                <w:sz w:val="20"/>
                <w:szCs w:val="20"/>
              </w:rPr>
            </w:pPr>
            <w:r w:rsidRPr="00985CCA">
              <w:rPr>
                <w:rFonts w:ascii="Verdana" w:hAnsi="Verdana"/>
                <w:color w:val="FFFFFF" w:themeColor="background1"/>
                <w:sz w:val="20"/>
                <w:szCs w:val="20"/>
              </w:rPr>
              <w:t>Bioplastic</w:t>
            </w:r>
            <w:r w:rsidR="004808C9">
              <w:rPr>
                <w:rFonts w:ascii="Verdana" w:hAnsi="Verdana"/>
                <w:color w:val="FFFFFF" w:themeColor="background1"/>
                <w:sz w:val="20"/>
                <w:szCs w:val="20"/>
              </w:rPr>
              <w:t>s</w:t>
            </w:r>
          </w:p>
        </w:tc>
        <w:tc>
          <w:tcPr>
            <w:tcW w:w="1701" w:type="dxa"/>
          </w:tcPr>
          <w:p w14:paraId="0116D92D" w14:textId="77777777" w:rsidR="00EA359E" w:rsidRDefault="00EA359E" w:rsidP="00EA359E">
            <w:pPr>
              <w:rPr>
                <w:rFonts w:ascii="Verdana" w:hAnsi="Verdana"/>
                <w:sz w:val="20"/>
                <w:szCs w:val="20"/>
              </w:rPr>
            </w:pPr>
          </w:p>
        </w:tc>
      </w:tr>
    </w:tbl>
    <w:p w14:paraId="7683832A" w14:textId="77777777" w:rsidR="00EA359E" w:rsidRDefault="00EA359E" w:rsidP="00EA359E">
      <w:pPr>
        <w:rPr>
          <w:rFonts w:ascii="Verdana" w:hAnsi="Verdana"/>
          <w:sz w:val="20"/>
          <w:szCs w:val="20"/>
        </w:rPr>
      </w:pPr>
    </w:p>
    <w:p w14:paraId="2E4BD80C" w14:textId="77777777" w:rsidR="00EA359E" w:rsidRDefault="00EA359E" w:rsidP="00994493">
      <w:pPr>
        <w:rPr>
          <w:rFonts w:ascii="Verdana" w:hAnsi="Verdana"/>
          <w:sz w:val="20"/>
          <w:szCs w:val="20"/>
        </w:rPr>
      </w:pPr>
      <w:r>
        <w:rPr>
          <w:rFonts w:ascii="Verdana" w:hAnsi="Verdana"/>
          <w:sz w:val="20"/>
          <w:szCs w:val="20"/>
        </w:rPr>
        <w:t xml:space="preserve">In welke soort(en) plastic(s) zit het element chloor? </w:t>
      </w:r>
    </w:p>
    <w:p w14:paraId="471EACC2" w14:textId="77777777" w:rsidR="00F57D14" w:rsidRDefault="00F57D14" w:rsidP="00F57D14">
      <w:pPr>
        <w:rPr>
          <w:rFonts w:ascii="Verdana" w:hAnsi="Verdana"/>
          <w:color w:val="FF0000"/>
          <w:sz w:val="20"/>
          <w:szCs w:val="20"/>
        </w:rPr>
      </w:pPr>
      <w:r>
        <w:rPr>
          <w:rFonts w:ascii="Verdana" w:hAnsi="Verdana"/>
          <w:color w:val="FF0000"/>
          <w:sz w:val="20"/>
          <w:szCs w:val="20"/>
        </w:rPr>
        <w:t xml:space="preserve">Enkel in de plasticsoort PVC zit een chloorbinding. </w:t>
      </w:r>
    </w:p>
    <w:p w14:paraId="6B674BB8" w14:textId="2FB35B95" w:rsidR="00EA359E" w:rsidRPr="001F10F3" w:rsidRDefault="00EA359E" w:rsidP="00994493">
      <w:pPr>
        <w:rPr>
          <w:rFonts w:ascii="Verdana" w:hAnsi="Verdana"/>
          <w:b/>
          <w:bCs/>
          <w:i/>
          <w:iCs/>
          <w:sz w:val="20"/>
          <w:szCs w:val="20"/>
          <w:u w:val="single"/>
        </w:rPr>
      </w:pPr>
      <w:r w:rsidRPr="001F10F3">
        <w:rPr>
          <w:rFonts w:ascii="Verdana" w:hAnsi="Verdana"/>
          <w:b/>
          <w:bCs/>
          <w:i/>
          <w:iCs/>
          <w:sz w:val="20"/>
          <w:szCs w:val="20"/>
          <w:u w:val="single"/>
        </w:rPr>
        <w:t>Besluit</w:t>
      </w:r>
    </w:p>
    <w:p w14:paraId="4BDADE02" w14:textId="7805EA97" w:rsidR="00F57D14" w:rsidRDefault="00F57D14" w:rsidP="00F57D14">
      <w:pPr>
        <w:jc w:val="both"/>
        <w:rPr>
          <w:rFonts w:ascii="Verdana" w:hAnsi="Verdana"/>
          <w:color w:val="FF0000"/>
          <w:sz w:val="20"/>
          <w:szCs w:val="20"/>
        </w:rPr>
      </w:pPr>
      <w:r>
        <w:rPr>
          <w:rFonts w:ascii="Verdana" w:hAnsi="Verdana"/>
          <w:color w:val="FF0000"/>
          <w:sz w:val="20"/>
          <w:szCs w:val="20"/>
        </w:rPr>
        <w:t xml:space="preserve">De hypothese was niet/wel correct. De chemische verbindingen van plastics hebben een invloed. In dit experiment kleurde de vlam groen. Bij sommige verbrandingen van plastic ontstaat er een chemische geur. Dit kan gevaarlijk zijn. Het is dus een belangrijke eigenschap bij verschillende soorten plastics om te kennen. (verbreed: Als bedrijven zoals Ravago plastics gaan verwerken, is het belangrijk om rekening te houden met deze soorten eigenschappen. Niet enkel voor de klanten, maar ook voor het personeel.)    </w:t>
      </w:r>
    </w:p>
    <w:p w14:paraId="160599B2" w14:textId="77777777" w:rsidR="000E437A" w:rsidRDefault="000E437A" w:rsidP="00F57D14">
      <w:pPr>
        <w:jc w:val="both"/>
        <w:rPr>
          <w:rFonts w:ascii="Verdana" w:hAnsi="Verdana"/>
          <w:color w:val="FF0000"/>
          <w:sz w:val="20"/>
          <w:szCs w:val="20"/>
        </w:rPr>
      </w:pPr>
    </w:p>
    <w:p w14:paraId="4BB364A1" w14:textId="095CFE52" w:rsidR="00EA359E" w:rsidRPr="000F76B5" w:rsidRDefault="00EA359E" w:rsidP="000F76B5">
      <w:pPr>
        <w:pStyle w:val="Stijl1"/>
        <w:spacing w:after="160" w:line="259" w:lineRule="auto"/>
        <w:rPr>
          <w:b/>
          <w:bCs/>
        </w:rPr>
      </w:pPr>
      <w:r w:rsidRPr="000F76B5">
        <w:rPr>
          <w:b/>
          <w:bCs/>
        </w:rPr>
        <w:lastRenderedPageBreak/>
        <w:t xml:space="preserve">Voorbeelden van </w:t>
      </w:r>
      <w:r w:rsidR="000F76B5">
        <w:rPr>
          <w:b/>
          <w:bCs/>
        </w:rPr>
        <w:t>plastic-</w:t>
      </w:r>
      <w:r w:rsidRPr="000F76B5">
        <w:rPr>
          <w:b/>
          <w:bCs/>
        </w:rPr>
        <w:t>toepassingen</w:t>
      </w:r>
    </w:p>
    <w:p w14:paraId="71195899" w14:textId="77777777" w:rsidR="00D318AA" w:rsidRPr="00B71419" w:rsidRDefault="00D318AA" w:rsidP="00D318AA">
      <w:pPr>
        <w:jc w:val="both"/>
        <w:rPr>
          <w:rFonts w:ascii="Verdana" w:hAnsi="Verdana"/>
          <w:color w:val="000000" w:themeColor="text1"/>
          <w:sz w:val="20"/>
          <w:szCs w:val="20"/>
        </w:rPr>
      </w:pPr>
      <w:r w:rsidRPr="00531E31">
        <w:rPr>
          <w:rFonts w:ascii="Verdana" w:hAnsi="Verdana"/>
          <w:color w:val="000000" w:themeColor="text1"/>
          <w:sz w:val="20"/>
          <w:szCs w:val="20"/>
        </w:rPr>
        <w:t xml:space="preserve">Je </w:t>
      </w:r>
      <w:r w:rsidRPr="006E5C68">
        <w:rPr>
          <w:rFonts w:ascii="Verdana" w:hAnsi="Verdana"/>
          <w:b/>
          <w:bCs/>
          <w:color w:val="000000" w:themeColor="text1"/>
          <w:sz w:val="20"/>
          <w:szCs w:val="20"/>
        </w:rPr>
        <w:t>beseft</w:t>
      </w:r>
      <w:r w:rsidRPr="00531E31">
        <w:rPr>
          <w:rFonts w:ascii="Verdana" w:hAnsi="Verdana"/>
          <w:color w:val="000000" w:themeColor="text1"/>
          <w:sz w:val="20"/>
          <w:szCs w:val="20"/>
        </w:rPr>
        <w:t xml:space="preserve"> dat plastic overal </w:t>
      </w:r>
      <w:r>
        <w:rPr>
          <w:rFonts w:ascii="Verdana" w:hAnsi="Verdana"/>
          <w:color w:val="000000" w:themeColor="text1"/>
          <w:sz w:val="20"/>
          <w:szCs w:val="20"/>
        </w:rPr>
        <w:t>terugkomt</w:t>
      </w:r>
      <w:r w:rsidRPr="00531E31">
        <w:rPr>
          <w:rFonts w:ascii="Verdana" w:hAnsi="Verdana"/>
          <w:color w:val="000000" w:themeColor="text1"/>
          <w:sz w:val="20"/>
          <w:szCs w:val="20"/>
        </w:rPr>
        <w:t xml:space="preserve"> in het </w:t>
      </w:r>
      <w:r w:rsidRPr="00531E31">
        <w:rPr>
          <w:rFonts w:ascii="Verdana" w:hAnsi="Verdana"/>
          <w:b/>
          <w:bCs/>
          <w:color w:val="000000" w:themeColor="text1"/>
          <w:sz w:val="20"/>
          <w:szCs w:val="20"/>
        </w:rPr>
        <w:t>dagelijks leven</w:t>
      </w:r>
      <w:r w:rsidRPr="00531E31">
        <w:rPr>
          <w:rFonts w:ascii="Verdana" w:hAnsi="Verdana"/>
          <w:color w:val="000000" w:themeColor="text1"/>
          <w:sz w:val="20"/>
          <w:szCs w:val="20"/>
        </w:rPr>
        <w:t>.</w:t>
      </w:r>
      <w:r>
        <w:rPr>
          <w:rFonts w:ascii="Verdana" w:hAnsi="Verdana"/>
          <w:color w:val="000000" w:themeColor="text1"/>
          <w:sz w:val="20"/>
          <w:szCs w:val="20"/>
        </w:rPr>
        <w:t xml:space="preserve"> En dat elke soort plastic, bepaalde eigenschappen heeft</w:t>
      </w:r>
      <w:r w:rsidRPr="00531E31">
        <w:rPr>
          <w:rFonts w:ascii="Verdana" w:hAnsi="Verdana"/>
          <w:color w:val="000000" w:themeColor="text1"/>
          <w:sz w:val="20"/>
          <w:szCs w:val="20"/>
        </w:rPr>
        <w:t xml:space="preserve">. Zoals eerder werd aangehaald, worden de </w:t>
      </w:r>
      <w:r w:rsidRPr="00531E31">
        <w:rPr>
          <w:rFonts w:ascii="Verdana" w:hAnsi="Verdana"/>
          <w:b/>
          <w:bCs/>
          <w:color w:val="000000" w:themeColor="text1"/>
          <w:sz w:val="20"/>
          <w:szCs w:val="20"/>
        </w:rPr>
        <w:t xml:space="preserve">toepassingen van plastics </w:t>
      </w:r>
      <w:r>
        <w:rPr>
          <w:rFonts w:ascii="Verdana" w:hAnsi="Verdana"/>
          <w:b/>
          <w:bCs/>
          <w:color w:val="000000" w:themeColor="text1"/>
          <w:sz w:val="20"/>
          <w:szCs w:val="20"/>
        </w:rPr>
        <w:t xml:space="preserve">bepaald door </w:t>
      </w:r>
      <w:r w:rsidRPr="00531E31">
        <w:rPr>
          <w:rFonts w:ascii="Verdana" w:hAnsi="Verdana"/>
          <w:b/>
          <w:bCs/>
          <w:color w:val="000000" w:themeColor="text1"/>
          <w:sz w:val="20"/>
          <w:szCs w:val="20"/>
        </w:rPr>
        <w:t>de eigenschappen</w:t>
      </w:r>
      <w:r w:rsidRPr="00531E31">
        <w:rPr>
          <w:rFonts w:ascii="Verdana" w:hAnsi="Verdana"/>
          <w:color w:val="000000" w:themeColor="text1"/>
          <w:sz w:val="20"/>
          <w:szCs w:val="20"/>
        </w:rPr>
        <w:t xml:space="preserve"> die ze hebben.</w:t>
      </w:r>
      <w:r>
        <w:rPr>
          <w:rFonts w:ascii="Verdana" w:hAnsi="Verdana"/>
          <w:color w:val="000000" w:themeColor="text1"/>
          <w:sz w:val="20"/>
          <w:szCs w:val="20"/>
        </w:rPr>
        <w:t xml:space="preserve"> In de volgende oefeningen komen verschillende toepassingen van plastics aan bod en wordt er uitgelegd aan welke eisen ze moeten voldoen</w:t>
      </w:r>
      <w:r w:rsidRPr="00531E31">
        <w:rPr>
          <w:rFonts w:ascii="Verdana" w:hAnsi="Verdana"/>
          <w:color w:val="000000" w:themeColor="text1"/>
          <w:sz w:val="20"/>
          <w:szCs w:val="20"/>
        </w:rPr>
        <w:t xml:space="preserve">.   </w:t>
      </w:r>
    </w:p>
    <w:p w14:paraId="113D66B7" w14:textId="31BF382B" w:rsidR="00F04CB9" w:rsidRDefault="00443000" w:rsidP="006E5C68">
      <w:pPr>
        <w:jc w:val="both"/>
        <w:rPr>
          <w:rFonts w:ascii="Verdana" w:hAnsi="Verdana"/>
          <w:b/>
          <w:bCs/>
          <w:sz w:val="20"/>
          <w:szCs w:val="20"/>
        </w:rPr>
      </w:pPr>
      <w:r w:rsidRPr="00B65D02">
        <w:rPr>
          <w:rFonts w:ascii="Verdana" w:eastAsia="Calibri" w:hAnsi="Verdana" w:cs="Times New Roman"/>
          <w:b/>
          <w:bCs/>
          <w:noProof/>
          <w:sz w:val="20"/>
          <w:szCs w:val="20"/>
          <w:lang w:val="nl-BE"/>
        </w:rPr>
        <w:drawing>
          <wp:anchor distT="0" distB="0" distL="0" distR="0" simplePos="0" relativeHeight="252382208" behindDoc="1" locked="0" layoutInCell="1" allowOverlap="1" wp14:anchorId="4FC2F143" wp14:editId="3498AB05">
            <wp:simplePos x="0" y="0"/>
            <wp:positionH relativeFrom="leftMargin">
              <wp:align>right</wp:align>
            </wp:positionH>
            <wp:positionV relativeFrom="paragraph">
              <wp:posOffset>20955</wp:posOffset>
            </wp:positionV>
            <wp:extent cx="504000" cy="504000"/>
            <wp:effectExtent l="0" t="0" r="0" b="0"/>
            <wp:wrapTight wrapText="bothSides">
              <wp:wrapPolygon edited="0">
                <wp:start x="3269" y="0"/>
                <wp:lineTo x="3269" y="20429"/>
                <wp:lineTo x="17160" y="20429"/>
                <wp:lineTo x="17160" y="0"/>
                <wp:lineTo x="3269" y="0"/>
              </wp:wrapPolygon>
            </wp:wrapTight>
            <wp:docPr id="494" name="Graphic 494" descr="Smart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martphone.svg"/>
                    <pic:cNvPicPr/>
                  </pic:nvPicPr>
                  <pic:blipFill>
                    <a:blip r:embed="rId109">
                      <a:extLst>
                        <a:ext uri="{28A0092B-C50C-407E-A947-70E740481C1C}">
                          <a14:useLocalDpi xmlns:a14="http://schemas.microsoft.com/office/drawing/2010/main" val="0"/>
                        </a:ext>
                        <a:ext uri="{96DAC541-7B7A-43D3-8B79-37D633B846F1}">
                          <asvg:svgBlip xmlns:asvg="http://schemas.microsoft.com/office/drawing/2016/SVG/main" r:embed="rId110"/>
                        </a:ext>
                      </a:extLst>
                    </a:blip>
                    <a:stretch>
                      <a:fillRect/>
                    </a:stretch>
                  </pic:blipFill>
                  <pic:spPr>
                    <a:xfrm flipV="1">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6E5C68">
        <w:rPr>
          <w:rStyle w:val="Hyperlink"/>
          <w:rFonts w:ascii="Verdana" w:hAnsi="Verdana"/>
          <w:noProof/>
          <w:sz w:val="16"/>
          <w:szCs w:val="16"/>
        </w:rPr>
        <w:drawing>
          <wp:anchor distT="0" distB="0" distL="114300" distR="114300" simplePos="0" relativeHeight="252080128" behindDoc="0" locked="0" layoutInCell="1" allowOverlap="1" wp14:anchorId="460EB6D9" wp14:editId="2F5EE943">
            <wp:simplePos x="0" y="0"/>
            <wp:positionH relativeFrom="column">
              <wp:posOffset>4601845</wp:posOffset>
            </wp:positionH>
            <wp:positionV relativeFrom="paragraph">
              <wp:posOffset>286294</wp:posOffset>
            </wp:positionV>
            <wp:extent cx="792000" cy="792000"/>
            <wp:effectExtent l="0" t="0" r="8255" b="8255"/>
            <wp:wrapSquare wrapText="bothSides"/>
            <wp:docPr id="140" name="Afbeelding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792000" cy="79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6C09">
        <w:rPr>
          <w:rFonts w:ascii="Verdana" w:hAnsi="Verdana"/>
          <w:b/>
          <w:bCs/>
          <w:i/>
          <w:iCs/>
          <w:sz w:val="20"/>
          <w:szCs w:val="20"/>
        </w:rPr>
        <w:t xml:space="preserve">(B) </w:t>
      </w:r>
      <w:r w:rsidR="00EA359E" w:rsidRPr="00496A4A">
        <w:rPr>
          <w:rFonts w:ascii="Verdana" w:hAnsi="Verdana"/>
          <w:b/>
          <w:bCs/>
          <w:i/>
          <w:iCs/>
          <w:sz w:val="20"/>
          <w:szCs w:val="20"/>
        </w:rPr>
        <w:t>Opdracht 6</w:t>
      </w:r>
      <w:r w:rsidR="00AE4E5F">
        <w:rPr>
          <w:rFonts w:ascii="Verdana" w:hAnsi="Verdana"/>
          <w:b/>
          <w:bCs/>
          <w:i/>
          <w:iCs/>
          <w:sz w:val="20"/>
          <w:szCs w:val="20"/>
        </w:rPr>
        <w:t xml:space="preserve"> (Plastics Europe)</w:t>
      </w:r>
      <w:r w:rsidR="00EA359E" w:rsidRPr="00496A4A">
        <w:rPr>
          <w:rFonts w:ascii="Verdana" w:hAnsi="Verdana"/>
          <w:b/>
          <w:bCs/>
          <w:i/>
          <w:iCs/>
          <w:sz w:val="20"/>
          <w:szCs w:val="20"/>
        </w:rPr>
        <w:t xml:space="preserve">: </w:t>
      </w:r>
      <w:r w:rsidR="00994493">
        <w:rPr>
          <w:rFonts w:ascii="Verdana" w:hAnsi="Verdana"/>
          <w:b/>
          <w:bCs/>
          <w:i/>
          <w:iCs/>
          <w:sz w:val="20"/>
          <w:szCs w:val="20"/>
        </w:rPr>
        <w:t xml:space="preserve">Scan de </w:t>
      </w:r>
      <w:r w:rsidR="00F04CB9">
        <w:rPr>
          <w:rFonts w:ascii="Verdana" w:hAnsi="Verdana"/>
          <w:b/>
          <w:bCs/>
          <w:i/>
          <w:iCs/>
          <w:sz w:val="20"/>
          <w:szCs w:val="20"/>
        </w:rPr>
        <w:t xml:space="preserve">QR-code. </w:t>
      </w:r>
      <w:r w:rsidR="00D318AA">
        <w:rPr>
          <w:rFonts w:ascii="Verdana" w:hAnsi="Verdana"/>
          <w:b/>
          <w:bCs/>
          <w:i/>
          <w:iCs/>
          <w:sz w:val="20"/>
          <w:szCs w:val="20"/>
        </w:rPr>
        <w:t>M.b.v. de website van Plastics Europe zoek je een antwoord op</w:t>
      </w:r>
      <w:r w:rsidR="00EA359E" w:rsidRPr="00496A4A">
        <w:rPr>
          <w:rFonts w:ascii="Verdana" w:hAnsi="Verdana"/>
          <w:b/>
          <w:bCs/>
          <w:i/>
          <w:iCs/>
          <w:sz w:val="20"/>
          <w:szCs w:val="20"/>
        </w:rPr>
        <w:t xml:space="preserve"> onderstaande vragen.</w:t>
      </w:r>
      <w:r w:rsidR="00F04CB9">
        <w:rPr>
          <w:rFonts w:ascii="Verdana" w:hAnsi="Verdana"/>
          <w:b/>
          <w:bCs/>
          <w:i/>
          <w:iCs/>
          <w:sz w:val="20"/>
          <w:szCs w:val="20"/>
        </w:rPr>
        <w:t xml:space="preserve"> Noteer n</w:t>
      </w:r>
      <w:r w:rsidR="00EA359E" w:rsidRPr="00496A4A">
        <w:rPr>
          <w:rFonts w:ascii="Verdana" w:hAnsi="Verdana"/>
          <w:b/>
          <w:bCs/>
          <w:i/>
          <w:iCs/>
          <w:sz w:val="20"/>
          <w:szCs w:val="20"/>
        </w:rPr>
        <w:t xml:space="preserve">adien een aantal voorbeelden. Geef hierbij </w:t>
      </w:r>
      <w:r w:rsidR="00D318AA">
        <w:rPr>
          <w:rFonts w:ascii="Verdana" w:hAnsi="Verdana"/>
          <w:b/>
          <w:bCs/>
          <w:i/>
          <w:iCs/>
          <w:sz w:val="20"/>
          <w:szCs w:val="20"/>
        </w:rPr>
        <w:t xml:space="preserve">ook </w:t>
      </w:r>
      <w:r w:rsidR="00EA359E" w:rsidRPr="00496A4A">
        <w:rPr>
          <w:rFonts w:ascii="Verdana" w:hAnsi="Verdana"/>
          <w:b/>
          <w:bCs/>
          <w:i/>
          <w:iCs/>
          <w:sz w:val="20"/>
          <w:szCs w:val="20"/>
        </w:rPr>
        <w:t>de voordelen</w:t>
      </w:r>
      <w:r w:rsidR="00EA359E" w:rsidRPr="00496A4A">
        <w:rPr>
          <w:rFonts w:ascii="Verdana" w:hAnsi="Verdana"/>
          <w:b/>
          <w:bCs/>
          <w:sz w:val="20"/>
          <w:szCs w:val="20"/>
        </w:rPr>
        <w:t>!</w:t>
      </w:r>
      <w:r w:rsidR="00B71419">
        <w:rPr>
          <w:rFonts w:ascii="Verdana" w:hAnsi="Verdana"/>
          <w:b/>
          <w:bCs/>
          <w:sz w:val="20"/>
          <w:szCs w:val="20"/>
        </w:rPr>
        <w:t xml:space="preserve"> </w:t>
      </w:r>
    </w:p>
    <w:p w14:paraId="31FE00D9" w14:textId="668180F7" w:rsidR="00EA359E" w:rsidRPr="007C12AD" w:rsidRDefault="00EA359E" w:rsidP="007C12AD">
      <w:pPr>
        <w:rPr>
          <w:rFonts w:ascii="Verdana" w:hAnsi="Verdana"/>
          <w:b/>
          <w:bCs/>
          <w:i/>
          <w:iCs/>
          <w:sz w:val="20"/>
          <w:szCs w:val="20"/>
        </w:rPr>
      </w:pPr>
      <w:r w:rsidRPr="007C12AD">
        <w:rPr>
          <w:rFonts w:ascii="Verdana" w:hAnsi="Verdana"/>
          <w:i/>
          <w:iCs/>
          <w:sz w:val="20"/>
          <w:szCs w:val="20"/>
        </w:rPr>
        <w:t xml:space="preserve">Link: </w:t>
      </w:r>
      <w:hyperlink r:id="rId132" w:history="1">
        <w:r w:rsidRPr="00A9395C">
          <w:rPr>
            <w:rStyle w:val="Hyperlink"/>
            <w:rFonts w:ascii="Verdana" w:hAnsi="Verdana"/>
            <w:i/>
            <w:iCs/>
            <w:color w:val="auto"/>
            <w:sz w:val="20"/>
            <w:szCs w:val="20"/>
          </w:rPr>
          <w:t>https://www.plasticseurope.org/nl/about-plastics/healthcare</w:t>
        </w:r>
      </w:hyperlink>
    </w:p>
    <w:p w14:paraId="78734797" w14:textId="3B80CBA2" w:rsidR="00EA359E" w:rsidRPr="003D14C8" w:rsidRDefault="00EA359E" w:rsidP="00C405FC">
      <w:pPr>
        <w:pStyle w:val="Lijstalinea"/>
        <w:numPr>
          <w:ilvl w:val="0"/>
          <w:numId w:val="20"/>
        </w:numPr>
        <w:spacing w:after="160" w:line="259" w:lineRule="auto"/>
        <w:contextualSpacing w:val="0"/>
        <w:rPr>
          <w:rFonts w:ascii="Verdana" w:hAnsi="Verdana"/>
          <w:sz w:val="20"/>
          <w:szCs w:val="20"/>
        </w:rPr>
      </w:pPr>
      <w:r w:rsidRPr="003D14C8">
        <w:rPr>
          <w:rFonts w:ascii="Verdana" w:hAnsi="Verdana"/>
          <w:sz w:val="20"/>
          <w:szCs w:val="20"/>
        </w:rPr>
        <w:t xml:space="preserve">In welke sector wordt er </w:t>
      </w:r>
      <w:r w:rsidR="006E5C68">
        <w:rPr>
          <w:rFonts w:ascii="Verdana" w:hAnsi="Verdana"/>
          <w:sz w:val="20"/>
          <w:szCs w:val="20"/>
        </w:rPr>
        <w:t xml:space="preserve">hier </w:t>
      </w:r>
      <w:r w:rsidRPr="003D14C8">
        <w:rPr>
          <w:rFonts w:ascii="Verdana" w:hAnsi="Verdana"/>
          <w:sz w:val="20"/>
          <w:szCs w:val="20"/>
        </w:rPr>
        <w:t>gebruik gemaakt van plastic?</w:t>
      </w:r>
    </w:p>
    <w:p w14:paraId="09639BFB" w14:textId="77777777" w:rsidR="00F57D14" w:rsidRPr="00F57D14" w:rsidRDefault="00F57D14" w:rsidP="00F57D14">
      <w:pPr>
        <w:ind w:left="360"/>
        <w:rPr>
          <w:rFonts w:ascii="Verdana" w:hAnsi="Verdana"/>
          <w:color w:val="FF0000"/>
          <w:sz w:val="20"/>
          <w:szCs w:val="20"/>
        </w:rPr>
      </w:pPr>
      <w:r w:rsidRPr="00F57D14">
        <w:rPr>
          <w:rFonts w:ascii="Verdana" w:hAnsi="Verdana"/>
          <w:color w:val="FF0000"/>
          <w:sz w:val="20"/>
          <w:szCs w:val="20"/>
        </w:rPr>
        <w:t>In de medische sector wordt er gebruik gemaakt van plastic.</w:t>
      </w:r>
    </w:p>
    <w:p w14:paraId="10286320" w14:textId="111E862A" w:rsidR="00EA359E" w:rsidRPr="007C12AD" w:rsidRDefault="00EA359E" w:rsidP="00C405FC">
      <w:pPr>
        <w:pStyle w:val="Lijstalinea"/>
        <w:numPr>
          <w:ilvl w:val="0"/>
          <w:numId w:val="20"/>
        </w:numPr>
        <w:spacing w:after="160" w:line="259" w:lineRule="auto"/>
        <w:contextualSpacing w:val="0"/>
        <w:rPr>
          <w:rFonts w:ascii="Verdana" w:hAnsi="Verdana"/>
          <w:sz w:val="20"/>
          <w:szCs w:val="20"/>
        </w:rPr>
      </w:pPr>
      <w:r w:rsidRPr="008F018D">
        <w:rPr>
          <w:rFonts w:ascii="Verdana" w:hAnsi="Verdana"/>
          <w:sz w:val="20"/>
          <w:szCs w:val="20"/>
        </w:rPr>
        <w:t xml:space="preserve">Geef </w:t>
      </w:r>
      <w:r w:rsidR="007C12AD" w:rsidRPr="008F018D">
        <w:rPr>
          <w:rFonts w:ascii="Verdana" w:hAnsi="Verdana"/>
          <w:sz w:val="20"/>
          <w:szCs w:val="20"/>
        </w:rPr>
        <w:t xml:space="preserve">vijf </w:t>
      </w:r>
      <w:r w:rsidRPr="008F018D">
        <w:rPr>
          <w:rFonts w:ascii="Verdana" w:hAnsi="Verdana"/>
          <w:sz w:val="20"/>
          <w:szCs w:val="20"/>
        </w:rPr>
        <w:t>voorbeelden</w:t>
      </w:r>
      <w:r w:rsidR="006167FE" w:rsidRPr="008F018D">
        <w:rPr>
          <w:rFonts w:ascii="Verdana" w:hAnsi="Verdana"/>
          <w:sz w:val="20"/>
          <w:szCs w:val="20"/>
        </w:rPr>
        <w:t xml:space="preserve"> van plastic toepassingen</w:t>
      </w:r>
      <w:r w:rsidRPr="003D14C8">
        <w:rPr>
          <w:rFonts w:ascii="Verdana" w:hAnsi="Verdana"/>
          <w:sz w:val="20"/>
          <w:szCs w:val="20"/>
        </w:rPr>
        <w:t xml:space="preserve"> die worden aangehaald in de tekst. </w:t>
      </w:r>
    </w:p>
    <w:p w14:paraId="1832C213" w14:textId="77777777" w:rsidR="00F57D14" w:rsidRDefault="00F57D14" w:rsidP="00C405FC">
      <w:pPr>
        <w:numPr>
          <w:ilvl w:val="0"/>
          <w:numId w:val="60"/>
        </w:numPr>
        <w:spacing w:after="0" w:line="240" w:lineRule="auto"/>
        <w:contextualSpacing/>
        <w:rPr>
          <w:rFonts w:ascii="Verdana" w:eastAsiaTheme="minorEastAsia" w:hAnsi="Verdana"/>
          <w:color w:val="FF0000"/>
          <w:sz w:val="20"/>
          <w:szCs w:val="20"/>
          <w:lang w:eastAsia="nl-NL"/>
        </w:rPr>
      </w:pPr>
      <w:r>
        <w:rPr>
          <w:rFonts w:ascii="Verdana" w:eastAsiaTheme="minorEastAsia" w:hAnsi="Verdana"/>
          <w:color w:val="FF0000"/>
          <w:sz w:val="20"/>
          <w:szCs w:val="20"/>
          <w:lang w:eastAsia="nl-NL"/>
        </w:rPr>
        <w:t>Deblokkeren van bloedvaten</w:t>
      </w:r>
    </w:p>
    <w:p w14:paraId="6E4C09E6" w14:textId="77777777" w:rsidR="00F57D14" w:rsidRDefault="00F57D14" w:rsidP="00C405FC">
      <w:pPr>
        <w:numPr>
          <w:ilvl w:val="0"/>
          <w:numId w:val="60"/>
        </w:numPr>
        <w:spacing w:after="0" w:line="240" w:lineRule="auto"/>
        <w:contextualSpacing/>
        <w:rPr>
          <w:rFonts w:ascii="Verdana" w:eastAsiaTheme="minorEastAsia" w:hAnsi="Verdana"/>
          <w:color w:val="FF0000"/>
          <w:sz w:val="20"/>
          <w:szCs w:val="20"/>
          <w:lang w:eastAsia="nl-NL"/>
        </w:rPr>
      </w:pPr>
      <w:r>
        <w:rPr>
          <w:rFonts w:ascii="Verdana" w:eastAsiaTheme="minorEastAsia" w:hAnsi="Verdana"/>
          <w:color w:val="FF0000"/>
          <w:sz w:val="20"/>
          <w:szCs w:val="20"/>
          <w:lang w:eastAsia="nl-NL"/>
        </w:rPr>
        <w:t xml:space="preserve">Prostheses </w:t>
      </w:r>
    </w:p>
    <w:p w14:paraId="7624A2D4" w14:textId="77777777" w:rsidR="00F57D14" w:rsidRDefault="00F57D14" w:rsidP="00C405FC">
      <w:pPr>
        <w:numPr>
          <w:ilvl w:val="0"/>
          <w:numId w:val="60"/>
        </w:numPr>
        <w:spacing w:after="0" w:line="240" w:lineRule="auto"/>
        <w:contextualSpacing/>
        <w:rPr>
          <w:rFonts w:ascii="Verdana" w:eastAsiaTheme="minorEastAsia" w:hAnsi="Verdana"/>
          <w:color w:val="FF0000"/>
          <w:sz w:val="20"/>
          <w:szCs w:val="20"/>
          <w:lang w:eastAsia="nl-NL"/>
        </w:rPr>
      </w:pPr>
      <w:r>
        <w:rPr>
          <w:rFonts w:ascii="Verdana" w:eastAsiaTheme="minorEastAsia" w:hAnsi="Verdana"/>
          <w:color w:val="FF0000"/>
          <w:sz w:val="20"/>
          <w:szCs w:val="20"/>
          <w:lang w:eastAsia="nl-NL"/>
        </w:rPr>
        <w:t>Kunsthoornvliezen</w:t>
      </w:r>
    </w:p>
    <w:p w14:paraId="76879CF8" w14:textId="77777777" w:rsidR="00F57D14" w:rsidRDefault="00F57D14" w:rsidP="00C405FC">
      <w:pPr>
        <w:numPr>
          <w:ilvl w:val="0"/>
          <w:numId w:val="60"/>
        </w:numPr>
        <w:spacing w:after="0" w:line="240" w:lineRule="auto"/>
        <w:contextualSpacing/>
        <w:rPr>
          <w:rFonts w:ascii="Verdana" w:eastAsiaTheme="minorEastAsia" w:hAnsi="Verdana"/>
          <w:color w:val="FF0000"/>
          <w:sz w:val="20"/>
          <w:szCs w:val="20"/>
          <w:lang w:eastAsia="nl-NL"/>
        </w:rPr>
      </w:pPr>
      <w:r>
        <w:rPr>
          <w:rFonts w:ascii="Verdana" w:eastAsiaTheme="minorEastAsia" w:hAnsi="Verdana"/>
          <w:color w:val="FF0000"/>
          <w:sz w:val="20"/>
          <w:szCs w:val="20"/>
          <w:lang w:eastAsia="nl-NL"/>
        </w:rPr>
        <w:t xml:space="preserve">Gehoorapparaten </w:t>
      </w:r>
    </w:p>
    <w:p w14:paraId="4B9DBCF8" w14:textId="77777777" w:rsidR="00F57D14" w:rsidRDefault="00F57D14" w:rsidP="00C405FC">
      <w:pPr>
        <w:numPr>
          <w:ilvl w:val="0"/>
          <w:numId w:val="60"/>
        </w:numPr>
        <w:spacing w:after="0" w:line="240" w:lineRule="auto"/>
        <w:contextualSpacing/>
        <w:rPr>
          <w:rFonts w:ascii="Verdana" w:eastAsiaTheme="minorEastAsia" w:hAnsi="Verdana"/>
          <w:color w:val="FF0000"/>
          <w:sz w:val="20"/>
          <w:szCs w:val="20"/>
          <w:lang w:eastAsia="nl-NL"/>
        </w:rPr>
      </w:pPr>
      <w:r>
        <w:rPr>
          <w:rFonts w:ascii="Verdana" w:eastAsiaTheme="minorEastAsia" w:hAnsi="Verdana"/>
          <w:color w:val="FF0000"/>
          <w:sz w:val="20"/>
          <w:szCs w:val="20"/>
          <w:lang w:eastAsia="nl-NL"/>
        </w:rPr>
        <w:t xml:space="preserve">Pilcapsules </w:t>
      </w:r>
    </w:p>
    <w:p w14:paraId="1289656B" w14:textId="33DF392D" w:rsidR="00EA359E" w:rsidRPr="005926BB" w:rsidRDefault="008A2378" w:rsidP="006E5C68">
      <w:pPr>
        <w:pStyle w:val="Stijl2"/>
        <w:spacing w:after="160"/>
        <w:jc w:val="both"/>
      </w:pPr>
      <w:r w:rsidRPr="00C17131">
        <w:rPr>
          <w:noProof/>
        </w:rPr>
        <w:drawing>
          <wp:anchor distT="0" distB="0" distL="114300" distR="114300" simplePos="0" relativeHeight="252105728" behindDoc="1" locked="0" layoutInCell="1" allowOverlap="1" wp14:anchorId="5FD15BC6" wp14:editId="3C88C258">
            <wp:simplePos x="0" y="0"/>
            <wp:positionH relativeFrom="column">
              <wp:posOffset>5476371</wp:posOffset>
            </wp:positionH>
            <wp:positionV relativeFrom="paragraph">
              <wp:posOffset>486889</wp:posOffset>
            </wp:positionV>
            <wp:extent cx="693420" cy="678180"/>
            <wp:effectExtent l="0" t="0" r="0" b="7620"/>
            <wp:wrapTight wrapText="bothSides">
              <wp:wrapPolygon edited="0">
                <wp:start x="0" y="0"/>
                <wp:lineTo x="0" y="21236"/>
                <wp:lineTo x="20769" y="21236"/>
                <wp:lineTo x="20769" y="0"/>
                <wp:lineTo x="0" y="0"/>
              </wp:wrapPolygon>
            </wp:wrapTight>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93420" cy="678180"/>
                    </a:xfrm>
                    <a:prstGeom prst="rect">
                      <a:avLst/>
                    </a:prstGeom>
                  </pic:spPr>
                </pic:pic>
              </a:graphicData>
            </a:graphic>
            <wp14:sizeRelH relativeFrom="margin">
              <wp14:pctWidth>0</wp14:pctWidth>
            </wp14:sizeRelH>
            <wp14:sizeRelV relativeFrom="margin">
              <wp14:pctHeight>0</wp14:pctHeight>
            </wp14:sizeRelV>
          </wp:anchor>
        </w:drawing>
      </w:r>
      <w:r w:rsidR="00EA359E">
        <w:t xml:space="preserve">Het gebruik van kunststoffen in de medische wereld </w:t>
      </w:r>
      <w:r w:rsidR="007C12AD">
        <w:t>(medical grade plastics)</w:t>
      </w:r>
      <w:r w:rsidR="00D318AA">
        <w:t xml:space="preserve"> </w:t>
      </w:r>
      <w:r w:rsidR="00EA359E">
        <w:t xml:space="preserve">moet </w:t>
      </w:r>
      <w:r w:rsidR="006E5C68">
        <w:br/>
      </w:r>
      <w:r w:rsidR="00EA359E">
        <w:t xml:space="preserve">aan zeer hoge kwaliteitseisen voldoen. Er wordt niet enkel rekening gehouden met </w:t>
      </w:r>
      <w:r w:rsidR="006E5C68">
        <w:br/>
      </w:r>
      <w:r w:rsidR="00EA359E">
        <w:t>een zuiver product, maar ook met  (chemische) reinigbaarheid, slijtvastheid, krasvastheid… Medical grade plastics worden toegepast in chirurgische en tandheelkundige instrumenten.</w:t>
      </w:r>
      <w:r w:rsidR="00947EB3">
        <w:t xml:space="preserve"> </w:t>
      </w:r>
      <w:r w:rsidR="00947EB3" w:rsidRPr="009E5A04">
        <w:t>Misschien ken je iemand die een prothese heeft?</w:t>
      </w:r>
      <w:r w:rsidR="00947EB3">
        <w:t xml:space="preserve"> </w:t>
      </w:r>
      <w:r w:rsidR="00EA359E">
        <w:t xml:space="preserve"> </w:t>
      </w:r>
    </w:p>
    <w:p w14:paraId="3C046D0C" w14:textId="6F79F059" w:rsidR="00EA359E" w:rsidRDefault="00C96C09" w:rsidP="00C405FC">
      <w:pPr>
        <w:pStyle w:val="Lijstalinea"/>
        <w:numPr>
          <w:ilvl w:val="0"/>
          <w:numId w:val="20"/>
        </w:numPr>
        <w:rPr>
          <w:rFonts w:ascii="Verdana" w:hAnsi="Verdana"/>
          <w:sz w:val="20"/>
          <w:szCs w:val="20"/>
        </w:rPr>
      </w:pPr>
      <w:r w:rsidRPr="00C96C09">
        <w:rPr>
          <w:rFonts w:ascii="Verdana" w:hAnsi="Verdana"/>
          <w:b/>
          <w:bCs/>
          <w:sz w:val="20"/>
          <w:szCs w:val="20"/>
        </w:rPr>
        <w:t>(U)</w:t>
      </w:r>
      <w:r>
        <w:rPr>
          <w:rFonts w:ascii="Verdana" w:hAnsi="Verdana"/>
          <w:sz w:val="20"/>
          <w:szCs w:val="20"/>
        </w:rPr>
        <w:t xml:space="preserve"> </w:t>
      </w:r>
      <w:r w:rsidR="00EA359E" w:rsidRPr="003D14C8">
        <w:rPr>
          <w:rFonts w:ascii="Verdana" w:hAnsi="Verdana"/>
          <w:sz w:val="20"/>
          <w:szCs w:val="20"/>
        </w:rPr>
        <w:t xml:space="preserve">Kies twee voorbeelden en noteer hierbij de voordelen. </w:t>
      </w:r>
    </w:p>
    <w:p w14:paraId="10D84186" w14:textId="727319A4" w:rsidR="00EA359E" w:rsidRPr="003D14C8" w:rsidRDefault="00EA359E" w:rsidP="00EA359E">
      <w:pPr>
        <w:pStyle w:val="Lijstalinea"/>
        <w:rPr>
          <w:rFonts w:ascii="Verdana" w:hAnsi="Verdana"/>
          <w:sz w:val="20"/>
          <w:szCs w:val="20"/>
        </w:rPr>
      </w:pPr>
    </w:p>
    <w:p w14:paraId="36DAA587" w14:textId="051A89E9" w:rsidR="00EA359E" w:rsidRDefault="00EA359E" w:rsidP="00EA359E">
      <w:pPr>
        <w:rPr>
          <w:rFonts w:ascii="Verdana" w:hAnsi="Verdana"/>
          <w:sz w:val="20"/>
          <w:szCs w:val="20"/>
        </w:rPr>
      </w:pPr>
      <w:r>
        <w:rPr>
          <w:rFonts w:ascii="Verdana" w:hAnsi="Verdana"/>
          <w:sz w:val="20"/>
          <w:szCs w:val="20"/>
        </w:rPr>
        <w:t>Voorbeeld 1:</w:t>
      </w:r>
      <w:r w:rsidR="007C12AD">
        <w:rPr>
          <w:rFonts w:ascii="Verdana" w:hAnsi="Verdana"/>
          <w:sz w:val="20"/>
          <w:szCs w:val="20"/>
        </w:rPr>
        <w:t xml:space="preserve"> </w:t>
      </w:r>
      <w:r w:rsidR="00F57D14">
        <w:rPr>
          <w:rFonts w:ascii="Verdana" w:hAnsi="Verdana"/>
          <w:color w:val="FF0000"/>
          <w:sz w:val="20"/>
          <w:szCs w:val="20"/>
        </w:rPr>
        <w:t>Prostheses</w:t>
      </w:r>
    </w:p>
    <w:p w14:paraId="7D0D05E1" w14:textId="086F10A5" w:rsidR="00EA359E" w:rsidRDefault="00EA359E" w:rsidP="00EA359E">
      <w:pPr>
        <w:rPr>
          <w:rFonts w:ascii="Verdana" w:hAnsi="Verdana"/>
          <w:sz w:val="20"/>
          <w:szCs w:val="20"/>
        </w:rPr>
      </w:pPr>
      <w:r>
        <w:rPr>
          <w:rFonts w:ascii="Verdana" w:hAnsi="Verdana"/>
          <w:sz w:val="20"/>
          <w:szCs w:val="20"/>
        </w:rPr>
        <w:t xml:space="preserve">Een voordeel: </w:t>
      </w:r>
    </w:p>
    <w:p w14:paraId="3D24FFC3" w14:textId="77777777" w:rsidR="00F57D14" w:rsidRDefault="00F57D14" w:rsidP="00F57D14">
      <w:pPr>
        <w:jc w:val="both"/>
        <w:rPr>
          <w:rFonts w:ascii="Verdana" w:hAnsi="Verdana"/>
          <w:color w:val="FF0000"/>
          <w:sz w:val="20"/>
          <w:szCs w:val="20"/>
        </w:rPr>
      </w:pPr>
      <w:r>
        <w:rPr>
          <w:rFonts w:ascii="Verdana" w:hAnsi="Verdana"/>
          <w:color w:val="FF0000"/>
          <w:sz w:val="20"/>
          <w:szCs w:val="20"/>
        </w:rPr>
        <w:t>Ze zijn aangepast aan de persoon. Protheses hebben een verbeterende functie van bewegende lichaamsdelen. Er wordt gezorgd voor voldoende ondersteuning.</w:t>
      </w:r>
    </w:p>
    <w:p w14:paraId="2F23BDEF" w14:textId="6B6B7C58" w:rsidR="00EA359E" w:rsidRDefault="00EA359E" w:rsidP="00EA359E">
      <w:pPr>
        <w:rPr>
          <w:rFonts w:ascii="Verdana" w:hAnsi="Verdana"/>
          <w:sz w:val="20"/>
          <w:szCs w:val="20"/>
        </w:rPr>
      </w:pPr>
      <w:r>
        <w:rPr>
          <w:rFonts w:ascii="Verdana" w:hAnsi="Verdana"/>
          <w:sz w:val="20"/>
          <w:szCs w:val="20"/>
        </w:rPr>
        <w:t>Voorbeeld 2:</w:t>
      </w:r>
      <w:r w:rsidR="007C12AD">
        <w:rPr>
          <w:rFonts w:ascii="Verdana" w:hAnsi="Verdana"/>
          <w:sz w:val="20"/>
          <w:szCs w:val="20"/>
        </w:rPr>
        <w:t xml:space="preserve"> </w:t>
      </w:r>
      <w:r w:rsidR="00F57D14">
        <w:rPr>
          <w:rFonts w:ascii="Verdana" w:hAnsi="Verdana"/>
          <w:color w:val="FF0000"/>
          <w:sz w:val="20"/>
          <w:szCs w:val="20"/>
        </w:rPr>
        <w:t xml:space="preserve">Kunsthoornvliezen  </w:t>
      </w:r>
    </w:p>
    <w:p w14:paraId="093A4967" w14:textId="349E09DC" w:rsidR="00EA359E" w:rsidRDefault="00EA359E" w:rsidP="00EA359E">
      <w:pPr>
        <w:rPr>
          <w:rFonts w:ascii="Verdana" w:hAnsi="Verdana"/>
          <w:sz w:val="20"/>
          <w:szCs w:val="20"/>
        </w:rPr>
      </w:pPr>
      <w:r>
        <w:rPr>
          <w:rFonts w:ascii="Verdana" w:hAnsi="Verdana"/>
          <w:sz w:val="20"/>
          <w:szCs w:val="20"/>
        </w:rPr>
        <w:t>Een voordeel:</w:t>
      </w:r>
    </w:p>
    <w:p w14:paraId="3EF4C224" w14:textId="6034BA5D" w:rsidR="00EA359E" w:rsidRPr="00F57D14" w:rsidRDefault="00F57D14" w:rsidP="00F57D14">
      <w:pPr>
        <w:jc w:val="both"/>
        <w:rPr>
          <w:rFonts w:ascii="Verdana" w:hAnsi="Verdana"/>
          <w:color w:val="FF0000"/>
          <w:sz w:val="20"/>
          <w:szCs w:val="20"/>
        </w:rPr>
      </w:pPr>
      <w:r>
        <w:rPr>
          <w:rFonts w:ascii="Verdana" w:hAnsi="Verdana"/>
          <w:color w:val="FF0000"/>
          <w:sz w:val="20"/>
          <w:szCs w:val="20"/>
        </w:rPr>
        <w:t xml:space="preserve">Bij een hoornvliesontsteking kan het zicht worden aangetast. Om een natuurlijke hoornvliestransplantatie uit te voeren, heb je verschillende vereisten. De kans op succes is zeer klein. Er bestaan kunststofhoornvliezen die deze kans op succes vergroten. Ze zijn zeer transparant, flexibel en biomedisch gelijk aan een natuurlijk hoornvlies. </w:t>
      </w:r>
    </w:p>
    <w:p w14:paraId="4EC8C0EF" w14:textId="7A94AA9A" w:rsidR="00EA359E" w:rsidRPr="00496A4A" w:rsidRDefault="00F57D14" w:rsidP="004D5146">
      <w:pPr>
        <w:jc w:val="both"/>
        <w:rPr>
          <w:rFonts w:ascii="Verdana" w:hAnsi="Verdana"/>
          <w:b/>
          <w:bCs/>
          <w:i/>
          <w:iCs/>
          <w:sz w:val="20"/>
          <w:szCs w:val="20"/>
        </w:rPr>
      </w:pPr>
      <w:r w:rsidRPr="00B65D02">
        <w:rPr>
          <w:rFonts w:ascii="Verdana" w:eastAsia="Calibri" w:hAnsi="Verdana" w:cs="Times New Roman"/>
          <w:b/>
          <w:bCs/>
          <w:noProof/>
          <w:sz w:val="20"/>
          <w:szCs w:val="20"/>
          <w:lang w:val="nl-BE"/>
        </w:rPr>
        <w:drawing>
          <wp:anchor distT="0" distB="0" distL="0" distR="0" simplePos="0" relativeHeight="252384256" behindDoc="1" locked="0" layoutInCell="1" allowOverlap="1" wp14:anchorId="260FCED9" wp14:editId="3461D76D">
            <wp:simplePos x="0" y="0"/>
            <wp:positionH relativeFrom="leftMargin">
              <wp:align>right</wp:align>
            </wp:positionH>
            <wp:positionV relativeFrom="paragraph">
              <wp:posOffset>24130</wp:posOffset>
            </wp:positionV>
            <wp:extent cx="503555" cy="503555"/>
            <wp:effectExtent l="0" t="0" r="0" b="0"/>
            <wp:wrapTight wrapText="bothSides">
              <wp:wrapPolygon edited="0">
                <wp:start x="3269" y="0"/>
                <wp:lineTo x="3269" y="20429"/>
                <wp:lineTo x="17160" y="20429"/>
                <wp:lineTo x="17160" y="0"/>
                <wp:lineTo x="3269" y="0"/>
              </wp:wrapPolygon>
            </wp:wrapTight>
            <wp:docPr id="495" name="Graphic 495" descr="Smart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martphone.svg"/>
                    <pic:cNvPicPr/>
                  </pic:nvPicPr>
                  <pic:blipFill>
                    <a:blip r:embed="rId109">
                      <a:extLst>
                        <a:ext uri="{28A0092B-C50C-407E-A947-70E740481C1C}">
                          <a14:useLocalDpi xmlns:a14="http://schemas.microsoft.com/office/drawing/2010/main" val="0"/>
                        </a:ext>
                        <a:ext uri="{96DAC541-7B7A-43D3-8B79-37D633B846F1}">
                          <asvg:svgBlip xmlns:asvg="http://schemas.microsoft.com/office/drawing/2016/SVG/main" r:embed="rId110"/>
                        </a:ext>
                      </a:extLst>
                    </a:blip>
                    <a:stretch>
                      <a:fillRect/>
                    </a:stretch>
                  </pic:blipFill>
                  <pic:spPr>
                    <a:xfrm flipV="1">
                      <a:off x="0" y="0"/>
                      <a:ext cx="503555" cy="503555"/>
                    </a:xfrm>
                    <a:prstGeom prst="rect">
                      <a:avLst/>
                    </a:prstGeom>
                  </pic:spPr>
                </pic:pic>
              </a:graphicData>
            </a:graphic>
            <wp14:sizeRelH relativeFrom="margin">
              <wp14:pctWidth>0</wp14:pctWidth>
            </wp14:sizeRelH>
            <wp14:sizeRelV relativeFrom="margin">
              <wp14:pctHeight>0</wp14:pctHeight>
            </wp14:sizeRelV>
          </wp:anchor>
        </w:drawing>
      </w:r>
      <w:r w:rsidR="00C96C09">
        <w:rPr>
          <w:rFonts w:ascii="Verdana" w:hAnsi="Verdana"/>
          <w:b/>
          <w:bCs/>
          <w:i/>
          <w:iCs/>
          <w:sz w:val="20"/>
          <w:szCs w:val="20"/>
        </w:rPr>
        <w:t xml:space="preserve">(B) </w:t>
      </w:r>
      <w:r w:rsidR="00EA359E" w:rsidRPr="00496A4A">
        <w:rPr>
          <w:rFonts w:ascii="Verdana" w:hAnsi="Verdana"/>
          <w:b/>
          <w:bCs/>
          <w:i/>
          <w:iCs/>
          <w:sz w:val="20"/>
          <w:szCs w:val="20"/>
        </w:rPr>
        <w:t>Opdracht 7</w:t>
      </w:r>
      <w:r w:rsidR="00AE4E5F">
        <w:rPr>
          <w:rFonts w:ascii="Verdana" w:hAnsi="Verdana"/>
          <w:b/>
          <w:bCs/>
          <w:i/>
          <w:iCs/>
          <w:sz w:val="20"/>
          <w:szCs w:val="20"/>
        </w:rPr>
        <w:t xml:space="preserve"> (MikoPac)</w:t>
      </w:r>
      <w:r w:rsidR="00EA359E" w:rsidRPr="00496A4A">
        <w:rPr>
          <w:rFonts w:ascii="Verdana" w:hAnsi="Verdana"/>
          <w:b/>
          <w:bCs/>
          <w:i/>
          <w:iCs/>
          <w:sz w:val="20"/>
          <w:szCs w:val="20"/>
        </w:rPr>
        <w:t xml:space="preserve">: </w:t>
      </w:r>
      <w:r w:rsidR="00067B5B">
        <w:rPr>
          <w:rFonts w:ascii="Verdana" w:hAnsi="Verdana"/>
          <w:b/>
          <w:bCs/>
          <w:i/>
          <w:iCs/>
          <w:sz w:val="20"/>
          <w:szCs w:val="20"/>
        </w:rPr>
        <w:t xml:space="preserve">Scan de QR-code. </w:t>
      </w:r>
      <w:r w:rsidR="00EA359E" w:rsidRPr="00496A4A">
        <w:rPr>
          <w:rFonts w:ascii="Verdana" w:hAnsi="Verdana"/>
          <w:b/>
          <w:bCs/>
          <w:i/>
          <w:iCs/>
          <w:sz w:val="20"/>
          <w:szCs w:val="20"/>
        </w:rPr>
        <w:t>Op de website</w:t>
      </w:r>
      <w:r w:rsidR="00D318AA">
        <w:rPr>
          <w:rFonts w:ascii="Verdana" w:hAnsi="Verdana"/>
          <w:b/>
          <w:bCs/>
          <w:i/>
          <w:iCs/>
          <w:sz w:val="20"/>
          <w:szCs w:val="20"/>
        </w:rPr>
        <w:t xml:space="preserve"> van MikoPac</w:t>
      </w:r>
      <w:r w:rsidR="00EA359E" w:rsidRPr="00496A4A">
        <w:rPr>
          <w:rFonts w:ascii="Verdana" w:hAnsi="Verdana"/>
          <w:b/>
          <w:bCs/>
          <w:i/>
          <w:iCs/>
          <w:sz w:val="20"/>
          <w:szCs w:val="20"/>
        </w:rPr>
        <w:t xml:space="preserve"> vind je een aantal materialen die gemaakt zijn van plastic. Je beantwoordt hierbij de onderstaande vragen. Zorg er telkens voor dat je weet welk soort plastic het bedrijf heeft toegepast. </w:t>
      </w:r>
    </w:p>
    <w:p w14:paraId="069E7335" w14:textId="66910610" w:rsidR="00EA359E" w:rsidRPr="007C12AD" w:rsidRDefault="00A9395C" w:rsidP="007C12AD">
      <w:pPr>
        <w:rPr>
          <w:rFonts w:ascii="Verdana" w:hAnsi="Verdana"/>
          <w:i/>
          <w:iCs/>
          <w:sz w:val="20"/>
          <w:szCs w:val="20"/>
        </w:rPr>
      </w:pPr>
      <w:r>
        <w:rPr>
          <w:rStyle w:val="Hyperlink"/>
          <w:rFonts w:ascii="Verdana" w:hAnsi="Verdana"/>
          <w:noProof/>
          <w:sz w:val="16"/>
          <w:szCs w:val="16"/>
          <w:lang w:val="en-US"/>
        </w:rPr>
        <w:drawing>
          <wp:anchor distT="0" distB="0" distL="114300" distR="114300" simplePos="0" relativeHeight="252087296" behindDoc="0" locked="0" layoutInCell="1" allowOverlap="1" wp14:anchorId="5DB2EA44" wp14:editId="3E400A6E">
            <wp:simplePos x="0" y="0"/>
            <wp:positionH relativeFrom="margin">
              <wp:align>right</wp:align>
            </wp:positionH>
            <wp:positionV relativeFrom="paragraph">
              <wp:posOffset>4445</wp:posOffset>
            </wp:positionV>
            <wp:extent cx="790575" cy="790575"/>
            <wp:effectExtent l="0" t="0" r="9525" b="9525"/>
            <wp:wrapSquare wrapText="bothSides"/>
            <wp:docPr id="398" name="Afbeelding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790575" cy="790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359E" w:rsidRPr="007C12AD">
        <w:rPr>
          <w:rFonts w:ascii="Verdana" w:hAnsi="Verdana"/>
          <w:i/>
          <w:iCs/>
          <w:sz w:val="20"/>
          <w:szCs w:val="20"/>
        </w:rPr>
        <w:t>Link:</w:t>
      </w:r>
      <w:r w:rsidR="007C12AD">
        <w:rPr>
          <w:rFonts w:ascii="Verdana" w:hAnsi="Verdana"/>
          <w:i/>
          <w:iCs/>
          <w:sz w:val="20"/>
          <w:szCs w:val="20"/>
        </w:rPr>
        <w:t xml:space="preserve"> </w:t>
      </w:r>
      <w:hyperlink r:id="rId134" w:history="1">
        <w:r w:rsidR="007C12AD" w:rsidRPr="00A9395C">
          <w:rPr>
            <w:rStyle w:val="Hyperlink"/>
            <w:rFonts w:ascii="Verdana" w:hAnsi="Verdana"/>
            <w:i/>
            <w:iCs/>
            <w:color w:val="auto"/>
            <w:sz w:val="20"/>
            <w:szCs w:val="20"/>
          </w:rPr>
          <w:t>https://mikopac.com/producten/</w:t>
        </w:r>
      </w:hyperlink>
    </w:p>
    <w:p w14:paraId="1EE63BAD" w14:textId="77777777" w:rsidR="00BC77FA" w:rsidRDefault="00BC77FA" w:rsidP="00C405FC">
      <w:pPr>
        <w:numPr>
          <w:ilvl w:val="0"/>
          <w:numId w:val="61"/>
        </w:numPr>
        <w:spacing w:after="0" w:line="240" w:lineRule="auto"/>
        <w:contextualSpacing/>
        <w:jc w:val="both"/>
        <w:rPr>
          <w:rFonts w:ascii="Verdana" w:eastAsiaTheme="minorEastAsia" w:hAnsi="Verdana"/>
          <w:sz w:val="20"/>
          <w:szCs w:val="20"/>
          <w:lang w:eastAsia="nl-NL"/>
        </w:rPr>
      </w:pPr>
      <w:r>
        <w:rPr>
          <w:rFonts w:ascii="Verdana" w:eastAsiaTheme="minorEastAsia" w:hAnsi="Verdana"/>
          <w:sz w:val="20"/>
          <w:szCs w:val="20"/>
          <w:lang w:eastAsia="nl-NL"/>
        </w:rPr>
        <w:t xml:space="preserve">In welke sector wordt er gebruik gemaakt van plastic? </w:t>
      </w:r>
    </w:p>
    <w:p w14:paraId="018C297A" w14:textId="77777777" w:rsidR="00BC77FA" w:rsidRDefault="00BC77FA" w:rsidP="00BC77FA">
      <w:pPr>
        <w:spacing w:after="0" w:line="240" w:lineRule="auto"/>
        <w:ind w:left="720"/>
        <w:contextualSpacing/>
        <w:jc w:val="both"/>
        <w:rPr>
          <w:rFonts w:ascii="Verdana" w:eastAsiaTheme="minorEastAsia" w:hAnsi="Verdana"/>
          <w:color w:val="FF0000"/>
          <w:sz w:val="20"/>
          <w:szCs w:val="20"/>
          <w:lang w:eastAsia="nl-NL"/>
        </w:rPr>
      </w:pPr>
      <w:r>
        <w:rPr>
          <w:rFonts w:ascii="Verdana" w:eastAsiaTheme="minorEastAsia" w:hAnsi="Verdana"/>
          <w:color w:val="FF0000"/>
          <w:sz w:val="20"/>
          <w:szCs w:val="20"/>
          <w:lang w:eastAsia="nl-NL"/>
        </w:rPr>
        <w:t xml:space="preserve">In de voedingssector (verpakking)  wordt er gebruik gemaakt van plastic. </w:t>
      </w:r>
    </w:p>
    <w:p w14:paraId="791FE7B0" w14:textId="77777777" w:rsidR="00BC77FA" w:rsidRDefault="00BC77FA" w:rsidP="00BC77FA">
      <w:pPr>
        <w:spacing w:after="0" w:line="240" w:lineRule="auto"/>
        <w:ind w:left="720"/>
        <w:contextualSpacing/>
        <w:jc w:val="both"/>
        <w:rPr>
          <w:rFonts w:ascii="Verdana" w:eastAsiaTheme="minorEastAsia" w:hAnsi="Verdana"/>
          <w:sz w:val="20"/>
          <w:szCs w:val="20"/>
          <w:lang w:eastAsia="nl-NL"/>
        </w:rPr>
      </w:pPr>
    </w:p>
    <w:p w14:paraId="580837E2" w14:textId="3AB34A1D" w:rsidR="00BC77FA" w:rsidRDefault="00BD216D" w:rsidP="00C405FC">
      <w:pPr>
        <w:numPr>
          <w:ilvl w:val="0"/>
          <w:numId w:val="61"/>
        </w:numPr>
        <w:spacing w:after="0" w:line="240" w:lineRule="auto"/>
        <w:contextualSpacing/>
        <w:jc w:val="both"/>
        <w:rPr>
          <w:rFonts w:ascii="Verdana" w:eastAsiaTheme="minorEastAsia" w:hAnsi="Verdana"/>
          <w:sz w:val="20"/>
          <w:szCs w:val="20"/>
          <w:lang w:eastAsia="nl-NL"/>
        </w:rPr>
      </w:pPr>
      <w:r>
        <w:rPr>
          <w:rFonts w:ascii="Verdana" w:eastAsiaTheme="minorEastAsia" w:hAnsi="Verdana"/>
          <w:sz w:val="20"/>
          <w:szCs w:val="20"/>
          <w:lang w:eastAsia="nl-NL"/>
        </w:rPr>
        <w:t>Gebruiken jullie thuis dergelijke producten? Zo ja, waarvoor</w:t>
      </w:r>
      <w:r w:rsidR="00BC77FA">
        <w:rPr>
          <w:rFonts w:ascii="Verdana" w:eastAsiaTheme="minorEastAsia" w:hAnsi="Verdana"/>
          <w:sz w:val="20"/>
          <w:szCs w:val="20"/>
          <w:lang w:eastAsia="nl-NL"/>
        </w:rPr>
        <w:t xml:space="preserve">? </w:t>
      </w:r>
    </w:p>
    <w:p w14:paraId="4E54C286" w14:textId="100968F4" w:rsidR="00BC77FA" w:rsidRDefault="00BC77FA" w:rsidP="00BC77FA">
      <w:pPr>
        <w:spacing w:after="0" w:line="240" w:lineRule="auto"/>
        <w:ind w:left="720"/>
        <w:contextualSpacing/>
        <w:jc w:val="both"/>
        <w:rPr>
          <w:rFonts w:ascii="Verdana" w:eastAsiaTheme="minorEastAsia" w:hAnsi="Verdana"/>
          <w:color w:val="FF0000"/>
          <w:sz w:val="20"/>
          <w:szCs w:val="20"/>
          <w:lang w:eastAsia="nl-NL"/>
        </w:rPr>
      </w:pPr>
      <w:r>
        <w:rPr>
          <w:rFonts w:ascii="Verdana" w:eastAsiaTheme="minorEastAsia" w:hAnsi="Verdana"/>
          <w:color w:val="FF0000"/>
          <w:sz w:val="20"/>
          <w:szCs w:val="20"/>
          <w:lang w:eastAsia="nl-NL"/>
        </w:rPr>
        <w:t xml:space="preserve">Eigen </w:t>
      </w:r>
      <w:r w:rsidR="00DF343F">
        <w:rPr>
          <w:rFonts w:ascii="Verdana" w:eastAsiaTheme="minorEastAsia" w:hAnsi="Verdana"/>
          <w:color w:val="FF0000"/>
          <w:sz w:val="20"/>
          <w:szCs w:val="20"/>
          <w:lang w:eastAsia="nl-NL"/>
        </w:rPr>
        <w:t>antwoord</w:t>
      </w:r>
      <w:r>
        <w:rPr>
          <w:rFonts w:ascii="Verdana" w:eastAsiaTheme="minorEastAsia" w:hAnsi="Verdana"/>
          <w:color w:val="FF0000"/>
          <w:sz w:val="20"/>
          <w:szCs w:val="20"/>
          <w:lang w:eastAsia="nl-NL"/>
        </w:rPr>
        <w:t xml:space="preserve"> </w:t>
      </w:r>
    </w:p>
    <w:p w14:paraId="24B77E53" w14:textId="77777777" w:rsidR="00BC77FA" w:rsidRDefault="00BC77FA" w:rsidP="00BC77FA">
      <w:pPr>
        <w:spacing w:after="0" w:line="240" w:lineRule="auto"/>
        <w:ind w:left="720"/>
        <w:contextualSpacing/>
        <w:jc w:val="both"/>
        <w:rPr>
          <w:rFonts w:ascii="Verdana" w:eastAsiaTheme="minorEastAsia" w:hAnsi="Verdana"/>
          <w:sz w:val="20"/>
          <w:szCs w:val="20"/>
          <w:lang w:eastAsia="nl-NL"/>
        </w:rPr>
      </w:pPr>
    </w:p>
    <w:p w14:paraId="2E76025B" w14:textId="1A8AD71D" w:rsidR="00BC77FA" w:rsidRDefault="00BD216D" w:rsidP="00C405FC">
      <w:pPr>
        <w:numPr>
          <w:ilvl w:val="0"/>
          <w:numId w:val="61"/>
        </w:numPr>
        <w:spacing w:after="0" w:line="240" w:lineRule="auto"/>
        <w:contextualSpacing/>
        <w:jc w:val="both"/>
        <w:rPr>
          <w:rFonts w:ascii="Verdana" w:eastAsiaTheme="minorEastAsia" w:hAnsi="Verdana"/>
          <w:sz w:val="20"/>
          <w:szCs w:val="20"/>
          <w:lang w:eastAsia="nl-NL"/>
        </w:rPr>
      </w:pPr>
      <w:r>
        <w:rPr>
          <w:rFonts w:ascii="Verdana" w:eastAsiaTheme="minorEastAsia" w:hAnsi="Verdana"/>
          <w:sz w:val="20"/>
          <w:szCs w:val="20"/>
          <w:lang w:eastAsia="nl-NL"/>
        </w:rPr>
        <w:t>Van welk soort plastic zijn de producten van MikoPac gemaakt</w:t>
      </w:r>
      <w:r w:rsidR="00BC77FA">
        <w:rPr>
          <w:rFonts w:ascii="Verdana" w:eastAsiaTheme="minorEastAsia" w:hAnsi="Verdana"/>
          <w:sz w:val="20"/>
          <w:szCs w:val="20"/>
          <w:lang w:eastAsia="nl-NL"/>
        </w:rPr>
        <w:t xml:space="preserve">? </w:t>
      </w:r>
    </w:p>
    <w:p w14:paraId="00452C7D" w14:textId="77777777" w:rsidR="00BC77FA" w:rsidRDefault="00BC77FA" w:rsidP="00BC77FA">
      <w:pPr>
        <w:spacing w:after="0" w:line="240" w:lineRule="auto"/>
        <w:ind w:left="720"/>
        <w:contextualSpacing/>
        <w:jc w:val="both"/>
        <w:rPr>
          <w:rFonts w:ascii="Verdana" w:eastAsiaTheme="minorEastAsia" w:hAnsi="Verdana"/>
          <w:color w:val="FF0000"/>
          <w:sz w:val="20"/>
          <w:szCs w:val="20"/>
          <w:lang w:eastAsia="nl-NL"/>
        </w:rPr>
      </w:pPr>
      <w:r>
        <w:rPr>
          <w:rFonts w:ascii="Verdana" w:eastAsiaTheme="minorEastAsia" w:hAnsi="Verdana"/>
          <w:color w:val="FF0000"/>
          <w:sz w:val="20"/>
          <w:szCs w:val="20"/>
          <w:lang w:eastAsia="nl-NL"/>
        </w:rPr>
        <w:t xml:space="preserve">PP: polypropeen </w:t>
      </w:r>
    </w:p>
    <w:p w14:paraId="78C85933" w14:textId="77777777" w:rsidR="00BC77FA" w:rsidRDefault="00BC77FA" w:rsidP="00BC77FA">
      <w:pPr>
        <w:spacing w:after="0" w:line="240" w:lineRule="auto"/>
        <w:ind w:left="720"/>
        <w:contextualSpacing/>
        <w:jc w:val="both"/>
        <w:rPr>
          <w:rFonts w:ascii="Verdana" w:eastAsiaTheme="minorEastAsia" w:hAnsi="Verdana"/>
          <w:sz w:val="20"/>
          <w:szCs w:val="20"/>
          <w:lang w:eastAsia="nl-NL"/>
        </w:rPr>
      </w:pPr>
    </w:p>
    <w:p w14:paraId="3912F6A9" w14:textId="4E588A96" w:rsidR="00BC77FA" w:rsidRDefault="00BD216D" w:rsidP="00C405FC">
      <w:pPr>
        <w:numPr>
          <w:ilvl w:val="0"/>
          <w:numId w:val="61"/>
        </w:numPr>
        <w:spacing w:after="0" w:line="240" w:lineRule="auto"/>
        <w:contextualSpacing/>
        <w:jc w:val="both"/>
        <w:rPr>
          <w:rFonts w:ascii="Verdana" w:eastAsiaTheme="minorEastAsia" w:hAnsi="Verdana"/>
          <w:sz w:val="20"/>
          <w:szCs w:val="20"/>
          <w:lang w:eastAsia="nl-NL"/>
        </w:rPr>
      </w:pPr>
      <w:r>
        <w:rPr>
          <w:rFonts w:ascii="Verdana" w:eastAsiaTheme="minorEastAsia" w:hAnsi="Verdana"/>
          <w:sz w:val="20"/>
          <w:szCs w:val="20"/>
          <w:lang w:eastAsia="nl-NL"/>
        </w:rPr>
        <w:t xml:space="preserve">Wat zijn de eigenschappen van deze plasticsoort? </w:t>
      </w:r>
      <w:r w:rsidR="00947EB3" w:rsidRPr="00B96A8F">
        <w:rPr>
          <w:rFonts w:ascii="Verdana" w:eastAsiaTheme="minorEastAsia" w:hAnsi="Verdana"/>
          <w:sz w:val="20"/>
          <w:szCs w:val="20"/>
          <w:lang w:eastAsia="nl-NL"/>
        </w:rPr>
        <w:t xml:space="preserve">(a) </w:t>
      </w:r>
      <w:r w:rsidRPr="00B96A8F">
        <w:rPr>
          <w:rFonts w:ascii="Verdana" w:eastAsiaTheme="minorEastAsia" w:hAnsi="Verdana"/>
          <w:sz w:val="20"/>
          <w:szCs w:val="20"/>
          <w:lang w:eastAsia="nl-NL"/>
        </w:rPr>
        <w:t>Waarom is dat</w:t>
      </w:r>
      <w:r w:rsidR="002D3ACD" w:rsidRPr="00B96A8F">
        <w:rPr>
          <w:rFonts w:ascii="Verdana" w:eastAsiaTheme="minorEastAsia" w:hAnsi="Verdana"/>
          <w:sz w:val="20"/>
          <w:szCs w:val="20"/>
          <w:lang w:eastAsia="nl-NL"/>
        </w:rPr>
        <w:t xml:space="preserve"> ideaal voor deze materialen? </w:t>
      </w:r>
      <w:r w:rsidR="00947EB3" w:rsidRPr="00B96A8F">
        <w:rPr>
          <w:rFonts w:ascii="Verdana" w:eastAsiaTheme="minorEastAsia" w:hAnsi="Verdana"/>
          <w:sz w:val="20"/>
          <w:szCs w:val="20"/>
          <w:lang w:eastAsia="nl-NL"/>
        </w:rPr>
        <w:t>(b)</w:t>
      </w:r>
      <w:r w:rsidR="00947EB3">
        <w:rPr>
          <w:rFonts w:ascii="Verdana" w:eastAsiaTheme="minorEastAsia" w:hAnsi="Verdana"/>
          <w:sz w:val="20"/>
          <w:szCs w:val="20"/>
          <w:lang w:eastAsia="nl-NL"/>
        </w:rPr>
        <w:t xml:space="preserve"> </w:t>
      </w:r>
      <w:r w:rsidR="002D3ACD">
        <w:rPr>
          <w:rFonts w:ascii="Verdana" w:eastAsiaTheme="minorEastAsia" w:hAnsi="Verdana"/>
          <w:sz w:val="20"/>
          <w:szCs w:val="20"/>
          <w:lang w:eastAsia="nl-NL"/>
        </w:rPr>
        <w:t>M.a.w. waarom gebruikt MikoPac deze plasticsoort om haar producten te maken?</w:t>
      </w:r>
      <w:r w:rsidR="00BC77FA">
        <w:rPr>
          <w:rFonts w:ascii="Verdana" w:eastAsiaTheme="minorEastAsia" w:hAnsi="Verdana"/>
          <w:sz w:val="20"/>
          <w:szCs w:val="20"/>
          <w:lang w:eastAsia="nl-NL"/>
        </w:rPr>
        <w:t xml:space="preserve"> </w:t>
      </w:r>
    </w:p>
    <w:p w14:paraId="0D5DC6F3" w14:textId="5C056D58" w:rsidR="00BC77FA" w:rsidRPr="002D3ACD" w:rsidRDefault="00BC77FA" w:rsidP="002D3ACD">
      <w:pPr>
        <w:spacing w:after="0" w:line="240" w:lineRule="auto"/>
        <w:ind w:left="720"/>
        <w:contextualSpacing/>
        <w:jc w:val="both"/>
        <w:rPr>
          <w:rFonts w:ascii="Verdana" w:eastAsiaTheme="minorEastAsia" w:hAnsi="Verdana"/>
          <w:color w:val="FF0000"/>
          <w:sz w:val="20"/>
          <w:szCs w:val="20"/>
          <w:lang w:eastAsia="nl-NL"/>
        </w:rPr>
      </w:pPr>
      <w:r>
        <w:rPr>
          <w:rFonts w:ascii="Verdana" w:eastAsiaTheme="minorEastAsia" w:hAnsi="Verdana"/>
          <w:color w:val="FF0000"/>
          <w:sz w:val="20"/>
          <w:szCs w:val="20"/>
          <w:lang w:eastAsia="nl-NL"/>
        </w:rPr>
        <w:t xml:space="preserve">De eigenschappen van polypropeen zijn: kleine massadichtheid en het is een hard plastic die bestendig is tegen krassen. </w:t>
      </w:r>
      <w:r>
        <w:rPr>
          <w:rFonts w:ascii="Verdana" w:hAnsi="Verdana"/>
          <w:color w:val="FF0000"/>
          <w:sz w:val="20"/>
          <w:szCs w:val="20"/>
        </w:rPr>
        <w:t xml:space="preserve">Dit materiaal wordt vaak gebruikt om voedsel in te bewaren of te serveren. Deze materialen worden veel gebruikt waardoor er krassen kunnen ontstaan. Omdat harde plastic is, is het materiaal niet gevoelig voor krassen (slijtage). Het plastic biedt een goede stevigheid. Aangezien de massadichtheid kleiner is dan water blijft het materiaal drijven als je het gaat afwassen.  </w:t>
      </w:r>
    </w:p>
    <w:p w14:paraId="18B0B886" w14:textId="2E9F774A" w:rsidR="006C279B" w:rsidRDefault="006C279B" w:rsidP="007C12AD">
      <w:pPr>
        <w:pStyle w:val="Lijstalinea"/>
        <w:spacing w:after="160" w:line="259" w:lineRule="auto"/>
        <w:contextualSpacing w:val="0"/>
        <w:rPr>
          <w:rFonts w:ascii="Verdana" w:hAnsi="Verdana"/>
          <w:sz w:val="20"/>
          <w:szCs w:val="20"/>
        </w:rPr>
      </w:pPr>
    </w:p>
    <w:p w14:paraId="77664323" w14:textId="621FC55C" w:rsidR="006C279B" w:rsidRDefault="006C279B" w:rsidP="007C12AD">
      <w:pPr>
        <w:pStyle w:val="Lijstalinea"/>
        <w:spacing w:after="160" w:line="259" w:lineRule="auto"/>
        <w:contextualSpacing w:val="0"/>
        <w:rPr>
          <w:rFonts w:ascii="Verdana" w:hAnsi="Verdana"/>
          <w:sz w:val="20"/>
          <w:szCs w:val="20"/>
        </w:rPr>
      </w:pPr>
    </w:p>
    <w:p w14:paraId="1E6D3E01" w14:textId="5BB2260A" w:rsidR="00EA359E" w:rsidRPr="00B71419" w:rsidRDefault="00374C61" w:rsidP="004D5146">
      <w:pPr>
        <w:jc w:val="both"/>
        <w:rPr>
          <w:rFonts w:ascii="Verdana" w:hAnsi="Verdana"/>
          <w:b/>
          <w:bCs/>
          <w:i/>
          <w:iCs/>
          <w:sz w:val="20"/>
          <w:szCs w:val="20"/>
        </w:rPr>
      </w:pPr>
      <w:r>
        <w:rPr>
          <w:noProof/>
        </w:rPr>
        <w:drawing>
          <wp:anchor distT="0" distB="0" distL="0" distR="0" simplePos="0" relativeHeight="251947008" behindDoc="1" locked="0" layoutInCell="1" allowOverlap="1" wp14:anchorId="6C39120C" wp14:editId="5C6A44FE">
            <wp:simplePos x="0" y="0"/>
            <wp:positionH relativeFrom="leftMargin">
              <wp:align>right</wp:align>
            </wp:positionH>
            <wp:positionV relativeFrom="paragraph">
              <wp:posOffset>0</wp:posOffset>
            </wp:positionV>
            <wp:extent cx="504000" cy="504000"/>
            <wp:effectExtent l="0" t="0" r="0" b="0"/>
            <wp:wrapTight wrapText="bothSides">
              <wp:wrapPolygon edited="0">
                <wp:start x="3269" y="0"/>
                <wp:lineTo x="3269" y="20429"/>
                <wp:lineTo x="17160" y="20429"/>
                <wp:lineTo x="17160" y="0"/>
                <wp:lineTo x="3269" y="0"/>
              </wp:wrapPolygon>
            </wp:wrapTight>
            <wp:docPr id="417" name="Graphic 417" descr="Smart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martphone.svg"/>
                    <pic:cNvPicPr/>
                  </pic:nvPicPr>
                  <pic:blipFill>
                    <a:blip r:embed="rId109">
                      <a:extLst>
                        <a:ext uri="{28A0092B-C50C-407E-A947-70E740481C1C}">
                          <a14:useLocalDpi xmlns:a14="http://schemas.microsoft.com/office/drawing/2010/main" val="0"/>
                        </a:ext>
                        <a:ext uri="{96DAC541-7B7A-43D3-8B79-37D633B846F1}">
                          <asvg:svgBlip xmlns:asvg="http://schemas.microsoft.com/office/drawing/2016/SVG/main" r:embed="rId110"/>
                        </a:ext>
                      </a:extLst>
                    </a:blip>
                    <a:stretch>
                      <a:fillRect/>
                    </a:stretch>
                  </pic:blipFill>
                  <pic:spPr>
                    <a:xfrm flipV="1">
                      <a:off x="0" y="0"/>
                      <a:ext cx="504000" cy="504000"/>
                    </a:xfrm>
                    <a:prstGeom prst="rect">
                      <a:avLst/>
                    </a:prstGeom>
                  </pic:spPr>
                </pic:pic>
              </a:graphicData>
            </a:graphic>
            <wp14:sizeRelH relativeFrom="page">
              <wp14:pctWidth>0</wp14:pctWidth>
            </wp14:sizeRelH>
            <wp14:sizeRelV relativeFrom="page">
              <wp14:pctHeight>0</wp14:pctHeight>
            </wp14:sizeRelV>
          </wp:anchor>
        </w:drawing>
      </w:r>
      <w:r w:rsidR="006C279B">
        <w:rPr>
          <w:rFonts w:ascii="Verdana" w:hAnsi="Verdana"/>
          <w:b/>
          <w:bCs/>
          <w:i/>
          <w:iCs/>
          <w:noProof/>
          <w:sz w:val="20"/>
          <w:szCs w:val="20"/>
        </w:rPr>
        <w:drawing>
          <wp:anchor distT="0" distB="0" distL="114300" distR="114300" simplePos="0" relativeHeight="252088320" behindDoc="0" locked="0" layoutInCell="1" allowOverlap="1" wp14:anchorId="735ED2AA" wp14:editId="2DF5DDE5">
            <wp:simplePos x="0" y="0"/>
            <wp:positionH relativeFrom="margin">
              <wp:align>right</wp:align>
            </wp:positionH>
            <wp:positionV relativeFrom="paragraph">
              <wp:posOffset>0</wp:posOffset>
            </wp:positionV>
            <wp:extent cx="792000" cy="792000"/>
            <wp:effectExtent l="0" t="0" r="8255" b="8255"/>
            <wp:wrapSquare wrapText="bothSides"/>
            <wp:docPr id="406" name="Afbeelding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792000" cy="79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6C09">
        <w:rPr>
          <w:rFonts w:ascii="Verdana" w:hAnsi="Verdana"/>
          <w:b/>
          <w:bCs/>
          <w:i/>
          <w:iCs/>
          <w:sz w:val="20"/>
          <w:szCs w:val="20"/>
        </w:rPr>
        <w:t xml:space="preserve">(B) </w:t>
      </w:r>
      <w:r w:rsidR="00EA359E" w:rsidRPr="00496A4A">
        <w:rPr>
          <w:rFonts w:ascii="Verdana" w:hAnsi="Verdana"/>
          <w:b/>
          <w:bCs/>
          <w:i/>
          <w:iCs/>
          <w:sz w:val="20"/>
          <w:szCs w:val="20"/>
        </w:rPr>
        <w:t>Opdracht 8</w:t>
      </w:r>
      <w:r w:rsidR="00AE4E5F">
        <w:rPr>
          <w:rFonts w:ascii="Verdana" w:hAnsi="Verdana"/>
          <w:b/>
          <w:bCs/>
          <w:i/>
          <w:iCs/>
          <w:sz w:val="20"/>
          <w:szCs w:val="20"/>
        </w:rPr>
        <w:t xml:space="preserve"> (B-token)</w:t>
      </w:r>
      <w:r w:rsidR="00EA359E" w:rsidRPr="00496A4A">
        <w:rPr>
          <w:rFonts w:ascii="Verdana" w:hAnsi="Verdana"/>
          <w:b/>
          <w:bCs/>
          <w:i/>
          <w:iCs/>
          <w:sz w:val="20"/>
          <w:szCs w:val="20"/>
        </w:rPr>
        <w:t xml:space="preserve">: </w:t>
      </w:r>
      <w:r w:rsidR="00067B5B">
        <w:rPr>
          <w:rFonts w:ascii="Verdana" w:hAnsi="Verdana"/>
          <w:b/>
          <w:bCs/>
          <w:i/>
          <w:iCs/>
          <w:sz w:val="20"/>
          <w:szCs w:val="20"/>
        </w:rPr>
        <w:t xml:space="preserve">Scan de QR-code. </w:t>
      </w:r>
      <w:r w:rsidR="00EA359E" w:rsidRPr="00496A4A">
        <w:rPr>
          <w:rFonts w:ascii="Verdana" w:hAnsi="Verdana"/>
          <w:b/>
          <w:bCs/>
          <w:i/>
          <w:iCs/>
          <w:sz w:val="20"/>
          <w:szCs w:val="20"/>
        </w:rPr>
        <w:t xml:space="preserve">Is een ECO-Token </w:t>
      </w:r>
      <w:r w:rsidR="00D318AA">
        <w:rPr>
          <w:rFonts w:ascii="Verdana" w:hAnsi="Verdana"/>
          <w:b/>
          <w:bCs/>
          <w:i/>
          <w:iCs/>
          <w:sz w:val="20"/>
          <w:szCs w:val="20"/>
        </w:rPr>
        <w:t xml:space="preserve">van het bedrijf B-token </w:t>
      </w:r>
      <w:r w:rsidR="00EA359E" w:rsidRPr="00496A4A">
        <w:rPr>
          <w:rFonts w:ascii="Verdana" w:hAnsi="Verdana"/>
          <w:b/>
          <w:bCs/>
          <w:i/>
          <w:iCs/>
          <w:sz w:val="20"/>
          <w:szCs w:val="20"/>
        </w:rPr>
        <w:t xml:space="preserve">milieuvriendelijk? </w:t>
      </w:r>
      <w:r w:rsidR="005153FA">
        <w:rPr>
          <w:rFonts w:ascii="Verdana" w:hAnsi="Verdana"/>
          <w:b/>
          <w:bCs/>
          <w:i/>
          <w:iCs/>
          <w:sz w:val="20"/>
          <w:szCs w:val="20"/>
        </w:rPr>
        <w:t>A</w:t>
      </w:r>
      <w:r w:rsidR="005926BB">
        <w:rPr>
          <w:rFonts w:ascii="Verdana" w:hAnsi="Verdana"/>
          <w:b/>
          <w:bCs/>
          <w:i/>
          <w:iCs/>
          <w:sz w:val="20"/>
          <w:szCs w:val="20"/>
        </w:rPr>
        <w:t>rgumenteer.</w:t>
      </w:r>
      <w:r w:rsidR="00EA359E" w:rsidRPr="00496A4A">
        <w:rPr>
          <w:rFonts w:ascii="Verdana" w:hAnsi="Verdana"/>
          <w:b/>
          <w:bCs/>
          <w:i/>
          <w:iCs/>
          <w:sz w:val="20"/>
          <w:szCs w:val="20"/>
        </w:rPr>
        <w:t xml:space="preserve"> Uit welk soort plastic is dit materiaal gemaakt? </w:t>
      </w:r>
    </w:p>
    <w:p w14:paraId="5FF07A96" w14:textId="36C585C9" w:rsidR="00EA359E" w:rsidRPr="007C12AD" w:rsidRDefault="007C12AD" w:rsidP="007C12AD">
      <w:pPr>
        <w:rPr>
          <w:rFonts w:ascii="Verdana" w:hAnsi="Verdana"/>
          <w:i/>
          <w:iCs/>
          <w:sz w:val="20"/>
          <w:szCs w:val="20"/>
          <w:lang w:val="nl-BE"/>
        </w:rPr>
      </w:pPr>
      <w:r>
        <w:rPr>
          <w:rFonts w:ascii="Verdana" w:hAnsi="Verdana"/>
          <w:i/>
          <w:iCs/>
          <w:sz w:val="20"/>
          <w:szCs w:val="20"/>
          <w:lang w:val="nl-BE"/>
        </w:rPr>
        <w:t>Li</w:t>
      </w:r>
      <w:r w:rsidR="00EA359E" w:rsidRPr="007C12AD">
        <w:rPr>
          <w:rFonts w:ascii="Verdana" w:hAnsi="Verdana"/>
          <w:i/>
          <w:iCs/>
          <w:sz w:val="20"/>
          <w:szCs w:val="20"/>
          <w:lang w:val="nl-BE"/>
        </w:rPr>
        <w:t xml:space="preserve">nk: </w:t>
      </w:r>
      <w:hyperlink r:id="rId136" w:history="1">
        <w:r w:rsidR="00EA359E" w:rsidRPr="00A9395C">
          <w:rPr>
            <w:rStyle w:val="Hyperlink"/>
            <w:rFonts w:ascii="Verdana" w:hAnsi="Verdana"/>
            <w:i/>
            <w:iCs/>
            <w:color w:val="auto"/>
            <w:sz w:val="20"/>
            <w:szCs w:val="20"/>
            <w:lang w:val="nl-BE"/>
          </w:rPr>
          <w:t>https://www.b-token.be/nl/about/sustainability</w:t>
        </w:r>
      </w:hyperlink>
    </w:p>
    <w:p w14:paraId="43636A24" w14:textId="77777777" w:rsidR="00BC77FA" w:rsidRDefault="00BC77FA" w:rsidP="00BC77FA">
      <w:pPr>
        <w:jc w:val="both"/>
        <w:rPr>
          <w:rFonts w:ascii="Verdana" w:hAnsi="Verdana"/>
          <w:color w:val="FF0000"/>
          <w:sz w:val="20"/>
          <w:szCs w:val="20"/>
        </w:rPr>
      </w:pPr>
      <w:r>
        <w:rPr>
          <w:rFonts w:ascii="Verdana" w:hAnsi="Verdana"/>
          <w:color w:val="FF0000"/>
          <w:sz w:val="20"/>
          <w:szCs w:val="20"/>
        </w:rPr>
        <w:t>Ja een ECO-token is milieuvriendelijk. Het wordt gemaakt van bioplastics. De token is afbreekbaar in de natuur. Omdat bioplastics bestaan uit zetmeel (een plantaardig polymeer).</w:t>
      </w:r>
    </w:p>
    <w:p w14:paraId="58DF4011" w14:textId="44567215" w:rsidR="00BC77FA" w:rsidRDefault="00BC77FA" w:rsidP="00BC77FA">
      <w:pPr>
        <w:jc w:val="both"/>
        <w:rPr>
          <w:rFonts w:ascii="Verdana" w:hAnsi="Verdana"/>
          <w:color w:val="FF0000"/>
          <w:sz w:val="20"/>
          <w:szCs w:val="20"/>
        </w:rPr>
      </w:pPr>
      <w:r>
        <w:rPr>
          <w:rFonts w:ascii="Verdana" w:hAnsi="Verdana"/>
          <w:color w:val="FF0000"/>
          <w:sz w:val="20"/>
          <w:szCs w:val="20"/>
        </w:rPr>
        <w:t xml:space="preserve">  </w:t>
      </w:r>
    </w:p>
    <w:p w14:paraId="2C5FEB30" w14:textId="7C7953A9" w:rsidR="00EA359E" w:rsidRPr="00496A4A" w:rsidRDefault="00C96C09" w:rsidP="004D5146">
      <w:pPr>
        <w:jc w:val="both"/>
        <w:rPr>
          <w:rFonts w:ascii="Verdana" w:hAnsi="Verdana"/>
          <w:b/>
          <w:bCs/>
          <w:i/>
          <w:iCs/>
          <w:sz w:val="20"/>
          <w:szCs w:val="20"/>
        </w:rPr>
      </w:pPr>
      <w:r>
        <w:rPr>
          <w:rFonts w:ascii="Verdana" w:hAnsi="Verdana"/>
          <w:b/>
          <w:bCs/>
          <w:i/>
          <w:iCs/>
          <w:sz w:val="20"/>
          <w:szCs w:val="20"/>
        </w:rPr>
        <w:t xml:space="preserve">(U) </w:t>
      </w:r>
      <w:r w:rsidR="00EA359E" w:rsidRPr="00496A4A">
        <w:rPr>
          <w:rFonts w:ascii="Verdana" w:hAnsi="Verdana"/>
          <w:b/>
          <w:bCs/>
          <w:i/>
          <w:iCs/>
          <w:sz w:val="20"/>
          <w:szCs w:val="20"/>
        </w:rPr>
        <w:t xml:space="preserve">Opdracht 9: </w:t>
      </w:r>
      <w:r w:rsidR="005926BB">
        <w:rPr>
          <w:rFonts w:ascii="Verdana" w:hAnsi="Verdana"/>
          <w:b/>
          <w:bCs/>
          <w:i/>
          <w:iCs/>
          <w:sz w:val="20"/>
          <w:szCs w:val="20"/>
        </w:rPr>
        <w:t xml:space="preserve">Geef zelf nog een aantal andere </w:t>
      </w:r>
      <w:r w:rsidR="00D8203D">
        <w:rPr>
          <w:rFonts w:ascii="Verdana" w:hAnsi="Verdana"/>
          <w:b/>
          <w:bCs/>
          <w:i/>
          <w:iCs/>
          <w:sz w:val="20"/>
          <w:szCs w:val="20"/>
        </w:rPr>
        <w:t>sectoren</w:t>
      </w:r>
      <w:r w:rsidR="005926BB">
        <w:rPr>
          <w:rFonts w:ascii="Verdana" w:hAnsi="Verdana"/>
          <w:b/>
          <w:bCs/>
          <w:i/>
          <w:iCs/>
          <w:sz w:val="20"/>
          <w:szCs w:val="20"/>
        </w:rPr>
        <w:t xml:space="preserve"> waarbij plastic wordt gebruikt. </w:t>
      </w:r>
    </w:p>
    <w:p w14:paraId="68AE3FF5" w14:textId="6B69860A" w:rsidR="00BC77FA" w:rsidRDefault="00BC77FA" w:rsidP="00BC77FA">
      <w:pPr>
        <w:jc w:val="both"/>
        <w:rPr>
          <w:rFonts w:ascii="Verdana" w:hAnsi="Verdana"/>
          <w:color w:val="FF0000"/>
          <w:sz w:val="20"/>
          <w:szCs w:val="20"/>
        </w:rPr>
      </w:pPr>
      <w:r>
        <w:rPr>
          <w:rFonts w:ascii="Verdana" w:hAnsi="Verdana"/>
          <w:color w:val="FF0000"/>
          <w:sz w:val="20"/>
          <w:szCs w:val="20"/>
        </w:rPr>
        <w:t xml:space="preserve">Nee er zijn nog veel meer sectoren waar je plastic kan toepassen. Bijvoorbeeld in de landbouwsector, tuinieren, architectuur (plastic roads), onderwijs, ICT, Justitie, media en communicatie,… </w:t>
      </w:r>
    </w:p>
    <w:p w14:paraId="1ACE0B76" w14:textId="6FE99EE1" w:rsidR="00EA359E" w:rsidRPr="000F76B5" w:rsidRDefault="00EA359E" w:rsidP="000F76B5">
      <w:pPr>
        <w:pStyle w:val="Stijl1"/>
        <w:spacing w:after="160" w:line="259" w:lineRule="auto"/>
        <w:rPr>
          <w:b/>
          <w:bCs/>
        </w:rPr>
      </w:pPr>
      <w:r w:rsidRPr="000F76B5">
        <w:rPr>
          <w:b/>
          <w:bCs/>
        </w:rPr>
        <w:t xml:space="preserve">Aan de slag met </w:t>
      </w:r>
      <w:r w:rsidR="000F76B5">
        <w:rPr>
          <w:b/>
          <w:bCs/>
        </w:rPr>
        <w:t>plastic-</w:t>
      </w:r>
      <w:r w:rsidRPr="000F76B5">
        <w:rPr>
          <w:b/>
          <w:bCs/>
        </w:rPr>
        <w:t xml:space="preserve">toepassingen </w:t>
      </w:r>
    </w:p>
    <w:p w14:paraId="22B23EA8" w14:textId="4A4822BF" w:rsidR="00EA359E" w:rsidRDefault="00EA359E" w:rsidP="004D5146">
      <w:pPr>
        <w:jc w:val="both"/>
        <w:rPr>
          <w:rFonts w:ascii="Verdana" w:hAnsi="Verdana"/>
          <w:sz w:val="20"/>
          <w:szCs w:val="20"/>
        </w:rPr>
      </w:pPr>
      <w:r w:rsidRPr="00B850AA">
        <w:rPr>
          <w:rFonts w:ascii="Verdana" w:hAnsi="Verdana"/>
          <w:sz w:val="20"/>
          <w:szCs w:val="20"/>
        </w:rPr>
        <w:t xml:space="preserve">Je gaat zelf aan de slag met verschillende voorbeelden. Doorheen de bundel heb je voldoende kennis verworven om kritisch na te denken waarom er bepaalde soorten plastic al dan niet </w:t>
      </w:r>
      <w:r w:rsidR="004D5146">
        <w:rPr>
          <w:rFonts w:ascii="Verdana" w:hAnsi="Verdana"/>
          <w:sz w:val="20"/>
          <w:szCs w:val="20"/>
        </w:rPr>
        <w:t>bruikbaar</w:t>
      </w:r>
      <w:r w:rsidRPr="00B850AA">
        <w:rPr>
          <w:rFonts w:ascii="Verdana" w:hAnsi="Verdana"/>
          <w:sz w:val="20"/>
          <w:szCs w:val="20"/>
        </w:rPr>
        <w:t xml:space="preserve"> zijn</w:t>
      </w:r>
      <w:r w:rsidR="004D5146">
        <w:rPr>
          <w:rFonts w:ascii="Verdana" w:hAnsi="Verdana"/>
          <w:sz w:val="20"/>
          <w:szCs w:val="20"/>
        </w:rPr>
        <w:t xml:space="preserve"> voor dat specifieke product</w:t>
      </w:r>
      <w:r w:rsidRPr="00B850AA">
        <w:rPr>
          <w:rFonts w:ascii="Verdana" w:hAnsi="Verdana"/>
          <w:sz w:val="20"/>
          <w:szCs w:val="20"/>
        </w:rPr>
        <w:t xml:space="preserve">. Het is dus belangrijk dat je laat zien dat je “expert” bent in dit thema. </w:t>
      </w:r>
    </w:p>
    <w:p w14:paraId="4C69CFA1" w14:textId="124F2FF4" w:rsidR="002B5E4F" w:rsidRDefault="002B5E4F" w:rsidP="004D5146">
      <w:pPr>
        <w:jc w:val="both"/>
        <w:rPr>
          <w:rFonts w:ascii="Verdana" w:hAnsi="Verdana"/>
          <w:sz w:val="20"/>
          <w:szCs w:val="20"/>
        </w:rPr>
      </w:pPr>
    </w:p>
    <w:p w14:paraId="02EF5CAA" w14:textId="77777777" w:rsidR="002B5E4F" w:rsidRDefault="002B5E4F" w:rsidP="004D5146">
      <w:pPr>
        <w:jc w:val="both"/>
        <w:rPr>
          <w:rFonts w:ascii="Verdana" w:hAnsi="Verdana"/>
          <w:sz w:val="20"/>
          <w:szCs w:val="20"/>
        </w:rPr>
      </w:pPr>
    </w:p>
    <w:p w14:paraId="2B1A8574" w14:textId="2730F3C9" w:rsidR="00EA359E" w:rsidRPr="004C49AB" w:rsidRDefault="005C47D8" w:rsidP="00EA359E">
      <w:pPr>
        <w:rPr>
          <w:rFonts w:ascii="Verdana" w:hAnsi="Verdana"/>
          <w:b/>
          <w:bCs/>
          <w:i/>
          <w:iCs/>
          <w:sz w:val="20"/>
          <w:szCs w:val="20"/>
        </w:rPr>
      </w:pPr>
      <w:r>
        <w:rPr>
          <w:noProof/>
        </w:rPr>
        <w:lastRenderedPageBreak/>
        <w:drawing>
          <wp:anchor distT="0" distB="0" distL="114300" distR="114300" simplePos="0" relativeHeight="251722752" behindDoc="0" locked="0" layoutInCell="1" allowOverlap="1" wp14:anchorId="242B2ECD" wp14:editId="78B7073C">
            <wp:simplePos x="0" y="0"/>
            <wp:positionH relativeFrom="margin">
              <wp:posOffset>3958590</wp:posOffset>
            </wp:positionH>
            <wp:positionV relativeFrom="paragraph">
              <wp:posOffset>208280</wp:posOffset>
            </wp:positionV>
            <wp:extent cx="1902460" cy="1266825"/>
            <wp:effectExtent l="19050" t="19050" r="21590" b="28575"/>
            <wp:wrapSquare wrapText="bothSides"/>
            <wp:docPr id="42" name="Afbeelding 42" descr="Pool Floats | Pro Pools &amp; Sp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ol Floats | Pro Pools &amp; Spas"/>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902460" cy="1266825"/>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r w:rsidR="00591101">
        <w:rPr>
          <w:noProof/>
        </w:rPr>
        <w:drawing>
          <wp:anchor distT="0" distB="0" distL="0" distR="0" simplePos="0" relativeHeight="251932672" behindDoc="1" locked="0" layoutInCell="1" allowOverlap="1" wp14:anchorId="52931E8E" wp14:editId="38DE4EBA">
            <wp:simplePos x="0" y="0"/>
            <wp:positionH relativeFrom="leftMargin">
              <wp:align>right</wp:align>
            </wp:positionH>
            <wp:positionV relativeFrom="paragraph">
              <wp:posOffset>11430</wp:posOffset>
            </wp:positionV>
            <wp:extent cx="504000" cy="504000"/>
            <wp:effectExtent l="0" t="0" r="0" b="0"/>
            <wp:wrapTight wrapText="bothSides">
              <wp:wrapPolygon edited="0">
                <wp:start x="5720" y="0"/>
                <wp:lineTo x="2451" y="4086"/>
                <wp:lineTo x="1634" y="8172"/>
                <wp:lineTo x="4086" y="20429"/>
                <wp:lineTo x="13892" y="20429"/>
                <wp:lineTo x="18794" y="11440"/>
                <wp:lineTo x="15526" y="2451"/>
                <wp:lineTo x="12257" y="0"/>
                <wp:lineTo x="5720" y="0"/>
              </wp:wrapPolygon>
            </wp:wrapTight>
            <wp:docPr id="405" name="Graphic 405" descr="Hoofd met rader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withgears.svg"/>
                    <pic:cNvPicPr/>
                  </pic:nvPicPr>
                  <pic:blipFill>
                    <a:blip r:embed="rId31">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504000" cy="504000"/>
                    </a:xfrm>
                    <a:prstGeom prst="rect">
                      <a:avLst/>
                    </a:prstGeom>
                  </pic:spPr>
                </pic:pic>
              </a:graphicData>
            </a:graphic>
            <wp14:sizeRelH relativeFrom="page">
              <wp14:pctWidth>0</wp14:pctWidth>
            </wp14:sizeRelH>
            <wp14:sizeRelV relativeFrom="page">
              <wp14:pctHeight>0</wp14:pctHeight>
            </wp14:sizeRelV>
          </wp:anchor>
        </w:drawing>
      </w:r>
      <w:r w:rsidR="00C96C09">
        <w:rPr>
          <w:rFonts w:ascii="Verdana" w:hAnsi="Verdana"/>
          <w:b/>
          <w:bCs/>
          <w:i/>
          <w:iCs/>
          <w:sz w:val="20"/>
          <w:szCs w:val="20"/>
        </w:rPr>
        <w:t xml:space="preserve">(B) </w:t>
      </w:r>
      <w:r w:rsidR="00EA359E" w:rsidRPr="004C49AB">
        <w:rPr>
          <w:rFonts w:ascii="Verdana" w:hAnsi="Verdana"/>
          <w:b/>
          <w:bCs/>
          <w:i/>
          <w:iCs/>
          <w:sz w:val="20"/>
          <w:szCs w:val="20"/>
        </w:rPr>
        <w:t xml:space="preserve">Opdracht 10: </w:t>
      </w:r>
      <w:r w:rsidR="00591101">
        <w:rPr>
          <w:rFonts w:ascii="Verdana" w:hAnsi="Verdana"/>
          <w:b/>
          <w:bCs/>
          <w:i/>
          <w:iCs/>
          <w:sz w:val="20"/>
          <w:szCs w:val="20"/>
        </w:rPr>
        <w:t>Los het onderstaande vraagstuk rond de flexibeams op.</w:t>
      </w:r>
    </w:p>
    <w:p w14:paraId="056C3346" w14:textId="77777777" w:rsidR="003E532C" w:rsidRDefault="004D5146" w:rsidP="005926BB">
      <w:pPr>
        <w:pStyle w:val="Lijstalinea"/>
        <w:spacing w:after="160" w:line="259" w:lineRule="auto"/>
        <w:contextualSpacing w:val="0"/>
        <w:rPr>
          <w:rFonts w:ascii="Verdana" w:hAnsi="Verdana"/>
          <w:sz w:val="20"/>
          <w:szCs w:val="20"/>
        </w:rPr>
      </w:pPr>
      <w:r>
        <w:rPr>
          <w:rFonts w:ascii="Verdana" w:hAnsi="Verdana"/>
          <w:noProof/>
          <w:sz w:val="20"/>
          <w:szCs w:val="20"/>
        </w:rPr>
        <mc:AlternateContent>
          <mc:Choice Requires="wps">
            <w:drawing>
              <wp:anchor distT="0" distB="0" distL="114300" distR="114300" simplePos="0" relativeHeight="251976704" behindDoc="0" locked="0" layoutInCell="1" allowOverlap="1" wp14:anchorId="638F166A" wp14:editId="170B7ABE">
                <wp:simplePos x="0" y="0"/>
                <wp:positionH relativeFrom="column">
                  <wp:posOffset>3965938</wp:posOffset>
                </wp:positionH>
                <wp:positionV relativeFrom="paragraph">
                  <wp:posOffset>1248501</wp:posOffset>
                </wp:positionV>
                <wp:extent cx="1889760" cy="285750"/>
                <wp:effectExtent l="0" t="0" r="0" b="0"/>
                <wp:wrapNone/>
                <wp:docPr id="47" name="Tekstvak 47"/>
                <wp:cNvGraphicFramePr/>
                <a:graphic xmlns:a="http://schemas.openxmlformats.org/drawingml/2006/main">
                  <a:graphicData uri="http://schemas.microsoft.com/office/word/2010/wordprocessingShape">
                    <wps:wsp>
                      <wps:cNvSpPr txBox="1"/>
                      <wps:spPr>
                        <a:xfrm>
                          <a:off x="0" y="0"/>
                          <a:ext cx="1889760" cy="285750"/>
                        </a:xfrm>
                        <a:prstGeom prst="rect">
                          <a:avLst/>
                        </a:prstGeom>
                        <a:solidFill>
                          <a:sysClr val="window" lastClr="FFFFFF"/>
                        </a:solidFill>
                        <a:ln w="6350">
                          <a:noFill/>
                        </a:ln>
                      </wps:spPr>
                      <wps:txbx>
                        <w:txbxContent>
                          <w:p w14:paraId="79726AD2" w14:textId="1B807166" w:rsidR="00BC215A" w:rsidRPr="00591101" w:rsidRDefault="00BC215A" w:rsidP="00591101">
                            <w:pPr>
                              <w:spacing w:before="120" w:after="120"/>
                              <w:jc w:val="center"/>
                              <w:rPr>
                                <w:rFonts w:ascii="Verdana" w:hAnsi="Verdana"/>
                                <w:i/>
                                <w:iCs/>
                                <w:color w:val="808080" w:themeColor="background1" w:themeShade="80"/>
                                <w:sz w:val="16"/>
                                <w:szCs w:val="16"/>
                                <w:lang w:val="nl-BE"/>
                              </w:rPr>
                            </w:pPr>
                            <w:r w:rsidRPr="00591101">
                              <w:rPr>
                                <w:rFonts w:ascii="Verdana" w:hAnsi="Verdana"/>
                                <w:i/>
                                <w:iCs/>
                                <w:color w:val="808080" w:themeColor="background1" w:themeShade="80"/>
                                <w:sz w:val="16"/>
                                <w:szCs w:val="16"/>
                                <w:lang w:val="nl-BE"/>
                              </w:rPr>
                              <w:t>Figuur 4: Flexibeams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8F166A" id="Tekstvak 47" o:spid="_x0000_s1079" type="#_x0000_t202" style="position:absolute;left:0;text-align:left;margin-left:312.3pt;margin-top:98.3pt;width:148.8pt;height:22.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" fillcolor="window" stroked="f" strokeweight=".5pt">
                <v:textbox>
                  <w:txbxContent>
                    <w:p w14:paraId="79726AD2" w14:textId="1B807166" w:rsidR="00BC215A" w:rsidRPr="00591101" w:rsidRDefault="00BC215A" w:rsidP="00591101">
                      <w:pPr>
                        <w:spacing w:before="120" w:after="120"/>
                        <w:jc w:val="center"/>
                        <w:rPr>
                          <w:rFonts w:ascii="Verdana" w:hAnsi="Verdana"/>
                          <w:i/>
                          <w:iCs/>
                          <w:color w:val="808080" w:themeColor="background1" w:themeShade="80"/>
                          <w:sz w:val="16"/>
                          <w:szCs w:val="16"/>
                          <w:lang w:val="nl-BE"/>
                        </w:rPr>
                      </w:pPr>
                      <w:r w:rsidRPr="00591101">
                        <w:rPr>
                          <w:rFonts w:ascii="Verdana" w:hAnsi="Verdana"/>
                          <w:i/>
                          <w:iCs/>
                          <w:color w:val="808080" w:themeColor="background1" w:themeShade="80"/>
                          <w:sz w:val="16"/>
                          <w:szCs w:val="16"/>
                          <w:lang w:val="nl-BE"/>
                        </w:rPr>
                        <w:t>Figuur 4: Flexibeams</w:t>
                      </w:r>
                    </w:p>
                  </w:txbxContent>
                </v:textbox>
              </v:shape>
            </w:pict>
          </mc:Fallback>
        </mc:AlternateContent>
      </w:r>
      <w:r w:rsidR="00EA359E">
        <w:rPr>
          <w:rFonts w:ascii="Verdana" w:hAnsi="Verdana"/>
          <w:sz w:val="20"/>
          <w:szCs w:val="20"/>
        </w:rPr>
        <w:t>Als je leert zwemmen</w:t>
      </w:r>
      <w:r>
        <w:rPr>
          <w:rFonts w:ascii="Verdana" w:hAnsi="Verdana"/>
          <w:sz w:val="20"/>
          <w:szCs w:val="20"/>
        </w:rPr>
        <w:t>,</w:t>
      </w:r>
      <w:r w:rsidR="00EA359E">
        <w:rPr>
          <w:rFonts w:ascii="Verdana" w:hAnsi="Verdana"/>
          <w:sz w:val="20"/>
          <w:szCs w:val="20"/>
        </w:rPr>
        <w:t xml:space="preserve"> gebruiken de begeleiders een flexibeam. Dit is een flexibele PE-schuimbuis. De buis zorgt voor de nodige veiligheid in het zwembad. Zelfs </w:t>
      </w:r>
      <w:r>
        <w:rPr>
          <w:rFonts w:ascii="Verdana" w:hAnsi="Verdana"/>
          <w:sz w:val="20"/>
          <w:szCs w:val="20"/>
        </w:rPr>
        <w:t xml:space="preserve">bij </w:t>
      </w:r>
      <w:r w:rsidR="00EA359E">
        <w:rPr>
          <w:rFonts w:ascii="Verdana" w:hAnsi="Verdana"/>
          <w:sz w:val="20"/>
          <w:szCs w:val="20"/>
        </w:rPr>
        <w:t xml:space="preserve">wateryoga kan je deze buis gebruiken omdat de buis weerstand biedt in het water. Waarom is de buis van dit materiaal gemaakt? Verklaar </w:t>
      </w:r>
      <w:r>
        <w:rPr>
          <w:rFonts w:ascii="Verdana" w:hAnsi="Verdana"/>
          <w:sz w:val="20"/>
          <w:szCs w:val="20"/>
        </w:rPr>
        <w:t xml:space="preserve">de keuze voor deze soort plastic </w:t>
      </w:r>
      <w:r w:rsidR="00EA359E">
        <w:rPr>
          <w:rFonts w:ascii="Verdana" w:hAnsi="Verdana"/>
          <w:sz w:val="20"/>
          <w:szCs w:val="20"/>
        </w:rPr>
        <w:t xml:space="preserve">aan de hand van de eigenschappen die </w:t>
      </w:r>
      <w:r>
        <w:rPr>
          <w:rFonts w:ascii="Verdana" w:hAnsi="Verdana"/>
          <w:sz w:val="20"/>
          <w:szCs w:val="20"/>
        </w:rPr>
        <w:t>hierbij</w:t>
      </w:r>
      <w:r w:rsidR="00EA359E">
        <w:rPr>
          <w:rFonts w:ascii="Verdana" w:hAnsi="Verdana"/>
          <w:sz w:val="20"/>
          <w:szCs w:val="20"/>
        </w:rPr>
        <w:t xml:space="preserve"> ho</w:t>
      </w:r>
      <w:r>
        <w:rPr>
          <w:rFonts w:ascii="Verdana" w:hAnsi="Verdana"/>
          <w:sz w:val="20"/>
          <w:szCs w:val="20"/>
        </w:rPr>
        <w:t>ren.</w:t>
      </w:r>
      <w:r w:rsidR="00EA359E">
        <w:rPr>
          <w:rFonts w:ascii="Verdana" w:hAnsi="Verdana"/>
          <w:sz w:val="20"/>
          <w:szCs w:val="20"/>
        </w:rPr>
        <w:t xml:space="preserve"> </w:t>
      </w:r>
    </w:p>
    <w:p w14:paraId="337E857D" w14:textId="147C6F46" w:rsidR="00EA359E" w:rsidRDefault="005C47D8" w:rsidP="005926BB">
      <w:pPr>
        <w:pStyle w:val="Lijstalinea"/>
        <w:spacing w:after="160" w:line="259" w:lineRule="auto"/>
        <w:contextualSpacing w:val="0"/>
        <w:rPr>
          <w:rFonts w:ascii="Verdana" w:hAnsi="Verdana"/>
          <w:sz w:val="20"/>
          <w:szCs w:val="20"/>
        </w:rPr>
      </w:pPr>
      <w:r>
        <w:rPr>
          <w:rFonts w:ascii="Verdana" w:hAnsi="Verdana"/>
          <w:sz w:val="20"/>
          <w:szCs w:val="20"/>
        </w:rPr>
        <w:t>(</w:t>
      </w:r>
      <w:r w:rsidR="003E532C">
        <w:rPr>
          <w:rFonts w:ascii="Verdana" w:hAnsi="Verdana"/>
          <w:sz w:val="20"/>
          <w:szCs w:val="20"/>
        </w:rPr>
        <w:t>E</w:t>
      </w:r>
      <w:r>
        <w:rPr>
          <w:rFonts w:ascii="Verdana" w:hAnsi="Verdana"/>
          <w:sz w:val="20"/>
          <w:szCs w:val="20"/>
        </w:rPr>
        <w:t>xtra: om een flexibeam te produceren,</w:t>
      </w:r>
      <w:r>
        <w:rPr>
          <w:rFonts w:ascii="Verdana" w:hAnsi="Verdana"/>
          <w:sz w:val="20"/>
          <w:szCs w:val="20"/>
        </w:rPr>
        <w:br/>
        <w:t>gebruiken de bedrijven een speciaal proces namelijk opschuimen.</w:t>
      </w:r>
      <w:r w:rsidR="00F33409">
        <w:rPr>
          <w:rFonts w:ascii="Verdana" w:hAnsi="Verdana"/>
          <w:sz w:val="20"/>
          <w:szCs w:val="20"/>
        </w:rPr>
        <w:t xml:space="preserve"> Het materiaal bevat dus ook heel veel lucht.)</w:t>
      </w:r>
    </w:p>
    <w:p w14:paraId="22CB53C5" w14:textId="4A330E51" w:rsidR="00EA359E" w:rsidRPr="005926BB" w:rsidRDefault="00EA359E" w:rsidP="00EA359E">
      <w:pPr>
        <w:tabs>
          <w:tab w:val="left" w:pos="1230"/>
        </w:tabs>
        <w:rPr>
          <w:rFonts w:ascii="Verdana" w:hAnsi="Verdana"/>
          <w:i/>
          <w:iCs/>
          <w:sz w:val="20"/>
          <w:szCs w:val="20"/>
        </w:rPr>
      </w:pPr>
      <w:r w:rsidRPr="005926BB">
        <w:rPr>
          <w:rFonts w:ascii="Verdana" w:hAnsi="Verdana"/>
          <w:i/>
          <w:iCs/>
          <w:sz w:val="20"/>
          <w:szCs w:val="20"/>
        </w:rPr>
        <w:t>Verklaring:</w:t>
      </w:r>
    </w:p>
    <w:p w14:paraId="44B40D37" w14:textId="34F8F9E6" w:rsidR="00BC77FA" w:rsidRDefault="00BC77FA" w:rsidP="00BC77FA">
      <w:pPr>
        <w:tabs>
          <w:tab w:val="left" w:pos="1230"/>
        </w:tabs>
        <w:jc w:val="both"/>
        <w:rPr>
          <w:rFonts w:ascii="Verdana" w:hAnsi="Verdana"/>
          <w:color w:val="FF0000"/>
          <w:sz w:val="20"/>
          <w:szCs w:val="20"/>
        </w:rPr>
      </w:pPr>
      <w:r>
        <w:rPr>
          <w:rFonts w:ascii="Verdana" w:hAnsi="Verdana"/>
          <w:color w:val="FF0000"/>
          <w:sz w:val="20"/>
          <w:szCs w:val="20"/>
        </w:rPr>
        <w:t xml:space="preserve">Het materiaal waaruit de flexibeams zijn opgebouwd, is PE (polyetheen). Dit soort plastic heeft een massadichtheid die kleiner is dan water waardoor de flexibeam op het water blijft drijven. Als je een ander materiaal zou gebruiken zoals PVC dan zal de flexibeam niet op het water blijven drijven. </w:t>
      </w:r>
    </w:p>
    <w:p w14:paraId="2FBC5B3A" w14:textId="58A0BE62" w:rsidR="00D318AA" w:rsidRDefault="00D318AA" w:rsidP="00EA359E">
      <w:pPr>
        <w:tabs>
          <w:tab w:val="left" w:pos="1230"/>
        </w:tabs>
        <w:rPr>
          <w:rFonts w:ascii="Verdana" w:hAnsi="Verdana"/>
          <w:sz w:val="20"/>
          <w:szCs w:val="20"/>
        </w:rPr>
      </w:pPr>
    </w:p>
    <w:p w14:paraId="12F05890" w14:textId="679BC214" w:rsidR="00D318AA" w:rsidRDefault="003E532C" w:rsidP="00EA359E">
      <w:pPr>
        <w:tabs>
          <w:tab w:val="left" w:pos="1230"/>
        </w:tabs>
        <w:rPr>
          <w:rFonts w:ascii="Verdana" w:hAnsi="Verdana"/>
          <w:sz w:val="20"/>
          <w:szCs w:val="20"/>
        </w:rPr>
      </w:pPr>
      <w:r>
        <w:rPr>
          <w:noProof/>
        </w:rPr>
        <w:drawing>
          <wp:anchor distT="0" distB="0" distL="114300" distR="114300" simplePos="0" relativeHeight="252372992" behindDoc="0" locked="0" layoutInCell="1" allowOverlap="1" wp14:anchorId="73817A99" wp14:editId="5D7155F3">
            <wp:simplePos x="0" y="0"/>
            <wp:positionH relativeFrom="margin">
              <wp:align>center</wp:align>
            </wp:positionH>
            <wp:positionV relativeFrom="paragraph">
              <wp:posOffset>-83185</wp:posOffset>
            </wp:positionV>
            <wp:extent cx="1167297" cy="936000"/>
            <wp:effectExtent l="95250" t="114300" r="90170" b="111760"/>
            <wp:wrapSquare wrapText="bothSides"/>
            <wp:docPr id="63" name="Afbeelding 63" descr="Meer plastic dan vis - Apa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er plastic dan vis - Apache"/>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rot="648753">
                      <a:off x="0" y="0"/>
                      <a:ext cx="1167297" cy="93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DBB9CD" w14:textId="696ACD34" w:rsidR="00D318AA" w:rsidRDefault="00D318AA" w:rsidP="00EA359E">
      <w:pPr>
        <w:tabs>
          <w:tab w:val="left" w:pos="1230"/>
        </w:tabs>
        <w:rPr>
          <w:rFonts w:ascii="Verdana" w:hAnsi="Verdana"/>
          <w:sz w:val="20"/>
          <w:szCs w:val="20"/>
        </w:rPr>
      </w:pPr>
    </w:p>
    <w:p w14:paraId="79A4EAF3" w14:textId="7ED57261" w:rsidR="00D318AA" w:rsidRDefault="00D318AA" w:rsidP="00EA359E">
      <w:pPr>
        <w:tabs>
          <w:tab w:val="left" w:pos="1230"/>
        </w:tabs>
        <w:rPr>
          <w:rFonts w:ascii="Verdana" w:hAnsi="Verdana"/>
          <w:sz w:val="20"/>
          <w:szCs w:val="20"/>
        </w:rPr>
      </w:pPr>
    </w:p>
    <w:p w14:paraId="27E7A0A5" w14:textId="674C03F8" w:rsidR="00D318AA" w:rsidRDefault="00D318AA" w:rsidP="00EA359E">
      <w:pPr>
        <w:tabs>
          <w:tab w:val="left" w:pos="1230"/>
        </w:tabs>
        <w:rPr>
          <w:rFonts w:ascii="Verdana" w:hAnsi="Verdana"/>
          <w:sz w:val="20"/>
          <w:szCs w:val="20"/>
        </w:rPr>
      </w:pPr>
    </w:p>
    <w:p w14:paraId="3D4D231E" w14:textId="76901A70" w:rsidR="00D318AA" w:rsidRDefault="00D318AA" w:rsidP="00EA359E">
      <w:pPr>
        <w:tabs>
          <w:tab w:val="left" w:pos="1230"/>
        </w:tabs>
        <w:rPr>
          <w:rFonts w:ascii="Verdana" w:hAnsi="Verdana"/>
          <w:sz w:val="20"/>
          <w:szCs w:val="20"/>
        </w:rPr>
      </w:pPr>
    </w:p>
    <w:p w14:paraId="73D6069C" w14:textId="16AA9FBA" w:rsidR="00EA359E" w:rsidRPr="004C49AB" w:rsidRDefault="00BC77FA" w:rsidP="00EA359E">
      <w:pPr>
        <w:tabs>
          <w:tab w:val="left" w:pos="1230"/>
        </w:tabs>
        <w:rPr>
          <w:rFonts w:ascii="Verdana" w:hAnsi="Verdana"/>
          <w:b/>
          <w:bCs/>
          <w:i/>
          <w:iCs/>
          <w:sz w:val="20"/>
          <w:szCs w:val="20"/>
        </w:rPr>
      </w:pPr>
      <w:r>
        <w:rPr>
          <w:noProof/>
        </w:rPr>
        <w:drawing>
          <wp:anchor distT="0" distB="0" distL="114300" distR="114300" simplePos="0" relativeHeight="251745280" behindDoc="0" locked="0" layoutInCell="1" allowOverlap="1" wp14:anchorId="1BD2B49E" wp14:editId="2ABE645C">
            <wp:simplePos x="0" y="0"/>
            <wp:positionH relativeFrom="margin">
              <wp:align>right</wp:align>
            </wp:positionH>
            <wp:positionV relativeFrom="paragraph">
              <wp:posOffset>344389</wp:posOffset>
            </wp:positionV>
            <wp:extent cx="1731645" cy="1965960"/>
            <wp:effectExtent l="95250" t="95250" r="97155" b="91440"/>
            <wp:wrapSquare wrapText="bothSides"/>
            <wp:docPr id="62" name="Afbeelding 62" descr="Riolering onder nieuwe parkeerterreinen | Joosten Kunststoff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olering onder nieuwe parkeerterreinen | Joosten Kunststoffen"/>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rot="339826">
                      <a:off x="0" y="0"/>
                      <a:ext cx="1731645" cy="19659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91101">
        <w:rPr>
          <w:noProof/>
        </w:rPr>
        <w:drawing>
          <wp:anchor distT="0" distB="0" distL="0" distR="0" simplePos="0" relativeHeight="251949056" behindDoc="1" locked="0" layoutInCell="1" allowOverlap="1" wp14:anchorId="1D33753E" wp14:editId="55E24828">
            <wp:simplePos x="0" y="0"/>
            <wp:positionH relativeFrom="leftMargin">
              <wp:align>right</wp:align>
            </wp:positionH>
            <wp:positionV relativeFrom="paragraph">
              <wp:posOffset>6985</wp:posOffset>
            </wp:positionV>
            <wp:extent cx="504000" cy="504000"/>
            <wp:effectExtent l="0" t="0" r="0" b="0"/>
            <wp:wrapTight wrapText="bothSides">
              <wp:wrapPolygon edited="0">
                <wp:start x="5720" y="0"/>
                <wp:lineTo x="2451" y="4086"/>
                <wp:lineTo x="1634" y="8172"/>
                <wp:lineTo x="4086" y="20429"/>
                <wp:lineTo x="13892" y="20429"/>
                <wp:lineTo x="18794" y="11440"/>
                <wp:lineTo x="15526" y="2451"/>
                <wp:lineTo x="12257" y="0"/>
                <wp:lineTo x="5720" y="0"/>
              </wp:wrapPolygon>
            </wp:wrapTight>
            <wp:docPr id="418" name="Graphic 418" descr="Hoofd met rader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withgears.svg"/>
                    <pic:cNvPicPr/>
                  </pic:nvPicPr>
                  <pic:blipFill>
                    <a:blip r:embed="rId31">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504000" cy="504000"/>
                    </a:xfrm>
                    <a:prstGeom prst="rect">
                      <a:avLst/>
                    </a:prstGeom>
                  </pic:spPr>
                </pic:pic>
              </a:graphicData>
            </a:graphic>
            <wp14:sizeRelH relativeFrom="page">
              <wp14:pctWidth>0</wp14:pctWidth>
            </wp14:sizeRelH>
            <wp14:sizeRelV relativeFrom="page">
              <wp14:pctHeight>0</wp14:pctHeight>
            </wp14:sizeRelV>
          </wp:anchor>
        </w:drawing>
      </w:r>
      <w:r w:rsidR="00C96C09">
        <w:rPr>
          <w:rFonts w:ascii="Verdana" w:hAnsi="Verdana"/>
          <w:b/>
          <w:bCs/>
          <w:i/>
          <w:iCs/>
          <w:sz w:val="20"/>
          <w:szCs w:val="20"/>
        </w:rPr>
        <w:t xml:space="preserve">(B) </w:t>
      </w:r>
      <w:r w:rsidR="00EA359E" w:rsidRPr="004C49AB">
        <w:rPr>
          <w:rFonts w:ascii="Verdana" w:hAnsi="Verdana"/>
          <w:b/>
          <w:bCs/>
          <w:i/>
          <w:iCs/>
          <w:sz w:val="20"/>
          <w:szCs w:val="20"/>
        </w:rPr>
        <w:t xml:space="preserve">Opdracht 11: Wat gebruik je best om rioleringen rond jouw huis aan te leggen? PVC of bioplastic? Waarom? </w:t>
      </w:r>
    </w:p>
    <w:p w14:paraId="7525C900" w14:textId="6A0C2432" w:rsidR="00BC77FA" w:rsidRDefault="00BC77FA" w:rsidP="00BC77FA">
      <w:pPr>
        <w:jc w:val="both"/>
        <w:rPr>
          <w:rFonts w:ascii="Verdana" w:hAnsi="Verdana"/>
          <w:color w:val="FF0000"/>
          <w:sz w:val="20"/>
          <w:szCs w:val="20"/>
        </w:rPr>
      </w:pPr>
      <w:r>
        <w:rPr>
          <w:rFonts w:ascii="Verdana" w:hAnsi="Verdana"/>
          <w:color w:val="FF0000"/>
          <w:sz w:val="20"/>
          <w:szCs w:val="20"/>
        </w:rPr>
        <w:t>Bioplastics zijn opgebouwd uit een zetmeelverbinding. Het is een zacht plastic dat kan worden afgebroken door de natuur. Als je dit materiaal zou gebruiken dan kan het zijn dat je na een paar maanden geen riolering meer hebt. Het heeft dus weinig zin om dit materiaal te gebruiken. PVC heeft deze eigenschap niet. Bovendien is dit materiaal makkelijk te bewerken.</w:t>
      </w:r>
    </w:p>
    <w:p w14:paraId="4CCDB557" w14:textId="55627594" w:rsidR="002B5E4F" w:rsidRDefault="002B5E4F" w:rsidP="00BC77FA">
      <w:pPr>
        <w:jc w:val="both"/>
        <w:rPr>
          <w:rFonts w:ascii="Verdana" w:hAnsi="Verdana"/>
          <w:color w:val="FF0000"/>
          <w:sz w:val="20"/>
          <w:szCs w:val="20"/>
        </w:rPr>
      </w:pPr>
    </w:p>
    <w:p w14:paraId="027839CC" w14:textId="1E9957C1" w:rsidR="002B5E4F" w:rsidRDefault="002B5E4F" w:rsidP="00BC77FA">
      <w:pPr>
        <w:jc w:val="both"/>
        <w:rPr>
          <w:rFonts w:ascii="Verdana" w:hAnsi="Verdana"/>
          <w:color w:val="FF0000"/>
          <w:sz w:val="20"/>
          <w:szCs w:val="20"/>
        </w:rPr>
      </w:pPr>
    </w:p>
    <w:p w14:paraId="1F14A3DC" w14:textId="6ED571C5" w:rsidR="002B5E4F" w:rsidRDefault="002B5E4F" w:rsidP="00BC77FA">
      <w:pPr>
        <w:jc w:val="both"/>
        <w:rPr>
          <w:rFonts w:ascii="Verdana" w:hAnsi="Verdana"/>
          <w:color w:val="FF0000"/>
          <w:sz w:val="20"/>
          <w:szCs w:val="20"/>
        </w:rPr>
      </w:pPr>
      <w:r>
        <w:rPr>
          <w:rFonts w:ascii="Verdana" w:hAnsi="Verdana"/>
          <w:noProof/>
          <w:sz w:val="20"/>
          <w:szCs w:val="20"/>
        </w:rPr>
        <mc:AlternateContent>
          <mc:Choice Requires="wps">
            <w:drawing>
              <wp:anchor distT="0" distB="0" distL="114300" distR="114300" simplePos="0" relativeHeight="251974656" behindDoc="1" locked="0" layoutInCell="1" allowOverlap="1" wp14:anchorId="12817589" wp14:editId="371F3A7B">
                <wp:simplePos x="0" y="0"/>
                <wp:positionH relativeFrom="column">
                  <wp:posOffset>3908656</wp:posOffset>
                </wp:positionH>
                <wp:positionV relativeFrom="paragraph">
                  <wp:posOffset>67384</wp:posOffset>
                </wp:positionV>
                <wp:extent cx="1676400" cy="457200"/>
                <wp:effectExtent l="0" t="0" r="0" b="0"/>
                <wp:wrapTight wrapText="bothSides">
                  <wp:wrapPolygon edited="0">
                    <wp:start x="736" y="0"/>
                    <wp:lineTo x="736" y="20700"/>
                    <wp:lineTo x="20864" y="20700"/>
                    <wp:lineTo x="20864" y="0"/>
                    <wp:lineTo x="736" y="0"/>
                  </wp:wrapPolygon>
                </wp:wrapTight>
                <wp:docPr id="45" name="Tekstvak 45"/>
                <wp:cNvGraphicFramePr/>
                <a:graphic xmlns:a="http://schemas.openxmlformats.org/drawingml/2006/main">
                  <a:graphicData uri="http://schemas.microsoft.com/office/word/2010/wordprocessingShape">
                    <wps:wsp>
                      <wps:cNvSpPr txBox="1"/>
                      <wps:spPr>
                        <a:xfrm>
                          <a:off x="0" y="0"/>
                          <a:ext cx="1676400" cy="457200"/>
                        </a:xfrm>
                        <a:prstGeom prst="rect">
                          <a:avLst/>
                        </a:prstGeom>
                        <a:noFill/>
                        <a:ln w="6350">
                          <a:noFill/>
                        </a:ln>
                      </wps:spPr>
                      <wps:txbx>
                        <w:txbxContent>
                          <w:p w14:paraId="5FB9AAF7" w14:textId="0DEA42C3" w:rsidR="00BC215A" w:rsidRPr="00591101" w:rsidRDefault="00BC215A" w:rsidP="00591101">
                            <w:pPr>
                              <w:spacing w:before="120" w:after="120"/>
                              <w:jc w:val="center"/>
                              <w:rPr>
                                <w:rFonts w:ascii="Verdana" w:hAnsi="Verdana"/>
                                <w:i/>
                                <w:iCs/>
                                <w:color w:val="808080" w:themeColor="background1" w:themeShade="80"/>
                                <w:sz w:val="16"/>
                                <w:szCs w:val="16"/>
                                <w:lang w:val="nl-BE"/>
                              </w:rPr>
                            </w:pPr>
                            <w:r w:rsidRPr="00591101">
                              <w:rPr>
                                <w:rFonts w:ascii="Verdana" w:hAnsi="Verdana"/>
                                <w:i/>
                                <w:iCs/>
                                <w:color w:val="808080" w:themeColor="background1" w:themeShade="80"/>
                                <w:sz w:val="16"/>
                                <w:szCs w:val="16"/>
                                <w:lang w:val="nl-BE"/>
                              </w:rPr>
                              <w:t>Figuur 5: Riolering rond het huis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817589" id="Tekstvak 45" o:spid="_x0000_s1080" type="#_x0000_t202" style="position:absolute;left:0;text-align:left;margin-left:307.75pt;margin-top:5.3pt;width:132pt;height:36pt;z-index:-251341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" filled="f" stroked="f" strokeweight=".5pt">
                <v:textbox>
                  <w:txbxContent>
                    <w:p w14:paraId="5FB9AAF7" w14:textId="0DEA42C3" w:rsidR="00BC215A" w:rsidRPr="00591101" w:rsidRDefault="00BC215A" w:rsidP="00591101">
                      <w:pPr>
                        <w:spacing w:before="120" w:after="120"/>
                        <w:jc w:val="center"/>
                        <w:rPr>
                          <w:rFonts w:ascii="Verdana" w:hAnsi="Verdana"/>
                          <w:i/>
                          <w:iCs/>
                          <w:color w:val="808080" w:themeColor="background1" w:themeShade="80"/>
                          <w:sz w:val="16"/>
                          <w:szCs w:val="16"/>
                          <w:lang w:val="nl-BE"/>
                        </w:rPr>
                      </w:pPr>
                      <w:r w:rsidRPr="00591101">
                        <w:rPr>
                          <w:rFonts w:ascii="Verdana" w:hAnsi="Verdana"/>
                          <w:i/>
                          <w:iCs/>
                          <w:color w:val="808080" w:themeColor="background1" w:themeShade="80"/>
                          <w:sz w:val="16"/>
                          <w:szCs w:val="16"/>
                          <w:lang w:val="nl-BE"/>
                        </w:rPr>
                        <w:t>Figuur 5: Riolering rond het huis</w:t>
                      </w:r>
                    </w:p>
                  </w:txbxContent>
                </v:textbox>
                <w10:wrap type="tight"/>
              </v:shape>
            </w:pict>
          </mc:Fallback>
        </mc:AlternateContent>
      </w:r>
    </w:p>
    <w:p w14:paraId="046EFFE9" w14:textId="315C356F" w:rsidR="002B5E4F" w:rsidRDefault="002B5E4F" w:rsidP="00BC77FA">
      <w:pPr>
        <w:jc w:val="both"/>
        <w:rPr>
          <w:rFonts w:ascii="Verdana" w:hAnsi="Verdana"/>
          <w:color w:val="FF0000"/>
          <w:sz w:val="20"/>
          <w:szCs w:val="20"/>
        </w:rPr>
      </w:pPr>
    </w:p>
    <w:p w14:paraId="397AA81C" w14:textId="77777777" w:rsidR="002B5E4F" w:rsidRDefault="002B5E4F" w:rsidP="00BC77FA">
      <w:pPr>
        <w:jc w:val="both"/>
        <w:rPr>
          <w:rFonts w:ascii="Verdana" w:hAnsi="Verdana"/>
          <w:color w:val="FF0000"/>
          <w:sz w:val="20"/>
          <w:szCs w:val="20"/>
        </w:rPr>
      </w:pPr>
    </w:p>
    <w:p w14:paraId="2967D81E" w14:textId="498B4101" w:rsidR="004D5146" w:rsidRDefault="00591101" w:rsidP="004D5146">
      <w:pPr>
        <w:tabs>
          <w:tab w:val="left" w:pos="1230"/>
        </w:tabs>
        <w:rPr>
          <w:rFonts w:ascii="Verdana" w:hAnsi="Verdana"/>
          <w:sz w:val="20"/>
          <w:szCs w:val="20"/>
        </w:rPr>
      </w:pPr>
      <w:r>
        <w:rPr>
          <w:noProof/>
        </w:rPr>
        <w:lastRenderedPageBreak/>
        <w:drawing>
          <wp:anchor distT="0" distB="0" distL="0" distR="0" simplePos="0" relativeHeight="251934720" behindDoc="1" locked="0" layoutInCell="1" allowOverlap="1" wp14:anchorId="331075C6" wp14:editId="22355DA5">
            <wp:simplePos x="0" y="0"/>
            <wp:positionH relativeFrom="leftMargin">
              <wp:align>right</wp:align>
            </wp:positionH>
            <wp:positionV relativeFrom="paragraph">
              <wp:posOffset>276860</wp:posOffset>
            </wp:positionV>
            <wp:extent cx="504000" cy="504000"/>
            <wp:effectExtent l="0" t="0" r="0" b="0"/>
            <wp:wrapTight wrapText="bothSides">
              <wp:wrapPolygon edited="0">
                <wp:start x="5720" y="0"/>
                <wp:lineTo x="2451" y="4086"/>
                <wp:lineTo x="1634" y="8172"/>
                <wp:lineTo x="4086" y="20429"/>
                <wp:lineTo x="13892" y="20429"/>
                <wp:lineTo x="18794" y="11440"/>
                <wp:lineTo x="15526" y="2451"/>
                <wp:lineTo x="12257" y="0"/>
                <wp:lineTo x="5720" y="0"/>
              </wp:wrapPolygon>
            </wp:wrapTight>
            <wp:docPr id="410" name="Graphic 410" descr="Hoofd met rader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withgears.svg"/>
                    <pic:cNvPicPr/>
                  </pic:nvPicPr>
                  <pic:blipFill>
                    <a:blip r:embed="rId31">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504000" cy="504000"/>
                    </a:xfrm>
                    <a:prstGeom prst="rect">
                      <a:avLst/>
                    </a:prstGeom>
                  </pic:spPr>
                </pic:pic>
              </a:graphicData>
            </a:graphic>
            <wp14:sizeRelH relativeFrom="page">
              <wp14:pctWidth>0</wp14:pctWidth>
            </wp14:sizeRelH>
            <wp14:sizeRelV relativeFrom="page">
              <wp14:pctHeight>0</wp14:pctHeight>
            </wp14:sizeRelV>
          </wp:anchor>
        </w:drawing>
      </w:r>
    </w:p>
    <w:p w14:paraId="5B53F176" w14:textId="683467E5" w:rsidR="00EA359E" w:rsidRPr="004C49AB" w:rsidRDefault="00C96C09" w:rsidP="004D5146">
      <w:pPr>
        <w:tabs>
          <w:tab w:val="left" w:pos="1230"/>
        </w:tabs>
        <w:jc w:val="both"/>
        <w:rPr>
          <w:rFonts w:ascii="Verdana" w:hAnsi="Verdana"/>
          <w:b/>
          <w:bCs/>
          <w:i/>
          <w:iCs/>
          <w:sz w:val="20"/>
          <w:szCs w:val="20"/>
        </w:rPr>
      </w:pPr>
      <w:r>
        <w:rPr>
          <w:rFonts w:ascii="Verdana" w:hAnsi="Verdana"/>
          <w:b/>
          <w:bCs/>
          <w:i/>
          <w:iCs/>
          <w:sz w:val="20"/>
          <w:szCs w:val="20"/>
        </w:rPr>
        <w:t xml:space="preserve">(U) </w:t>
      </w:r>
      <w:r w:rsidR="00EA359E" w:rsidRPr="004C49AB">
        <w:rPr>
          <w:rFonts w:ascii="Verdana" w:hAnsi="Verdana"/>
          <w:b/>
          <w:bCs/>
          <w:i/>
          <w:iCs/>
          <w:sz w:val="20"/>
          <w:szCs w:val="20"/>
        </w:rPr>
        <w:t>Opdracht 12: Noteer bij de</w:t>
      </w:r>
      <w:r w:rsidR="00A9395C">
        <w:rPr>
          <w:rFonts w:ascii="Verdana" w:hAnsi="Verdana"/>
          <w:b/>
          <w:bCs/>
          <w:i/>
          <w:iCs/>
          <w:sz w:val="20"/>
          <w:szCs w:val="20"/>
        </w:rPr>
        <w:t xml:space="preserve"> </w:t>
      </w:r>
      <w:r w:rsidR="004D5146">
        <w:rPr>
          <w:rFonts w:ascii="Verdana" w:hAnsi="Verdana"/>
          <w:b/>
          <w:bCs/>
          <w:i/>
          <w:iCs/>
          <w:sz w:val="20"/>
          <w:szCs w:val="20"/>
        </w:rPr>
        <w:t xml:space="preserve">verschillende </w:t>
      </w:r>
      <w:r w:rsidR="00EA359E" w:rsidRPr="004C49AB">
        <w:rPr>
          <w:rFonts w:ascii="Verdana" w:hAnsi="Verdana"/>
          <w:b/>
          <w:bCs/>
          <w:i/>
          <w:iCs/>
          <w:sz w:val="20"/>
          <w:szCs w:val="20"/>
        </w:rPr>
        <w:t>soorten plastic de mogelijke eigenschappen (die je hebt onderzocht). Nadien ga je aan de hand van de eigenschappen verschillende voorbeelden</w:t>
      </w:r>
      <w:r w:rsidR="004D5146">
        <w:rPr>
          <w:rFonts w:ascii="Verdana" w:hAnsi="Verdana"/>
          <w:b/>
          <w:bCs/>
          <w:i/>
          <w:iCs/>
          <w:sz w:val="20"/>
          <w:szCs w:val="20"/>
        </w:rPr>
        <w:t xml:space="preserve"> van voorwerpen</w:t>
      </w:r>
      <w:r w:rsidR="00EA359E" w:rsidRPr="004C49AB">
        <w:rPr>
          <w:rFonts w:ascii="Verdana" w:hAnsi="Verdana"/>
          <w:b/>
          <w:bCs/>
          <w:i/>
          <w:iCs/>
          <w:sz w:val="20"/>
          <w:szCs w:val="20"/>
        </w:rPr>
        <w:t xml:space="preserve"> aanhalen waarvoor deze soort het best wordt gebruikt. </w:t>
      </w:r>
    </w:p>
    <w:tbl>
      <w:tblPr>
        <w:tblStyle w:val="Tabelraster"/>
        <w:tblW w:w="9271" w:type="dxa"/>
        <w:tblLayout w:type="fixed"/>
        <w:tblLook w:val="04A0" w:firstRow="1" w:lastRow="0" w:firstColumn="1" w:lastColumn="0" w:noHBand="0" w:noVBand="1"/>
      </w:tblPr>
      <w:tblGrid>
        <w:gridCol w:w="1555"/>
        <w:gridCol w:w="1275"/>
        <w:gridCol w:w="2098"/>
        <w:gridCol w:w="4343"/>
      </w:tblGrid>
      <w:tr w:rsidR="00BC77FA" w14:paraId="11BCBAC6" w14:textId="77777777" w:rsidTr="00FE0CA0">
        <w:trPr>
          <w:trHeight w:val="1077"/>
        </w:trPr>
        <w:tc>
          <w:tcPr>
            <w:tcW w:w="1555" w:type="dxa"/>
            <w:shd w:val="clear" w:color="auto" w:fill="0070C0"/>
          </w:tcPr>
          <w:p w14:paraId="7A1C543C" w14:textId="2556C72B" w:rsidR="00BC77FA" w:rsidRPr="00E81A1D" w:rsidRDefault="00BC77FA" w:rsidP="00BC77FA">
            <w:pPr>
              <w:tabs>
                <w:tab w:val="left" w:pos="1230"/>
              </w:tabs>
              <w:jc w:val="center"/>
              <w:rPr>
                <w:rFonts w:ascii="Verdana" w:hAnsi="Verdana"/>
                <w:b/>
                <w:bCs/>
                <w:color w:val="FFFFFF" w:themeColor="background1"/>
                <w:sz w:val="20"/>
                <w:szCs w:val="20"/>
              </w:rPr>
            </w:pPr>
            <w:r>
              <w:rPr>
                <w:rFonts w:ascii="Verdana" w:hAnsi="Verdana"/>
                <w:b/>
                <w:bCs/>
                <w:color w:val="FFFFFF" w:themeColor="background1"/>
                <w:sz w:val="20"/>
                <w:szCs w:val="20"/>
              </w:rPr>
              <w:t>Plastic</w:t>
            </w:r>
          </w:p>
        </w:tc>
        <w:tc>
          <w:tcPr>
            <w:tcW w:w="1275" w:type="dxa"/>
            <w:shd w:val="clear" w:color="auto" w:fill="0070C0"/>
          </w:tcPr>
          <w:p w14:paraId="2BD86E85" w14:textId="0D237CFD" w:rsidR="00BC77FA" w:rsidRPr="00E81A1D" w:rsidRDefault="00BC77FA" w:rsidP="00BC77FA">
            <w:pPr>
              <w:tabs>
                <w:tab w:val="left" w:pos="1230"/>
              </w:tabs>
              <w:jc w:val="center"/>
              <w:rPr>
                <w:rFonts w:ascii="Verdana" w:hAnsi="Verdana"/>
                <w:b/>
                <w:bCs/>
                <w:color w:val="FFFFFF" w:themeColor="background1"/>
                <w:sz w:val="20"/>
                <w:szCs w:val="20"/>
              </w:rPr>
            </w:pPr>
            <w:r>
              <w:rPr>
                <w:rFonts w:ascii="Verdana" w:hAnsi="Verdana"/>
                <w:b/>
                <w:bCs/>
                <w:color w:val="FFFFFF" w:themeColor="background1"/>
                <w:sz w:val="20"/>
                <w:szCs w:val="20"/>
              </w:rPr>
              <w:t>Recyclingcode</w:t>
            </w:r>
          </w:p>
        </w:tc>
        <w:tc>
          <w:tcPr>
            <w:tcW w:w="2098" w:type="dxa"/>
            <w:shd w:val="clear" w:color="auto" w:fill="0070C0"/>
          </w:tcPr>
          <w:p w14:paraId="2914AD60" w14:textId="639818BF" w:rsidR="00BC77FA" w:rsidRPr="00E81A1D" w:rsidRDefault="00BC77FA" w:rsidP="00BC77FA">
            <w:pPr>
              <w:tabs>
                <w:tab w:val="left" w:pos="1230"/>
              </w:tabs>
              <w:jc w:val="center"/>
              <w:rPr>
                <w:rFonts w:ascii="Verdana" w:hAnsi="Verdana"/>
                <w:b/>
                <w:bCs/>
                <w:color w:val="FFFFFF" w:themeColor="background1"/>
                <w:sz w:val="20"/>
                <w:szCs w:val="20"/>
              </w:rPr>
            </w:pPr>
            <w:r>
              <w:rPr>
                <w:rFonts w:ascii="Verdana" w:hAnsi="Verdana"/>
                <w:b/>
                <w:bCs/>
                <w:color w:val="FFFFFF" w:themeColor="background1"/>
                <w:sz w:val="20"/>
                <w:szCs w:val="20"/>
              </w:rPr>
              <w:t>Voorwerp</w:t>
            </w:r>
          </w:p>
        </w:tc>
        <w:tc>
          <w:tcPr>
            <w:tcW w:w="4343" w:type="dxa"/>
            <w:shd w:val="clear" w:color="auto" w:fill="0070C0"/>
          </w:tcPr>
          <w:p w14:paraId="194BF32D" w14:textId="07602AB3" w:rsidR="00BC77FA" w:rsidRPr="00E81A1D" w:rsidRDefault="00BC77FA" w:rsidP="00BC77FA">
            <w:pPr>
              <w:tabs>
                <w:tab w:val="left" w:pos="1230"/>
              </w:tabs>
              <w:jc w:val="center"/>
              <w:rPr>
                <w:rFonts w:ascii="Verdana" w:hAnsi="Verdana"/>
                <w:b/>
                <w:bCs/>
                <w:color w:val="FFFFFF" w:themeColor="background1"/>
                <w:sz w:val="20"/>
                <w:szCs w:val="20"/>
              </w:rPr>
            </w:pPr>
            <w:r>
              <w:rPr>
                <w:rFonts w:ascii="Verdana" w:hAnsi="Verdana"/>
                <w:b/>
                <w:bCs/>
                <w:color w:val="FFFFFF" w:themeColor="background1"/>
                <w:sz w:val="20"/>
                <w:szCs w:val="20"/>
              </w:rPr>
              <w:t>Verklaring toepassing (aan de hand van de eigenschap(pen))</w:t>
            </w:r>
          </w:p>
        </w:tc>
      </w:tr>
      <w:tr w:rsidR="00BC77FA" w14:paraId="6D9ACFE9" w14:textId="77777777" w:rsidTr="00FE0CA0">
        <w:trPr>
          <w:trHeight w:val="1077"/>
        </w:trPr>
        <w:tc>
          <w:tcPr>
            <w:tcW w:w="1555" w:type="dxa"/>
            <w:shd w:val="clear" w:color="auto" w:fill="0070C0"/>
          </w:tcPr>
          <w:p w14:paraId="105604F7" w14:textId="0F52D6F8" w:rsidR="00BC77FA" w:rsidRPr="003E532C" w:rsidRDefault="00BC77FA" w:rsidP="00BC77FA">
            <w:pPr>
              <w:tabs>
                <w:tab w:val="left" w:pos="1230"/>
              </w:tabs>
              <w:jc w:val="center"/>
              <w:rPr>
                <w:rFonts w:ascii="Verdana" w:hAnsi="Verdana"/>
                <w:color w:val="FFFFFF" w:themeColor="background1"/>
                <w:sz w:val="18"/>
                <w:szCs w:val="18"/>
              </w:rPr>
            </w:pPr>
            <w:r w:rsidRPr="003E532C">
              <w:rPr>
                <w:rFonts w:ascii="Verdana" w:hAnsi="Verdana"/>
                <w:color w:val="FFFFFF" w:themeColor="background1"/>
                <w:sz w:val="18"/>
                <w:szCs w:val="18"/>
              </w:rPr>
              <w:t>PP</w:t>
            </w:r>
          </w:p>
        </w:tc>
        <w:tc>
          <w:tcPr>
            <w:tcW w:w="1275" w:type="dxa"/>
          </w:tcPr>
          <w:p w14:paraId="4F0932B3" w14:textId="780D9592" w:rsidR="00BC77FA" w:rsidRDefault="00BC77FA" w:rsidP="00BC77FA">
            <w:pPr>
              <w:tabs>
                <w:tab w:val="left" w:pos="1230"/>
              </w:tabs>
              <w:rPr>
                <w:rFonts w:ascii="Verdana" w:hAnsi="Verdana"/>
                <w:sz w:val="20"/>
                <w:szCs w:val="20"/>
              </w:rPr>
            </w:pPr>
            <w:r>
              <w:rPr>
                <w:rFonts w:ascii="Verdana" w:hAnsi="Verdana"/>
                <w:color w:val="FF0000"/>
                <w:sz w:val="20"/>
                <w:szCs w:val="20"/>
              </w:rPr>
              <w:t>5</w:t>
            </w:r>
          </w:p>
        </w:tc>
        <w:tc>
          <w:tcPr>
            <w:tcW w:w="2098" w:type="dxa"/>
          </w:tcPr>
          <w:p w14:paraId="2EEAD4FF" w14:textId="3C300C0F" w:rsidR="00BC77FA" w:rsidRDefault="00BC77FA" w:rsidP="00BC77FA">
            <w:pPr>
              <w:tabs>
                <w:tab w:val="left" w:pos="1230"/>
              </w:tabs>
              <w:rPr>
                <w:rFonts w:ascii="Verdana" w:hAnsi="Verdana"/>
                <w:sz w:val="20"/>
                <w:szCs w:val="20"/>
              </w:rPr>
            </w:pPr>
            <w:r>
              <w:rPr>
                <w:rFonts w:ascii="Verdana" w:hAnsi="Verdana"/>
                <w:color w:val="FF0000"/>
                <w:sz w:val="20"/>
                <w:szCs w:val="20"/>
              </w:rPr>
              <w:t>Bv: Verpakkingsmateriaal douchengel</w:t>
            </w:r>
          </w:p>
        </w:tc>
        <w:tc>
          <w:tcPr>
            <w:tcW w:w="4343" w:type="dxa"/>
          </w:tcPr>
          <w:p w14:paraId="1A4B6568" w14:textId="77777777" w:rsidR="00BC77FA" w:rsidRDefault="00BC77FA" w:rsidP="00BC77FA">
            <w:pPr>
              <w:tabs>
                <w:tab w:val="left" w:pos="1230"/>
              </w:tabs>
              <w:jc w:val="both"/>
              <w:rPr>
                <w:rFonts w:ascii="Verdana" w:hAnsi="Verdana"/>
                <w:color w:val="FF0000"/>
                <w:sz w:val="20"/>
                <w:szCs w:val="20"/>
              </w:rPr>
            </w:pPr>
            <w:r>
              <w:rPr>
                <w:rFonts w:ascii="Verdana" w:hAnsi="Verdana"/>
                <w:color w:val="FF0000"/>
                <w:sz w:val="20"/>
                <w:szCs w:val="20"/>
              </w:rPr>
              <w:t>-harde plastic</w:t>
            </w:r>
          </w:p>
          <w:p w14:paraId="597E04F8" w14:textId="77777777" w:rsidR="00BC77FA" w:rsidRDefault="00BC77FA" w:rsidP="00BC77FA">
            <w:pPr>
              <w:tabs>
                <w:tab w:val="left" w:pos="1230"/>
              </w:tabs>
              <w:jc w:val="both"/>
              <w:rPr>
                <w:rFonts w:ascii="Verdana" w:hAnsi="Verdana"/>
                <w:color w:val="FF0000"/>
                <w:sz w:val="20"/>
                <w:szCs w:val="20"/>
              </w:rPr>
            </w:pPr>
            <w:r>
              <w:rPr>
                <w:rFonts w:ascii="Verdana" w:hAnsi="Verdana"/>
                <w:color w:val="FF0000"/>
                <w:sz w:val="20"/>
                <w:szCs w:val="20"/>
              </w:rPr>
              <w:t xml:space="preserve">-drijven </w:t>
            </w:r>
            <w:r>
              <w:rPr>
                <w:rFonts w:ascii="Verdana" w:hAnsi="Verdana"/>
                <w:color w:val="FF0000"/>
                <w:sz w:val="20"/>
                <w:szCs w:val="20"/>
              </w:rPr>
              <w:sym w:font="Wingdings" w:char="F0E0"/>
            </w:r>
            <w:r>
              <w:rPr>
                <w:rFonts w:ascii="Verdana" w:hAnsi="Verdana"/>
                <w:color w:val="FF0000"/>
                <w:sz w:val="20"/>
                <w:szCs w:val="20"/>
              </w:rPr>
              <w:t xml:space="preserve"> massadichtheid is kleiner dan water</w:t>
            </w:r>
          </w:p>
          <w:p w14:paraId="52919527" w14:textId="77777777" w:rsidR="00BC77FA" w:rsidRDefault="00BC77FA" w:rsidP="00BC77FA">
            <w:pPr>
              <w:tabs>
                <w:tab w:val="left" w:pos="1230"/>
              </w:tabs>
              <w:jc w:val="both"/>
              <w:rPr>
                <w:rFonts w:ascii="Verdana" w:hAnsi="Verdana"/>
                <w:color w:val="FF0000"/>
                <w:sz w:val="20"/>
                <w:szCs w:val="20"/>
              </w:rPr>
            </w:pPr>
            <w:r>
              <w:rPr>
                <w:rFonts w:ascii="Verdana" w:hAnsi="Verdana"/>
                <w:color w:val="FF0000"/>
                <w:sz w:val="20"/>
                <w:szCs w:val="20"/>
              </w:rPr>
              <w:t>-stevigheid</w:t>
            </w:r>
          </w:p>
          <w:p w14:paraId="01F9F78F" w14:textId="3613EB0F" w:rsidR="00BC77FA" w:rsidRDefault="00BC77FA" w:rsidP="00BC77FA">
            <w:pPr>
              <w:tabs>
                <w:tab w:val="left" w:pos="1230"/>
              </w:tabs>
              <w:rPr>
                <w:rFonts w:ascii="Verdana" w:hAnsi="Verdana"/>
                <w:sz w:val="20"/>
                <w:szCs w:val="20"/>
              </w:rPr>
            </w:pPr>
            <w:r>
              <w:rPr>
                <w:rFonts w:ascii="Verdana" w:hAnsi="Verdana"/>
                <w:color w:val="FF0000"/>
                <w:sz w:val="20"/>
                <w:szCs w:val="20"/>
              </w:rPr>
              <w:t xml:space="preserve">-niet gevoelig voor krassen </w:t>
            </w:r>
          </w:p>
        </w:tc>
      </w:tr>
      <w:tr w:rsidR="00BC77FA" w14:paraId="487E9ACA" w14:textId="77777777" w:rsidTr="00FE0CA0">
        <w:trPr>
          <w:trHeight w:val="1077"/>
        </w:trPr>
        <w:tc>
          <w:tcPr>
            <w:tcW w:w="1555" w:type="dxa"/>
            <w:shd w:val="clear" w:color="auto" w:fill="0070C0"/>
          </w:tcPr>
          <w:p w14:paraId="672708DE" w14:textId="352D7BE3" w:rsidR="00BC77FA" w:rsidRPr="003E532C" w:rsidRDefault="00BC77FA" w:rsidP="00BC77FA">
            <w:pPr>
              <w:tabs>
                <w:tab w:val="left" w:pos="1230"/>
              </w:tabs>
              <w:jc w:val="center"/>
              <w:rPr>
                <w:rFonts w:ascii="Verdana" w:hAnsi="Verdana"/>
                <w:color w:val="FFFFFF" w:themeColor="background1"/>
                <w:sz w:val="18"/>
                <w:szCs w:val="18"/>
              </w:rPr>
            </w:pPr>
            <w:r w:rsidRPr="003E532C">
              <w:rPr>
                <w:rFonts w:ascii="Verdana" w:hAnsi="Verdana"/>
                <w:color w:val="FFFFFF" w:themeColor="background1"/>
                <w:sz w:val="18"/>
                <w:szCs w:val="18"/>
              </w:rPr>
              <w:t>PET</w:t>
            </w:r>
          </w:p>
        </w:tc>
        <w:tc>
          <w:tcPr>
            <w:tcW w:w="1275" w:type="dxa"/>
          </w:tcPr>
          <w:p w14:paraId="5F8C1AB7" w14:textId="2CF67A59" w:rsidR="00BC77FA" w:rsidRDefault="00BC77FA" w:rsidP="00BC77FA">
            <w:pPr>
              <w:tabs>
                <w:tab w:val="left" w:pos="1230"/>
              </w:tabs>
              <w:rPr>
                <w:rFonts w:ascii="Verdana" w:hAnsi="Verdana"/>
                <w:sz w:val="20"/>
                <w:szCs w:val="20"/>
              </w:rPr>
            </w:pPr>
            <w:r>
              <w:rPr>
                <w:rFonts w:ascii="Verdana" w:hAnsi="Verdana"/>
                <w:color w:val="FF0000"/>
                <w:sz w:val="20"/>
                <w:szCs w:val="20"/>
              </w:rPr>
              <w:t>1</w:t>
            </w:r>
          </w:p>
        </w:tc>
        <w:tc>
          <w:tcPr>
            <w:tcW w:w="2098" w:type="dxa"/>
          </w:tcPr>
          <w:p w14:paraId="06C07BBB" w14:textId="77777777" w:rsidR="00BC77FA" w:rsidRDefault="00BC77FA" w:rsidP="00BC77FA">
            <w:pPr>
              <w:tabs>
                <w:tab w:val="left" w:pos="1230"/>
              </w:tabs>
              <w:jc w:val="center"/>
              <w:rPr>
                <w:rFonts w:ascii="Verdana" w:hAnsi="Verdana"/>
                <w:color w:val="FF0000"/>
                <w:sz w:val="20"/>
                <w:szCs w:val="20"/>
              </w:rPr>
            </w:pPr>
            <w:r>
              <w:rPr>
                <w:rFonts w:ascii="Verdana" w:hAnsi="Verdana"/>
                <w:color w:val="FF0000"/>
                <w:sz w:val="20"/>
                <w:szCs w:val="20"/>
              </w:rPr>
              <w:t xml:space="preserve">Bv: </w:t>
            </w:r>
          </w:p>
          <w:p w14:paraId="1CE9D82B" w14:textId="21576EC8" w:rsidR="00BC77FA" w:rsidRDefault="00BC77FA" w:rsidP="00BC77FA">
            <w:pPr>
              <w:tabs>
                <w:tab w:val="left" w:pos="1230"/>
              </w:tabs>
              <w:rPr>
                <w:rFonts w:ascii="Verdana" w:hAnsi="Verdana"/>
                <w:sz w:val="20"/>
                <w:szCs w:val="20"/>
              </w:rPr>
            </w:pPr>
            <w:r>
              <w:rPr>
                <w:rFonts w:ascii="Verdana" w:hAnsi="Verdana"/>
                <w:color w:val="FF0000"/>
                <w:sz w:val="20"/>
                <w:szCs w:val="20"/>
              </w:rPr>
              <w:t>Frisdrankflesjes</w:t>
            </w:r>
          </w:p>
        </w:tc>
        <w:tc>
          <w:tcPr>
            <w:tcW w:w="4343" w:type="dxa"/>
          </w:tcPr>
          <w:p w14:paraId="3241AAD3" w14:textId="77777777" w:rsidR="00BC77FA" w:rsidRDefault="00BC77FA" w:rsidP="00BC77FA">
            <w:pPr>
              <w:tabs>
                <w:tab w:val="left" w:pos="1230"/>
              </w:tabs>
              <w:jc w:val="both"/>
              <w:rPr>
                <w:rFonts w:ascii="Verdana" w:hAnsi="Verdana"/>
                <w:color w:val="FF0000"/>
                <w:sz w:val="20"/>
                <w:szCs w:val="20"/>
              </w:rPr>
            </w:pPr>
            <w:r>
              <w:rPr>
                <w:rFonts w:ascii="Verdana" w:hAnsi="Verdana"/>
                <w:color w:val="FF0000"/>
                <w:sz w:val="20"/>
                <w:szCs w:val="20"/>
              </w:rPr>
              <w:t xml:space="preserve">-harde plastics </w:t>
            </w:r>
          </w:p>
          <w:p w14:paraId="1C433506" w14:textId="77777777" w:rsidR="00BC77FA" w:rsidRDefault="00BC77FA" w:rsidP="00BC77FA">
            <w:pPr>
              <w:tabs>
                <w:tab w:val="left" w:pos="1230"/>
              </w:tabs>
              <w:jc w:val="both"/>
              <w:rPr>
                <w:rFonts w:ascii="Verdana" w:hAnsi="Verdana"/>
                <w:color w:val="FF0000"/>
                <w:sz w:val="20"/>
                <w:szCs w:val="20"/>
              </w:rPr>
            </w:pPr>
            <w:r>
              <w:rPr>
                <w:rFonts w:ascii="Verdana" w:hAnsi="Verdana"/>
                <w:color w:val="FF0000"/>
                <w:sz w:val="20"/>
                <w:szCs w:val="20"/>
              </w:rPr>
              <w:t>-stevigheid</w:t>
            </w:r>
          </w:p>
          <w:p w14:paraId="52169C7F" w14:textId="5955EEE3" w:rsidR="00BC77FA" w:rsidRDefault="00BC77FA" w:rsidP="00BC77FA">
            <w:pPr>
              <w:tabs>
                <w:tab w:val="left" w:pos="1230"/>
              </w:tabs>
              <w:rPr>
                <w:rFonts w:ascii="Verdana" w:hAnsi="Verdana"/>
                <w:sz w:val="20"/>
                <w:szCs w:val="20"/>
              </w:rPr>
            </w:pPr>
            <w:r>
              <w:rPr>
                <w:rFonts w:ascii="Verdana" w:hAnsi="Verdana"/>
                <w:color w:val="FF0000"/>
                <w:sz w:val="20"/>
                <w:szCs w:val="20"/>
              </w:rPr>
              <w:t xml:space="preserve">-makkelijk te recycleren </w:t>
            </w:r>
          </w:p>
        </w:tc>
      </w:tr>
      <w:tr w:rsidR="00BC77FA" w14:paraId="4103AE74" w14:textId="77777777" w:rsidTr="00FE0CA0">
        <w:trPr>
          <w:trHeight w:val="1077"/>
        </w:trPr>
        <w:tc>
          <w:tcPr>
            <w:tcW w:w="1555" w:type="dxa"/>
            <w:shd w:val="clear" w:color="auto" w:fill="0070C0"/>
          </w:tcPr>
          <w:p w14:paraId="3C050B61" w14:textId="50BA4DC9" w:rsidR="00BC77FA" w:rsidRPr="003E532C" w:rsidRDefault="00BC77FA" w:rsidP="00BC77FA">
            <w:pPr>
              <w:tabs>
                <w:tab w:val="left" w:pos="1230"/>
              </w:tabs>
              <w:jc w:val="center"/>
              <w:rPr>
                <w:rFonts w:ascii="Verdana" w:hAnsi="Verdana"/>
                <w:color w:val="FFFFFF" w:themeColor="background1"/>
                <w:sz w:val="18"/>
                <w:szCs w:val="18"/>
              </w:rPr>
            </w:pPr>
            <w:r w:rsidRPr="003E532C">
              <w:rPr>
                <w:rFonts w:ascii="Verdana" w:hAnsi="Verdana"/>
                <w:color w:val="FFFFFF" w:themeColor="background1"/>
                <w:sz w:val="18"/>
                <w:szCs w:val="18"/>
              </w:rPr>
              <w:t>PELD</w:t>
            </w:r>
          </w:p>
        </w:tc>
        <w:tc>
          <w:tcPr>
            <w:tcW w:w="1275" w:type="dxa"/>
          </w:tcPr>
          <w:p w14:paraId="28925378" w14:textId="1646F143" w:rsidR="00BC77FA" w:rsidRDefault="00BC77FA" w:rsidP="00BC77FA">
            <w:pPr>
              <w:tabs>
                <w:tab w:val="left" w:pos="1230"/>
              </w:tabs>
              <w:rPr>
                <w:rFonts w:ascii="Verdana" w:hAnsi="Verdana"/>
                <w:sz w:val="20"/>
                <w:szCs w:val="20"/>
              </w:rPr>
            </w:pPr>
            <w:r>
              <w:rPr>
                <w:rFonts w:ascii="Verdana" w:hAnsi="Verdana"/>
                <w:color w:val="FF0000"/>
                <w:sz w:val="20"/>
                <w:szCs w:val="20"/>
              </w:rPr>
              <w:t>4</w:t>
            </w:r>
          </w:p>
        </w:tc>
        <w:tc>
          <w:tcPr>
            <w:tcW w:w="2098" w:type="dxa"/>
          </w:tcPr>
          <w:p w14:paraId="3AA257A1" w14:textId="77777777" w:rsidR="00BC77FA" w:rsidRDefault="00BC77FA" w:rsidP="00BC77FA">
            <w:pPr>
              <w:tabs>
                <w:tab w:val="left" w:pos="1230"/>
              </w:tabs>
              <w:jc w:val="center"/>
              <w:rPr>
                <w:rFonts w:ascii="Verdana" w:hAnsi="Verdana"/>
                <w:color w:val="FF0000"/>
                <w:sz w:val="20"/>
                <w:szCs w:val="20"/>
              </w:rPr>
            </w:pPr>
            <w:r>
              <w:rPr>
                <w:rFonts w:ascii="Verdana" w:hAnsi="Verdana"/>
                <w:color w:val="FF0000"/>
                <w:sz w:val="20"/>
                <w:szCs w:val="20"/>
              </w:rPr>
              <w:t xml:space="preserve">Bv: </w:t>
            </w:r>
          </w:p>
          <w:p w14:paraId="1098E429" w14:textId="01088F7D" w:rsidR="00BC77FA" w:rsidRDefault="00BC77FA" w:rsidP="00BC77FA">
            <w:pPr>
              <w:tabs>
                <w:tab w:val="left" w:pos="1230"/>
              </w:tabs>
              <w:rPr>
                <w:rFonts w:ascii="Verdana" w:hAnsi="Verdana"/>
                <w:sz w:val="20"/>
                <w:szCs w:val="20"/>
              </w:rPr>
            </w:pPr>
            <w:r>
              <w:rPr>
                <w:rFonts w:ascii="Verdana" w:hAnsi="Verdana"/>
                <w:color w:val="FF0000"/>
                <w:sz w:val="20"/>
                <w:szCs w:val="20"/>
              </w:rPr>
              <w:t>Plastic boodschap tasje</w:t>
            </w:r>
          </w:p>
        </w:tc>
        <w:tc>
          <w:tcPr>
            <w:tcW w:w="4343" w:type="dxa"/>
          </w:tcPr>
          <w:p w14:paraId="5475A9E6" w14:textId="40755346" w:rsidR="00BC77FA" w:rsidRDefault="00BC77FA" w:rsidP="00BC77FA">
            <w:pPr>
              <w:tabs>
                <w:tab w:val="left" w:pos="1230"/>
              </w:tabs>
              <w:rPr>
                <w:rFonts w:ascii="Verdana" w:hAnsi="Verdana"/>
                <w:sz w:val="20"/>
                <w:szCs w:val="20"/>
              </w:rPr>
            </w:pPr>
            <w:r>
              <w:rPr>
                <w:rFonts w:ascii="Verdana" w:hAnsi="Verdana"/>
                <w:color w:val="FF0000"/>
                <w:sz w:val="20"/>
                <w:szCs w:val="20"/>
              </w:rPr>
              <w:t xml:space="preserve">Dit zakje is makkelijk bij elkaar de plooien. Het maakt bijvoorbeeld geen krakend geluid: zachte plastic.   </w:t>
            </w:r>
          </w:p>
        </w:tc>
      </w:tr>
      <w:tr w:rsidR="00BC77FA" w14:paraId="6B0C486C" w14:textId="77777777" w:rsidTr="00FE0CA0">
        <w:trPr>
          <w:trHeight w:val="963"/>
        </w:trPr>
        <w:tc>
          <w:tcPr>
            <w:tcW w:w="1555" w:type="dxa"/>
            <w:shd w:val="clear" w:color="auto" w:fill="0070C0"/>
          </w:tcPr>
          <w:p w14:paraId="3FE125E8" w14:textId="5F632DE8" w:rsidR="00BC77FA" w:rsidRPr="003E532C" w:rsidRDefault="00BC77FA" w:rsidP="00BC77FA">
            <w:pPr>
              <w:tabs>
                <w:tab w:val="left" w:pos="1230"/>
              </w:tabs>
              <w:jc w:val="center"/>
              <w:rPr>
                <w:rFonts w:ascii="Verdana" w:hAnsi="Verdana"/>
                <w:color w:val="FFFFFF" w:themeColor="background1"/>
                <w:sz w:val="18"/>
                <w:szCs w:val="18"/>
              </w:rPr>
            </w:pPr>
            <w:r w:rsidRPr="003E532C">
              <w:rPr>
                <w:rFonts w:ascii="Verdana" w:hAnsi="Verdana"/>
                <w:color w:val="FFFFFF" w:themeColor="background1"/>
                <w:sz w:val="18"/>
                <w:szCs w:val="18"/>
              </w:rPr>
              <w:t>Biop</w:t>
            </w:r>
            <w:r w:rsidR="003E532C">
              <w:rPr>
                <w:rFonts w:ascii="Verdana" w:hAnsi="Verdana"/>
                <w:color w:val="FFFFFF" w:themeColor="background1"/>
                <w:sz w:val="18"/>
                <w:szCs w:val="18"/>
              </w:rPr>
              <w:t>lastics</w:t>
            </w:r>
          </w:p>
          <w:p w14:paraId="45486012" w14:textId="344FDFA4" w:rsidR="00FE0CA0" w:rsidRPr="003E532C" w:rsidRDefault="00FE0CA0" w:rsidP="00BC77FA">
            <w:pPr>
              <w:tabs>
                <w:tab w:val="left" w:pos="1230"/>
              </w:tabs>
              <w:jc w:val="center"/>
              <w:rPr>
                <w:rFonts w:ascii="Verdana" w:hAnsi="Verdana"/>
                <w:color w:val="FFFFFF" w:themeColor="background1"/>
                <w:sz w:val="18"/>
                <w:szCs w:val="18"/>
              </w:rPr>
            </w:pPr>
            <w:r w:rsidRPr="003E532C">
              <w:rPr>
                <w:rFonts w:ascii="Verdana" w:hAnsi="Verdana"/>
                <w:color w:val="FFFFFF" w:themeColor="background1"/>
                <w:sz w:val="18"/>
                <w:szCs w:val="18"/>
              </w:rPr>
              <w:t>(hoort bij andere kunststoffen)</w:t>
            </w:r>
          </w:p>
        </w:tc>
        <w:tc>
          <w:tcPr>
            <w:tcW w:w="1275" w:type="dxa"/>
          </w:tcPr>
          <w:p w14:paraId="049A7AC5" w14:textId="12FD61E4" w:rsidR="00BC77FA" w:rsidRDefault="00BC77FA" w:rsidP="00BC77FA">
            <w:pPr>
              <w:tabs>
                <w:tab w:val="left" w:pos="1230"/>
              </w:tabs>
              <w:rPr>
                <w:rFonts w:ascii="Verdana" w:hAnsi="Verdana"/>
                <w:sz w:val="20"/>
                <w:szCs w:val="20"/>
              </w:rPr>
            </w:pPr>
            <w:r>
              <w:rPr>
                <w:rFonts w:ascii="Verdana" w:hAnsi="Verdana"/>
                <w:color w:val="FF0000"/>
                <w:sz w:val="20"/>
                <w:szCs w:val="20"/>
              </w:rPr>
              <w:t>7</w:t>
            </w:r>
          </w:p>
        </w:tc>
        <w:tc>
          <w:tcPr>
            <w:tcW w:w="2098" w:type="dxa"/>
          </w:tcPr>
          <w:p w14:paraId="1DA131C9" w14:textId="77777777" w:rsidR="00BC77FA" w:rsidRDefault="00BC77FA" w:rsidP="00BC77FA">
            <w:pPr>
              <w:tabs>
                <w:tab w:val="left" w:pos="1230"/>
              </w:tabs>
              <w:jc w:val="center"/>
              <w:rPr>
                <w:rFonts w:ascii="Verdana" w:hAnsi="Verdana"/>
                <w:color w:val="FF0000"/>
                <w:sz w:val="20"/>
                <w:szCs w:val="20"/>
              </w:rPr>
            </w:pPr>
            <w:r>
              <w:rPr>
                <w:rFonts w:ascii="Verdana" w:hAnsi="Verdana"/>
                <w:color w:val="FF0000"/>
                <w:sz w:val="20"/>
                <w:szCs w:val="20"/>
              </w:rPr>
              <w:t xml:space="preserve">Bv: </w:t>
            </w:r>
          </w:p>
          <w:p w14:paraId="35647E15" w14:textId="4BFFAA36" w:rsidR="00BC77FA" w:rsidRDefault="00BC77FA" w:rsidP="00BC77FA">
            <w:pPr>
              <w:tabs>
                <w:tab w:val="left" w:pos="1230"/>
              </w:tabs>
              <w:rPr>
                <w:rFonts w:ascii="Verdana" w:hAnsi="Verdana"/>
                <w:sz w:val="20"/>
                <w:szCs w:val="20"/>
              </w:rPr>
            </w:pPr>
            <w:r>
              <w:rPr>
                <w:rFonts w:ascii="Verdana" w:hAnsi="Verdana"/>
                <w:color w:val="FF0000"/>
                <w:sz w:val="20"/>
                <w:szCs w:val="20"/>
              </w:rPr>
              <w:t>Bio festivalbekers</w:t>
            </w:r>
          </w:p>
        </w:tc>
        <w:tc>
          <w:tcPr>
            <w:tcW w:w="4343" w:type="dxa"/>
          </w:tcPr>
          <w:p w14:paraId="6B45AD0A" w14:textId="2A31AA51" w:rsidR="00BC77FA" w:rsidRDefault="00BC77FA" w:rsidP="00BC77FA">
            <w:pPr>
              <w:tabs>
                <w:tab w:val="left" w:pos="1230"/>
              </w:tabs>
              <w:rPr>
                <w:rFonts w:ascii="Verdana" w:hAnsi="Verdana"/>
                <w:sz w:val="20"/>
                <w:szCs w:val="20"/>
              </w:rPr>
            </w:pPr>
            <w:r>
              <w:rPr>
                <w:rFonts w:ascii="Verdana" w:hAnsi="Verdana"/>
                <w:color w:val="FF0000"/>
                <w:sz w:val="20"/>
                <w:szCs w:val="20"/>
              </w:rPr>
              <w:t xml:space="preserve">Als festivalgangers hun bekers laten liggen (op de zandbodem). Dan kan het zijn dat de bekers zullen afbreken. Dit is een milieuvriendelijk concept. </w:t>
            </w:r>
          </w:p>
        </w:tc>
      </w:tr>
      <w:tr w:rsidR="00BC77FA" w14:paraId="544C6ED0" w14:textId="77777777" w:rsidTr="00FE0CA0">
        <w:trPr>
          <w:trHeight w:val="1077"/>
        </w:trPr>
        <w:tc>
          <w:tcPr>
            <w:tcW w:w="1555" w:type="dxa"/>
            <w:shd w:val="clear" w:color="auto" w:fill="0070C0"/>
          </w:tcPr>
          <w:p w14:paraId="514357BC" w14:textId="4E5FB0F4" w:rsidR="00BC77FA" w:rsidRPr="003E532C" w:rsidRDefault="00BC77FA" w:rsidP="00BC77FA">
            <w:pPr>
              <w:tabs>
                <w:tab w:val="left" w:pos="1230"/>
              </w:tabs>
              <w:jc w:val="center"/>
              <w:rPr>
                <w:rFonts w:ascii="Verdana" w:hAnsi="Verdana"/>
                <w:color w:val="FFFFFF" w:themeColor="background1"/>
                <w:sz w:val="18"/>
                <w:szCs w:val="18"/>
              </w:rPr>
            </w:pPr>
            <w:r w:rsidRPr="003E532C">
              <w:rPr>
                <w:rFonts w:ascii="Verdana" w:hAnsi="Verdana"/>
                <w:color w:val="FFFFFF" w:themeColor="background1"/>
                <w:sz w:val="18"/>
                <w:szCs w:val="18"/>
              </w:rPr>
              <w:t>PVC</w:t>
            </w:r>
          </w:p>
        </w:tc>
        <w:tc>
          <w:tcPr>
            <w:tcW w:w="1275" w:type="dxa"/>
          </w:tcPr>
          <w:p w14:paraId="1F89B4EB" w14:textId="48145E13" w:rsidR="00BC77FA" w:rsidRDefault="00BC77FA" w:rsidP="00BC77FA">
            <w:pPr>
              <w:tabs>
                <w:tab w:val="left" w:pos="1230"/>
              </w:tabs>
              <w:rPr>
                <w:rFonts w:ascii="Verdana" w:hAnsi="Verdana"/>
                <w:sz w:val="20"/>
                <w:szCs w:val="20"/>
              </w:rPr>
            </w:pPr>
            <w:r>
              <w:rPr>
                <w:rFonts w:ascii="Verdana" w:hAnsi="Verdana"/>
                <w:color w:val="FF0000"/>
                <w:sz w:val="20"/>
                <w:szCs w:val="20"/>
              </w:rPr>
              <w:t>3</w:t>
            </w:r>
          </w:p>
        </w:tc>
        <w:tc>
          <w:tcPr>
            <w:tcW w:w="2098" w:type="dxa"/>
          </w:tcPr>
          <w:p w14:paraId="5069EC26" w14:textId="77777777" w:rsidR="00BC77FA" w:rsidRDefault="00BC77FA" w:rsidP="00BC77FA">
            <w:pPr>
              <w:tabs>
                <w:tab w:val="left" w:pos="1230"/>
              </w:tabs>
              <w:jc w:val="center"/>
              <w:rPr>
                <w:rFonts w:ascii="Verdana" w:hAnsi="Verdana"/>
                <w:color w:val="FF0000"/>
                <w:sz w:val="20"/>
                <w:szCs w:val="20"/>
              </w:rPr>
            </w:pPr>
            <w:r>
              <w:rPr>
                <w:rFonts w:ascii="Verdana" w:hAnsi="Verdana"/>
                <w:color w:val="FF0000"/>
                <w:sz w:val="20"/>
                <w:szCs w:val="20"/>
              </w:rPr>
              <w:t>Bv:</w:t>
            </w:r>
          </w:p>
          <w:p w14:paraId="00EE6B40" w14:textId="0A954134" w:rsidR="00BC77FA" w:rsidRDefault="00BC77FA" w:rsidP="00BC77FA">
            <w:pPr>
              <w:tabs>
                <w:tab w:val="left" w:pos="1230"/>
              </w:tabs>
              <w:rPr>
                <w:rFonts w:ascii="Verdana" w:hAnsi="Verdana"/>
                <w:sz w:val="20"/>
                <w:szCs w:val="20"/>
              </w:rPr>
            </w:pPr>
            <w:r>
              <w:rPr>
                <w:rFonts w:ascii="Verdana" w:hAnsi="Verdana"/>
                <w:color w:val="FF0000"/>
                <w:sz w:val="20"/>
                <w:szCs w:val="20"/>
              </w:rPr>
              <w:t>Regenpijpen</w:t>
            </w:r>
          </w:p>
        </w:tc>
        <w:tc>
          <w:tcPr>
            <w:tcW w:w="4343" w:type="dxa"/>
          </w:tcPr>
          <w:p w14:paraId="55951B7D" w14:textId="1AF321BD" w:rsidR="00BC77FA" w:rsidRDefault="00BC77FA" w:rsidP="00BC77FA">
            <w:pPr>
              <w:tabs>
                <w:tab w:val="left" w:pos="1230"/>
              </w:tabs>
              <w:rPr>
                <w:rFonts w:ascii="Verdana" w:hAnsi="Verdana"/>
                <w:sz w:val="20"/>
                <w:szCs w:val="20"/>
              </w:rPr>
            </w:pPr>
            <w:r>
              <w:rPr>
                <w:rFonts w:ascii="Verdana" w:hAnsi="Verdana"/>
                <w:color w:val="FF0000"/>
                <w:sz w:val="20"/>
                <w:szCs w:val="20"/>
              </w:rPr>
              <w:t xml:space="preserve">Breekt niet af in de natuur. Is zachte plastic, maar zorgt voor de nodige stevigheid. De massadichtheid is groter dan water. </w:t>
            </w:r>
          </w:p>
        </w:tc>
      </w:tr>
      <w:tr w:rsidR="00BC77FA" w14:paraId="3BA75585" w14:textId="77777777" w:rsidTr="00FE0CA0">
        <w:trPr>
          <w:trHeight w:val="1077"/>
        </w:trPr>
        <w:tc>
          <w:tcPr>
            <w:tcW w:w="1555" w:type="dxa"/>
            <w:shd w:val="clear" w:color="auto" w:fill="0070C0"/>
          </w:tcPr>
          <w:p w14:paraId="13441627" w14:textId="7C620BD3" w:rsidR="00BC77FA" w:rsidRPr="003E532C" w:rsidRDefault="00BC77FA" w:rsidP="00BC77FA">
            <w:pPr>
              <w:tabs>
                <w:tab w:val="left" w:pos="1230"/>
              </w:tabs>
              <w:jc w:val="center"/>
              <w:rPr>
                <w:rFonts w:ascii="Verdana" w:hAnsi="Verdana"/>
                <w:color w:val="FFFFFF" w:themeColor="background1"/>
                <w:sz w:val="18"/>
                <w:szCs w:val="18"/>
              </w:rPr>
            </w:pPr>
            <w:r w:rsidRPr="003E532C">
              <w:rPr>
                <w:rFonts w:ascii="Verdana" w:hAnsi="Verdana"/>
                <w:color w:val="FFFFFF" w:themeColor="background1"/>
                <w:sz w:val="18"/>
                <w:szCs w:val="18"/>
              </w:rPr>
              <w:t>PS</w:t>
            </w:r>
          </w:p>
        </w:tc>
        <w:tc>
          <w:tcPr>
            <w:tcW w:w="1275" w:type="dxa"/>
          </w:tcPr>
          <w:p w14:paraId="3612A1EC" w14:textId="586C9862" w:rsidR="00BC77FA" w:rsidRDefault="00BC77FA" w:rsidP="00BC77FA">
            <w:pPr>
              <w:tabs>
                <w:tab w:val="left" w:pos="1230"/>
              </w:tabs>
              <w:rPr>
                <w:rFonts w:ascii="Verdana" w:hAnsi="Verdana"/>
                <w:sz w:val="20"/>
                <w:szCs w:val="20"/>
              </w:rPr>
            </w:pPr>
            <w:r>
              <w:rPr>
                <w:rFonts w:ascii="Verdana" w:hAnsi="Verdana"/>
                <w:color w:val="FF0000"/>
                <w:sz w:val="20"/>
                <w:szCs w:val="20"/>
              </w:rPr>
              <w:t>6</w:t>
            </w:r>
          </w:p>
        </w:tc>
        <w:tc>
          <w:tcPr>
            <w:tcW w:w="2098" w:type="dxa"/>
          </w:tcPr>
          <w:p w14:paraId="591ED5D2" w14:textId="77777777" w:rsidR="00BC77FA" w:rsidRDefault="00BC77FA" w:rsidP="00BC77FA">
            <w:pPr>
              <w:tabs>
                <w:tab w:val="left" w:pos="1230"/>
              </w:tabs>
              <w:jc w:val="center"/>
              <w:rPr>
                <w:rFonts w:ascii="Verdana" w:hAnsi="Verdana"/>
                <w:color w:val="FF0000"/>
                <w:sz w:val="20"/>
                <w:szCs w:val="20"/>
              </w:rPr>
            </w:pPr>
            <w:r>
              <w:rPr>
                <w:rFonts w:ascii="Verdana" w:hAnsi="Verdana"/>
                <w:color w:val="FF0000"/>
                <w:sz w:val="20"/>
                <w:szCs w:val="20"/>
              </w:rPr>
              <w:t>Bv:</w:t>
            </w:r>
          </w:p>
          <w:p w14:paraId="03DAA6B7" w14:textId="0EFDBA8D" w:rsidR="00BC77FA" w:rsidRDefault="00BC77FA" w:rsidP="00BC77FA">
            <w:pPr>
              <w:tabs>
                <w:tab w:val="left" w:pos="1230"/>
              </w:tabs>
              <w:rPr>
                <w:rFonts w:ascii="Verdana" w:hAnsi="Verdana"/>
                <w:sz w:val="20"/>
                <w:szCs w:val="20"/>
              </w:rPr>
            </w:pPr>
            <w:r>
              <w:rPr>
                <w:rFonts w:ascii="Verdana" w:hAnsi="Verdana"/>
                <w:color w:val="FF0000"/>
                <w:sz w:val="20"/>
                <w:szCs w:val="20"/>
              </w:rPr>
              <w:t xml:space="preserve"> Vleesbakjes (te verkrijgen in een frituurzaak)</w:t>
            </w:r>
          </w:p>
        </w:tc>
        <w:tc>
          <w:tcPr>
            <w:tcW w:w="4343" w:type="dxa"/>
          </w:tcPr>
          <w:p w14:paraId="763A74FF" w14:textId="43CC5E68" w:rsidR="00BC77FA" w:rsidRDefault="00BC77FA" w:rsidP="00BC77FA">
            <w:pPr>
              <w:tabs>
                <w:tab w:val="left" w:pos="1230"/>
              </w:tabs>
              <w:rPr>
                <w:rFonts w:ascii="Verdana" w:hAnsi="Verdana"/>
                <w:sz w:val="20"/>
                <w:szCs w:val="20"/>
              </w:rPr>
            </w:pPr>
            <w:r>
              <w:rPr>
                <w:rFonts w:ascii="Verdana" w:hAnsi="Verdana"/>
                <w:color w:val="FF0000"/>
                <w:sz w:val="20"/>
                <w:szCs w:val="20"/>
              </w:rPr>
              <w:t>Als je deze bakjes bij elkaar plooit dan hoor je een krakend geluid. Dit wil</w:t>
            </w:r>
            <w:r w:rsidR="00592257">
              <w:rPr>
                <w:rFonts w:ascii="Verdana" w:hAnsi="Verdana"/>
                <w:color w:val="FF0000"/>
                <w:sz w:val="20"/>
                <w:szCs w:val="20"/>
              </w:rPr>
              <w:t xml:space="preserve"> </w:t>
            </w:r>
            <w:r>
              <w:rPr>
                <w:rFonts w:ascii="Verdana" w:hAnsi="Verdana"/>
                <w:color w:val="FF0000"/>
                <w:sz w:val="20"/>
                <w:szCs w:val="20"/>
              </w:rPr>
              <w:t xml:space="preserve">zeggen dat het over harde plastics gaat. Het materiaal kan afbreken bij aceton.  </w:t>
            </w:r>
          </w:p>
        </w:tc>
      </w:tr>
    </w:tbl>
    <w:p w14:paraId="5E6B0C36" w14:textId="77777777" w:rsidR="00A54A96" w:rsidRDefault="00A54A96" w:rsidP="00A54A96">
      <w:pPr>
        <w:rPr>
          <w:lang w:val="nl-BE"/>
        </w:rPr>
      </w:pPr>
    </w:p>
    <w:p w14:paraId="4BC05A6B" w14:textId="77777777" w:rsidR="00A54A96" w:rsidRDefault="00A54A96" w:rsidP="00A54A96">
      <w:pPr>
        <w:rPr>
          <w:lang w:val="nl-BE"/>
        </w:rPr>
      </w:pPr>
    </w:p>
    <w:p w14:paraId="2D599CCE" w14:textId="22863801" w:rsidR="00A54A96" w:rsidRDefault="00A54A96" w:rsidP="00A54A96">
      <w:pPr>
        <w:rPr>
          <w:lang w:val="nl-BE"/>
        </w:rPr>
      </w:pPr>
    </w:p>
    <w:p w14:paraId="121F4386" w14:textId="77777777" w:rsidR="00891713" w:rsidRDefault="00891713" w:rsidP="00A54A96">
      <w:pPr>
        <w:rPr>
          <w:lang w:val="nl-BE"/>
        </w:rPr>
      </w:pPr>
    </w:p>
    <w:p w14:paraId="61E14DD2" w14:textId="07926D13" w:rsidR="00A54A96" w:rsidRDefault="00A54A96" w:rsidP="00A54A96">
      <w:pPr>
        <w:rPr>
          <w:lang w:val="nl-BE"/>
        </w:rPr>
      </w:pPr>
    </w:p>
    <w:p w14:paraId="1B7359F7" w14:textId="176F1DAA" w:rsidR="00A54A96" w:rsidRDefault="00A54A96" w:rsidP="00A54A96">
      <w:pPr>
        <w:rPr>
          <w:lang w:val="nl-BE"/>
        </w:rPr>
      </w:pPr>
    </w:p>
    <w:p w14:paraId="334F290E" w14:textId="77777777" w:rsidR="00A54A96" w:rsidRDefault="00A54A96" w:rsidP="00A54A96">
      <w:pPr>
        <w:rPr>
          <w:lang w:val="nl-BE"/>
        </w:rPr>
      </w:pPr>
    </w:p>
    <w:p w14:paraId="19B57EDA" w14:textId="546E3841" w:rsidR="00A54A96" w:rsidRDefault="00A54A96" w:rsidP="00A54A96">
      <w:pPr>
        <w:rPr>
          <w:lang w:val="nl-BE"/>
        </w:rPr>
      </w:pPr>
    </w:p>
    <w:p w14:paraId="237107E2" w14:textId="77777777" w:rsidR="00891713" w:rsidRDefault="00891713" w:rsidP="00A54A96">
      <w:pPr>
        <w:rPr>
          <w:lang w:val="nl-BE"/>
        </w:rPr>
      </w:pPr>
    </w:p>
    <w:p w14:paraId="2E0AC386" w14:textId="7D4A0083" w:rsidR="00B65D02" w:rsidRPr="00EB2B45" w:rsidRDefault="00B65D02" w:rsidP="000F76B5">
      <w:pPr>
        <w:rPr>
          <w:rFonts w:ascii="Calibri Light" w:eastAsia="Times New Roman" w:hAnsi="Calibri Light" w:cs="Times New Roman"/>
          <w:b/>
          <w:bCs/>
          <w:color w:val="7030A0"/>
          <w:spacing w:val="-10"/>
          <w:kern w:val="28"/>
          <w:sz w:val="56"/>
          <w:szCs w:val="56"/>
          <w:lang w:val="nl-BE"/>
        </w:rPr>
      </w:pPr>
      <w:r w:rsidRPr="00EB2B45">
        <w:rPr>
          <w:rFonts w:ascii="Calibri Light" w:eastAsia="Times New Roman" w:hAnsi="Calibri Light" w:cs="Times New Roman"/>
          <w:b/>
          <w:bCs/>
          <w:color w:val="7030A0"/>
          <w:spacing w:val="-10"/>
          <w:kern w:val="28"/>
          <w:sz w:val="56"/>
          <w:szCs w:val="56"/>
          <w:lang w:val="nl-BE"/>
        </w:rPr>
        <w:lastRenderedPageBreak/>
        <w:t xml:space="preserve">Thema </w:t>
      </w:r>
      <w:r w:rsidR="00F21CD4" w:rsidRPr="00EB2B45">
        <w:rPr>
          <w:rFonts w:ascii="Calibri Light" w:eastAsia="Times New Roman" w:hAnsi="Calibri Light" w:cs="Times New Roman"/>
          <w:b/>
          <w:bCs/>
          <w:color w:val="7030A0"/>
          <w:spacing w:val="-10"/>
          <w:kern w:val="28"/>
          <w:sz w:val="56"/>
          <w:szCs w:val="56"/>
          <w:lang w:val="nl-BE"/>
        </w:rPr>
        <w:t>3</w:t>
      </w:r>
      <w:r w:rsidRPr="00EB2B45">
        <w:rPr>
          <w:rFonts w:ascii="Calibri Light" w:eastAsia="Times New Roman" w:hAnsi="Calibri Light" w:cs="Times New Roman"/>
          <w:b/>
          <w:bCs/>
          <w:color w:val="7030A0"/>
          <w:spacing w:val="-10"/>
          <w:kern w:val="28"/>
          <w:sz w:val="56"/>
          <w:szCs w:val="56"/>
          <w:lang w:val="nl-BE"/>
        </w:rPr>
        <w:t>: Hoe worden plastics gemaakt?</w:t>
      </w:r>
    </w:p>
    <w:p w14:paraId="6DFBB87B" w14:textId="77777777" w:rsidR="00B65D02" w:rsidRPr="00B65D02" w:rsidRDefault="00B65D02" w:rsidP="000F76B5">
      <w:pPr>
        <w:jc w:val="both"/>
        <w:rPr>
          <w:rFonts w:ascii="Verdana" w:eastAsia="Calibri" w:hAnsi="Verdana" w:cs="Times New Roman"/>
          <w:sz w:val="20"/>
          <w:szCs w:val="20"/>
          <w:lang w:val="nl-BE"/>
        </w:rPr>
      </w:pPr>
      <w:r w:rsidRPr="00B65D02">
        <w:rPr>
          <w:rFonts w:ascii="Verdana" w:eastAsia="Calibri" w:hAnsi="Verdana" w:cs="Times New Roman"/>
          <w:noProof/>
          <w:sz w:val="20"/>
          <w:szCs w:val="20"/>
          <w:lang w:val="nl-BE"/>
        </w:rPr>
        <w:drawing>
          <wp:anchor distT="0" distB="0" distL="114300" distR="114300" simplePos="0" relativeHeight="251760640" behindDoc="0" locked="0" layoutInCell="1" allowOverlap="1" wp14:anchorId="25364831" wp14:editId="2E7C34DA">
            <wp:simplePos x="0" y="0"/>
            <wp:positionH relativeFrom="column">
              <wp:posOffset>14605</wp:posOffset>
            </wp:positionH>
            <wp:positionV relativeFrom="paragraph">
              <wp:posOffset>21590</wp:posOffset>
            </wp:positionV>
            <wp:extent cx="1200150" cy="723900"/>
            <wp:effectExtent l="0" t="0" r="0" b="0"/>
            <wp:wrapSquare wrapText="bothSides"/>
            <wp:docPr id="321" name="Afbeelding 321" descr="How It's Made | TV fanart | fanart.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w It's Made | TV fanart | fanart.tv"/>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17858" r="17989"/>
                    <a:stretch/>
                  </pic:blipFill>
                  <pic:spPr bwMode="auto">
                    <a:xfrm>
                      <a:off x="0" y="0"/>
                      <a:ext cx="1200150" cy="723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65D02">
        <w:rPr>
          <w:rFonts w:ascii="Verdana" w:eastAsia="Calibri" w:hAnsi="Verdana" w:cs="Times New Roman"/>
          <w:sz w:val="20"/>
          <w:szCs w:val="20"/>
          <w:lang w:val="nl-BE"/>
        </w:rPr>
        <w:t>Plastic, een materiaal dat we ongetwijfeld allemaal kennen uit ons dagelijks leven. Maar hoe worden plastic producten nu precies gemaakt? Welke grondstoffen hebben ze ervoor nodig? Kan je ook zelf plastic maken? Een antwoord op deze vragen en meer vind je in dit thema!</w:t>
      </w:r>
      <w:r w:rsidRPr="00B65D02">
        <w:rPr>
          <w:rFonts w:ascii="Verdana" w:eastAsia="Calibri" w:hAnsi="Verdana" w:cs="Times New Roman"/>
          <w:noProof/>
          <w:sz w:val="20"/>
          <w:szCs w:val="20"/>
          <w:lang w:val="nl-BE"/>
        </w:rPr>
        <w:t xml:space="preserve"> </w:t>
      </w:r>
    </w:p>
    <w:p w14:paraId="6CE1277D" w14:textId="77777777" w:rsidR="00B65D02" w:rsidRPr="000F76B5" w:rsidRDefault="00B65D02" w:rsidP="00EB2B45">
      <w:pPr>
        <w:pStyle w:val="nieuwestijl"/>
      </w:pPr>
      <w:bookmarkStart w:id="6" w:name="_Toc37769174"/>
      <w:r w:rsidRPr="000F76B5">
        <w:t>Op plastics kan je bouwen!</w:t>
      </w:r>
      <w:bookmarkEnd w:id="6"/>
    </w:p>
    <w:p w14:paraId="14B4DA54" w14:textId="0D40E4B7" w:rsidR="00B65D02" w:rsidRPr="00B65D02" w:rsidRDefault="00591101" w:rsidP="009301B5">
      <w:pPr>
        <w:ind w:left="-5" w:right="2"/>
        <w:jc w:val="both"/>
        <w:rPr>
          <w:rFonts w:ascii="Verdana" w:eastAsia="Calibri" w:hAnsi="Verdana" w:cs="Times New Roman"/>
          <w:sz w:val="20"/>
          <w:szCs w:val="20"/>
          <w:lang w:val="nl-BE"/>
        </w:rPr>
      </w:pPr>
      <w:r w:rsidRPr="00B65D02">
        <w:rPr>
          <w:rFonts w:ascii="Verdana" w:eastAsia="Calibri" w:hAnsi="Verdana" w:cs="Times New Roman"/>
          <w:noProof/>
          <w:sz w:val="20"/>
          <w:szCs w:val="20"/>
          <w:lang w:val="nl-BE"/>
        </w:rPr>
        <w:drawing>
          <wp:anchor distT="0" distB="0" distL="0" distR="0" simplePos="0" relativeHeight="251798528" behindDoc="1" locked="0" layoutInCell="1" allowOverlap="1" wp14:anchorId="6E0459BF" wp14:editId="6AC58F0A">
            <wp:simplePos x="0" y="0"/>
            <wp:positionH relativeFrom="leftMargin">
              <wp:align>right</wp:align>
            </wp:positionH>
            <wp:positionV relativeFrom="paragraph">
              <wp:posOffset>387985</wp:posOffset>
            </wp:positionV>
            <wp:extent cx="504000" cy="504000"/>
            <wp:effectExtent l="0" t="0" r="0" b="0"/>
            <wp:wrapTight wrapText="bothSides">
              <wp:wrapPolygon edited="0">
                <wp:start x="0" y="817"/>
                <wp:lineTo x="817" y="15526"/>
                <wp:lineTo x="4903" y="19612"/>
                <wp:lineTo x="15526" y="19612"/>
                <wp:lineTo x="19612" y="15526"/>
                <wp:lineTo x="20429" y="817"/>
                <wp:lineTo x="0" y="817"/>
              </wp:wrapPolygon>
            </wp:wrapTight>
            <wp:docPr id="252" name="Afbeelding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pic:spPr>
                </pic:pic>
              </a:graphicData>
            </a:graphic>
            <wp14:sizeRelH relativeFrom="margin">
              <wp14:pctWidth>0</wp14:pctWidth>
            </wp14:sizeRelH>
            <wp14:sizeRelV relativeFrom="margin">
              <wp14:pctHeight>0</wp14:pctHeight>
            </wp14:sizeRelV>
          </wp:anchor>
        </w:drawing>
      </w:r>
      <w:r w:rsidR="00B65D02" w:rsidRPr="00B65D02">
        <w:rPr>
          <w:rFonts w:ascii="Verdana" w:eastAsia="Calibri" w:hAnsi="Verdana" w:cs="Times New Roman"/>
          <w:sz w:val="20"/>
          <w:szCs w:val="20"/>
          <w:lang w:val="nl-BE"/>
        </w:rPr>
        <w:t>Vooraleer we gaan kijken hoe plastics worden gemaakt</w:t>
      </w:r>
      <w:r w:rsidR="009301B5">
        <w:rPr>
          <w:rFonts w:ascii="Verdana" w:eastAsia="Calibri" w:hAnsi="Verdana" w:cs="Times New Roman"/>
          <w:sz w:val="20"/>
          <w:szCs w:val="20"/>
          <w:lang w:val="nl-BE"/>
        </w:rPr>
        <w:t>,</w:t>
      </w:r>
      <w:r w:rsidR="00B65D02" w:rsidRPr="00B65D02">
        <w:rPr>
          <w:rFonts w:ascii="Verdana" w:eastAsia="Calibri" w:hAnsi="Verdana" w:cs="Times New Roman"/>
          <w:sz w:val="20"/>
          <w:szCs w:val="20"/>
          <w:lang w:val="nl-BE"/>
        </w:rPr>
        <w:t xml:space="preserve"> is het belangrijk om te begrijpen hoe plastics zijn opgebouwd. </w:t>
      </w:r>
    </w:p>
    <w:p w14:paraId="79287BFD" w14:textId="3C480DF2" w:rsidR="00B65D02" w:rsidRPr="00B65D02" w:rsidRDefault="00810965" w:rsidP="000B555B">
      <w:pPr>
        <w:jc w:val="both"/>
        <w:rPr>
          <w:rFonts w:ascii="Calibri" w:eastAsia="Calibri" w:hAnsi="Calibri" w:cs="Times New Roman"/>
          <w:lang w:val="nl-BE"/>
        </w:rPr>
      </w:pPr>
      <w:r>
        <w:rPr>
          <w:rFonts w:ascii="Verdana" w:eastAsia="Calibri" w:hAnsi="Verdana" w:cs="Times New Roman"/>
          <w:b/>
          <w:bCs/>
          <w:i/>
          <w:iCs/>
          <w:sz w:val="20"/>
          <w:szCs w:val="20"/>
          <w:lang w:val="nl-BE"/>
        </w:rPr>
        <w:t xml:space="preserve">(B) </w:t>
      </w:r>
      <w:r w:rsidR="00B65D02" w:rsidRPr="00B65D02">
        <w:rPr>
          <w:rFonts w:ascii="Verdana" w:eastAsia="Calibri" w:hAnsi="Verdana" w:cs="Times New Roman"/>
          <w:b/>
          <w:bCs/>
          <w:i/>
          <w:iCs/>
          <w:sz w:val="20"/>
          <w:szCs w:val="20"/>
          <w:lang w:val="nl-BE"/>
        </w:rPr>
        <w:t>Opdracht 1: Luister aandachtig naar de kennisclip.</w:t>
      </w:r>
      <w:r w:rsidR="00B65D02" w:rsidRPr="005926BB">
        <w:rPr>
          <w:rFonts w:ascii="Verdana" w:eastAsia="Calibri" w:hAnsi="Verdana" w:cs="Times New Roman"/>
          <w:b/>
          <w:bCs/>
          <w:i/>
          <w:iCs/>
          <w:sz w:val="20"/>
          <w:szCs w:val="20"/>
          <w:lang w:val="nl-BE"/>
        </w:rPr>
        <w:t xml:space="preserve"> Vul de ontbrekende woorden in onderstaande tekst aan</w:t>
      </w:r>
      <w:r w:rsidR="00B65D02" w:rsidRPr="005926BB">
        <w:rPr>
          <w:rFonts w:ascii="Calibri" w:eastAsia="Calibri" w:hAnsi="Calibri" w:cs="Times New Roman"/>
          <w:i/>
          <w:iCs/>
          <w:lang w:val="nl-BE"/>
        </w:rPr>
        <w:t>.</w:t>
      </w:r>
    </w:p>
    <w:p w14:paraId="212990F3" w14:textId="698D0522" w:rsidR="00B65D02" w:rsidRPr="00B65D02" w:rsidRDefault="00B65D02" w:rsidP="000F76B5">
      <w:pPr>
        <w:ind w:left="-6"/>
        <w:jc w:val="both"/>
        <w:rPr>
          <w:rFonts w:ascii="Verdana" w:eastAsia="Calibri" w:hAnsi="Verdana" w:cs="Times New Roman"/>
          <w:sz w:val="20"/>
          <w:szCs w:val="20"/>
          <w:lang w:val="nl-BE"/>
        </w:rPr>
      </w:pPr>
      <w:r w:rsidRPr="00B65D02">
        <w:rPr>
          <w:rFonts w:ascii="Verdana" w:eastAsia="Calibri" w:hAnsi="Verdana" w:cs="Times New Roman"/>
          <w:sz w:val="20"/>
          <w:szCs w:val="20"/>
          <w:lang w:val="nl-BE"/>
        </w:rPr>
        <w:t xml:space="preserve">Alles op aarde is opgebouwd uit deeltjes. De allerkleinste deeltjes noemen we </w:t>
      </w:r>
      <w:r w:rsidR="00BC77FA" w:rsidRPr="00BC77FA">
        <w:rPr>
          <w:rFonts w:ascii="Verdana" w:eastAsia="Calibri" w:hAnsi="Verdana" w:cs="Times New Roman"/>
          <w:color w:val="FF0000"/>
          <w:sz w:val="20"/>
          <w:szCs w:val="20"/>
          <w:lang w:val="nl-BE"/>
        </w:rPr>
        <w:t>atomen</w:t>
      </w:r>
      <w:r w:rsidR="000B555B">
        <w:rPr>
          <w:rFonts w:ascii="Verdana" w:eastAsia="Calibri" w:hAnsi="Verdana" w:cs="Times New Roman"/>
          <w:sz w:val="20"/>
          <w:szCs w:val="20"/>
          <w:lang w:val="nl-BE"/>
        </w:rPr>
        <w:t>.</w:t>
      </w:r>
      <w:r w:rsidRPr="00B65D02">
        <w:rPr>
          <w:rFonts w:ascii="Verdana" w:eastAsia="Calibri" w:hAnsi="Verdana" w:cs="Times New Roman"/>
          <w:sz w:val="20"/>
          <w:szCs w:val="20"/>
          <w:lang w:val="nl-BE"/>
        </w:rPr>
        <w:t xml:space="preserve"> Ze zijn </w:t>
      </w:r>
      <w:r w:rsidR="000B555B">
        <w:rPr>
          <w:rFonts w:ascii="Verdana" w:eastAsia="Calibri" w:hAnsi="Verdana" w:cs="Times New Roman"/>
          <w:sz w:val="20"/>
          <w:szCs w:val="20"/>
          <w:lang w:val="nl-BE"/>
        </w:rPr>
        <w:t>zelfs</w:t>
      </w:r>
      <w:r w:rsidRPr="00B65D02">
        <w:rPr>
          <w:rFonts w:ascii="Verdana" w:eastAsia="Calibri" w:hAnsi="Verdana" w:cs="Times New Roman"/>
          <w:sz w:val="20"/>
          <w:szCs w:val="20"/>
          <w:lang w:val="nl-BE"/>
        </w:rPr>
        <w:t xml:space="preserve"> </w:t>
      </w:r>
      <w:r w:rsidR="00E63C59">
        <w:rPr>
          <w:rFonts w:ascii="Verdana" w:eastAsia="Calibri" w:hAnsi="Verdana" w:cs="Times New Roman"/>
          <w:sz w:val="20"/>
          <w:szCs w:val="20"/>
          <w:lang w:val="nl-BE"/>
        </w:rPr>
        <w:t>tot 100</w:t>
      </w:r>
      <w:r w:rsidRPr="00B65D02">
        <w:rPr>
          <w:rFonts w:ascii="Verdana" w:eastAsia="Calibri" w:hAnsi="Verdana" w:cs="Times New Roman"/>
          <w:sz w:val="20"/>
          <w:szCs w:val="20"/>
          <w:lang w:val="nl-BE"/>
        </w:rPr>
        <w:t xml:space="preserve"> miljoen keer kleiner dan de doorsnede van een haar! </w:t>
      </w:r>
    </w:p>
    <w:p w14:paraId="52AA6D74" w14:textId="0C0A4021" w:rsidR="00B65D02" w:rsidRPr="00B65D02" w:rsidRDefault="00B65D02" w:rsidP="000F76B5">
      <w:pPr>
        <w:ind w:left="-5" w:right="2"/>
        <w:jc w:val="both"/>
        <w:rPr>
          <w:rFonts w:ascii="Calibri" w:eastAsia="Calibri" w:hAnsi="Calibri" w:cs="Times New Roman"/>
          <w:lang w:val="nl-BE"/>
        </w:rPr>
      </w:pPr>
      <w:r w:rsidRPr="00B65D02">
        <w:rPr>
          <w:rFonts w:ascii="Verdana" w:eastAsia="Calibri" w:hAnsi="Verdana" w:cs="Times New Roman"/>
          <w:sz w:val="20"/>
          <w:szCs w:val="20"/>
          <w:lang w:val="nl-BE"/>
        </w:rPr>
        <w:t>Je kan atomen vergelijken met de kleikorrel</w:t>
      </w:r>
      <w:r w:rsidR="000B555B">
        <w:rPr>
          <w:rFonts w:ascii="Verdana" w:eastAsia="Calibri" w:hAnsi="Verdana" w:cs="Times New Roman"/>
          <w:sz w:val="20"/>
          <w:szCs w:val="20"/>
          <w:lang w:val="nl-BE"/>
        </w:rPr>
        <w:t>tjes</w:t>
      </w:r>
      <w:r w:rsidRPr="00B65D02">
        <w:rPr>
          <w:rFonts w:ascii="Verdana" w:eastAsia="Calibri" w:hAnsi="Verdana" w:cs="Times New Roman"/>
          <w:sz w:val="20"/>
          <w:szCs w:val="20"/>
          <w:lang w:val="nl-BE"/>
        </w:rPr>
        <w:t xml:space="preserve"> waarmee je een baksteen kan maken. Er zijn heel wat verschillende soorten atomen. Zo heb je bijvoorbeeld een atoom voor koolstof, een atoom voor goud en een atoom voor ijzer. </w:t>
      </w:r>
    </w:p>
    <w:p w14:paraId="6F35D74D" w14:textId="0B7E3D8D" w:rsidR="00B65D02" w:rsidRPr="00B65D02" w:rsidRDefault="000B555B" w:rsidP="000B555B">
      <w:pPr>
        <w:keepNext/>
        <w:spacing w:after="120"/>
        <w:ind w:left="-6"/>
        <w:jc w:val="center"/>
        <w:rPr>
          <w:rFonts w:ascii="Calibri" w:eastAsia="Calibri" w:hAnsi="Calibri" w:cs="Times New Roman"/>
          <w:lang w:val="nl-BE"/>
        </w:rPr>
      </w:pPr>
      <w:r w:rsidRPr="00C17131">
        <w:rPr>
          <w:noProof/>
        </w:rPr>
        <w:drawing>
          <wp:anchor distT="0" distB="0" distL="114300" distR="114300" simplePos="0" relativeHeight="252107776" behindDoc="0" locked="0" layoutInCell="1" allowOverlap="1" wp14:anchorId="133109DB" wp14:editId="45CEA049">
            <wp:simplePos x="0" y="0"/>
            <wp:positionH relativeFrom="column">
              <wp:posOffset>5503297</wp:posOffset>
            </wp:positionH>
            <wp:positionV relativeFrom="paragraph">
              <wp:posOffset>1059889</wp:posOffset>
            </wp:positionV>
            <wp:extent cx="693420" cy="678180"/>
            <wp:effectExtent l="0" t="0" r="0" b="7620"/>
            <wp:wrapSquare wrapText="bothSides"/>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93420" cy="678180"/>
                    </a:xfrm>
                    <a:prstGeom prst="rect">
                      <a:avLst/>
                    </a:prstGeom>
                  </pic:spPr>
                </pic:pic>
              </a:graphicData>
            </a:graphic>
            <wp14:sizeRelH relativeFrom="margin">
              <wp14:pctWidth>0</wp14:pctWidth>
            </wp14:sizeRelH>
            <wp14:sizeRelV relativeFrom="margin">
              <wp14:pctHeight>0</wp14:pctHeight>
            </wp14:sizeRelV>
          </wp:anchor>
        </w:drawing>
      </w:r>
      <w:r w:rsidRPr="00B65D02">
        <w:rPr>
          <w:rFonts w:ascii="Calibri" w:eastAsia="Calibri" w:hAnsi="Calibri" w:cs="Times New Roman"/>
          <w:noProof/>
          <w:lang w:val="nl-BE"/>
        </w:rPr>
        <w:drawing>
          <wp:anchor distT="0" distB="0" distL="114300" distR="114300" simplePos="0" relativeHeight="251751424" behindDoc="0" locked="0" layoutInCell="1" allowOverlap="1" wp14:anchorId="4A31E28D" wp14:editId="6436DD30">
            <wp:simplePos x="0" y="0"/>
            <wp:positionH relativeFrom="column">
              <wp:posOffset>3581087</wp:posOffset>
            </wp:positionH>
            <wp:positionV relativeFrom="paragraph">
              <wp:posOffset>32385</wp:posOffset>
            </wp:positionV>
            <wp:extent cx="1620000" cy="1080000"/>
            <wp:effectExtent l="19050" t="19050" r="18415" b="25400"/>
            <wp:wrapSquare wrapText="bothSides"/>
            <wp:docPr id="322" name="Afbeelding 322" descr="Het Zandkorrel Van Het Strand Stock Afbeelding - Afbeeld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et Zandkorrel Van Het Strand Stock Afbeelding - Afbeelding ..."/>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620000" cy="108000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sidRPr="00B65D02">
        <w:rPr>
          <w:rFonts w:ascii="Calibri" w:eastAsia="Calibri" w:hAnsi="Calibri" w:cs="Times New Roman"/>
          <w:noProof/>
          <w:lang w:val="nl-BE"/>
        </w:rPr>
        <w:drawing>
          <wp:inline distT="0" distB="0" distL="0" distR="0" wp14:anchorId="4FE2AE13" wp14:editId="3725858E">
            <wp:extent cx="1080000" cy="1080000"/>
            <wp:effectExtent l="0" t="0" r="6350" b="6350"/>
            <wp:docPr id="323" name="Afbeelding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w="19050">
                      <a:noFill/>
                    </a:ln>
                  </pic:spPr>
                </pic:pic>
              </a:graphicData>
            </a:graphic>
          </wp:inline>
        </w:drawing>
      </w:r>
      <w:r w:rsidRPr="00B65D02">
        <w:rPr>
          <w:rFonts w:ascii="Calibri" w:eastAsia="Calibri" w:hAnsi="Calibri" w:cs="Times New Roman"/>
          <w:noProof/>
          <w:lang w:val="nl-BE"/>
        </w:rPr>
        <mc:AlternateContent>
          <mc:Choice Requires="wps">
            <w:drawing>
              <wp:anchor distT="0" distB="0" distL="114300" distR="114300" simplePos="0" relativeHeight="251762688" behindDoc="0" locked="0" layoutInCell="1" allowOverlap="1" wp14:anchorId="23714866" wp14:editId="6C5448A9">
                <wp:simplePos x="0" y="0"/>
                <wp:positionH relativeFrom="margin">
                  <wp:align>center</wp:align>
                </wp:positionH>
                <wp:positionV relativeFrom="paragraph">
                  <wp:posOffset>529780</wp:posOffset>
                </wp:positionV>
                <wp:extent cx="582084" cy="110836"/>
                <wp:effectExtent l="19050" t="19050" r="27940" b="41910"/>
                <wp:wrapNone/>
                <wp:docPr id="305" name="Pijl: links/rechts 305"/>
                <wp:cNvGraphicFramePr/>
                <a:graphic xmlns:a="http://schemas.openxmlformats.org/drawingml/2006/main">
                  <a:graphicData uri="http://schemas.microsoft.com/office/word/2010/wordprocessingShape">
                    <wps:wsp>
                      <wps:cNvSpPr/>
                      <wps:spPr>
                        <a:xfrm>
                          <a:off x="0" y="0"/>
                          <a:ext cx="582084" cy="110836"/>
                        </a:xfrm>
                        <a:prstGeom prst="leftRightArrow">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66FA6FEB"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Pijl: links/rechts 305" o:spid="_x0000_s1026" type="#_x0000_t69" style="position:absolute;margin-left:0;margin-top:41.7pt;width:45.85pt;height:8.75pt;z-index:2517626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" adj="2056" filled="f" strokecolor="windowText">
                <w10:wrap anchorx="margin"/>
              </v:shape>
            </w:pict>
          </mc:Fallback>
        </mc:AlternateContent>
      </w:r>
    </w:p>
    <w:p w14:paraId="7F918ED8" w14:textId="48E0F166" w:rsidR="00B65D02" w:rsidRPr="00591101" w:rsidRDefault="00B65D02" w:rsidP="00591101">
      <w:pPr>
        <w:spacing w:before="120" w:after="120" w:line="240" w:lineRule="auto"/>
        <w:jc w:val="center"/>
        <w:rPr>
          <w:rFonts w:ascii="Verdana" w:eastAsia="Calibri" w:hAnsi="Verdana" w:cs="Times New Roman"/>
          <w:i/>
          <w:iCs/>
          <w:color w:val="808080" w:themeColor="background1" w:themeShade="80"/>
          <w:sz w:val="16"/>
          <w:szCs w:val="16"/>
          <w:lang w:val="nl-BE"/>
        </w:rPr>
      </w:pPr>
      <w:r w:rsidRPr="00591101">
        <w:rPr>
          <w:rFonts w:ascii="Verdana" w:eastAsia="Calibri" w:hAnsi="Verdana" w:cs="Times New Roman"/>
          <w:i/>
          <w:iCs/>
          <w:color w:val="808080" w:themeColor="background1" w:themeShade="80"/>
          <w:sz w:val="16"/>
          <w:szCs w:val="16"/>
          <w:lang w:val="nl-BE"/>
        </w:rPr>
        <w:t xml:space="preserve">Figuur </w:t>
      </w:r>
      <w:r w:rsidRPr="00591101">
        <w:rPr>
          <w:rFonts w:ascii="Verdana" w:eastAsia="Calibri" w:hAnsi="Verdana" w:cs="Times New Roman"/>
          <w:i/>
          <w:iCs/>
          <w:noProof/>
          <w:color w:val="808080" w:themeColor="background1" w:themeShade="80"/>
          <w:sz w:val="16"/>
          <w:szCs w:val="16"/>
          <w:lang w:val="nl-BE"/>
        </w:rPr>
        <w:t>1</w:t>
      </w:r>
      <w:r w:rsidR="000F76B5" w:rsidRPr="00591101">
        <w:rPr>
          <w:rFonts w:ascii="Verdana" w:eastAsia="Calibri" w:hAnsi="Verdana" w:cs="Times New Roman"/>
          <w:i/>
          <w:iCs/>
          <w:color w:val="808080" w:themeColor="background1" w:themeShade="80"/>
          <w:sz w:val="16"/>
          <w:szCs w:val="16"/>
          <w:lang w:val="nl-BE"/>
        </w:rPr>
        <w:t xml:space="preserve">: </w:t>
      </w:r>
      <w:r w:rsidRPr="00591101">
        <w:rPr>
          <w:rFonts w:ascii="Verdana" w:eastAsia="Calibri" w:hAnsi="Verdana" w:cs="Times New Roman"/>
          <w:i/>
          <w:iCs/>
          <w:color w:val="808080" w:themeColor="background1" w:themeShade="80"/>
          <w:sz w:val="16"/>
          <w:szCs w:val="16"/>
          <w:lang w:val="nl-BE"/>
        </w:rPr>
        <w:t>Een atoom, het allerkleinste bouwsteentje van alle *materie op aarde</w:t>
      </w:r>
    </w:p>
    <w:p w14:paraId="45C012BC" w14:textId="16F1BD1D" w:rsidR="00B65D02" w:rsidRPr="00B65D02" w:rsidRDefault="00B65D02" w:rsidP="00532394">
      <w:pPr>
        <w:pStyle w:val="Stijl5"/>
      </w:pPr>
      <w:r w:rsidRPr="00B65D02">
        <w:t xml:space="preserve">Atomen zijn de kleinste deeltjes waaruit materie kan ontstaan. Toch </w:t>
      </w:r>
      <w:r w:rsidR="009A64B6">
        <w:t>zie je</w:t>
      </w:r>
      <w:r w:rsidRPr="00B65D02">
        <w:t xml:space="preserve"> op bovenstaande figuur </w:t>
      </w:r>
      <w:r w:rsidR="009A64B6">
        <w:t>dat</w:t>
      </w:r>
      <w:r w:rsidRPr="00B65D02">
        <w:t xml:space="preserve"> </w:t>
      </w:r>
      <w:r w:rsidR="009A64B6">
        <w:t>het</w:t>
      </w:r>
      <w:r w:rsidRPr="00B65D02">
        <w:t xml:space="preserve"> atoom zelf ook nog uit kleinere deeltjes bestaat. Dat klopt inderdaad; die deeltjes noemen we *protonen, *neutronen en *elektronen. </w:t>
      </w:r>
    </w:p>
    <w:p w14:paraId="749B8AD0" w14:textId="50B50237" w:rsidR="00B65D02" w:rsidRPr="00B65D02" w:rsidRDefault="00B65D02" w:rsidP="000B555B">
      <w:pPr>
        <w:spacing w:after="120"/>
        <w:contextualSpacing/>
        <w:jc w:val="both"/>
        <w:rPr>
          <w:rFonts w:ascii="Verdana" w:eastAsia="Calibri" w:hAnsi="Verdana" w:cs="Times New Roman"/>
          <w:sz w:val="20"/>
          <w:szCs w:val="20"/>
          <w:lang w:val="nl-BE"/>
        </w:rPr>
      </w:pPr>
      <w:r w:rsidRPr="00B65D02">
        <w:rPr>
          <w:rFonts w:ascii="Verdana" w:eastAsia="Calibri" w:hAnsi="Verdana" w:cs="Times New Roman"/>
          <w:sz w:val="20"/>
          <w:szCs w:val="20"/>
          <w:lang w:val="nl-BE"/>
        </w:rPr>
        <w:t xml:space="preserve">Die verschillende </w:t>
      </w:r>
      <w:r w:rsidR="00E141C3">
        <w:rPr>
          <w:rFonts w:ascii="Verdana" w:eastAsia="Calibri" w:hAnsi="Verdana" w:cs="Times New Roman"/>
          <w:sz w:val="20"/>
          <w:szCs w:val="20"/>
          <w:lang w:val="nl-BE"/>
        </w:rPr>
        <w:t>atomen</w:t>
      </w:r>
      <w:r w:rsidRPr="00B65D02">
        <w:rPr>
          <w:rFonts w:ascii="Verdana" w:eastAsia="Calibri" w:hAnsi="Verdana" w:cs="Times New Roman"/>
          <w:sz w:val="20"/>
          <w:szCs w:val="20"/>
          <w:lang w:val="nl-BE"/>
        </w:rPr>
        <w:t xml:space="preserve"> </w:t>
      </w:r>
      <w:r w:rsidR="000B555B">
        <w:rPr>
          <w:rFonts w:ascii="Verdana" w:eastAsia="Calibri" w:hAnsi="Verdana" w:cs="Times New Roman"/>
          <w:sz w:val="20"/>
          <w:szCs w:val="20"/>
          <w:lang w:val="nl-BE"/>
        </w:rPr>
        <w:t>gaan</w:t>
      </w:r>
      <w:r w:rsidRPr="00B65D02">
        <w:rPr>
          <w:rFonts w:ascii="Verdana" w:eastAsia="Calibri" w:hAnsi="Verdana" w:cs="Times New Roman"/>
          <w:sz w:val="20"/>
          <w:szCs w:val="20"/>
          <w:lang w:val="nl-BE"/>
        </w:rPr>
        <w:t xml:space="preserve"> samen een groter deeltje vormen. Die grotere deeltjes noemen we </w:t>
      </w:r>
      <w:r w:rsidR="00BC77FA" w:rsidRPr="00BC77FA">
        <w:rPr>
          <w:rFonts w:ascii="Verdana" w:eastAsia="Calibri" w:hAnsi="Verdana" w:cs="Times New Roman"/>
          <w:color w:val="FF0000"/>
          <w:sz w:val="20"/>
          <w:szCs w:val="20"/>
          <w:lang w:val="nl-BE"/>
        </w:rPr>
        <w:t>moleculen</w:t>
      </w:r>
      <w:r w:rsidR="00BC77FA">
        <w:rPr>
          <w:rFonts w:ascii="Verdana" w:eastAsia="Calibri" w:hAnsi="Verdana" w:cs="Times New Roman"/>
          <w:sz w:val="20"/>
          <w:szCs w:val="20"/>
          <w:lang w:val="nl-BE"/>
        </w:rPr>
        <w:t>.</w:t>
      </w:r>
      <w:r w:rsidRPr="00B65D02">
        <w:rPr>
          <w:rFonts w:ascii="Verdana" w:eastAsia="Calibri" w:hAnsi="Verdana" w:cs="Times New Roman"/>
          <w:sz w:val="20"/>
          <w:szCs w:val="20"/>
          <w:lang w:val="nl-BE"/>
        </w:rPr>
        <w:t xml:space="preserve"> Het is niet altijd zo dat enkel </w:t>
      </w:r>
      <w:r w:rsidR="00E141C3">
        <w:rPr>
          <w:rFonts w:ascii="Verdana" w:eastAsia="Calibri" w:hAnsi="Verdana" w:cs="Times New Roman"/>
          <w:sz w:val="20"/>
          <w:szCs w:val="20"/>
          <w:lang w:val="nl-BE"/>
        </w:rPr>
        <w:t>atomen</w:t>
      </w:r>
      <w:r w:rsidRPr="00B65D02">
        <w:rPr>
          <w:rFonts w:ascii="Verdana" w:eastAsia="Calibri" w:hAnsi="Verdana" w:cs="Times New Roman"/>
          <w:sz w:val="20"/>
          <w:szCs w:val="20"/>
          <w:lang w:val="nl-BE"/>
        </w:rPr>
        <w:t xml:space="preserve"> van dezelfde soort samen een groter deeltje zullen vormen. Ook </w:t>
      </w:r>
      <w:r w:rsidR="00E141C3">
        <w:rPr>
          <w:rFonts w:ascii="Verdana" w:eastAsia="Calibri" w:hAnsi="Verdana" w:cs="Times New Roman"/>
          <w:sz w:val="20"/>
          <w:szCs w:val="20"/>
          <w:lang w:val="nl-BE"/>
        </w:rPr>
        <w:t>atomen</w:t>
      </w:r>
      <w:r w:rsidRPr="00B65D02">
        <w:rPr>
          <w:rFonts w:ascii="Verdana" w:eastAsia="Calibri" w:hAnsi="Verdana" w:cs="Times New Roman"/>
          <w:sz w:val="20"/>
          <w:szCs w:val="20"/>
          <w:lang w:val="nl-BE"/>
        </w:rPr>
        <w:t xml:space="preserve"> van verschillende atoomsoorten kunnen </w:t>
      </w:r>
      <w:r w:rsidR="000B555B">
        <w:rPr>
          <w:rFonts w:ascii="Verdana" w:eastAsia="Calibri" w:hAnsi="Verdana" w:cs="Times New Roman"/>
          <w:sz w:val="20"/>
          <w:szCs w:val="20"/>
          <w:lang w:val="nl-BE"/>
        </w:rPr>
        <w:t>met elkaar binden</w:t>
      </w:r>
      <w:r w:rsidRPr="00B65D02">
        <w:rPr>
          <w:rFonts w:ascii="Verdana" w:eastAsia="Calibri" w:hAnsi="Verdana" w:cs="Times New Roman"/>
          <w:sz w:val="20"/>
          <w:szCs w:val="20"/>
          <w:lang w:val="nl-BE"/>
        </w:rPr>
        <w:t>. Je kan het vergelijken met de baksteen (molecule), die is opgebouwd uit verschillende kleikorreltjes (ato</w:t>
      </w:r>
      <w:r w:rsidR="000B555B">
        <w:rPr>
          <w:rFonts w:ascii="Verdana" w:eastAsia="Calibri" w:hAnsi="Verdana" w:cs="Times New Roman"/>
          <w:sz w:val="20"/>
          <w:szCs w:val="20"/>
          <w:lang w:val="nl-BE"/>
        </w:rPr>
        <w:t>om</w:t>
      </w:r>
      <w:r w:rsidRPr="00B65D02">
        <w:rPr>
          <w:rFonts w:ascii="Verdana" w:eastAsia="Calibri" w:hAnsi="Verdana" w:cs="Times New Roman"/>
          <w:sz w:val="20"/>
          <w:szCs w:val="20"/>
          <w:lang w:val="nl-BE"/>
        </w:rPr>
        <w:t xml:space="preserve">), maar ook uit waterdruppels (atoom) en cementkorrels (atoom). </w:t>
      </w:r>
    </w:p>
    <w:p w14:paraId="1E691DA7" w14:textId="34D78F6E" w:rsidR="009A64B6" w:rsidRPr="00B65D02" w:rsidRDefault="00B65D02" w:rsidP="00F22BA7">
      <w:pPr>
        <w:spacing w:after="120"/>
        <w:ind w:left="-5" w:right="2"/>
        <w:jc w:val="both"/>
        <w:rPr>
          <w:rFonts w:ascii="Calibri" w:eastAsia="Calibri" w:hAnsi="Calibri" w:cs="Times New Roman"/>
          <w:lang w:val="nl-BE"/>
        </w:rPr>
      </w:pPr>
      <w:r w:rsidRPr="00B65D02">
        <w:rPr>
          <w:rFonts w:ascii="Verdana" w:eastAsia="Calibri" w:hAnsi="Verdana" w:cs="Times New Roman"/>
          <w:sz w:val="20"/>
          <w:szCs w:val="20"/>
          <w:lang w:val="nl-BE"/>
        </w:rPr>
        <w:t xml:space="preserve">Een molecuul is dus een </w:t>
      </w:r>
      <w:r w:rsidR="00E141C3">
        <w:rPr>
          <w:rFonts w:ascii="Verdana" w:eastAsia="Calibri" w:hAnsi="Verdana" w:cs="Times New Roman"/>
          <w:sz w:val="20"/>
          <w:szCs w:val="20"/>
          <w:lang w:val="nl-BE"/>
        </w:rPr>
        <w:t>combinatie van twee of meerdere atomen</w:t>
      </w:r>
      <w:r w:rsidRPr="00B65D02">
        <w:rPr>
          <w:rFonts w:ascii="Verdana" w:eastAsia="Calibri" w:hAnsi="Verdana" w:cs="Times New Roman"/>
          <w:sz w:val="20"/>
          <w:szCs w:val="20"/>
          <w:lang w:val="nl-BE"/>
        </w:rPr>
        <w:t xml:space="preserve">. </w:t>
      </w:r>
      <w:r w:rsidR="000B555B">
        <w:rPr>
          <w:rFonts w:ascii="Verdana" w:eastAsia="Calibri" w:hAnsi="Verdana" w:cs="Times New Roman"/>
          <w:sz w:val="20"/>
          <w:szCs w:val="20"/>
          <w:lang w:val="nl-BE"/>
        </w:rPr>
        <w:t>Een</w:t>
      </w:r>
      <w:r w:rsidRPr="00B65D02">
        <w:rPr>
          <w:rFonts w:ascii="Verdana" w:eastAsia="Calibri" w:hAnsi="Verdana" w:cs="Times New Roman"/>
          <w:sz w:val="20"/>
          <w:szCs w:val="20"/>
          <w:lang w:val="nl-BE"/>
        </w:rPr>
        <w:t xml:space="preserve"> kleine </w:t>
      </w:r>
      <w:r w:rsidRPr="000B6554">
        <w:rPr>
          <w:rFonts w:ascii="Verdana" w:eastAsia="Calibri" w:hAnsi="Verdana" w:cs="Times New Roman"/>
          <w:sz w:val="20"/>
          <w:szCs w:val="20"/>
          <w:lang w:val="nl-BE"/>
        </w:rPr>
        <w:t>molecu</w:t>
      </w:r>
      <w:r w:rsidR="00584BF3" w:rsidRPr="000B6554">
        <w:rPr>
          <w:rFonts w:ascii="Verdana" w:eastAsia="Calibri" w:hAnsi="Verdana" w:cs="Times New Roman"/>
          <w:sz w:val="20"/>
          <w:szCs w:val="20"/>
          <w:lang w:val="nl-BE"/>
        </w:rPr>
        <w:t>le</w:t>
      </w:r>
      <w:r w:rsidRPr="00B65D02">
        <w:rPr>
          <w:rFonts w:ascii="Verdana" w:eastAsia="Calibri" w:hAnsi="Verdana" w:cs="Times New Roman"/>
          <w:sz w:val="20"/>
          <w:szCs w:val="20"/>
          <w:lang w:val="nl-BE"/>
        </w:rPr>
        <w:t xml:space="preserve"> noemen we ook wel een </w:t>
      </w:r>
      <w:r w:rsidR="00BC77FA" w:rsidRPr="00BC77FA">
        <w:rPr>
          <w:rFonts w:ascii="Verdana" w:eastAsia="Calibri" w:hAnsi="Verdana" w:cs="Times New Roman"/>
          <w:color w:val="FF0000"/>
          <w:sz w:val="20"/>
          <w:szCs w:val="20"/>
          <w:lang w:val="nl-BE"/>
        </w:rPr>
        <w:t>monomeer</w:t>
      </w:r>
      <w:r w:rsidR="000B555B" w:rsidRPr="00BC77FA">
        <w:rPr>
          <w:rFonts w:ascii="Verdana" w:eastAsia="Calibri" w:hAnsi="Verdana" w:cs="Times New Roman"/>
          <w:color w:val="FF0000"/>
          <w:sz w:val="20"/>
          <w:szCs w:val="20"/>
          <w:lang w:val="nl-BE"/>
        </w:rPr>
        <w:t xml:space="preserve"> </w:t>
      </w:r>
      <w:r w:rsidR="000B555B">
        <w:rPr>
          <w:rFonts w:ascii="Verdana" w:eastAsia="Calibri" w:hAnsi="Verdana" w:cs="Times New Roman"/>
          <w:sz w:val="20"/>
          <w:szCs w:val="20"/>
          <w:lang w:val="nl-BE"/>
        </w:rPr>
        <w:t>.</w:t>
      </w:r>
      <w:r w:rsidRPr="00B65D02">
        <w:rPr>
          <w:rFonts w:ascii="Verdana" w:eastAsia="Calibri" w:hAnsi="Verdana" w:cs="Times New Roman"/>
          <w:sz w:val="20"/>
          <w:szCs w:val="20"/>
          <w:lang w:val="nl-BE"/>
        </w:rPr>
        <w:t xml:space="preserve"> </w:t>
      </w:r>
      <w:r w:rsidR="00F20863">
        <w:rPr>
          <w:rFonts w:ascii="Verdana" w:eastAsia="Calibri" w:hAnsi="Verdana" w:cs="Times New Roman"/>
          <w:sz w:val="20"/>
          <w:szCs w:val="20"/>
          <w:lang w:val="nl-BE"/>
        </w:rPr>
        <w:t xml:space="preserve">Splits je dat woord in twee, bekom je ‘mono’ en ‘meer’. Die begrippen zijn afkomstig van de </w:t>
      </w:r>
      <w:r w:rsidR="00F22BA7">
        <w:rPr>
          <w:rFonts w:ascii="Verdana" w:eastAsia="Calibri" w:hAnsi="Verdana" w:cs="Times New Roman"/>
          <w:sz w:val="20"/>
          <w:szCs w:val="20"/>
          <w:lang w:val="nl-BE"/>
        </w:rPr>
        <w:t>Oudg</w:t>
      </w:r>
      <w:r w:rsidR="00F20863">
        <w:rPr>
          <w:rFonts w:ascii="Verdana" w:eastAsia="Calibri" w:hAnsi="Verdana" w:cs="Times New Roman"/>
          <w:sz w:val="20"/>
          <w:szCs w:val="20"/>
          <w:lang w:val="nl-BE"/>
        </w:rPr>
        <w:t xml:space="preserve">riekse woorden </w:t>
      </w:r>
      <w:r w:rsidRPr="00B65D02">
        <w:rPr>
          <w:rFonts w:ascii="Verdana" w:eastAsia="Calibri" w:hAnsi="Verdana" w:cs="Times New Roman"/>
          <w:sz w:val="20"/>
          <w:szCs w:val="20"/>
          <w:lang w:val="nl-BE"/>
        </w:rPr>
        <w:t xml:space="preserve">‘mono’ en ‘meros’. Mono betekent </w:t>
      </w:r>
      <w:r w:rsidR="00BC77FA">
        <w:rPr>
          <w:rFonts w:ascii="Verdana" w:eastAsia="Calibri" w:hAnsi="Verdana" w:cs="Times New Roman"/>
          <w:sz w:val="20"/>
          <w:szCs w:val="20"/>
          <w:lang w:val="nl-BE"/>
        </w:rPr>
        <w:t>‘</w:t>
      </w:r>
      <w:r w:rsidR="00BC77FA">
        <w:rPr>
          <w:rFonts w:ascii="Verdana" w:eastAsia="Calibri" w:hAnsi="Verdana" w:cs="Times New Roman"/>
          <w:color w:val="FF0000"/>
          <w:sz w:val="20"/>
          <w:szCs w:val="20"/>
          <w:lang w:val="nl-BE"/>
        </w:rPr>
        <w:t>éé</w:t>
      </w:r>
      <w:r w:rsidR="00BC77FA" w:rsidRPr="00BC77FA">
        <w:rPr>
          <w:rFonts w:ascii="Verdana" w:eastAsia="Calibri" w:hAnsi="Verdana" w:cs="Times New Roman"/>
          <w:color w:val="FF0000"/>
          <w:sz w:val="20"/>
          <w:szCs w:val="20"/>
          <w:lang w:val="nl-BE"/>
        </w:rPr>
        <w:t>n</w:t>
      </w:r>
      <w:r w:rsidRPr="00BC77FA">
        <w:rPr>
          <w:rFonts w:ascii="Verdana" w:eastAsia="Calibri" w:hAnsi="Verdana" w:cs="Times New Roman"/>
          <w:color w:val="FF0000"/>
          <w:sz w:val="20"/>
          <w:szCs w:val="20"/>
          <w:lang w:val="nl-BE"/>
        </w:rPr>
        <w:t xml:space="preserve">’ </w:t>
      </w:r>
      <w:r w:rsidRPr="00B65D02">
        <w:rPr>
          <w:rFonts w:ascii="Verdana" w:eastAsia="Calibri" w:hAnsi="Verdana" w:cs="Times New Roman"/>
          <w:sz w:val="20"/>
          <w:szCs w:val="20"/>
          <w:lang w:val="nl-BE"/>
        </w:rPr>
        <w:t xml:space="preserve">en meros betekent </w:t>
      </w:r>
      <w:r w:rsidR="00721EAB">
        <w:rPr>
          <w:rFonts w:ascii="Verdana" w:eastAsia="Calibri" w:hAnsi="Verdana" w:cs="Times New Roman"/>
          <w:sz w:val="20"/>
          <w:szCs w:val="20"/>
          <w:lang w:val="nl-BE"/>
        </w:rPr>
        <w:t>‘</w:t>
      </w:r>
      <w:r w:rsidR="00721EAB" w:rsidRPr="00721EAB">
        <w:rPr>
          <w:rFonts w:ascii="Verdana" w:eastAsia="Calibri" w:hAnsi="Verdana" w:cs="Times New Roman"/>
          <w:color w:val="FF0000"/>
          <w:sz w:val="20"/>
          <w:szCs w:val="20"/>
          <w:lang w:val="nl-BE"/>
        </w:rPr>
        <w:t>deeltje</w:t>
      </w:r>
      <w:r w:rsidRPr="00721EAB">
        <w:rPr>
          <w:rFonts w:ascii="Verdana" w:eastAsia="Calibri" w:hAnsi="Verdana" w:cs="Times New Roman"/>
          <w:color w:val="FF0000"/>
          <w:sz w:val="20"/>
          <w:szCs w:val="20"/>
          <w:lang w:val="nl-BE"/>
        </w:rPr>
        <w:t>’</w:t>
      </w:r>
      <w:r w:rsidR="000B555B">
        <w:rPr>
          <w:rFonts w:ascii="Calibri" w:eastAsia="Calibri" w:hAnsi="Calibri" w:cs="Times New Roman"/>
          <w:lang w:val="nl-BE"/>
        </w:rPr>
        <w:t xml:space="preserve">. </w:t>
      </w:r>
    </w:p>
    <w:p w14:paraId="60F83131" w14:textId="7D337CF9" w:rsidR="00B65D02" w:rsidRPr="00B65D02" w:rsidRDefault="000B555B" w:rsidP="00B65D02">
      <w:pPr>
        <w:keepNext/>
        <w:spacing w:after="120"/>
        <w:ind w:left="-5" w:right="2"/>
        <w:rPr>
          <w:rFonts w:ascii="Calibri" w:eastAsia="Calibri" w:hAnsi="Calibri" w:cs="Times New Roman"/>
          <w:lang w:val="nl-BE"/>
        </w:rPr>
      </w:pPr>
      <w:r w:rsidRPr="00B65D02">
        <w:rPr>
          <w:rFonts w:ascii="Calibri" w:eastAsia="Calibri" w:hAnsi="Calibri" w:cs="Times New Roman"/>
          <w:noProof/>
          <w:lang w:val="nl-BE"/>
        </w:rPr>
        <w:drawing>
          <wp:anchor distT="0" distB="0" distL="114300" distR="114300" simplePos="0" relativeHeight="251753472" behindDoc="0" locked="0" layoutInCell="1" allowOverlap="1" wp14:anchorId="7EB6AC81" wp14:editId="0C08FF8B">
            <wp:simplePos x="0" y="0"/>
            <wp:positionH relativeFrom="column">
              <wp:posOffset>3515360</wp:posOffset>
            </wp:positionH>
            <wp:positionV relativeFrom="paragraph">
              <wp:posOffset>7620</wp:posOffset>
            </wp:positionV>
            <wp:extent cx="1200150" cy="800100"/>
            <wp:effectExtent l="19050" t="19050" r="19050" b="19050"/>
            <wp:wrapSquare wrapText="bothSides"/>
            <wp:docPr id="324" name="Afbeelding 324" descr="Rioolzand basis voor baksteen - Installatie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ioolzand basis voor baksteen - Installatie360"/>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200150" cy="80010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sidRPr="00B65D02">
        <w:rPr>
          <w:rFonts w:ascii="Calibri" w:eastAsia="Calibri" w:hAnsi="Calibri" w:cs="Times New Roman"/>
          <w:noProof/>
          <w:lang w:val="nl-BE"/>
        </w:rPr>
        <w:drawing>
          <wp:anchor distT="0" distB="0" distL="114300" distR="114300" simplePos="0" relativeHeight="251817984" behindDoc="0" locked="0" layoutInCell="1" allowOverlap="1" wp14:anchorId="6F9ED8E3" wp14:editId="12F8641F">
            <wp:simplePos x="0" y="0"/>
            <wp:positionH relativeFrom="column">
              <wp:posOffset>1728198</wp:posOffset>
            </wp:positionH>
            <wp:positionV relativeFrom="paragraph">
              <wp:posOffset>14226</wp:posOffset>
            </wp:positionV>
            <wp:extent cx="819150" cy="793750"/>
            <wp:effectExtent l="0" t="0" r="0" b="6350"/>
            <wp:wrapSquare wrapText="bothSides"/>
            <wp:docPr id="325" name="Afbeelding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cstate="print">
                      <a:extLst>
                        <a:ext uri="{28A0092B-C50C-407E-A947-70E740481C1C}">
                          <a14:useLocalDpi xmlns:a14="http://schemas.microsoft.com/office/drawing/2010/main" val="0"/>
                        </a:ext>
                      </a:extLst>
                    </a:blip>
                    <a:srcRect l="11173" t="16902" r="10190" b="6372"/>
                    <a:stretch/>
                  </pic:blipFill>
                  <pic:spPr bwMode="auto">
                    <a:xfrm>
                      <a:off x="0" y="0"/>
                      <a:ext cx="819150" cy="793750"/>
                    </a:xfrm>
                    <a:prstGeom prst="rect">
                      <a:avLst/>
                    </a:prstGeom>
                    <a:ln w="19050">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8405C2" w14:textId="77777777" w:rsidR="00B65D02" w:rsidRPr="00B65D02" w:rsidRDefault="00B65D02" w:rsidP="00B65D02">
      <w:pPr>
        <w:spacing w:after="120" w:line="240" w:lineRule="auto"/>
        <w:rPr>
          <w:rFonts w:ascii="Calibri" w:eastAsia="Calibri" w:hAnsi="Calibri" w:cs="Times New Roman"/>
          <w:i/>
          <w:iCs/>
          <w:color w:val="44546A"/>
          <w:sz w:val="18"/>
          <w:szCs w:val="18"/>
          <w:lang w:val="nl-BE"/>
        </w:rPr>
      </w:pPr>
      <w:r w:rsidRPr="00B65D02">
        <w:rPr>
          <w:rFonts w:ascii="Calibri" w:eastAsia="Calibri" w:hAnsi="Calibri" w:cs="Times New Roman"/>
          <w:i/>
          <w:iCs/>
          <w:noProof/>
          <w:color w:val="44546A"/>
          <w:sz w:val="18"/>
          <w:szCs w:val="18"/>
          <w:lang w:val="nl-BE"/>
        </w:rPr>
        <mc:AlternateContent>
          <mc:Choice Requires="wps">
            <w:drawing>
              <wp:anchor distT="0" distB="0" distL="114300" distR="114300" simplePos="0" relativeHeight="251763712" behindDoc="0" locked="0" layoutInCell="1" allowOverlap="1" wp14:anchorId="05B22D14" wp14:editId="5670168E">
                <wp:simplePos x="0" y="0"/>
                <wp:positionH relativeFrom="column">
                  <wp:posOffset>2754993</wp:posOffset>
                </wp:positionH>
                <wp:positionV relativeFrom="paragraph">
                  <wp:posOffset>132971</wp:posOffset>
                </wp:positionV>
                <wp:extent cx="582084" cy="110836"/>
                <wp:effectExtent l="19050" t="19050" r="27940" b="41910"/>
                <wp:wrapNone/>
                <wp:docPr id="306" name="Pijl: links/rechts 306"/>
                <wp:cNvGraphicFramePr/>
                <a:graphic xmlns:a="http://schemas.openxmlformats.org/drawingml/2006/main">
                  <a:graphicData uri="http://schemas.microsoft.com/office/word/2010/wordprocessingShape">
                    <wps:wsp>
                      <wps:cNvSpPr/>
                      <wps:spPr>
                        <a:xfrm>
                          <a:off x="0" y="0"/>
                          <a:ext cx="582084" cy="110836"/>
                        </a:xfrm>
                        <a:prstGeom prst="leftRightArrow">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919B04C" id="Pijl: links/rechts 306" o:spid="_x0000_s1026" type="#_x0000_t69" style="position:absolute;margin-left:216.95pt;margin-top:10.45pt;width:45.85pt;height:8.75pt;z-index:251763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" adj="2056" filled="f" strokecolor="windowText"/>
            </w:pict>
          </mc:Fallback>
        </mc:AlternateContent>
      </w:r>
    </w:p>
    <w:p w14:paraId="5FDDBEF6" w14:textId="77777777" w:rsidR="00B65D02" w:rsidRPr="00B65D02" w:rsidRDefault="00B65D02" w:rsidP="00B65D02">
      <w:pPr>
        <w:spacing w:after="120" w:line="240" w:lineRule="auto"/>
        <w:rPr>
          <w:rFonts w:ascii="Calibri" w:eastAsia="Calibri" w:hAnsi="Calibri" w:cs="Times New Roman"/>
          <w:i/>
          <w:iCs/>
          <w:color w:val="44546A"/>
          <w:sz w:val="18"/>
          <w:szCs w:val="18"/>
          <w:lang w:val="nl-BE"/>
        </w:rPr>
      </w:pPr>
    </w:p>
    <w:p w14:paraId="58F3DB40" w14:textId="77777777" w:rsidR="00B65D02" w:rsidRPr="00B65D02" w:rsidRDefault="00B65D02" w:rsidP="00B65D02">
      <w:pPr>
        <w:spacing w:after="120" w:line="240" w:lineRule="auto"/>
        <w:rPr>
          <w:rFonts w:ascii="Calibri" w:eastAsia="Calibri" w:hAnsi="Calibri" w:cs="Times New Roman"/>
          <w:i/>
          <w:iCs/>
          <w:color w:val="44546A"/>
          <w:sz w:val="18"/>
          <w:szCs w:val="18"/>
          <w:lang w:val="nl-BE"/>
        </w:rPr>
      </w:pPr>
    </w:p>
    <w:p w14:paraId="1E2F1812" w14:textId="56EF7BC2" w:rsidR="00B65D02" w:rsidRPr="00591101" w:rsidRDefault="00B65D02" w:rsidP="000B555B">
      <w:pPr>
        <w:spacing w:after="120" w:line="240" w:lineRule="auto"/>
        <w:jc w:val="center"/>
        <w:rPr>
          <w:rFonts w:ascii="Verdana" w:eastAsia="Calibri" w:hAnsi="Verdana" w:cs="Times New Roman"/>
          <w:i/>
          <w:iCs/>
          <w:color w:val="808080" w:themeColor="background1" w:themeShade="80"/>
          <w:sz w:val="16"/>
          <w:szCs w:val="16"/>
          <w:lang w:val="nl-BE"/>
        </w:rPr>
      </w:pPr>
      <w:r w:rsidRPr="00591101">
        <w:rPr>
          <w:rFonts w:ascii="Verdana" w:eastAsia="Calibri" w:hAnsi="Verdana" w:cs="Times New Roman"/>
          <w:i/>
          <w:iCs/>
          <w:color w:val="808080" w:themeColor="background1" w:themeShade="80"/>
          <w:sz w:val="16"/>
          <w:szCs w:val="16"/>
          <w:lang w:val="nl-BE"/>
        </w:rPr>
        <w:t xml:space="preserve">Figuur </w:t>
      </w:r>
      <w:r w:rsidRPr="00591101">
        <w:rPr>
          <w:rFonts w:ascii="Verdana" w:eastAsia="Calibri" w:hAnsi="Verdana" w:cs="Times New Roman"/>
          <w:i/>
          <w:iCs/>
          <w:noProof/>
          <w:color w:val="808080" w:themeColor="background1" w:themeShade="80"/>
          <w:sz w:val="16"/>
          <w:szCs w:val="16"/>
          <w:lang w:val="nl-BE"/>
        </w:rPr>
        <w:t>2</w:t>
      </w:r>
      <w:r w:rsidR="000F76B5" w:rsidRPr="00591101">
        <w:rPr>
          <w:rFonts w:ascii="Verdana" w:eastAsia="Calibri" w:hAnsi="Verdana" w:cs="Times New Roman"/>
          <w:i/>
          <w:iCs/>
          <w:noProof/>
          <w:color w:val="808080" w:themeColor="background1" w:themeShade="80"/>
          <w:sz w:val="16"/>
          <w:szCs w:val="16"/>
          <w:lang w:val="nl-BE"/>
        </w:rPr>
        <w:t>:</w:t>
      </w:r>
      <w:r w:rsidRPr="00591101">
        <w:rPr>
          <w:rFonts w:ascii="Verdana" w:eastAsia="Calibri" w:hAnsi="Verdana" w:cs="Times New Roman"/>
          <w:i/>
          <w:iCs/>
          <w:color w:val="808080" w:themeColor="background1" w:themeShade="80"/>
          <w:sz w:val="16"/>
          <w:szCs w:val="16"/>
          <w:lang w:val="nl-BE"/>
        </w:rPr>
        <w:t xml:space="preserve"> Een molecuul (monomeer); een verzameling van atomen</w:t>
      </w:r>
    </w:p>
    <w:p w14:paraId="17F9F6F3" w14:textId="035B1A1E" w:rsidR="00B65D02" w:rsidRPr="00B65D02" w:rsidRDefault="008A2378" w:rsidP="00532394">
      <w:pPr>
        <w:pStyle w:val="Stijl5"/>
      </w:pPr>
      <w:r w:rsidRPr="00C17131">
        <w:rPr>
          <w:noProof/>
        </w:rPr>
        <w:lastRenderedPageBreak/>
        <w:drawing>
          <wp:anchor distT="0" distB="0" distL="114300" distR="114300" simplePos="0" relativeHeight="252109824" behindDoc="0" locked="0" layoutInCell="1" allowOverlap="1" wp14:anchorId="6D63127C" wp14:editId="48DBC468">
            <wp:simplePos x="0" y="0"/>
            <wp:positionH relativeFrom="column">
              <wp:posOffset>5490845</wp:posOffset>
            </wp:positionH>
            <wp:positionV relativeFrom="paragraph">
              <wp:posOffset>675005</wp:posOffset>
            </wp:positionV>
            <wp:extent cx="693420" cy="678180"/>
            <wp:effectExtent l="0" t="0" r="0" b="7620"/>
            <wp:wrapSquare wrapText="bothSides"/>
            <wp:docPr id="141" name="Afbeelding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93420" cy="678180"/>
                    </a:xfrm>
                    <a:prstGeom prst="rect">
                      <a:avLst/>
                    </a:prstGeom>
                  </pic:spPr>
                </pic:pic>
              </a:graphicData>
            </a:graphic>
            <wp14:sizeRelH relativeFrom="margin">
              <wp14:pctWidth>0</wp14:pctWidth>
            </wp14:sizeRelH>
            <wp14:sizeRelV relativeFrom="margin">
              <wp14:pctHeight>0</wp14:pctHeight>
            </wp14:sizeRelV>
          </wp:anchor>
        </w:drawing>
      </w:r>
      <w:r w:rsidR="00B65D02" w:rsidRPr="00B65D02">
        <w:t>Elk atoom wordt voorgesteld met een letter of letterpaar. Net zoals atomen een naam krijgen is dat ook het geval bij moleculen. De naam die ze krijgen</w:t>
      </w:r>
      <w:r w:rsidR="000B555B">
        <w:t>,</w:t>
      </w:r>
      <w:r w:rsidR="00B65D02" w:rsidRPr="00B65D02">
        <w:t xml:space="preserve"> noemen we een molecuulformule. Een voorbeeld daarvan is </w:t>
      </w:r>
      <w:r w:rsidR="00B65D02" w:rsidRPr="00B65D02">
        <w:rPr>
          <w:rFonts w:cs="Calibri"/>
          <w:color w:val="222222"/>
          <w:shd w:val="clear" w:color="auto" w:fill="FFFFFF"/>
        </w:rPr>
        <w:t>CO</w:t>
      </w:r>
      <w:r w:rsidR="00B65D02" w:rsidRPr="00B65D02">
        <w:rPr>
          <w:rFonts w:cs="Calibri"/>
          <w:color w:val="222222"/>
          <w:shd w:val="clear" w:color="auto" w:fill="FFFFFF"/>
          <w:vertAlign w:val="subscript"/>
        </w:rPr>
        <w:t>2</w:t>
      </w:r>
      <w:r w:rsidR="00F22BA7">
        <w:t xml:space="preserve">, wat je zeker en vast kent </w:t>
      </w:r>
      <w:r w:rsidR="00D776A2">
        <w:t xml:space="preserve">van het broeikaseffect. </w:t>
      </w:r>
      <w:r w:rsidR="00B65D02" w:rsidRPr="00B65D02">
        <w:t>Elke letter staat voor een bepaald</w:t>
      </w:r>
      <w:r w:rsidR="00F22BA7">
        <w:t>e</w:t>
      </w:r>
      <w:r w:rsidR="00B65D02" w:rsidRPr="00B65D02">
        <w:t xml:space="preserve"> atoom</w:t>
      </w:r>
      <w:r w:rsidR="00F22BA7">
        <w:t>soort</w:t>
      </w:r>
      <w:r w:rsidR="00B65D02" w:rsidRPr="00B65D02">
        <w:t xml:space="preserve">, het cijfer geeft </w:t>
      </w:r>
      <w:r w:rsidR="00F22BA7">
        <w:t>het aantal atomen van die soort weer die de molecule bevat</w:t>
      </w:r>
      <w:r w:rsidR="00B65D02" w:rsidRPr="00B65D02">
        <w:t>. In dit geval bevat *koolstofdioxide</w:t>
      </w:r>
      <w:r w:rsidR="00F20863">
        <w:t xml:space="preserve"> (</w:t>
      </w:r>
      <w:r w:rsidR="00F20863" w:rsidRPr="00B65D02">
        <w:rPr>
          <w:rFonts w:cs="Calibri"/>
          <w:color w:val="222222"/>
          <w:shd w:val="clear" w:color="auto" w:fill="FFFFFF"/>
        </w:rPr>
        <w:t>CO</w:t>
      </w:r>
      <w:r w:rsidR="00F20863" w:rsidRPr="00B65D02">
        <w:rPr>
          <w:rFonts w:cs="Calibri"/>
          <w:color w:val="222222"/>
          <w:shd w:val="clear" w:color="auto" w:fill="FFFFFF"/>
          <w:vertAlign w:val="subscript"/>
        </w:rPr>
        <w:t>2</w:t>
      </w:r>
      <w:r w:rsidR="00F20863">
        <w:t>)</w:t>
      </w:r>
      <w:r w:rsidR="00B65D02" w:rsidRPr="00B65D02">
        <w:t xml:space="preserve"> één atoom koolstof (C) en twee atomen zuurstof (O). Een andere molecuulformule die je </w:t>
      </w:r>
      <w:r w:rsidR="00D776A2">
        <w:t>misschien</w:t>
      </w:r>
      <w:r w:rsidR="00B65D02" w:rsidRPr="00B65D02">
        <w:t xml:space="preserve"> al </w:t>
      </w:r>
      <w:r w:rsidR="00D776A2">
        <w:t xml:space="preserve">wel eens </w:t>
      </w:r>
      <w:r w:rsidR="00B65D02" w:rsidRPr="00B65D02">
        <w:t>bent tegengekomen</w:t>
      </w:r>
      <w:r w:rsidR="00D776A2">
        <w:t>,</w:t>
      </w:r>
      <w:r w:rsidR="00B65D02" w:rsidRPr="00B65D02">
        <w:t xml:space="preserve"> is H</w:t>
      </w:r>
      <w:r w:rsidR="00D776A2" w:rsidRPr="00B65D02">
        <w:rPr>
          <w:rFonts w:cs="Calibri"/>
          <w:color w:val="222222"/>
          <w:shd w:val="clear" w:color="auto" w:fill="FFFFFF"/>
          <w:vertAlign w:val="subscript"/>
        </w:rPr>
        <w:t>2</w:t>
      </w:r>
      <w:r w:rsidR="00B65D02" w:rsidRPr="00B65D02">
        <w:t>O</w:t>
      </w:r>
      <w:r w:rsidR="00F22BA7">
        <w:t>. Deze molecuulformule ken je in het dagelijkse leven als water.</w:t>
      </w:r>
    </w:p>
    <w:p w14:paraId="6B8374EF" w14:textId="4B1A9CFE" w:rsidR="00B65D02" w:rsidRPr="00B65D02" w:rsidRDefault="00B65D02" w:rsidP="000F76B5">
      <w:pPr>
        <w:ind w:left="-6"/>
        <w:jc w:val="both"/>
        <w:rPr>
          <w:rFonts w:ascii="Verdana" w:eastAsia="Calibri" w:hAnsi="Verdana" w:cs="Times New Roman"/>
          <w:sz w:val="20"/>
          <w:szCs w:val="20"/>
          <w:lang w:val="nl-BE"/>
        </w:rPr>
      </w:pPr>
      <w:r w:rsidRPr="00B65D02">
        <w:rPr>
          <w:rFonts w:ascii="Verdana" w:eastAsia="Calibri" w:hAnsi="Verdana" w:cs="Times New Roman"/>
          <w:sz w:val="20"/>
          <w:szCs w:val="20"/>
          <w:lang w:val="nl-BE"/>
        </w:rPr>
        <w:t>Als je een reeks van moleculen aan elkaar kleeft</w:t>
      </w:r>
      <w:r w:rsidR="00F22BA7">
        <w:rPr>
          <w:rFonts w:ascii="Verdana" w:eastAsia="Calibri" w:hAnsi="Verdana" w:cs="Times New Roman"/>
          <w:sz w:val="20"/>
          <w:szCs w:val="20"/>
          <w:lang w:val="nl-BE"/>
        </w:rPr>
        <w:t xml:space="preserve"> (zodat deze aan elkaar vasthangen)</w:t>
      </w:r>
      <w:r w:rsidR="000B555B">
        <w:rPr>
          <w:rFonts w:ascii="Verdana" w:eastAsia="Calibri" w:hAnsi="Verdana" w:cs="Times New Roman"/>
          <w:sz w:val="20"/>
          <w:szCs w:val="20"/>
          <w:lang w:val="nl-BE"/>
        </w:rPr>
        <w:t>,</w:t>
      </w:r>
      <w:r w:rsidRPr="00B65D02">
        <w:rPr>
          <w:rFonts w:ascii="Verdana" w:eastAsia="Calibri" w:hAnsi="Verdana" w:cs="Times New Roman"/>
          <w:sz w:val="20"/>
          <w:szCs w:val="20"/>
          <w:lang w:val="nl-BE"/>
        </w:rPr>
        <w:t xml:space="preserve"> krijg je een </w:t>
      </w:r>
      <w:r w:rsidR="00721EAB" w:rsidRPr="00721EAB">
        <w:rPr>
          <w:rFonts w:ascii="Verdana" w:eastAsia="Calibri" w:hAnsi="Verdana" w:cs="Times New Roman"/>
          <w:color w:val="FF0000"/>
          <w:sz w:val="20"/>
          <w:szCs w:val="20"/>
          <w:lang w:val="nl-BE"/>
        </w:rPr>
        <w:t>polymeer</w:t>
      </w:r>
      <w:r w:rsidR="000B555B">
        <w:rPr>
          <w:rFonts w:ascii="Verdana" w:eastAsia="Calibri" w:hAnsi="Verdana" w:cs="Times New Roman"/>
          <w:sz w:val="20"/>
          <w:szCs w:val="20"/>
          <w:lang w:val="nl-BE"/>
        </w:rPr>
        <w:t>.</w:t>
      </w:r>
      <w:r w:rsidRPr="00B65D02">
        <w:rPr>
          <w:rFonts w:ascii="Verdana" w:eastAsia="Calibri" w:hAnsi="Verdana" w:cs="Times New Roman"/>
          <w:sz w:val="20"/>
          <w:szCs w:val="20"/>
          <w:lang w:val="nl-BE"/>
        </w:rPr>
        <w:t xml:space="preserve"> </w:t>
      </w:r>
      <w:r w:rsidR="00F22BA7">
        <w:rPr>
          <w:rFonts w:ascii="Verdana" w:eastAsia="Calibri" w:hAnsi="Verdana" w:cs="Times New Roman"/>
          <w:sz w:val="20"/>
          <w:szCs w:val="20"/>
          <w:lang w:val="nl-BE"/>
        </w:rPr>
        <w:t xml:space="preserve">Splits je dat woord in twee, bekom je ‘poly’ en ‘meer’. Die begrippen zijn afkomstig van de Oudgriekse woorden </w:t>
      </w:r>
      <w:r w:rsidRPr="00B65D02">
        <w:rPr>
          <w:rFonts w:ascii="Verdana" w:eastAsia="Calibri" w:hAnsi="Verdana" w:cs="Times New Roman"/>
          <w:sz w:val="20"/>
          <w:szCs w:val="20"/>
          <w:lang w:val="nl-BE"/>
        </w:rPr>
        <w:t>‘poly’ en ‘meros’ in. Poly betekent ‘</w:t>
      </w:r>
      <w:r w:rsidR="00721EAB" w:rsidRPr="00721EAB">
        <w:rPr>
          <w:rFonts w:ascii="Verdana" w:eastAsia="Calibri" w:hAnsi="Verdana" w:cs="Times New Roman"/>
          <w:color w:val="FF0000"/>
          <w:sz w:val="20"/>
          <w:szCs w:val="20"/>
          <w:lang w:val="nl-BE"/>
        </w:rPr>
        <w:t>veel</w:t>
      </w:r>
      <w:r w:rsidRPr="00721EAB">
        <w:rPr>
          <w:rFonts w:ascii="Verdana" w:eastAsia="Calibri" w:hAnsi="Verdana" w:cs="Times New Roman"/>
          <w:color w:val="FF0000"/>
          <w:sz w:val="20"/>
          <w:szCs w:val="20"/>
          <w:lang w:val="nl-BE"/>
        </w:rPr>
        <w:t xml:space="preserve">’ </w:t>
      </w:r>
      <w:r w:rsidRPr="00B65D02">
        <w:rPr>
          <w:rFonts w:ascii="Verdana" w:eastAsia="Calibri" w:hAnsi="Verdana" w:cs="Times New Roman"/>
          <w:sz w:val="20"/>
          <w:szCs w:val="20"/>
          <w:lang w:val="nl-BE"/>
        </w:rPr>
        <w:t xml:space="preserve">en meros betekent </w:t>
      </w:r>
      <w:r w:rsidR="00721EAB">
        <w:rPr>
          <w:rFonts w:ascii="Verdana" w:eastAsia="Calibri" w:hAnsi="Verdana" w:cs="Times New Roman"/>
          <w:sz w:val="20"/>
          <w:szCs w:val="20"/>
          <w:lang w:val="nl-BE"/>
        </w:rPr>
        <w:t>‘</w:t>
      </w:r>
      <w:r w:rsidR="00721EAB" w:rsidRPr="00721EAB">
        <w:rPr>
          <w:rFonts w:ascii="Verdana" w:eastAsia="Calibri" w:hAnsi="Verdana" w:cs="Times New Roman"/>
          <w:color w:val="FF0000"/>
          <w:sz w:val="20"/>
          <w:szCs w:val="20"/>
          <w:lang w:val="nl-BE"/>
        </w:rPr>
        <w:t>deeltje</w:t>
      </w:r>
      <w:r w:rsidRPr="00721EAB">
        <w:rPr>
          <w:rFonts w:ascii="Verdana" w:eastAsia="Calibri" w:hAnsi="Verdana" w:cs="Times New Roman"/>
          <w:color w:val="FF0000"/>
          <w:sz w:val="20"/>
          <w:szCs w:val="20"/>
          <w:lang w:val="nl-BE"/>
        </w:rPr>
        <w:t xml:space="preserve">’ </w:t>
      </w:r>
      <w:r w:rsidRPr="00B65D02">
        <w:rPr>
          <w:rFonts w:ascii="Verdana" w:eastAsia="Calibri" w:hAnsi="Verdana" w:cs="Times New Roman"/>
          <w:sz w:val="20"/>
          <w:szCs w:val="20"/>
          <w:lang w:val="nl-BE"/>
        </w:rPr>
        <w:t xml:space="preserve">Een polymeer </w:t>
      </w:r>
      <w:r w:rsidR="00F456C5">
        <w:rPr>
          <w:rFonts w:ascii="Verdana" w:eastAsia="Calibri" w:hAnsi="Verdana" w:cs="Times New Roman"/>
          <w:sz w:val="20"/>
          <w:szCs w:val="20"/>
          <w:lang w:val="nl-BE"/>
        </w:rPr>
        <w:t>kan je vergelijken met</w:t>
      </w:r>
      <w:r w:rsidRPr="00B65D02">
        <w:rPr>
          <w:rFonts w:ascii="Verdana" w:eastAsia="Calibri" w:hAnsi="Verdana" w:cs="Times New Roman"/>
          <w:sz w:val="20"/>
          <w:szCs w:val="20"/>
          <w:lang w:val="nl-BE"/>
        </w:rPr>
        <w:t xml:space="preserve"> de bakstenen muur die je kan </w:t>
      </w:r>
      <w:r w:rsidR="00F456C5">
        <w:rPr>
          <w:rFonts w:ascii="Verdana" w:eastAsia="Calibri" w:hAnsi="Verdana" w:cs="Times New Roman"/>
          <w:sz w:val="20"/>
          <w:szCs w:val="20"/>
          <w:lang w:val="nl-BE"/>
        </w:rPr>
        <w:t>metselen</w:t>
      </w:r>
      <w:r w:rsidRPr="00B65D02">
        <w:rPr>
          <w:rFonts w:ascii="Verdana" w:eastAsia="Calibri" w:hAnsi="Verdana" w:cs="Times New Roman"/>
          <w:sz w:val="20"/>
          <w:szCs w:val="20"/>
          <w:lang w:val="nl-BE"/>
        </w:rPr>
        <w:t xml:space="preserve"> met verschillende bakstenen (molecule). Een polymeer is een grote molecule, die bestaat uit meerdere kleine moleculen.</w:t>
      </w:r>
    </w:p>
    <w:p w14:paraId="2D29D88E" w14:textId="57478220" w:rsidR="00B65D02" w:rsidRPr="00B65D02" w:rsidRDefault="00B91D98" w:rsidP="00B65D02">
      <w:pPr>
        <w:keepNext/>
        <w:spacing w:after="120"/>
        <w:ind w:left="-5" w:right="2"/>
        <w:rPr>
          <w:rFonts w:ascii="Calibri" w:eastAsia="Calibri" w:hAnsi="Calibri" w:cs="Times New Roman"/>
          <w:lang w:val="nl-BE"/>
        </w:rPr>
      </w:pPr>
      <w:r w:rsidRPr="00B65D02">
        <w:rPr>
          <w:rFonts w:ascii="Calibri" w:eastAsia="Calibri" w:hAnsi="Calibri" w:cs="Times New Roman"/>
          <w:noProof/>
          <w:lang w:val="nl-BE"/>
        </w:rPr>
        <mc:AlternateContent>
          <mc:Choice Requires="wps">
            <w:drawing>
              <wp:anchor distT="0" distB="0" distL="114300" distR="114300" simplePos="0" relativeHeight="251765760" behindDoc="0" locked="0" layoutInCell="1" allowOverlap="1" wp14:anchorId="5AF16EFF" wp14:editId="6101D46F">
                <wp:simplePos x="0" y="0"/>
                <wp:positionH relativeFrom="column">
                  <wp:posOffset>2606675</wp:posOffset>
                </wp:positionH>
                <wp:positionV relativeFrom="paragraph">
                  <wp:posOffset>447040</wp:posOffset>
                </wp:positionV>
                <wp:extent cx="581660" cy="110490"/>
                <wp:effectExtent l="19050" t="19050" r="27940" b="41910"/>
                <wp:wrapNone/>
                <wp:docPr id="307" name="Pijl: links/rechts 307"/>
                <wp:cNvGraphicFramePr/>
                <a:graphic xmlns:a="http://schemas.openxmlformats.org/drawingml/2006/main">
                  <a:graphicData uri="http://schemas.microsoft.com/office/word/2010/wordprocessingShape">
                    <wps:wsp>
                      <wps:cNvSpPr/>
                      <wps:spPr>
                        <a:xfrm>
                          <a:off x="0" y="0"/>
                          <a:ext cx="581660" cy="110490"/>
                        </a:xfrm>
                        <a:prstGeom prst="leftRightArrow">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3DB0808" id="Pijl: links/rechts 307" o:spid="_x0000_s1026" type="#_x0000_t69" style="position:absolute;margin-left:205.25pt;margin-top:35.2pt;width:45.8pt;height:8.7pt;z-index:251765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" adj="2052" filled="f" strokecolor="windowText"/>
            </w:pict>
          </mc:Fallback>
        </mc:AlternateContent>
      </w:r>
      <w:r w:rsidRPr="00B65D02">
        <w:rPr>
          <w:rFonts w:ascii="Calibri" w:eastAsia="Calibri" w:hAnsi="Calibri" w:cs="Times New Roman"/>
          <w:noProof/>
          <w:lang w:val="nl-BE"/>
        </w:rPr>
        <w:drawing>
          <wp:anchor distT="0" distB="0" distL="114300" distR="114300" simplePos="0" relativeHeight="251752448" behindDoc="0" locked="0" layoutInCell="1" allowOverlap="1" wp14:anchorId="4B130DFF" wp14:editId="2CCEA61E">
            <wp:simplePos x="0" y="0"/>
            <wp:positionH relativeFrom="column">
              <wp:posOffset>3366358</wp:posOffset>
            </wp:positionH>
            <wp:positionV relativeFrom="paragraph">
              <wp:posOffset>-2161</wp:posOffset>
            </wp:positionV>
            <wp:extent cx="1619250" cy="1079500"/>
            <wp:effectExtent l="19050" t="19050" r="19050" b="25400"/>
            <wp:wrapSquare wrapText="bothSides"/>
            <wp:docPr id="326" name="Afbeelding 326" descr="Wat zijn de kwaliteitseisen van een baksteen - Muroflex - Murof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at zijn de kwaliteitseisen van een baksteen - Muroflex - Muroflex"/>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619250" cy="107950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lang w:val="nl-BE"/>
        </w:rPr>
        <w:t xml:space="preserve">                                          </w:t>
      </w:r>
      <w:r w:rsidR="00B65D02" w:rsidRPr="00B65D02">
        <w:rPr>
          <w:rFonts w:ascii="Calibri" w:eastAsia="Calibri" w:hAnsi="Calibri" w:cs="Times New Roman"/>
          <w:noProof/>
          <w:lang w:val="nl-BE"/>
        </w:rPr>
        <w:drawing>
          <wp:inline distT="0" distB="0" distL="0" distR="0" wp14:anchorId="48E4849C" wp14:editId="41292EE9">
            <wp:extent cx="1080000" cy="1080000"/>
            <wp:effectExtent l="0" t="0" r="6350" b="6350"/>
            <wp:docPr id="327" name="Afbeelding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w="19050">
                      <a:noFill/>
                    </a:ln>
                  </pic:spPr>
                </pic:pic>
              </a:graphicData>
            </a:graphic>
          </wp:inline>
        </w:drawing>
      </w:r>
    </w:p>
    <w:p w14:paraId="3965906F" w14:textId="4D19EB16" w:rsidR="00B65D02" w:rsidRPr="00591101" w:rsidRDefault="00B65D02" w:rsidP="00B91D98">
      <w:pPr>
        <w:spacing w:after="120" w:line="240" w:lineRule="auto"/>
        <w:jc w:val="center"/>
        <w:rPr>
          <w:rFonts w:ascii="Verdana" w:eastAsia="Calibri" w:hAnsi="Verdana" w:cs="Times New Roman"/>
          <w:i/>
          <w:iCs/>
          <w:color w:val="44546A"/>
          <w:sz w:val="16"/>
          <w:szCs w:val="16"/>
          <w:lang w:val="nl-BE"/>
        </w:rPr>
      </w:pPr>
      <w:r w:rsidRPr="00591101">
        <w:rPr>
          <w:rFonts w:ascii="Verdana" w:eastAsia="Calibri" w:hAnsi="Verdana" w:cs="Times New Roman"/>
          <w:i/>
          <w:iCs/>
          <w:color w:val="44546A"/>
          <w:sz w:val="16"/>
          <w:szCs w:val="16"/>
          <w:lang w:val="nl-BE"/>
        </w:rPr>
        <w:t xml:space="preserve">Figuur </w:t>
      </w:r>
      <w:r w:rsidRPr="00591101">
        <w:rPr>
          <w:rFonts w:ascii="Verdana" w:eastAsia="Calibri" w:hAnsi="Verdana" w:cs="Times New Roman"/>
          <w:i/>
          <w:iCs/>
          <w:noProof/>
          <w:color w:val="44546A"/>
          <w:sz w:val="16"/>
          <w:szCs w:val="16"/>
          <w:lang w:val="nl-BE"/>
        </w:rPr>
        <w:t>3</w:t>
      </w:r>
      <w:r w:rsidR="00CF6E00">
        <w:rPr>
          <w:rFonts w:ascii="Verdana" w:eastAsia="Calibri" w:hAnsi="Verdana" w:cs="Times New Roman"/>
          <w:i/>
          <w:iCs/>
          <w:noProof/>
          <w:color w:val="44546A"/>
          <w:sz w:val="16"/>
          <w:szCs w:val="16"/>
          <w:lang w:val="nl-BE"/>
        </w:rPr>
        <w:t>:</w:t>
      </w:r>
      <w:r w:rsidRPr="00591101">
        <w:rPr>
          <w:rFonts w:ascii="Verdana" w:eastAsia="Calibri" w:hAnsi="Verdana" w:cs="Times New Roman"/>
          <w:i/>
          <w:iCs/>
          <w:color w:val="44546A"/>
          <w:sz w:val="16"/>
          <w:szCs w:val="16"/>
          <w:lang w:val="nl-BE"/>
        </w:rPr>
        <w:t xml:space="preserve"> Een polymeer; een verzameling van moleculen (monomeren)</w:t>
      </w:r>
    </w:p>
    <w:p w14:paraId="0862CBCB" w14:textId="382B80F1" w:rsidR="00B65D02" w:rsidRPr="00B65D02" w:rsidRDefault="00B65D02" w:rsidP="000F76B5">
      <w:pPr>
        <w:ind w:left="-6"/>
        <w:jc w:val="both"/>
        <w:rPr>
          <w:rFonts w:ascii="Verdana" w:eastAsia="Calibri" w:hAnsi="Verdana" w:cs="Times New Roman"/>
          <w:lang w:val="nl-BE"/>
        </w:rPr>
      </w:pPr>
      <w:r w:rsidRPr="00B65D02">
        <w:rPr>
          <w:rFonts w:ascii="Verdana" w:eastAsia="Calibri" w:hAnsi="Verdana" w:cs="Times New Roman"/>
          <w:sz w:val="20"/>
          <w:szCs w:val="20"/>
          <w:lang w:val="nl-BE"/>
        </w:rPr>
        <w:t xml:space="preserve">Plastics zijn opgebouwd uit lange ketens van polymeren. Een verzameling van verschillende bakstenen muren bij elkaar zorgt ervoor dat we een huis bekomen. Meerdere grote moleculen </w:t>
      </w:r>
      <w:r w:rsidR="00F456C5">
        <w:rPr>
          <w:rFonts w:ascii="Verdana" w:eastAsia="Calibri" w:hAnsi="Verdana" w:cs="Times New Roman"/>
          <w:sz w:val="20"/>
          <w:szCs w:val="20"/>
          <w:lang w:val="nl-BE"/>
        </w:rPr>
        <w:t>bij</w:t>
      </w:r>
      <w:r w:rsidRPr="00B65D02">
        <w:rPr>
          <w:rFonts w:ascii="Verdana" w:eastAsia="Calibri" w:hAnsi="Verdana" w:cs="Times New Roman"/>
          <w:sz w:val="20"/>
          <w:szCs w:val="20"/>
          <w:lang w:val="nl-BE"/>
        </w:rPr>
        <w:t xml:space="preserve"> elkaar zorgt ervoor dat we een tastbare stof bekomen.</w:t>
      </w:r>
      <w:r w:rsidRPr="00B65D02">
        <w:rPr>
          <w:rFonts w:ascii="Verdana" w:eastAsia="Calibri" w:hAnsi="Verdana" w:cs="Times New Roman"/>
          <w:lang w:val="nl-BE"/>
        </w:rPr>
        <w:t xml:space="preserve"> </w:t>
      </w:r>
    </w:p>
    <w:p w14:paraId="5130D993" w14:textId="09264D5F" w:rsidR="00B65D02" w:rsidRPr="00B65D02" w:rsidRDefault="00B91D98" w:rsidP="00B65D02">
      <w:pPr>
        <w:keepNext/>
        <w:spacing w:after="120"/>
        <w:ind w:left="-5" w:right="2"/>
        <w:rPr>
          <w:rFonts w:ascii="Calibri" w:eastAsia="Calibri" w:hAnsi="Calibri" w:cs="Times New Roman"/>
          <w:lang w:val="nl-BE"/>
        </w:rPr>
      </w:pPr>
      <w:r w:rsidRPr="00B65D02">
        <w:rPr>
          <w:rFonts w:ascii="Calibri" w:eastAsia="Calibri" w:hAnsi="Calibri" w:cs="Times New Roman"/>
          <w:noProof/>
          <w:lang w:val="nl-BE"/>
        </w:rPr>
        <w:drawing>
          <wp:anchor distT="0" distB="0" distL="114300" distR="114300" simplePos="0" relativeHeight="251754496" behindDoc="0" locked="0" layoutInCell="1" allowOverlap="1" wp14:anchorId="45326459" wp14:editId="1D72FD38">
            <wp:simplePos x="0" y="0"/>
            <wp:positionH relativeFrom="column">
              <wp:posOffset>3328035</wp:posOffset>
            </wp:positionH>
            <wp:positionV relativeFrom="paragraph">
              <wp:posOffset>11430</wp:posOffset>
            </wp:positionV>
            <wp:extent cx="1619250" cy="1079500"/>
            <wp:effectExtent l="0" t="0" r="0" b="6350"/>
            <wp:wrapSquare wrapText="bothSides"/>
            <wp:docPr id="328" name="Afbeelding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cstate="print">
                      <a:extLst>
                        <a:ext uri="{28A0092B-C50C-407E-A947-70E740481C1C}">
                          <a14:useLocalDpi xmlns:a14="http://schemas.microsoft.com/office/drawing/2010/main" val="0"/>
                        </a:ext>
                      </a:extLst>
                    </a:blip>
                    <a:srcRect b="7997"/>
                    <a:stretch/>
                  </pic:blipFill>
                  <pic:spPr bwMode="auto">
                    <a:xfrm>
                      <a:off x="0" y="0"/>
                      <a:ext cx="1619250" cy="1079500"/>
                    </a:xfrm>
                    <a:prstGeom prst="rect">
                      <a:avLst/>
                    </a:prstGeom>
                    <a:ln w="19050">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65D02">
        <w:rPr>
          <w:rFonts w:ascii="Calibri" w:eastAsia="Calibri" w:hAnsi="Calibri" w:cs="Times New Roman"/>
          <w:noProof/>
          <w:lang w:val="nl-BE"/>
        </w:rPr>
        <mc:AlternateContent>
          <mc:Choice Requires="wps">
            <w:drawing>
              <wp:anchor distT="0" distB="0" distL="114300" distR="114300" simplePos="0" relativeHeight="251766784" behindDoc="0" locked="0" layoutInCell="1" allowOverlap="1" wp14:anchorId="7C182328" wp14:editId="16199479">
                <wp:simplePos x="0" y="0"/>
                <wp:positionH relativeFrom="column">
                  <wp:posOffset>2566192</wp:posOffset>
                </wp:positionH>
                <wp:positionV relativeFrom="paragraph">
                  <wp:posOffset>573850</wp:posOffset>
                </wp:positionV>
                <wp:extent cx="582084" cy="110836"/>
                <wp:effectExtent l="19050" t="19050" r="27940" b="41910"/>
                <wp:wrapNone/>
                <wp:docPr id="309" name="Pijl: links/rechts 309"/>
                <wp:cNvGraphicFramePr/>
                <a:graphic xmlns:a="http://schemas.openxmlformats.org/drawingml/2006/main">
                  <a:graphicData uri="http://schemas.microsoft.com/office/word/2010/wordprocessingShape">
                    <wps:wsp>
                      <wps:cNvSpPr/>
                      <wps:spPr>
                        <a:xfrm>
                          <a:off x="0" y="0"/>
                          <a:ext cx="582084" cy="110836"/>
                        </a:xfrm>
                        <a:prstGeom prst="leftRightArrow">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DC7DF2" id="Pijl: links/rechts 309" o:spid="_x0000_s1026" type="#_x0000_t69" style="position:absolute;margin-left:202.05pt;margin-top:45.2pt;width:45.85pt;height:8.7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" adj="2056" filled="f" strokecolor="windowText"/>
            </w:pict>
          </mc:Fallback>
        </mc:AlternateContent>
      </w:r>
      <w:r w:rsidR="00B65D02" w:rsidRPr="00B65D02">
        <w:rPr>
          <w:rFonts w:ascii="Calibri" w:eastAsia="Calibri" w:hAnsi="Calibri" w:cs="Times New Roman"/>
          <w:noProof/>
          <w:lang w:val="nl-BE"/>
        </w:rPr>
        <mc:AlternateContent>
          <mc:Choice Requires="wps">
            <w:drawing>
              <wp:anchor distT="0" distB="0" distL="114300" distR="114300" simplePos="0" relativeHeight="251761664" behindDoc="0" locked="0" layoutInCell="1" allowOverlap="1" wp14:anchorId="7A917ADD" wp14:editId="61651141">
                <wp:simplePos x="0" y="0"/>
                <wp:positionH relativeFrom="column">
                  <wp:posOffset>16510</wp:posOffset>
                </wp:positionH>
                <wp:positionV relativeFrom="paragraph">
                  <wp:posOffset>635</wp:posOffset>
                </wp:positionV>
                <wp:extent cx="1079500" cy="1079500"/>
                <wp:effectExtent l="0" t="0" r="0" b="0"/>
                <wp:wrapNone/>
                <wp:docPr id="308" name="Rechthoek 308"/>
                <wp:cNvGraphicFramePr/>
                <a:graphic xmlns:a="http://schemas.openxmlformats.org/drawingml/2006/main">
                  <a:graphicData uri="http://schemas.microsoft.com/office/word/2010/wordprocessingShape">
                    <wps:wsp>
                      <wps:cNvSpPr/>
                      <wps:spPr>
                        <a:xfrm>
                          <a:off x="0" y="0"/>
                          <a:ext cx="1079500" cy="1079500"/>
                        </a:xfrm>
                        <a:prstGeom prst="rect">
                          <a:avLst/>
                        </a:prstGeom>
                        <a:noFill/>
                        <a:ln w="1905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5CBC348" id="Rechthoek 308" o:spid="_x0000_s1026" style="position:absolute;margin-left:1.3pt;margin-top:.05pt;width:85pt;height:85pt;z-index:251761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" filled="f" stroked="f" strokeweight="1.5pt"/>
            </w:pict>
          </mc:Fallback>
        </mc:AlternateContent>
      </w:r>
      <w:r>
        <w:rPr>
          <w:rFonts w:ascii="Calibri" w:eastAsia="Calibri" w:hAnsi="Calibri" w:cs="Times New Roman"/>
          <w:noProof/>
          <w:lang w:val="nl-BE"/>
        </w:rPr>
        <w:t xml:space="preserve">                                         </w:t>
      </w:r>
      <w:r w:rsidR="00B65D02" w:rsidRPr="00B65D02">
        <w:rPr>
          <w:rFonts w:ascii="Calibri" w:eastAsia="Calibri" w:hAnsi="Calibri" w:cs="Times New Roman"/>
          <w:noProof/>
          <w:lang w:val="nl-BE"/>
        </w:rPr>
        <w:t xml:space="preserve">       </w:t>
      </w:r>
      <w:r w:rsidR="00B65D02" w:rsidRPr="00B65D02">
        <w:rPr>
          <w:rFonts w:ascii="Calibri" w:eastAsia="Calibri" w:hAnsi="Calibri" w:cs="Times New Roman"/>
          <w:noProof/>
          <w:lang w:val="nl-BE"/>
        </w:rPr>
        <w:drawing>
          <wp:inline distT="0" distB="0" distL="0" distR="0" wp14:anchorId="20C45CAA" wp14:editId="2823A526">
            <wp:extent cx="571475" cy="1080000"/>
            <wp:effectExtent l="0" t="0" r="635" b="6350"/>
            <wp:docPr id="329" name="Afbeelding 329" descr="Gerelateerde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relateerde afbeeldi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71475" cy="1080000"/>
                    </a:xfrm>
                    <a:prstGeom prst="rect">
                      <a:avLst/>
                    </a:prstGeom>
                    <a:noFill/>
                    <a:ln>
                      <a:noFill/>
                    </a:ln>
                  </pic:spPr>
                </pic:pic>
              </a:graphicData>
            </a:graphic>
          </wp:inline>
        </w:drawing>
      </w:r>
    </w:p>
    <w:p w14:paraId="5A17CA65" w14:textId="765C8FC5" w:rsidR="00B65D02" w:rsidRPr="00591101" w:rsidRDefault="00B65D02" w:rsidP="00B91D98">
      <w:pPr>
        <w:spacing w:after="200" w:line="240" w:lineRule="auto"/>
        <w:jc w:val="center"/>
        <w:rPr>
          <w:rFonts w:ascii="Verdana" w:eastAsia="Calibri" w:hAnsi="Verdana" w:cs="Times New Roman"/>
          <w:i/>
          <w:iCs/>
          <w:color w:val="808080" w:themeColor="background1" w:themeShade="80"/>
          <w:sz w:val="16"/>
          <w:szCs w:val="16"/>
          <w:lang w:val="nl-BE"/>
        </w:rPr>
      </w:pPr>
      <w:r w:rsidRPr="00591101">
        <w:rPr>
          <w:rFonts w:ascii="Verdana" w:eastAsia="Calibri" w:hAnsi="Verdana" w:cs="Times New Roman"/>
          <w:i/>
          <w:iCs/>
          <w:color w:val="808080" w:themeColor="background1" w:themeShade="80"/>
          <w:sz w:val="16"/>
          <w:szCs w:val="16"/>
          <w:lang w:val="nl-BE"/>
        </w:rPr>
        <w:t xml:space="preserve">Figuur </w:t>
      </w:r>
      <w:r w:rsidRPr="00591101">
        <w:rPr>
          <w:rFonts w:ascii="Verdana" w:eastAsia="Calibri" w:hAnsi="Verdana" w:cs="Times New Roman"/>
          <w:i/>
          <w:iCs/>
          <w:noProof/>
          <w:color w:val="808080" w:themeColor="background1" w:themeShade="80"/>
          <w:sz w:val="16"/>
          <w:szCs w:val="16"/>
          <w:lang w:val="nl-BE"/>
        </w:rPr>
        <w:t>4</w:t>
      </w:r>
      <w:r w:rsidR="00CF6E00">
        <w:rPr>
          <w:rFonts w:ascii="Verdana" w:eastAsia="Calibri" w:hAnsi="Verdana" w:cs="Times New Roman"/>
          <w:i/>
          <w:iCs/>
          <w:noProof/>
          <w:color w:val="808080" w:themeColor="background1" w:themeShade="80"/>
          <w:sz w:val="16"/>
          <w:szCs w:val="16"/>
          <w:lang w:val="nl-BE"/>
        </w:rPr>
        <w:t>:</w:t>
      </w:r>
      <w:r w:rsidRPr="00591101">
        <w:rPr>
          <w:rFonts w:ascii="Verdana" w:eastAsia="Calibri" w:hAnsi="Verdana" w:cs="Times New Roman"/>
          <w:i/>
          <w:iCs/>
          <w:color w:val="808080" w:themeColor="background1" w:themeShade="80"/>
          <w:sz w:val="16"/>
          <w:szCs w:val="16"/>
          <w:lang w:val="nl-BE"/>
        </w:rPr>
        <w:t xml:space="preserve"> Een polymeerketen; verschillende polymeren achter elkaar geplakt</w:t>
      </w:r>
    </w:p>
    <w:p w14:paraId="5DBC7768" w14:textId="30DAFAD2" w:rsidR="00B65D02" w:rsidRPr="000F76B5" w:rsidRDefault="00B65D02" w:rsidP="00EB2B45">
      <w:pPr>
        <w:pStyle w:val="nieuwestijl"/>
      </w:pPr>
      <w:bookmarkStart w:id="7" w:name="_Toc37769175"/>
      <w:r w:rsidRPr="000F76B5">
        <w:t>Van fossiele brandstof…</w:t>
      </w:r>
      <w:bookmarkEnd w:id="7"/>
    </w:p>
    <w:p w14:paraId="223DAE25" w14:textId="4E11EFB8" w:rsidR="00B65D02" w:rsidRDefault="00C61E47" w:rsidP="00B91D98">
      <w:pPr>
        <w:jc w:val="both"/>
        <w:rPr>
          <w:rFonts w:ascii="Verdana" w:eastAsia="Calibri" w:hAnsi="Verdana" w:cs="Times New Roman"/>
          <w:sz w:val="20"/>
          <w:szCs w:val="20"/>
          <w:lang w:val="nl-BE"/>
        </w:rPr>
      </w:pPr>
      <w:r w:rsidRPr="00B65D02">
        <w:rPr>
          <w:rFonts w:ascii="Verdana" w:eastAsia="Calibri" w:hAnsi="Verdana" w:cs="Times New Roman"/>
          <w:b/>
          <w:bCs/>
          <w:i/>
          <w:iCs/>
          <w:noProof/>
          <w:sz w:val="20"/>
          <w:szCs w:val="20"/>
          <w:lang w:val="nl-BE"/>
        </w:rPr>
        <w:drawing>
          <wp:anchor distT="0" distB="0" distL="0" distR="0" simplePos="0" relativeHeight="252447744" behindDoc="1" locked="0" layoutInCell="1" allowOverlap="1" wp14:anchorId="102FCCD8" wp14:editId="3B8E650C">
            <wp:simplePos x="0" y="0"/>
            <wp:positionH relativeFrom="leftMargin">
              <wp:align>right</wp:align>
            </wp:positionH>
            <wp:positionV relativeFrom="paragraph">
              <wp:posOffset>424815</wp:posOffset>
            </wp:positionV>
            <wp:extent cx="504000" cy="504000"/>
            <wp:effectExtent l="0" t="0" r="0" b="0"/>
            <wp:wrapTight wrapText="bothSides">
              <wp:wrapPolygon edited="0">
                <wp:start x="817" y="817"/>
                <wp:lineTo x="817" y="15526"/>
                <wp:lineTo x="3269" y="19612"/>
                <wp:lineTo x="17977" y="19612"/>
                <wp:lineTo x="19612" y="15526"/>
                <wp:lineTo x="18794" y="4086"/>
                <wp:lineTo x="17160" y="817"/>
                <wp:lineTo x="817" y="817"/>
              </wp:wrapPolygon>
            </wp:wrapTight>
            <wp:docPr id="123" name="Graphic 123" descr="K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ewspaper.svg"/>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9D29C6">
        <w:rPr>
          <w:rFonts w:ascii="Verdana" w:eastAsia="Calibri" w:hAnsi="Verdana" w:cs="Times New Roman"/>
          <w:sz w:val="20"/>
          <w:szCs w:val="20"/>
          <w:lang w:val="nl-BE"/>
        </w:rPr>
        <w:t>We weten dat een</w:t>
      </w:r>
      <w:r w:rsidR="00B65D02" w:rsidRPr="00B65D02">
        <w:rPr>
          <w:rFonts w:ascii="Verdana" w:eastAsia="Calibri" w:hAnsi="Verdana" w:cs="Times New Roman"/>
          <w:sz w:val="20"/>
          <w:szCs w:val="20"/>
          <w:lang w:val="nl-BE"/>
        </w:rPr>
        <w:t xml:space="preserve"> groot deel van alle plastic wordt gemaakt van </w:t>
      </w:r>
      <w:r w:rsidR="00A069EB">
        <w:rPr>
          <w:rFonts w:ascii="Verdana" w:eastAsia="Calibri" w:hAnsi="Verdana" w:cs="Times New Roman"/>
          <w:sz w:val="20"/>
          <w:szCs w:val="20"/>
          <w:lang w:val="nl-BE"/>
        </w:rPr>
        <w:t xml:space="preserve">ruwe </w:t>
      </w:r>
      <w:r w:rsidR="00B65D02" w:rsidRPr="00B65D02">
        <w:rPr>
          <w:rFonts w:ascii="Verdana" w:eastAsia="Calibri" w:hAnsi="Verdana" w:cs="Times New Roman"/>
          <w:sz w:val="20"/>
          <w:szCs w:val="20"/>
          <w:lang w:val="nl-BE"/>
        </w:rPr>
        <w:t>aardolie.</w:t>
      </w:r>
      <w:r w:rsidR="009D29C6">
        <w:rPr>
          <w:rFonts w:ascii="Verdana" w:eastAsia="Calibri" w:hAnsi="Verdana" w:cs="Times New Roman"/>
          <w:sz w:val="20"/>
          <w:szCs w:val="20"/>
          <w:lang w:val="nl-BE"/>
        </w:rPr>
        <w:t xml:space="preserve"> Maar hoe is ruwe aardolie ontstaan?</w:t>
      </w:r>
      <w:r w:rsidR="00B65D02" w:rsidRPr="00B65D02">
        <w:rPr>
          <w:rFonts w:ascii="Verdana" w:eastAsia="Calibri" w:hAnsi="Verdana" w:cs="Times New Roman"/>
          <w:sz w:val="20"/>
          <w:szCs w:val="20"/>
          <w:lang w:val="nl-BE"/>
        </w:rPr>
        <w:t xml:space="preserve"> </w:t>
      </w:r>
    </w:p>
    <w:p w14:paraId="1761E975" w14:textId="21F32F59" w:rsidR="000A4474" w:rsidRPr="00C069C3" w:rsidRDefault="00C61E47" w:rsidP="00B91D98">
      <w:pPr>
        <w:jc w:val="both"/>
        <w:rPr>
          <w:rFonts w:ascii="Verdana" w:eastAsia="Calibri" w:hAnsi="Verdana" w:cs="Times New Roman"/>
          <w:b/>
          <w:bCs/>
          <w:i/>
          <w:iCs/>
          <w:sz w:val="20"/>
          <w:szCs w:val="20"/>
          <w:lang w:val="nl-BE"/>
        </w:rPr>
      </w:pPr>
      <w:r w:rsidRPr="00B65D02">
        <w:rPr>
          <w:rFonts w:ascii="Verdana" w:eastAsia="Calibri" w:hAnsi="Verdana" w:cs="Times New Roman"/>
          <w:b/>
          <w:bCs/>
          <w:noProof/>
          <w:sz w:val="20"/>
          <w:szCs w:val="20"/>
          <w:lang w:val="nl-BE"/>
        </w:rPr>
        <w:drawing>
          <wp:anchor distT="0" distB="0" distL="0" distR="0" simplePos="0" relativeHeight="252449792" behindDoc="1" locked="0" layoutInCell="1" allowOverlap="1" wp14:anchorId="6BFDEEC9" wp14:editId="1E215679">
            <wp:simplePos x="0" y="0"/>
            <wp:positionH relativeFrom="leftMargin">
              <wp:align>right</wp:align>
            </wp:positionH>
            <wp:positionV relativeFrom="paragraph">
              <wp:posOffset>494665</wp:posOffset>
            </wp:positionV>
            <wp:extent cx="504000" cy="504000"/>
            <wp:effectExtent l="0" t="0" r="0" b="0"/>
            <wp:wrapTight wrapText="bothSides">
              <wp:wrapPolygon edited="0">
                <wp:start x="3269" y="0"/>
                <wp:lineTo x="3269" y="20429"/>
                <wp:lineTo x="17160" y="20429"/>
                <wp:lineTo x="17160" y="0"/>
                <wp:lineTo x="3269" y="0"/>
              </wp:wrapPolygon>
            </wp:wrapTight>
            <wp:docPr id="124" name="Graphic 124" descr="Smart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martphone.svg"/>
                    <pic:cNvPicPr/>
                  </pic:nvPicPr>
                  <pic:blipFill>
                    <a:blip r:embed="rId109">
                      <a:extLst>
                        <a:ext uri="{28A0092B-C50C-407E-A947-70E740481C1C}">
                          <a14:useLocalDpi xmlns:a14="http://schemas.microsoft.com/office/drawing/2010/main" val="0"/>
                        </a:ext>
                        <a:ext uri="{96DAC541-7B7A-43D3-8B79-37D633B846F1}">
                          <asvg:svgBlip xmlns:asvg="http://schemas.microsoft.com/office/drawing/2016/SVG/main" r:embed="rId110"/>
                        </a:ext>
                      </a:extLst>
                    </a:blip>
                    <a:stretch>
                      <a:fillRect/>
                    </a:stretch>
                  </pic:blipFill>
                  <pic:spPr>
                    <a:xfrm flipV="1">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C069C3">
        <w:rPr>
          <w:rFonts w:ascii="Verdana" w:eastAsia="Calibri" w:hAnsi="Verdana"/>
          <w:noProof/>
          <w:sz w:val="20"/>
          <w:szCs w:val="20"/>
        </w:rPr>
        <w:drawing>
          <wp:anchor distT="0" distB="0" distL="114300" distR="114300" simplePos="0" relativeHeight="252432384" behindDoc="0" locked="0" layoutInCell="1" allowOverlap="1" wp14:anchorId="6273A84B" wp14:editId="5D521661">
            <wp:simplePos x="0" y="0"/>
            <wp:positionH relativeFrom="margin">
              <wp:align>right</wp:align>
            </wp:positionH>
            <wp:positionV relativeFrom="paragraph">
              <wp:posOffset>10160</wp:posOffset>
            </wp:positionV>
            <wp:extent cx="791845" cy="791845"/>
            <wp:effectExtent l="0" t="0" r="8255" b="8255"/>
            <wp:wrapSquare wrapText="bothSides"/>
            <wp:docPr id="83" name="Afbeeld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a:ln>
                      <a:noFill/>
                    </a:ln>
                  </pic:spPr>
                </pic:pic>
              </a:graphicData>
            </a:graphic>
          </wp:anchor>
        </w:drawing>
      </w:r>
      <w:r w:rsidR="00810965">
        <w:rPr>
          <w:rFonts w:ascii="Verdana" w:eastAsia="Calibri" w:hAnsi="Verdana" w:cs="Times New Roman"/>
          <w:b/>
          <w:bCs/>
          <w:i/>
          <w:iCs/>
          <w:sz w:val="20"/>
          <w:szCs w:val="20"/>
          <w:lang w:val="nl-BE"/>
        </w:rPr>
        <w:t xml:space="preserve">(B) </w:t>
      </w:r>
      <w:r w:rsidR="000A4474" w:rsidRPr="00C069C3">
        <w:rPr>
          <w:rFonts w:ascii="Verdana" w:eastAsia="Calibri" w:hAnsi="Verdana" w:cs="Times New Roman"/>
          <w:b/>
          <w:bCs/>
          <w:i/>
          <w:iCs/>
          <w:sz w:val="20"/>
          <w:szCs w:val="20"/>
          <w:lang w:val="nl-BE"/>
        </w:rPr>
        <w:t>Opdracht 2: Lees onderstaande tekst</w:t>
      </w:r>
      <w:r w:rsidR="009D29C6" w:rsidRPr="00C069C3">
        <w:rPr>
          <w:rFonts w:ascii="Verdana" w:eastAsia="Calibri" w:hAnsi="Verdana" w:cs="Times New Roman"/>
          <w:b/>
          <w:bCs/>
          <w:i/>
          <w:iCs/>
          <w:sz w:val="20"/>
          <w:szCs w:val="20"/>
          <w:lang w:val="nl-BE"/>
        </w:rPr>
        <w:t xml:space="preserve"> over het ontstaan van ruwe aardolie</w:t>
      </w:r>
      <w:r w:rsidR="009771D8">
        <w:rPr>
          <w:rFonts w:ascii="Verdana" w:eastAsia="Calibri" w:hAnsi="Verdana" w:cs="Times New Roman"/>
          <w:b/>
          <w:bCs/>
          <w:i/>
          <w:iCs/>
          <w:sz w:val="20"/>
          <w:szCs w:val="20"/>
          <w:lang w:val="nl-BE"/>
        </w:rPr>
        <w:t xml:space="preserve"> of </w:t>
      </w:r>
      <w:r w:rsidR="00C069C3" w:rsidRPr="00C069C3">
        <w:rPr>
          <w:rFonts w:ascii="Verdana" w:eastAsia="Calibri" w:hAnsi="Verdana" w:cs="Times New Roman"/>
          <w:b/>
          <w:bCs/>
          <w:i/>
          <w:iCs/>
          <w:sz w:val="20"/>
          <w:szCs w:val="20"/>
          <w:lang w:val="nl-BE"/>
        </w:rPr>
        <w:t>bekijk het filmfragment over het ontstaan van aardolie door de QR-code te scannen</w:t>
      </w:r>
      <w:r w:rsidR="009D29C6" w:rsidRPr="00C069C3">
        <w:rPr>
          <w:rFonts w:ascii="Verdana" w:eastAsia="Calibri" w:hAnsi="Verdana" w:cs="Times New Roman"/>
          <w:b/>
          <w:bCs/>
          <w:i/>
          <w:iCs/>
          <w:sz w:val="20"/>
          <w:szCs w:val="20"/>
          <w:lang w:val="nl-BE"/>
        </w:rPr>
        <w:t xml:space="preserve">. Noteer naast de tekst </w:t>
      </w:r>
      <w:r w:rsidR="00C86F6C">
        <w:rPr>
          <w:rFonts w:ascii="Verdana" w:eastAsia="Calibri" w:hAnsi="Verdana" w:cs="Times New Roman"/>
          <w:b/>
          <w:bCs/>
          <w:i/>
          <w:iCs/>
          <w:sz w:val="20"/>
          <w:szCs w:val="20"/>
          <w:lang w:val="nl-BE"/>
        </w:rPr>
        <w:t>maximaal vijf</w:t>
      </w:r>
      <w:r w:rsidR="009D29C6" w:rsidRPr="00C069C3">
        <w:rPr>
          <w:rFonts w:ascii="Verdana" w:eastAsia="Calibri" w:hAnsi="Verdana" w:cs="Times New Roman"/>
          <w:b/>
          <w:bCs/>
          <w:i/>
          <w:iCs/>
          <w:sz w:val="20"/>
          <w:szCs w:val="20"/>
          <w:lang w:val="nl-BE"/>
        </w:rPr>
        <w:t xml:space="preserve"> sleutelwoorden</w:t>
      </w:r>
      <w:r w:rsidR="00C069C3" w:rsidRPr="00C069C3">
        <w:rPr>
          <w:rFonts w:ascii="Verdana" w:eastAsia="Calibri" w:hAnsi="Verdana" w:cs="Times New Roman"/>
          <w:b/>
          <w:bCs/>
          <w:i/>
          <w:iCs/>
          <w:sz w:val="20"/>
          <w:szCs w:val="20"/>
          <w:lang w:val="nl-BE"/>
        </w:rPr>
        <w:t>. Vertel vervolgens in eigen woorden het ontstaan van aardolie a.d.h.v. jouw sleutelwoorden.</w:t>
      </w:r>
    </w:p>
    <w:p w14:paraId="7D2715E4" w14:textId="2E698398" w:rsidR="000A4474" w:rsidRPr="000A4474" w:rsidRDefault="009D34B2" w:rsidP="00B91D98">
      <w:pPr>
        <w:jc w:val="both"/>
        <w:rPr>
          <w:rFonts w:ascii="Verdana" w:eastAsia="Calibri" w:hAnsi="Verdana" w:cs="Times New Roman"/>
          <w:i/>
          <w:iCs/>
          <w:sz w:val="20"/>
          <w:szCs w:val="20"/>
          <w:lang w:val="nl-BE"/>
        </w:rPr>
      </w:pPr>
      <w:r w:rsidRPr="00EB2B45">
        <w:rPr>
          <w:rFonts w:ascii="Calibri" w:eastAsia="Calibri" w:hAnsi="Calibri" w:cs="Times New Roman"/>
          <w:noProof/>
          <w:color w:val="7030A0"/>
          <w:sz w:val="24"/>
          <w:szCs w:val="24"/>
          <w:lang w:val="nl-BE"/>
        </w:rPr>
        <w:drawing>
          <wp:anchor distT="0" distB="0" distL="0" distR="0" simplePos="0" relativeHeight="252451840" behindDoc="1" locked="0" layoutInCell="1" allowOverlap="1" wp14:anchorId="27F646A5" wp14:editId="588EDE29">
            <wp:simplePos x="0" y="0"/>
            <wp:positionH relativeFrom="leftMargin">
              <wp:align>right</wp:align>
            </wp:positionH>
            <wp:positionV relativeFrom="paragraph">
              <wp:posOffset>86904</wp:posOffset>
            </wp:positionV>
            <wp:extent cx="540000" cy="540000"/>
            <wp:effectExtent l="0" t="0" r="0" b="0"/>
            <wp:wrapTight wrapText="bothSides">
              <wp:wrapPolygon edited="0">
                <wp:start x="4574" y="0"/>
                <wp:lineTo x="762" y="6861"/>
                <wp:lineTo x="0" y="13722"/>
                <wp:lineTo x="1525" y="20584"/>
                <wp:lineTo x="7624" y="20584"/>
                <wp:lineTo x="20584" y="19059"/>
                <wp:lineTo x="19821" y="12198"/>
                <wp:lineTo x="17534" y="0"/>
                <wp:lineTo x="4574" y="0"/>
              </wp:wrapPolygon>
            </wp:wrapTight>
            <wp:docPr id="125" name="Graphic 125" descr="Klasloka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lassroom.svg"/>
                    <pic:cNvPicPr/>
                  </pic:nvPicPr>
                  <pic:blipFill>
                    <a:blip r:embed="rId151">
                      <a:extLst>
                        <a:ext uri="{28A0092B-C50C-407E-A947-70E740481C1C}">
                          <a14:useLocalDpi xmlns:a14="http://schemas.microsoft.com/office/drawing/2010/main" val="0"/>
                        </a:ext>
                        <a:ext uri="{96DAC541-7B7A-43D3-8B79-37D633B846F1}">
                          <asvg:svgBlip xmlns:asvg="http://schemas.microsoft.com/office/drawing/2016/SVG/main" r:embed="rId152"/>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sidR="00C86F6C" w:rsidRPr="00B65D02">
        <w:rPr>
          <w:rFonts w:ascii="Calibri" w:eastAsia="Calibri" w:hAnsi="Calibri" w:cs="Times New Roman"/>
          <w:noProof/>
          <w:lang w:val="nl-BE"/>
        </w:rPr>
        <mc:AlternateContent>
          <mc:Choice Requires="wps">
            <w:drawing>
              <wp:anchor distT="0" distB="0" distL="114300" distR="114300" simplePos="0" relativeHeight="252435456" behindDoc="1" locked="0" layoutInCell="1" allowOverlap="1" wp14:anchorId="3999B0CA" wp14:editId="7A23C240">
                <wp:simplePos x="0" y="0"/>
                <wp:positionH relativeFrom="margin">
                  <wp:posOffset>-635</wp:posOffset>
                </wp:positionH>
                <wp:positionV relativeFrom="paragraph">
                  <wp:posOffset>250825</wp:posOffset>
                </wp:positionV>
                <wp:extent cx="4319905" cy="889000"/>
                <wp:effectExtent l="0" t="0" r="23495" b="25400"/>
                <wp:wrapNone/>
                <wp:docPr id="120" name="Rechthoek 120"/>
                <wp:cNvGraphicFramePr/>
                <a:graphic xmlns:a="http://schemas.openxmlformats.org/drawingml/2006/main">
                  <a:graphicData uri="http://schemas.microsoft.com/office/word/2010/wordprocessingShape">
                    <wps:wsp>
                      <wps:cNvSpPr/>
                      <wps:spPr>
                        <a:xfrm>
                          <a:off x="0" y="0"/>
                          <a:ext cx="4319905" cy="889000"/>
                        </a:xfrm>
                        <a:prstGeom prst="rect">
                          <a:avLst/>
                        </a:prstGeom>
                        <a:solidFill>
                          <a:sysClr val="window" lastClr="FFFFFF"/>
                        </a:solidFill>
                        <a:ln w="127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07FF08" id="Rechthoek 120" o:spid="_x0000_s1026" style="position:absolute;margin-left:-.05pt;margin-top:19.75pt;width:340.15pt;height:70pt;z-index:-250881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" fillcolor="window" strokecolor="#7030a0" strokeweight="1pt">
                <w10:wrap anchorx="margin"/>
              </v:rect>
            </w:pict>
          </mc:Fallback>
        </mc:AlternateContent>
      </w:r>
      <w:r w:rsidR="000A4474" w:rsidRPr="000A4474">
        <w:rPr>
          <w:rFonts w:ascii="Verdana" w:hAnsi="Verdana"/>
          <w:i/>
          <w:iCs/>
          <w:sz w:val="20"/>
          <w:szCs w:val="20"/>
        </w:rPr>
        <w:t xml:space="preserve">Link: </w:t>
      </w:r>
      <w:hyperlink r:id="rId153" w:history="1">
        <w:r w:rsidR="000A4474" w:rsidRPr="000A4474">
          <w:rPr>
            <w:rStyle w:val="Hyperlink"/>
            <w:rFonts w:ascii="Verdana" w:hAnsi="Verdana"/>
            <w:i/>
            <w:iCs/>
            <w:color w:val="auto"/>
            <w:sz w:val="20"/>
            <w:szCs w:val="20"/>
          </w:rPr>
          <w:t>https://schooltv.nl/video/ontstaan-van-aardolie-van-plankton-naar-aardolie/</w:t>
        </w:r>
      </w:hyperlink>
      <w:r w:rsidR="000A4474" w:rsidRPr="000A4474">
        <w:rPr>
          <w:rFonts w:ascii="Verdana" w:hAnsi="Verdana"/>
          <w:i/>
          <w:iCs/>
          <w:sz w:val="20"/>
          <w:szCs w:val="20"/>
        </w:rPr>
        <w:t xml:space="preserve"> </w:t>
      </w:r>
    </w:p>
    <w:p w14:paraId="54795A9A" w14:textId="60DEF203" w:rsidR="00A069EB" w:rsidRPr="00C069C3" w:rsidRDefault="00C86F6C" w:rsidP="00C86F6C">
      <w:pPr>
        <w:ind w:left="142" w:right="2409"/>
        <w:rPr>
          <w:rFonts w:ascii="Verdana" w:hAnsi="Verdana"/>
          <w:sz w:val="20"/>
          <w:szCs w:val="20"/>
        </w:rPr>
      </w:pPr>
      <w:r w:rsidRPr="00C86F6C">
        <w:rPr>
          <w:rFonts w:ascii="Verdana" w:hAnsi="Verdana"/>
          <w:noProof/>
          <w:sz w:val="20"/>
          <w:szCs w:val="20"/>
        </w:rPr>
        <mc:AlternateContent>
          <mc:Choice Requires="wps">
            <w:drawing>
              <wp:anchor distT="0" distB="0" distL="0" distR="0" simplePos="0" relativeHeight="252443648" behindDoc="0" locked="0" layoutInCell="1" allowOverlap="1" wp14:anchorId="66008105" wp14:editId="1E931D34">
                <wp:simplePos x="0" y="0"/>
                <wp:positionH relativeFrom="page">
                  <wp:posOffset>5232400</wp:posOffset>
                </wp:positionH>
                <wp:positionV relativeFrom="paragraph">
                  <wp:posOffset>9525</wp:posOffset>
                </wp:positionV>
                <wp:extent cx="1439545" cy="853440"/>
                <wp:effectExtent l="0" t="0" r="8255" b="3810"/>
                <wp:wrapSquare wrapText="bothSides"/>
                <wp:docPr id="12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9545" cy="853440"/>
                        </a:xfrm>
                        <a:prstGeom prst="rect">
                          <a:avLst/>
                        </a:prstGeom>
                        <a:solidFill>
                          <a:srgbClr val="FFFFFF"/>
                        </a:solidFill>
                        <a:ln w="9525">
                          <a:noFill/>
                          <a:miter lim="800000"/>
                          <a:headEnd/>
                          <a:tailEnd/>
                        </a:ln>
                      </wps:spPr>
                      <wps:txbx>
                        <w:txbxContent>
                          <w:p w14:paraId="295A6B42" w14:textId="7F3A63E9" w:rsidR="00BC215A" w:rsidRPr="009771D8" w:rsidRDefault="00BC215A">
                            <w:pPr>
                              <w:rPr>
                                <w:rFonts w:ascii="Verdana" w:hAnsi="Verdana"/>
                                <w:i/>
                                <w:iCs/>
                                <w:color w:val="FF0000"/>
                                <w:sz w:val="20"/>
                                <w:szCs w:val="20"/>
                                <w:lang w:val="nl-BE"/>
                              </w:rPr>
                            </w:pPr>
                            <w:r w:rsidRPr="009771D8">
                              <w:rPr>
                                <w:rFonts w:ascii="Verdana" w:hAnsi="Verdana"/>
                                <w:i/>
                                <w:iCs/>
                                <w:color w:val="FF0000"/>
                                <w:sz w:val="20"/>
                                <w:szCs w:val="20"/>
                                <w:lang w:val="nl-BE"/>
                              </w:rPr>
                              <w:t xml:space="preserve">Eigen antwoord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008105" id="_x0000_s1081" type="#_x0000_t202" style="position:absolute;left:0;text-align:left;margin-left:412pt;margin-top:.75pt;width:113.35pt;height:67.2pt;z-index:252443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" stroked="f">
                <v:textbox>
                  <w:txbxContent>
                    <w:p w14:paraId="295A6B42" w14:textId="7F3A63E9" w:rsidR="00BC215A" w:rsidRPr="009771D8" w:rsidRDefault="00BC215A">
                      <w:pPr>
                        <w:rPr>
                          <w:rFonts w:ascii="Verdana" w:hAnsi="Verdana"/>
                          <w:i/>
                          <w:iCs/>
                          <w:color w:val="FF0000"/>
                          <w:sz w:val="20"/>
                          <w:szCs w:val="20"/>
                          <w:lang w:val="nl-BE"/>
                        </w:rPr>
                      </w:pPr>
                      <w:r w:rsidRPr="009771D8">
                        <w:rPr>
                          <w:rFonts w:ascii="Verdana" w:hAnsi="Verdana"/>
                          <w:i/>
                          <w:iCs/>
                          <w:color w:val="FF0000"/>
                          <w:sz w:val="20"/>
                          <w:szCs w:val="20"/>
                          <w:lang w:val="nl-BE"/>
                        </w:rPr>
                        <w:t xml:space="preserve">Eigen antwoord </w:t>
                      </w:r>
                    </w:p>
                  </w:txbxContent>
                </v:textbox>
                <w10:wrap type="square" anchorx="page"/>
              </v:shape>
            </w:pict>
          </mc:Fallback>
        </mc:AlternateContent>
      </w:r>
      <w:r w:rsidR="00A069EB" w:rsidRPr="00C069C3">
        <w:rPr>
          <w:rFonts w:ascii="Verdana" w:hAnsi="Verdana"/>
          <w:sz w:val="20"/>
          <w:szCs w:val="20"/>
        </w:rPr>
        <w:t xml:space="preserve">Aardolie vindt haar ontstaan in de zee. Miljoenen jaren geleden kwamen resten van kleine zeediertjes, zoals plankton, en planten op de zeebodem terecht. Omdat daar weinig zuurstof aanwezig is, werden die organische resten (= resten van levend materiaal, bv. een plant) maar weinig opgeruimd door </w:t>
      </w:r>
      <w:r w:rsidRPr="00C86F6C">
        <w:rPr>
          <w:rFonts w:ascii="Verdana" w:hAnsi="Verdana"/>
          <w:noProof/>
          <w:sz w:val="20"/>
          <w:szCs w:val="20"/>
        </w:rPr>
        <w:lastRenderedPageBreak/>
        <mc:AlternateContent>
          <mc:Choice Requires="wps">
            <w:drawing>
              <wp:anchor distT="0" distB="0" distL="0" distR="0" simplePos="0" relativeHeight="252445696" behindDoc="0" locked="0" layoutInCell="1" allowOverlap="1" wp14:anchorId="6BEF938B" wp14:editId="48B58719">
                <wp:simplePos x="0" y="0"/>
                <wp:positionH relativeFrom="page">
                  <wp:posOffset>5232400</wp:posOffset>
                </wp:positionH>
                <wp:positionV relativeFrom="paragraph">
                  <wp:posOffset>0</wp:posOffset>
                </wp:positionV>
                <wp:extent cx="1439545" cy="680085"/>
                <wp:effectExtent l="0" t="0" r="8255" b="5715"/>
                <wp:wrapSquare wrapText="bothSides"/>
                <wp:docPr id="12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9545" cy="680085"/>
                        </a:xfrm>
                        <a:prstGeom prst="rect">
                          <a:avLst/>
                        </a:prstGeom>
                        <a:solidFill>
                          <a:srgbClr val="FFFFFF"/>
                        </a:solidFill>
                        <a:ln w="9525">
                          <a:noFill/>
                          <a:miter lim="800000"/>
                          <a:headEnd/>
                          <a:tailEnd/>
                        </a:ln>
                      </wps:spPr>
                      <wps:txbx>
                        <w:txbxContent>
                          <w:p w14:paraId="3A8C66F7" w14:textId="78E57D15" w:rsidR="00BC215A" w:rsidRDefault="00BC215A" w:rsidP="00C86F6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EF938B" id="_x0000_s1082" type="#_x0000_t202" style="position:absolute;left:0;text-align:left;margin-left:412pt;margin-top:0;width:113.35pt;height:53.55pt;z-index:252445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" stroked="f">
                <v:textbox>
                  <w:txbxContent>
                    <w:p w14:paraId="3A8C66F7" w14:textId="78E57D15" w:rsidR="00BC215A" w:rsidRDefault="00BC215A" w:rsidP="00C86F6C"/>
                  </w:txbxContent>
                </v:textbox>
                <w10:wrap type="square" anchorx="page"/>
              </v:shape>
            </w:pict>
          </mc:Fallback>
        </mc:AlternateContent>
      </w:r>
      <w:r w:rsidRPr="00B65D02">
        <w:rPr>
          <w:rFonts w:ascii="Calibri" w:eastAsia="Calibri" w:hAnsi="Calibri" w:cs="Times New Roman"/>
          <w:noProof/>
          <w:lang w:val="nl-BE"/>
        </w:rPr>
        <mc:AlternateContent>
          <mc:Choice Requires="wps">
            <w:drawing>
              <wp:anchor distT="0" distB="0" distL="114300" distR="114300" simplePos="0" relativeHeight="252433408" behindDoc="1" locked="0" layoutInCell="1" allowOverlap="1" wp14:anchorId="64BF097B" wp14:editId="0AD7B4E2">
                <wp:simplePos x="0" y="0"/>
                <wp:positionH relativeFrom="margin">
                  <wp:align>left</wp:align>
                </wp:positionH>
                <wp:positionV relativeFrom="paragraph">
                  <wp:posOffset>-33020</wp:posOffset>
                </wp:positionV>
                <wp:extent cx="4320000" cy="714375"/>
                <wp:effectExtent l="0" t="0" r="23495" b="28575"/>
                <wp:wrapNone/>
                <wp:docPr id="119" name="Rechthoek 119"/>
                <wp:cNvGraphicFramePr/>
                <a:graphic xmlns:a="http://schemas.openxmlformats.org/drawingml/2006/main">
                  <a:graphicData uri="http://schemas.microsoft.com/office/word/2010/wordprocessingShape">
                    <wps:wsp>
                      <wps:cNvSpPr/>
                      <wps:spPr>
                        <a:xfrm>
                          <a:off x="0" y="0"/>
                          <a:ext cx="4320000" cy="714375"/>
                        </a:xfrm>
                        <a:prstGeom prst="rect">
                          <a:avLst/>
                        </a:prstGeom>
                        <a:solidFill>
                          <a:sysClr val="window" lastClr="FFFFFF"/>
                        </a:solidFill>
                        <a:ln w="127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3BFC5B" id="Rechthoek 119" o:spid="_x0000_s1026" style="position:absolute;margin-left:0;margin-top:-2.6pt;width:340.15pt;height:56.25pt;z-index:-2508830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" fillcolor="window" strokecolor="#7030a0" strokeweight="1pt">
                <w10:wrap anchorx="margin"/>
              </v:rect>
            </w:pict>
          </mc:Fallback>
        </mc:AlternateContent>
      </w:r>
      <w:r w:rsidR="00A069EB" w:rsidRPr="00C069C3">
        <w:rPr>
          <w:rFonts w:ascii="Verdana" w:hAnsi="Verdana"/>
          <w:sz w:val="20"/>
          <w:szCs w:val="20"/>
        </w:rPr>
        <w:t xml:space="preserve">bacteriën. De vele kleideeltjes, die afgezet werden bovenop de organische resten, vormden een dikke laag. Deze gesteentelaag zorgde voor voldoende druk op de onderliggende laag, zodat de </w:t>
      </w:r>
      <w:r w:rsidRPr="00B65D02">
        <w:rPr>
          <w:rFonts w:ascii="Verdana" w:eastAsia="Calibri" w:hAnsi="Verdana" w:cs="Times New Roman"/>
          <w:b/>
          <w:bCs/>
          <w:noProof/>
          <w:sz w:val="20"/>
          <w:szCs w:val="20"/>
          <w:lang w:val="nl-BE"/>
        </w:rPr>
        <w:drawing>
          <wp:anchor distT="0" distB="0" distL="0" distR="0" simplePos="0" relativeHeight="251807744" behindDoc="1" locked="0" layoutInCell="1" allowOverlap="1" wp14:anchorId="05246FAE" wp14:editId="58BAE91D">
            <wp:simplePos x="0" y="0"/>
            <wp:positionH relativeFrom="leftMargin">
              <wp:align>right</wp:align>
            </wp:positionH>
            <wp:positionV relativeFrom="paragraph">
              <wp:posOffset>778086</wp:posOffset>
            </wp:positionV>
            <wp:extent cx="504000" cy="504000"/>
            <wp:effectExtent l="0" t="0" r="0" b="0"/>
            <wp:wrapTight wrapText="bothSides">
              <wp:wrapPolygon edited="0">
                <wp:start x="3269" y="0"/>
                <wp:lineTo x="3269" y="20429"/>
                <wp:lineTo x="17160" y="20429"/>
                <wp:lineTo x="17160" y="0"/>
                <wp:lineTo x="3269" y="0"/>
              </wp:wrapPolygon>
            </wp:wrapTight>
            <wp:docPr id="259" name="Graphic 259" descr="Smart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martphone.svg"/>
                    <pic:cNvPicPr/>
                  </pic:nvPicPr>
                  <pic:blipFill>
                    <a:blip r:embed="rId109">
                      <a:extLst>
                        <a:ext uri="{28A0092B-C50C-407E-A947-70E740481C1C}">
                          <a14:useLocalDpi xmlns:a14="http://schemas.microsoft.com/office/drawing/2010/main" val="0"/>
                        </a:ext>
                        <a:ext uri="{96DAC541-7B7A-43D3-8B79-37D633B846F1}">
                          <asvg:svgBlip xmlns:asvg="http://schemas.microsoft.com/office/drawing/2016/SVG/main" r:embed="rId110"/>
                        </a:ext>
                      </a:extLst>
                    </a:blip>
                    <a:stretch>
                      <a:fillRect/>
                    </a:stretch>
                  </pic:blipFill>
                  <pic:spPr>
                    <a:xfrm flipV="1">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Pr="00B65D02">
        <w:rPr>
          <w:rFonts w:ascii="Verdana" w:eastAsia="Calibri" w:hAnsi="Verdana" w:cs="Times New Roman"/>
          <w:b/>
          <w:bCs/>
          <w:noProof/>
          <w:sz w:val="20"/>
          <w:szCs w:val="20"/>
          <w:lang w:val="nl-BE"/>
        </w:rPr>
        <w:drawing>
          <wp:anchor distT="0" distB="0" distL="107950" distR="0" simplePos="0" relativeHeight="251750400" behindDoc="0" locked="0" layoutInCell="1" allowOverlap="1" wp14:anchorId="176FEA04" wp14:editId="22AC0477">
            <wp:simplePos x="0" y="0"/>
            <wp:positionH relativeFrom="margin">
              <wp:align>right</wp:align>
            </wp:positionH>
            <wp:positionV relativeFrom="paragraph">
              <wp:posOffset>649817</wp:posOffset>
            </wp:positionV>
            <wp:extent cx="792000" cy="792000"/>
            <wp:effectExtent l="0" t="0" r="8255" b="8255"/>
            <wp:wrapSquare wrapText="bothSides"/>
            <wp:docPr id="331" name="Afbeelding 331">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9">
                      <a:hlinkClick r:id="rId154"/>
                    </pic:cNvPr>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792000" cy="792000"/>
                    </a:xfrm>
                    <a:prstGeom prst="rect">
                      <a:avLst/>
                    </a:prstGeom>
                  </pic:spPr>
                </pic:pic>
              </a:graphicData>
            </a:graphic>
            <wp14:sizeRelH relativeFrom="margin">
              <wp14:pctWidth>0</wp14:pctWidth>
            </wp14:sizeRelH>
            <wp14:sizeRelV relativeFrom="margin">
              <wp14:pctHeight>0</wp14:pctHeight>
            </wp14:sizeRelV>
          </wp:anchor>
        </w:drawing>
      </w:r>
      <w:r w:rsidR="00A069EB" w:rsidRPr="00C069C3">
        <w:rPr>
          <w:rFonts w:ascii="Verdana" w:hAnsi="Verdana"/>
          <w:sz w:val="20"/>
          <w:szCs w:val="20"/>
        </w:rPr>
        <w:t>planten- en dierlijke resten omgezet werden in olie en gas.</w:t>
      </w:r>
    </w:p>
    <w:p w14:paraId="65C55793" w14:textId="75A53D25" w:rsidR="00B65D02" w:rsidRDefault="00810965" w:rsidP="00B91D98">
      <w:pPr>
        <w:jc w:val="both"/>
        <w:rPr>
          <w:rFonts w:ascii="Verdana" w:eastAsia="Calibri" w:hAnsi="Verdana" w:cs="Times New Roman"/>
          <w:b/>
          <w:bCs/>
          <w:sz w:val="20"/>
          <w:szCs w:val="20"/>
          <w:lang w:val="nl-BE"/>
        </w:rPr>
      </w:pPr>
      <w:r>
        <w:rPr>
          <w:rFonts w:ascii="Verdana" w:eastAsia="Calibri" w:hAnsi="Verdana" w:cs="Times New Roman"/>
          <w:b/>
          <w:bCs/>
          <w:i/>
          <w:iCs/>
          <w:sz w:val="20"/>
          <w:szCs w:val="20"/>
          <w:lang w:val="nl-BE"/>
        </w:rPr>
        <w:t xml:space="preserve">(U) </w:t>
      </w:r>
      <w:r w:rsidR="00B65D02" w:rsidRPr="00B65D02">
        <w:rPr>
          <w:rFonts w:ascii="Verdana" w:eastAsia="Calibri" w:hAnsi="Verdana" w:cs="Times New Roman"/>
          <w:b/>
          <w:bCs/>
          <w:i/>
          <w:iCs/>
          <w:sz w:val="20"/>
          <w:szCs w:val="20"/>
          <w:lang w:val="nl-BE"/>
        </w:rPr>
        <w:t xml:space="preserve">Opdracht </w:t>
      </w:r>
      <w:r w:rsidR="0098202E">
        <w:rPr>
          <w:rFonts w:ascii="Verdana" w:eastAsia="Calibri" w:hAnsi="Verdana" w:cs="Times New Roman"/>
          <w:b/>
          <w:bCs/>
          <w:i/>
          <w:iCs/>
          <w:sz w:val="20"/>
          <w:szCs w:val="20"/>
          <w:lang w:val="nl-BE"/>
        </w:rPr>
        <w:t>3</w:t>
      </w:r>
      <w:r w:rsidR="00B65D02" w:rsidRPr="00B65D02">
        <w:rPr>
          <w:rFonts w:ascii="Verdana" w:eastAsia="Calibri" w:hAnsi="Verdana" w:cs="Times New Roman"/>
          <w:b/>
          <w:bCs/>
          <w:i/>
          <w:iCs/>
          <w:sz w:val="20"/>
          <w:szCs w:val="20"/>
          <w:lang w:val="nl-BE"/>
        </w:rPr>
        <w:t>: Scan de QR-code.</w:t>
      </w:r>
      <w:r w:rsidR="00B65D02" w:rsidRPr="00B65D02">
        <w:rPr>
          <w:rFonts w:ascii="Verdana" w:eastAsia="Calibri" w:hAnsi="Verdana" w:cs="Times New Roman"/>
          <w:b/>
          <w:bCs/>
          <w:sz w:val="20"/>
          <w:szCs w:val="20"/>
          <w:lang w:val="nl-BE"/>
        </w:rPr>
        <w:t xml:space="preserve"> Zoek van drie zelf gekozen landen de aardoliereserves.</w:t>
      </w:r>
    </w:p>
    <w:p w14:paraId="46D5D63F" w14:textId="2210C1AE" w:rsidR="00166FBB" w:rsidRPr="00DF3E40" w:rsidRDefault="00166FBB" w:rsidP="008A2378">
      <w:pPr>
        <w:rPr>
          <w:rFonts w:ascii="Verdana" w:eastAsia="Calibri" w:hAnsi="Verdana" w:cs="Times New Roman"/>
          <w:i/>
          <w:iCs/>
          <w:sz w:val="20"/>
          <w:szCs w:val="20"/>
          <w:lang w:val="nl-BE"/>
        </w:rPr>
      </w:pPr>
      <w:r w:rsidRPr="00DF3E40">
        <w:rPr>
          <w:rFonts w:ascii="Verdana" w:eastAsia="Calibri" w:hAnsi="Verdana" w:cs="Times New Roman"/>
          <w:i/>
          <w:iCs/>
          <w:sz w:val="20"/>
          <w:szCs w:val="20"/>
          <w:lang w:val="nl-BE"/>
        </w:rPr>
        <w:t xml:space="preserve">Link: </w:t>
      </w:r>
      <w:hyperlink r:id="rId156" w:history="1">
        <w:r w:rsidR="009A64B6" w:rsidRPr="00A9395C">
          <w:rPr>
            <w:rStyle w:val="Hyperlink"/>
            <w:rFonts w:ascii="Verdana" w:hAnsi="Verdana"/>
            <w:i/>
            <w:iCs/>
            <w:color w:val="auto"/>
            <w:sz w:val="19"/>
            <w:szCs w:val="19"/>
            <w:shd w:val="clear" w:color="auto" w:fill="FFFFFF"/>
          </w:rPr>
          <w:t>https://tinyurl.com/y9rrah8r</w:t>
        </w:r>
      </w:hyperlink>
      <w:r w:rsidR="009A64B6" w:rsidRPr="00A9395C">
        <w:rPr>
          <w:rFonts w:ascii="Verdana" w:hAnsi="Verdana"/>
          <w:b/>
          <w:bCs/>
          <w:sz w:val="19"/>
          <w:szCs w:val="19"/>
          <w:shd w:val="clear" w:color="auto" w:fill="FFFFFF"/>
        </w:rPr>
        <w:t xml:space="preserve"> </w:t>
      </w:r>
    </w:p>
    <w:p w14:paraId="5EBD823C" w14:textId="4917C8FD" w:rsidR="00B65D02" w:rsidRPr="00B65D02" w:rsidRDefault="00B65D02" w:rsidP="00C405FC">
      <w:pPr>
        <w:numPr>
          <w:ilvl w:val="0"/>
          <w:numId w:val="25"/>
        </w:numPr>
        <w:ind w:left="284" w:hanging="284"/>
        <w:rPr>
          <w:rFonts w:ascii="Calibri" w:eastAsia="Calibri" w:hAnsi="Calibri" w:cs="Times New Roman"/>
          <w:lang w:val="nl-BE"/>
        </w:rPr>
      </w:pPr>
      <w:r w:rsidRPr="009771D8">
        <w:rPr>
          <w:rFonts w:ascii="Verdana" w:eastAsia="Calibri" w:hAnsi="Verdana" w:cs="Times New Roman"/>
          <w:noProof/>
          <w:sz w:val="20"/>
          <w:szCs w:val="20"/>
          <w:lang w:val="nl-BE"/>
        </w:rPr>
        <mc:AlternateContent>
          <mc:Choice Requires="wps">
            <w:drawing>
              <wp:anchor distT="0" distB="0" distL="114300" distR="114300" simplePos="0" relativeHeight="251767808" behindDoc="0" locked="0" layoutInCell="1" allowOverlap="1" wp14:anchorId="79E1AA19" wp14:editId="30045E2E">
                <wp:simplePos x="0" y="0"/>
                <wp:positionH relativeFrom="column">
                  <wp:posOffset>1788372</wp:posOffset>
                </wp:positionH>
                <wp:positionV relativeFrom="paragraph">
                  <wp:posOffset>80645</wp:posOffset>
                </wp:positionV>
                <wp:extent cx="330200" cy="0"/>
                <wp:effectExtent l="0" t="76200" r="12700" b="95250"/>
                <wp:wrapNone/>
                <wp:docPr id="310" name="Rechte verbindingslijn met pijl 310"/>
                <wp:cNvGraphicFramePr/>
                <a:graphic xmlns:a="http://schemas.openxmlformats.org/drawingml/2006/main">
                  <a:graphicData uri="http://schemas.microsoft.com/office/word/2010/wordprocessingShape">
                    <wps:wsp>
                      <wps:cNvCnPr/>
                      <wps:spPr>
                        <a:xfrm>
                          <a:off x="0" y="0"/>
                          <a:ext cx="330200" cy="0"/>
                        </a:xfrm>
                        <a:prstGeom prst="straightConnector1">
                          <a:avLst/>
                        </a:prstGeom>
                        <a:noFill/>
                        <a:ln w="9525" cap="flat" cmpd="sng" algn="ctr">
                          <a:solidFill>
                            <a:sysClr val="windowText" lastClr="000000"/>
                          </a:solidFill>
                          <a:prstDash val="solid"/>
                          <a:miter lim="800000"/>
                          <a:tailEnd type="triangle"/>
                        </a:ln>
                        <a:effectLst/>
                      </wps:spPr>
                      <wps:bodyPr/>
                    </wps:wsp>
                  </a:graphicData>
                </a:graphic>
              </wp:anchor>
            </w:drawing>
          </mc:Choice>
          <mc:Fallback>
            <w:pict>
              <v:shape w14:anchorId="52DAE243" id="Rechte verbindingslijn met pijl 310" o:spid="_x0000_s1026" type="#_x0000_t32" style="position:absolute;margin-left:140.8pt;margin-top:6.35pt;width:26pt;height:0;z-index:251767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" strokecolor="windowText">
                <v:stroke endarrow="block" joinstyle="miter"/>
              </v:shape>
            </w:pict>
          </mc:Fallback>
        </mc:AlternateContent>
      </w:r>
      <w:r w:rsidRPr="009771D8">
        <w:rPr>
          <w:rFonts w:ascii="Verdana" w:eastAsia="Calibri" w:hAnsi="Verdana" w:cs="Times New Roman"/>
          <w:sz w:val="20"/>
          <w:szCs w:val="20"/>
          <w:lang w:val="nl-BE"/>
        </w:rPr>
        <w:t>Land</w:t>
      </w:r>
      <w:r w:rsidRPr="00B65D02">
        <w:rPr>
          <w:rFonts w:ascii="Calibri" w:eastAsia="Calibri" w:hAnsi="Calibri" w:cs="Times New Roman"/>
          <w:lang w:val="nl-BE"/>
        </w:rPr>
        <w:t xml:space="preserve">: </w:t>
      </w:r>
      <w:r w:rsidR="00721EAB" w:rsidRPr="00592257">
        <w:rPr>
          <w:rFonts w:ascii="Verdana" w:eastAsia="Calibri" w:hAnsi="Verdana" w:cs="Times New Roman"/>
          <w:i/>
          <w:iCs/>
          <w:color w:val="FF0000"/>
          <w:sz w:val="20"/>
          <w:szCs w:val="20"/>
          <w:lang w:val="nl-BE"/>
        </w:rPr>
        <w:t>Eigen antwoord</w:t>
      </w:r>
      <w:r w:rsidRPr="00B65D02">
        <w:rPr>
          <w:rFonts w:ascii="Calibri" w:eastAsia="Calibri" w:hAnsi="Calibri" w:cs="Times New Roman"/>
          <w:lang w:val="nl-BE"/>
        </w:rPr>
        <w:tab/>
      </w:r>
      <w:r w:rsidRPr="00B65D02">
        <w:rPr>
          <w:rFonts w:ascii="Calibri" w:eastAsia="Calibri" w:hAnsi="Calibri" w:cs="Times New Roman"/>
          <w:lang w:val="nl-BE"/>
        </w:rPr>
        <w:tab/>
      </w:r>
      <w:r w:rsidRPr="009771D8">
        <w:rPr>
          <w:rFonts w:ascii="Verdana" w:eastAsia="Calibri" w:hAnsi="Verdana" w:cs="Times New Roman"/>
          <w:sz w:val="20"/>
          <w:szCs w:val="20"/>
          <w:lang w:val="nl-BE"/>
        </w:rPr>
        <w:t>Aardoliereserve</w:t>
      </w:r>
      <w:r w:rsidRPr="00B65D02">
        <w:rPr>
          <w:rFonts w:ascii="Calibri" w:eastAsia="Calibri" w:hAnsi="Calibri" w:cs="Times New Roman"/>
          <w:lang w:val="nl-BE"/>
        </w:rPr>
        <w:t xml:space="preserve">: </w:t>
      </w:r>
      <w:r w:rsidR="00721EAB" w:rsidRPr="00592257">
        <w:rPr>
          <w:rFonts w:ascii="Verdana" w:eastAsia="Calibri" w:hAnsi="Verdana" w:cs="Times New Roman"/>
          <w:i/>
          <w:iCs/>
          <w:color w:val="FF0000"/>
          <w:sz w:val="20"/>
          <w:szCs w:val="20"/>
          <w:lang w:val="nl-BE"/>
        </w:rPr>
        <w:t>Eigen antwoord</w:t>
      </w:r>
    </w:p>
    <w:p w14:paraId="273A1DDA" w14:textId="50445F72" w:rsidR="00B65D02" w:rsidRPr="00B65D02" w:rsidRDefault="00B65D02" w:rsidP="00C405FC">
      <w:pPr>
        <w:numPr>
          <w:ilvl w:val="0"/>
          <w:numId w:val="25"/>
        </w:numPr>
        <w:ind w:left="284" w:hanging="284"/>
        <w:rPr>
          <w:rFonts w:ascii="Calibri" w:eastAsia="Calibri" w:hAnsi="Calibri" w:cs="Times New Roman"/>
          <w:lang w:val="nl-BE"/>
        </w:rPr>
      </w:pPr>
      <w:r w:rsidRPr="009771D8">
        <w:rPr>
          <w:rFonts w:ascii="Verdana" w:eastAsia="Calibri" w:hAnsi="Verdana" w:cs="Times New Roman"/>
          <w:noProof/>
          <w:sz w:val="20"/>
          <w:szCs w:val="20"/>
          <w:lang w:val="nl-BE"/>
        </w:rPr>
        <mc:AlternateContent>
          <mc:Choice Requires="wps">
            <w:drawing>
              <wp:anchor distT="0" distB="0" distL="114300" distR="114300" simplePos="0" relativeHeight="251769856" behindDoc="0" locked="0" layoutInCell="1" allowOverlap="1" wp14:anchorId="0E93C6B7" wp14:editId="47C07398">
                <wp:simplePos x="0" y="0"/>
                <wp:positionH relativeFrom="column">
                  <wp:posOffset>1786466</wp:posOffset>
                </wp:positionH>
                <wp:positionV relativeFrom="paragraph">
                  <wp:posOffset>88900</wp:posOffset>
                </wp:positionV>
                <wp:extent cx="330200" cy="0"/>
                <wp:effectExtent l="0" t="76200" r="12700" b="95250"/>
                <wp:wrapNone/>
                <wp:docPr id="311" name="Rechte verbindingslijn met pijl 311"/>
                <wp:cNvGraphicFramePr/>
                <a:graphic xmlns:a="http://schemas.openxmlformats.org/drawingml/2006/main">
                  <a:graphicData uri="http://schemas.microsoft.com/office/word/2010/wordprocessingShape">
                    <wps:wsp>
                      <wps:cNvCnPr/>
                      <wps:spPr>
                        <a:xfrm>
                          <a:off x="0" y="0"/>
                          <a:ext cx="330200" cy="0"/>
                        </a:xfrm>
                        <a:prstGeom prst="straightConnector1">
                          <a:avLst/>
                        </a:prstGeom>
                        <a:noFill/>
                        <a:ln w="9525" cap="flat" cmpd="sng" algn="ctr">
                          <a:solidFill>
                            <a:sysClr val="windowText" lastClr="000000"/>
                          </a:solidFill>
                          <a:prstDash val="solid"/>
                          <a:miter lim="800000"/>
                          <a:tailEnd type="triangle"/>
                        </a:ln>
                        <a:effectLst/>
                      </wps:spPr>
                      <wps:bodyPr/>
                    </wps:wsp>
                  </a:graphicData>
                </a:graphic>
              </wp:anchor>
            </w:drawing>
          </mc:Choice>
          <mc:Fallback>
            <w:pict>
              <v:shape w14:anchorId="34161F53" id="Rechte verbindingslijn met pijl 311" o:spid="_x0000_s1026" type="#_x0000_t32" style="position:absolute;margin-left:140.65pt;margin-top:7pt;width:26pt;height:0;z-index:251769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" strokecolor="windowText">
                <v:stroke endarrow="block" joinstyle="miter"/>
              </v:shape>
            </w:pict>
          </mc:Fallback>
        </mc:AlternateContent>
      </w:r>
      <w:r w:rsidRPr="009771D8">
        <w:rPr>
          <w:rFonts w:ascii="Verdana" w:eastAsia="Calibri" w:hAnsi="Verdana" w:cs="Times New Roman"/>
          <w:sz w:val="20"/>
          <w:szCs w:val="20"/>
          <w:lang w:val="nl-BE"/>
        </w:rPr>
        <w:t>Land</w:t>
      </w:r>
      <w:r w:rsidRPr="00B65D02">
        <w:rPr>
          <w:rFonts w:ascii="Calibri" w:eastAsia="Calibri" w:hAnsi="Calibri" w:cs="Times New Roman"/>
          <w:lang w:val="nl-BE"/>
        </w:rPr>
        <w:t xml:space="preserve">: </w:t>
      </w:r>
      <w:r w:rsidR="00721EAB" w:rsidRPr="00592257">
        <w:rPr>
          <w:rFonts w:ascii="Verdana" w:eastAsia="Calibri" w:hAnsi="Verdana" w:cs="Times New Roman"/>
          <w:i/>
          <w:iCs/>
          <w:color w:val="FF0000"/>
          <w:sz w:val="20"/>
          <w:szCs w:val="20"/>
          <w:lang w:val="nl-BE"/>
        </w:rPr>
        <w:t>Eigen antwoord</w:t>
      </w:r>
      <w:r w:rsidRPr="00B65D02">
        <w:rPr>
          <w:rFonts w:ascii="Calibri" w:eastAsia="Calibri" w:hAnsi="Calibri" w:cs="Times New Roman"/>
          <w:lang w:val="nl-BE"/>
        </w:rPr>
        <w:tab/>
      </w:r>
      <w:r w:rsidRPr="00B65D02">
        <w:rPr>
          <w:rFonts w:ascii="Calibri" w:eastAsia="Calibri" w:hAnsi="Calibri" w:cs="Times New Roman"/>
          <w:lang w:val="nl-BE"/>
        </w:rPr>
        <w:tab/>
      </w:r>
      <w:r w:rsidRPr="009771D8">
        <w:rPr>
          <w:rFonts w:ascii="Verdana" w:eastAsia="Calibri" w:hAnsi="Verdana" w:cs="Times New Roman"/>
          <w:sz w:val="20"/>
          <w:szCs w:val="20"/>
          <w:lang w:val="nl-BE"/>
        </w:rPr>
        <w:t>Aardoliereserve</w:t>
      </w:r>
      <w:r w:rsidRPr="00B65D02">
        <w:rPr>
          <w:rFonts w:ascii="Calibri" w:eastAsia="Calibri" w:hAnsi="Calibri" w:cs="Times New Roman"/>
          <w:lang w:val="nl-BE"/>
        </w:rPr>
        <w:t xml:space="preserve">: </w:t>
      </w:r>
      <w:r w:rsidR="00721EAB" w:rsidRPr="00592257">
        <w:rPr>
          <w:rFonts w:ascii="Verdana" w:eastAsia="Calibri" w:hAnsi="Verdana" w:cs="Times New Roman"/>
          <w:i/>
          <w:iCs/>
          <w:color w:val="FF0000"/>
          <w:sz w:val="20"/>
          <w:szCs w:val="20"/>
          <w:lang w:val="nl-BE"/>
        </w:rPr>
        <w:t>Eigen antwoord</w:t>
      </w:r>
    </w:p>
    <w:p w14:paraId="7B97F6CE" w14:textId="21125FAA" w:rsidR="00B65D02" w:rsidRPr="00B65D02" w:rsidRDefault="00B65D02" w:rsidP="00C405FC">
      <w:pPr>
        <w:numPr>
          <w:ilvl w:val="0"/>
          <w:numId w:val="25"/>
        </w:numPr>
        <w:ind w:left="284" w:hanging="284"/>
        <w:rPr>
          <w:rFonts w:ascii="Calibri" w:eastAsia="Calibri" w:hAnsi="Calibri" w:cs="Times New Roman"/>
          <w:lang w:val="nl-BE"/>
        </w:rPr>
      </w:pPr>
      <w:r w:rsidRPr="009771D8">
        <w:rPr>
          <w:rFonts w:ascii="Verdana" w:eastAsia="Calibri" w:hAnsi="Verdana" w:cs="Times New Roman"/>
          <w:noProof/>
          <w:sz w:val="20"/>
          <w:szCs w:val="20"/>
          <w:lang w:val="nl-BE"/>
        </w:rPr>
        <mc:AlternateContent>
          <mc:Choice Requires="wps">
            <w:drawing>
              <wp:anchor distT="0" distB="0" distL="114300" distR="114300" simplePos="0" relativeHeight="251770880" behindDoc="0" locked="0" layoutInCell="1" allowOverlap="1" wp14:anchorId="354DC240" wp14:editId="0ADE6339">
                <wp:simplePos x="0" y="0"/>
                <wp:positionH relativeFrom="column">
                  <wp:posOffset>1779905</wp:posOffset>
                </wp:positionH>
                <wp:positionV relativeFrom="paragraph">
                  <wp:posOffset>80645</wp:posOffset>
                </wp:positionV>
                <wp:extent cx="330200" cy="0"/>
                <wp:effectExtent l="0" t="76200" r="12700" b="95250"/>
                <wp:wrapNone/>
                <wp:docPr id="312" name="Rechte verbindingslijn met pijl 312"/>
                <wp:cNvGraphicFramePr/>
                <a:graphic xmlns:a="http://schemas.openxmlformats.org/drawingml/2006/main">
                  <a:graphicData uri="http://schemas.microsoft.com/office/word/2010/wordprocessingShape">
                    <wps:wsp>
                      <wps:cNvCnPr/>
                      <wps:spPr>
                        <a:xfrm>
                          <a:off x="0" y="0"/>
                          <a:ext cx="330200" cy="0"/>
                        </a:xfrm>
                        <a:prstGeom prst="straightConnector1">
                          <a:avLst/>
                        </a:prstGeom>
                        <a:noFill/>
                        <a:ln w="9525" cap="flat" cmpd="sng" algn="ctr">
                          <a:solidFill>
                            <a:sysClr val="windowText" lastClr="000000"/>
                          </a:solidFill>
                          <a:prstDash val="solid"/>
                          <a:miter lim="800000"/>
                          <a:tailEnd type="triangle"/>
                        </a:ln>
                        <a:effectLst/>
                      </wps:spPr>
                      <wps:bodyPr/>
                    </wps:wsp>
                  </a:graphicData>
                </a:graphic>
              </wp:anchor>
            </w:drawing>
          </mc:Choice>
          <mc:Fallback>
            <w:pict>
              <v:shape w14:anchorId="6EDB3DCC" id="Rechte verbindingslijn met pijl 312" o:spid="_x0000_s1026" type="#_x0000_t32" style="position:absolute;margin-left:140.15pt;margin-top:6.35pt;width:26pt;height:0;z-index:251770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" strokecolor="windowText">
                <v:stroke endarrow="block" joinstyle="miter"/>
              </v:shape>
            </w:pict>
          </mc:Fallback>
        </mc:AlternateContent>
      </w:r>
      <w:r w:rsidRPr="009771D8">
        <w:rPr>
          <w:rFonts w:ascii="Verdana" w:eastAsia="Calibri" w:hAnsi="Verdana" w:cs="Times New Roman"/>
          <w:sz w:val="20"/>
          <w:szCs w:val="20"/>
          <w:lang w:val="nl-BE"/>
        </w:rPr>
        <w:t>Land</w:t>
      </w:r>
      <w:r w:rsidRPr="00B65D02">
        <w:rPr>
          <w:rFonts w:ascii="Calibri" w:eastAsia="Calibri" w:hAnsi="Calibri" w:cs="Times New Roman"/>
          <w:lang w:val="nl-BE"/>
        </w:rPr>
        <w:t xml:space="preserve">: </w:t>
      </w:r>
      <w:r w:rsidR="00721EAB" w:rsidRPr="00592257">
        <w:rPr>
          <w:rFonts w:ascii="Verdana" w:eastAsia="Calibri" w:hAnsi="Verdana" w:cs="Times New Roman"/>
          <w:i/>
          <w:iCs/>
          <w:color w:val="FF0000"/>
          <w:sz w:val="20"/>
          <w:szCs w:val="20"/>
          <w:lang w:val="nl-BE"/>
        </w:rPr>
        <w:t>Eigen antwoord</w:t>
      </w:r>
      <w:r w:rsidRPr="00B65D02">
        <w:rPr>
          <w:rFonts w:ascii="Calibri" w:eastAsia="Calibri" w:hAnsi="Calibri" w:cs="Times New Roman"/>
          <w:lang w:val="nl-BE"/>
        </w:rPr>
        <w:tab/>
      </w:r>
      <w:r w:rsidRPr="00B65D02">
        <w:rPr>
          <w:rFonts w:ascii="Calibri" w:eastAsia="Calibri" w:hAnsi="Calibri" w:cs="Times New Roman"/>
          <w:lang w:val="nl-BE"/>
        </w:rPr>
        <w:tab/>
      </w:r>
      <w:r w:rsidRPr="009771D8">
        <w:rPr>
          <w:rFonts w:ascii="Verdana" w:eastAsia="Calibri" w:hAnsi="Verdana" w:cs="Times New Roman"/>
          <w:sz w:val="20"/>
          <w:szCs w:val="20"/>
          <w:lang w:val="nl-BE"/>
        </w:rPr>
        <w:t>Aardoliereserve</w:t>
      </w:r>
      <w:r w:rsidRPr="00B65D02">
        <w:rPr>
          <w:rFonts w:ascii="Calibri" w:eastAsia="Calibri" w:hAnsi="Calibri" w:cs="Times New Roman"/>
          <w:lang w:val="nl-BE"/>
        </w:rPr>
        <w:t xml:space="preserve">: </w:t>
      </w:r>
      <w:r w:rsidR="00721EAB" w:rsidRPr="00592257">
        <w:rPr>
          <w:rFonts w:ascii="Verdana" w:eastAsia="Calibri" w:hAnsi="Verdana" w:cs="Times New Roman"/>
          <w:i/>
          <w:iCs/>
          <w:color w:val="FF0000"/>
          <w:sz w:val="20"/>
          <w:szCs w:val="20"/>
          <w:lang w:val="nl-BE"/>
        </w:rPr>
        <w:t>Eigen antwoord</w:t>
      </w:r>
    </w:p>
    <w:p w14:paraId="0FE42909" w14:textId="680A0E24" w:rsidR="00B65D02" w:rsidRDefault="009A3879" w:rsidP="009D29C6">
      <w:pPr>
        <w:spacing w:after="120"/>
        <w:rPr>
          <w:rFonts w:ascii="Verdana" w:eastAsia="Calibri" w:hAnsi="Verdana" w:cs="Times New Roman"/>
          <w:sz w:val="20"/>
          <w:szCs w:val="20"/>
          <w:lang w:val="nl-BE"/>
        </w:rPr>
      </w:pPr>
      <w:r w:rsidRPr="00C17131">
        <w:rPr>
          <w:noProof/>
        </w:rPr>
        <w:drawing>
          <wp:anchor distT="0" distB="0" distL="114300" distR="114300" simplePos="0" relativeHeight="252439552" behindDoc="0" locked="0" layoutInCell="1" allowOverlap="1" wp14:anchorId="2F1D37AD" wp14:editId="3619D7B5">
            <wp:simplePos x="0" y="0"/>
            <wp:positionH relativeFrom="column">
              <wp:posOffset>5499826</wp:posOffset>
            </wp:positionH>
            <wp:positionV relativeFrom="paragraph">
              <wp:posOffset>175985</wp:posOffset>
            </wp:positionV>
            <wp:extent cx="693420" cy="678180"/>
            <wp:effectExtent l="0" t="0" r="0" b="7620"/>
            <wp:wrapSquare wrapText="bothSides"/>
            <wp:docPr id="385" name="Afbeelding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93420" cy="678180"/>
                    </a:xfrm>
                    <a:prstGeom prst="rect">
                      <a:avLst/>
                    </a:prstGeom>
                  </pic:spPr>
                </pic:pic>
              </a:graphicData>
            </a:graphic>
            <wp14:sizeRelH relativeFrom="margin">
              <wp14:pctWidth>0</wp14:pctWidth>
            </wp14:sizeRelH>
            <wp14:sizeRelV relativeFrom="margin">
              <wp14:pctHeight>0</wp14:pctHeight>
            </wp14:sizeRelV>
          </wp:anchor>
        </w:drawing>
      </w:r>
      <w:r w:rsidR="009D29C6" w:rsidRPr="00B65D02">
        <w:rPr>
          <w:rFonts w:ascii="Verdana" w:eastAsia="Calibri" w:hAnsi="Verdana" w:cs="Times New Roman"/>
          <w:sz w:val="20"/>
          <w:szCs w:val="20"/>
          <w:lang w:val="nl-BE"/>
        </w:rPr>
        <w:t>Van d</w:t>
      </w:r>
      <w:r w:rsidR="009D29C6">
        <w:rPr>
          <w:rFonts w:ascii="Verdana" w:eastAsia="Calibri" w:hAnsi="Verdana" w:cs="Times New Roman"/>
          <w:sz w:val="20"/>
          <w:szCs w:val="20"/>
          <w:lang w:val="nl-BE"/>
        </w:rPr>
        <w:t>i</w:t>
      </w:r>
      <w:r w:rsidR="009D29C6" w:rsidRPr="00B65D02">
        <w:rPr>
          <w:rFonts w:ascii="Verdana" w:eastAsia="Calibri" w:hAnsi="Verdana" w:cs="Times New Roman"/>
          <w:sz w:val="20"/>
          <w:szCs w:val="20"/>
          <w:lang w:val="nl-BE"/>
        </w:rPr>
        <w:t xml:space="preserve">e </w:t>
      </w:r>
      <w:r w:rsidR="00C86F6C">
        <w:rPr>
          <w:rFonts w:ascii="Verdana" w:eastAsia="Calibri" w:hAnsi="Verdana" w:cs="Times New Roman"/>
          <w:sz w:val="20"/>
          <w:szCs w:val="20"/>
          <w:lang w:val="nl-BE"/>
        </w:rPr>
        <w:t xml:space="preserve">ontgonnen </w:t>
      </w:r>
      <w:r w:rsidR="009D29C6" w:rsidRPr="00B65D02">
        <w:rPr>
          <w:rFonts w:ascii="Verdana" w:eastAsia="Calibri" w:hAnsi="Verdana" w:cs="Times New Roman"/>
          <w:sz w:val="20"/>
          <w:szCs w:val="20"/>
          <w:lang w:val="nl-BE"/>
        </w:rPr>
        <w:t>aardolie kunnen we uiteraard niet meteen plastic maken</w:t>
      </w:r>
      <w:r w:rsidR="00C86F6C">
        <w:rPr>
          <w:rFonts w:ascii="Verdana" w:eastAsia="Calibri" w:hAnsi="Verdana" w:cs="Times New Roman"/>
          <w:sz w:val="20"/>
          <w:szCs w:val="20"/>
          <w:lang w:val="nl-BE"/>
        </w:rPr>
        <w:t>!</w:t>
      </w:r>
      <w:r w:rsidR="009D29C6">
        <w:rPr>
          <w:rFonts w:ascii="Verdana" w:eastAsia="Calibri" w:hAnsi="Verdana" w:cs="Times New Roman"/>
          <w:sz w:val="20"/>
          <w:szCs w:val="20"/>
          <w:lang w:val="nl-BE"/>
        </w:rPr>
        <w:t xml:space="preserve"> T</w:t>
      </w:r>
      <w:r w:rsidR="009D29C6" w:rsidRPr="00B65D02">
        <w:rPr>
          <w:rFonts w:ascii="Verdana" w:eastAsia="Calibri" w:hAnsi="Verdana" w:cs="Times New Roman"/>
          <w:sz w:val="20"/>
          <w:szCs w:val="20"/>
          <w:lang w:val="nl-BE"/>
        </w:rPr>
        <w:t xml:space="preserve">ussen de ontginning </w:t>
      </w:r>
      <w:r w:rsidR="009D29C6">
        <w:rPr>
          <w:rFonts w:ascii="Verdana" w:eastAsia="Calibri" w:hAnsi="Verdana" w:cs="Times New Roman"/>
          <w:sz w:val="20"/>
          <w:szCs w:val="20"/>
          <w:lang w:val="nl-BE"/>
        </w:rPr>
        <w:t xml:space="preserve">van de olie </w:t>
      </w:r>
      <w:r w:rsidR="009D29C6" w:rsidRPr="00B65D02">
        <w:rPr>
          <w:rFonts w:ascii="Verdana" w:eastAsia="Calibri" w:hAnsi="Verdana" w:cs="Times New Roman"/>
          <w:sz w:val="20"/>
          <w:szCs w:val="20"/>
          <w:lang w:val="nl-BE"/>
        </w:rPr>
        <w:t>en het eindproduct liggen nog een heel aantal stappen</w:t>
      </w:r>
      <w:r w:rsidR="00C86F6C">
        <w:rPr>
          <w:rFonts w:ascii="Verdana" w:eastAsia="Calibri" w:hAnsi="Verdana" w:cs="Times New Roman"/>
          <w:sz w:val="20"/>
          <w:szCs w:val="20"/>
          <w:lang w:val="nl-BE"/>
        </w:rPr>
        <w:t>…</w:t>
      </w:r>
    </w:p>
    <w:p w14:paraId="02D48C76" w14:textId="2DCCAE59" w:rsidR="009A3879" w:rsidRPr="00B65D02" w:rsidRDefault="009A3879" w:rsidP="009A3879">
      <w:pPr>
        <w:pStyle w:val="Stijl5"/>
        <w:jc w:val="both"/>
        <w:rPr>
          <w:noProof/>
        </w:rPr>
      </w:pPr>
      <w:r w:rsidRPr="00B65D02">
        <w:rPr>
          <w:noProof/>
        </w:rPr>
        <w:t>De grootste olietankers ter wereld die momenteel actief zijn, behoren tot de zogenaamde TI klasse. Deze supertankers zijn wel 380 meter lang en 68 meter breed, dat zijn bijna vier voetbalvelden achter elkaar. De schepen kunnen wel 500 miljoen liter olie vervoeren in een keer, genoeg om 200 olympische zwembaden mee te vullen. Het langste schip ooit gebouwd, een olietanker, had een lengte van 458 meter. Helemaal volgeladen woog dit schip wel 564 000 ton</w:t>
      </w:r>
    </w:p>
    <w:p w14:paraId="3F06FCD6" w14:textId="77777777" w:rsidR="00B65D02" w:rsidRPr="00EB2B45" w:rsidRDefault="00B65D02" w:rsidP="00EB2B45">
      <w:pPr>
        <w:pStyle w:val="nieuwestijl"/>
        <w:rPr>
          <w:b w:val="0"/>
          <w:bCs w:val="0"/>
        </w:rPr>
      </w:pPr>
      <w:bookmarkStart w:id="8" w:name="_Toc37769176"/>
      <w:r w:rsidRPr="00EB2B45">
        <w:rPr>
          <w:b w:val="0"/>
          <w:bCs w:val="0"/>
          <w:noProof/>
        </w:rPr>
        <w:drawing>
          <wp:anchor distT="0" distB="0" distL="0" distR="0" simplePos="0" relativeHeight="251806720" behindDoc="1" locked="0" layoutInCell="1" allowOverlap="1" wp14:anchorId="469B0AA8" wp14:editId="2408F4E8">
            <wp:simplePos x="0" y="0"/>
            <wp:positionH relativeFrom="leftMargin">
              <wp:align>right</wp:align>
            </wp:positionH>
            <wp:positionV relativeFrom="paragraph">
              <wp:posOffset>311785</wp:posOffset>
            </wp:positionV>
            <wp:extent cx="504000" cy="504000"/>
            <wp:effectExtent l="0" t="0" r="0" b="0"/>
            <wp:wrapTight wrapText="bothSides">
              <wp:wrapPolygon edited="0">
                <wp:start x="5720" y="0"/>
                <wp:lineTo x="2451" y="4086"/>
                <wp:lineTo x="1634" y="8172"/>
                <wp:lineTo x="4086" y="20429"/>
                <wp:lineTo x="13892" y="20429"/>
                <wp:lineTo x="18794" y="11440"/>
                <wp:lineTo x="15526" y="2451"/>
                <wp:lineTo x="12257" y="0"/>
                <wp:lineTo x="5720" y="0"/>
              </wp:wrapPolygon>
            </wp:wrapTight>
            <wp:docPr id="258" name="Graphic 258" descr="Hoofd met rader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withgears.svg"/>
                    <pic:cNvPicPr/>
                  </pic:nvPicPr>
                  <pic:blipFill>
                    <a:blip r:embed="rId31">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Pr="00EB2B45">
        <w:rPr>
          <w:b w:val="0"/>
          <w:bCs w:val="0"/>
        </w:rPr>
        <w:t xml:space="preserve">… </w:t>
      </w:r>
      <w:r w:rsidRPr="00EB2B45">
        <w:rPr>
          <w:rStyle w:val="nieuwestijlChar"/>
          <w:b/>
          <w:bCs/>
        </w:rPr>
        <w:t>tot eindproduct</w:t>
      </w:r>
      <w:bookmarkEnd w:id="8"/>
    </w:p>
    <w:p w14:paraId="0A1E6AEC" w14:textId="096C36D0" w:rsidR="00B65D02" w:rsidRPr="00B65D02" w:rsidRDefault="00810965" w:rsidP="008A2378">
      <w:pPr>
        <w:jc w:val="both"/>
        <w:rPr>
          <w:rFonts w:ascii="Verdana" w:eastAsia="Calibri" w:hAnsi="Verdana" w:cs="Times New Roman"/>
          <w:b/>
          <w:bCs/>
          <w:i/>
          <w:iCs/>
          <w:sz w:val="20"/>
          <w:szCs w:val="20"/>
          <w:lang w:val="nl-BE"/>
        </w:rPr>
      </w:pPr>
      <w:r>
        <w:rPr>
          <w:rFonts w:ascii="Verdana" w:eastAsia="Calibri" w:hAnsi="Verdana" w:cs="Times New Roman"/>
          <w:b/>
          <w:bCs/>
          <w:i/>
          <w:iCs/>
          <w:sz w:val="20"/>
          <w:szCs w:val="20"/>
          <w:lang w:val="nl-BE"/>
        </w:rPr>
        <w:t xml:space="preserve">(B) </w:t>
      </w:r>
      <w:r w:rsidR="00B65D02" w:rsidRPr="00B65D02">
        <w:rPr>
          <w:rFonts w:ascii="Verdana" w:eastAsia="Calibri" w:hAnsi="Verdana" w:cs="Times New Roman"/>
          <w:b/>
          <w:bCs/>
          <w:i/>
          <w:iCs/>
          <w:sz w:val="20"/>
          <w:szCs w:val="20"/>
          <w:lang w:val="nl-BE"/>
        </w:rPr>
        <w:t xml:space="preserve">Opdracht </w:t>
      </w:r>
      <w:r w:rsidR="0098202E">
        <w:rPr>
          <w:rFonts w:ascii="Verdana" w:eastAsia="Calibri" w:hAnsi="Verdana" w:cs="Times New Roman"/>
          <w:b/>
          <w:bCs/>
          <w:i/>
          <w:iCs/>
          <w:sz w:val="20"/>
          <w:szCs w:val="20"/>
          <w:lang w:val="nl-BE"/>
        </w:rPr>
        <w:t>4</w:t>
      </w:r>
      <w:r w:rsidR="00B65D02" w:rsidRPr="00B65D02">
        <w:rPr>
          <w:rFonts w:ascii="Verdana" w:eastAsia="Calibri" w:hAnsi="Verdana" w:cs="Times New Roman"/>
          <w:b/>
          <w:bCs/>
          <w:i/>
          <w:iCs/>
          <w:sz w:val="20"/>
          <w:szCs w:val="20"/>
          <w:lang w:val="nl-BE"/>
        </w:rPr>
        <w:t>: Plaats de verschillende stappen van het productieproces van plastics in de juiste volgorde.</w:t>
      </w:r>
      <w:r w:rsidR="00571B0D">
        <w:rPr>
          <w:rFonts w:ascii="Verdana" w:eastAsia="Calibri" w:hAnsi="Verdana" w:cs="Times New Roman"/>
          <w:b/>
          <w:bCs/>
          <w:i/>
          <w:iCs/>
          <w:sz w:val="20"/>
          <w:szCs w:val="20"/>
          <w:lang w:val="nl-BE"/>
        </w:rPr>
        <w:t xml:space="preserve"> Als hulpmiddel kan je eventueel eens een kijkje nemen bij de foto’s op </w:t>
      </w:r>
      <w:r w:rsidR="00571B0D" w:rsidRPr="00571B0D">
        <w:rPr>
          <w:rFonts w:ascii="Verdana" w:eastAsia="Calibri" w:hAnsi="Verdana" w:cs="Times New Roman"/>
          <w:b/>
          <w:bCs/>
          <w:i/>
          <w:iCs/>
          <w:color w:val="7030A0"/>
          <w:sz w:val="20"/>
          <w:szCs w:val="20"/>
          <w:lang w:val="nl-BE"/>
        </w:rPr>
        <w:t>hulpfiche 2</w:t>
      </w:r>
      <w:r w:rsidR="004412FE" w:rsidRPr="004412FE">
        <w:rPr>
          <w:rFonts w:ascii="Verdana" w:eastAsia="Calibri" w:hAnsi="Verdana" w:cs="Times New Roman"/>
          <w:b/>
          <w:bCs/>
          <w:i/>
          <w:iCs/>
          <w:sz w:val="20"/>
          <w:szCs w:val="20"/>
          <w:lang w:val="nl-BE"/>
        </w:rPr>
        <w:t>.</w:t>
      </w:r>
    </w:p>
    <w:p w14:paraId="4BF896A8" w14:textId="5C81C644" w:rsidR="00B65D02" w:rsidRPr="00B65D02" w:rsidRDefault="00721EAB" w:rsidP="008A2378">
      <w:pPr>
        <w:jc w:val="both"/>
        <w:rPr>
          <w:rFonts w:ascii="Verdana" w:eastAsia="Calibri" w:hAnsi="Verdana" w:cs="Times New Roman"/>
          <w:sz w:val="20"/>
          <w:szCs w:val="20"/>
          <w:lang w:val="nl-BE"/>
        </w:rPr>
      </w:pPr>
      <w:bookmarkStart w:id="9" w:name="_Hlk37772553"/>
      <w:r w:rsidRPr="00721EAB">
        <w:rPr>
          <w:rFonts w:ascii="Verdana" w:eastAsia="Calibri" w:hAnsi="Verdana" w:cs="Times New Roman"/>
          <w:color w:val="FF0000"/>
          <w:sz w:val="20"/>
          <w:szCs w:val="20"/>
          <w:lang w:val="nl-BE"/>
        </w:rPr>
        <w:t>6</w:t>
      </w:r>
      <w:r w:rsidR="00B65D02" w:rsidRPr="00B65D02">
        <w:rPr>
          <w:rFonts w:ascii="Verdana" w:eastAsia="Calibri" w:hAnsi="Verdana" w:cs="Times New Roman"/>
          <w:sz w:val="20"/>
          <w:szCs w:val="20"/>
          <w:lang w:val="nl-BE"/>
        </w:rPr>
        <w:t xml:space="preserve"> - De nieuw gevormde polymeren worden verwerkt tot granulaten </w:t>
      </w:r>
      <w:r w:rsidR="00D92589">
        <w:rPr>
          <w:rFonts w:ascii="Verdana" w:eastAsia="Calibri" w:hAnsi="Verdana" w:cs="Times New Roman"/>
          <w:sz w:val="20"/>
          <w:szCs w:val="20"/>
          <w:lang w:val="nl-BE"/>
        </w:rPr>
        <w:t xml:space="preserve">(= kleine korreltjes) </w:t>
      </w:r>
      <w:r w:rsidR="00B65D02" w:rsidRPr="00B65D02">
        <w:rPr>
          <w:rFonts w:ascii="Verdana" w:eastAsia="Calibri" w:hAnsi="Verdana" w:cs="Times New Roman"/>
          <w:sz w:val="20"/>
          <w:szCs w:val="20"/>
          <w:lang w:val="nl-BE"/>
        </w:rPr>
        <w:t>of poedervorm. Deze halffabricaten (</w:t>
      </w:r>
      <w:r w:rsidR="00D92589">
        <w:rPr>
          <w:rFonts w:ascii="Verdana" w:eastAsia="Calibri" w:hAnsi="Verdana" w:cs="Times New Roman"/>
          <w:sz w:val="20"/>
          <w:szCs w:val="20"/>
          <w:lang w:val="nl-BE"/>
        </w:rPr>
        <w:t xml:space="preserve">= </w:t>
      </w:r>
      <w:r w:rsidR="00B65D02" w:rsidRPr="00B65D02">
        <w:rPr>
          <w:rFonts w:ascii="Verdana" w:eastAsia="Calibri" w:hAnsi="Verdana" w:cs="Times New Roman"/>
          <w:sz w:val="20"/>
          <w:szCs w:val="20"/>
          <w:lang w:val="nl-BE"/>
        </w:rPr>
        <w:t xml:space="preserve">een grondstof dat al verwerkt is maar nog moet dienen om een ander product mee te maken) worden verpakt en getransporteerd naar bedrijven </w:t>
      </w:r>
      <w:r w:rsidR="00D92589">
        <w:rPr>
          <w:rFonts w:ascii="Verdana" w:eastAsia="Calibri" w:hAnsi="Verdana" w:cs="Times New Roman"/>
          <w:sz w:val="20"/>
          <w:szCs w:val="20"/>
          <w:lang w:val="nl-BE"/>
        </w:rPr>
        <w:t>die hiervan producten maken</w:t>
      </w:r>
      <w:r w:rsidR="00B65D02" w:rsidRPr="00B65D02">
        <w:rPr>
          <w:rFonts w:ascii="Verdana" w:eastAsia="Calibri" w:hAnsi="Verdana" w:cs="Times New Roman"/>
          <w:sz w:val="20"/>
          <w:szCs w:val="20"/>
          <w:lang w:val="nl-BE"/>
        </w:rPr>
        <w:t>.</w:t>
      </w:r>
    </w:p>
    <w:p w14:paraId="1AB88A58" w14:textId="0AC68A62" w:rsidR="00B65D02" w:rsidRDefault="00721EAB" w:rsidP="008A2378">
      <w:pPr>
        <w:jc w:val="both"/>
        <w:rPr>
          <w:rFonts w:ascii="Verdana" w:eastAsia="Calibri" w:hAnsi="Verdana" w:cs="Times New Roman"/>
          <w:sz w:val="20"/>
          <w:szCs w:val="20"/>
          <w:lang w:val="nl-BE"/>
        </w:rPr>
      </w:pPr>
      <w:r w:rsidRPr="00721EAB">
        <w:rPr>
          <w:rFonts w:ascii="Verdana" w:eastAsia="Calibri" w:hAnsi="Verdana" w:cs="Times New Roman"/>
          <w:color w:val="FF0000"/>
          <w:sz w:val="20"/>
          <w:szCs w:val="20"/>
          <w:lang w:val="nl-BE"/>
        </w:rPr>
        <w:t>1</w:t>
      </w:r>
      <w:r w:rsidR="00B65D02" w:rsidRPr="00B65D02">
        <w:rPr>
          <w:rFonts w:ascii="Verdana" w:eastAsia="Calibri" w:hAnsi="Verdana" w:cs="Times New Roman"/>
          <w:sz w:val="20"/>
          <w:szCs w:val="20"/>
          <w:lang w:val="nl-BE"/>
        </w:rPr>
        <w:t xml:space="preserve"> - De aardolie wordt ontgonnen. Deze bevindt zich vaak in een reservoir, een soort van natuurlijke holte in een gesteente. Op het land wordt die aardolie omhoog gepompt met jaknikkers</w:t>
      </w:r>
      <w:r w:rsidR="00B91D98">
        <w:rPr>
          <w:rFonts w:ascii="Verdana" w:eastAsia="Calibri" w:hAnsi="Verdana" w:cs="Times New Roman"/>
          <w:sz w:val="20"/>
          <w:szCs w:val="20"/>
          <w:lang w:val="nl-BE"/>
        </w:rPr>
        <w:t>.</w:t>
      </w:r>
      <w:r w:rsidR="00B65D02" w:rsidRPr="00B65D02">
        <w:rPr>
          <w:rFonts w:ascii="Verdana" w:eastAsia="Calibri" w:hAnsi="Verdana" w:cs="Times New Roman"/>
          <w:sz w:val="20"/>
          <w:szCs w:val="20"/>
          <w:lang w:val="nl-BE"/>
        </w:rPr>
        <w:t xml:space="preserve"> </w:t>
      </w:r>
      <w:r w:rsidR="00B91D98">
        <w:rPr>
          <w:rFonts w:ascii="Verdana" w:eastAsia="Calibri" w:hAnsi="Verdana" w:cs="Times New Roman"/>
          <w:sz w:val="20"/>
          <w:szCs w:val="20"/>
          <w:lang w:val="nl-BE"/>
        </w:rPr>
        <w:t>O</w:t>
      </w:r>
      <w:r w:rsidR="00B65D02" w:rsidRPr="00B65D02">
        <w:rPr>
          <w:rFonts w:ascii="Verdana" w:eastAsia="Calibri" w:hAnsi="Verdana" w:cs="Times New Roman"/>
          <w:sz w:val="20"/>
          <w:szCs w:val="20"/>
          <w:lang w:val="nl-BE"/>
        </w:rPr>
        <w:t xml:space="preserve">p zee gebeurt dat met een boorplatform. In sommige gevallen is de aardolie niet zo makkelijk omhoog te halen. </w:t>
      </w:r>
      <w:r w:rsidR="009619F9">
        <w:rPr>
          <w:rFonts w:ascii="Verdana" w:eastAsia="Calibri" w:hAnsi="Verdana" w:cs="Times New Roman"/>
          <w:sz w:val="20"/>
          <w:szCs w:val="20"/>
          <w:lang w:val="nl-BE"/>
        </w:rPr>
        <w:t>Dat is het geval wanneer de aardolie niet tussen verschillende gesteenten zit, maar de olie doordringen zit in het gesteente zelf</w:t>
      </w:r>
      <w:r w:rsidR="00B65D02" w:rsidRPr="00B65D02">
        <w:rPr>
          <w:rFonts w:ascii="Verdana" w:eastAsia="Calibri" w:hAnsi="Verdana" w:cs="Times New Roman"/>
          <w:sz w:val="20"/>
          <w:szCs w:val="20"/>
          <w:lang w:val="nl-BE"/>
        </w:rPr>
        <w:t>. Een voorbeeld van zo</w:t>
      </w:r>
      <w:r w:rsidR="00B91D98">
        <w:rPr>
          <w:rFonts w:ascii="Verdana" w:eastAsia="Calibri" w:hAnsi="Verdana" w:cs="Times New Roman"/>
          <w:sz w:val="20"/>
          <w:szCs w:val="20"/>
          <w:lang w:val="nl-BE"/>
        </w:rPr>
        <w:t>’n</w:t>
      </w:r>
      <w:r w:rsidR="00B65D02" w:rsidRPr="00B65D02">
        <w:rPr>
          <w:rFonts w:ascii="Verdana" w:eastAsia="Calibri" w:hAnsi="Verdana" w:cs="Times New Roman"/>
          <w:sz w:val="20"/>
          <w:szCs w:val="20"/>
          <w:lang w:val="nl-BE"/>
        </w:rPr>
        <w:t xml:space="preserve"> gesteente waaruit aardolie wordt geproduceerd is de olieschalie. Dat gesteente wordt dan opgegraven, zoals je bijvoorbeeld ook hebt bij het winnen van steenkool, en vervolgens verhit tot </w:t>
      </w:r>
      <w:r w:rsidR="009619F9">
        <w:rPr>
          <w:rFonts w:ascii="Verdana" w:eastAsia="Calibri" w:hAnsi="Verdana" w:cs="Times New Roman"/>
          <w:sz w:val="20"/>
          <w:szCs w:val="20"/>
          <w:lang w:val="nl-BE"/>
        </w:rPr>
        <w:t xml:space="preserve">de </w:t>
      </w:r>
      <w:r w:rsidR="00B65D02" w:rsidRPr="00B65D02">
        <w:rPr>
          <w:rFonts w:ascii="Verdana" w:eastAsia="Calibri" w:hAnsi="Verdana" w:cs="Times New Roman"/>
          <w:sz w:val="20"/>
          <w:szCs w:val="20"/>
          <w:lang w:val="nl-BE"/>
        </w:rPr>
        <w:t xml:space="preserve">aardolie uit het gesteente kan worden </w:t>
      </w:r>
      <w:r w:rsidR="009619F9">
        <w:rPr>
          <w:rFonts w:ascii="Verdana" w:eastAsia="Calibri" w:hAnsi="Verdana" w:cs="Times New Roman"/>
          <w:sz w:val="20"/>
          <w:szCs w:val="20"/>
          <w:lang w:val="nl-BE"/>
        </w:rPr>
        <w:t>gehaald</w:t>
      </w:r>
      <w:r w:rsidR="00B65D02" w:rsidRPr="00B65D02">
        <w:rPr>
          <w:rFonts w:ascii="Verdana" w:eastAsia="Calibri" w:hAnsi="Verdana" w:cs="Times New Roman"/>
          <w:sz w:val="20"/>
          <w:szCs w:val="20"/>
          <w:lang w:val="nl-BE"/>
        </w:rPr>
        <w:t>. Deze techniek van oliewinning is erg modern en vraagt veel energie.</w:t>
      </w:r>
    </w:p>
    <w:p w14:paraId="6C25EAC1" w14:textId="07A97D36" w:rsidR="00B65D02" w:rsidRPr="00B65D02" w:rsidRDefault="00721EAB" w:rsidP="008A2378">
      <w:pPr>
        <w:jc w:val="both"/>
        <w:rPr>
          <w:rFonts w:ascii="Verdana" w:eastAsia="Calibri" w:hAnsi="Verdana" w:cs="Times New Roman"/>
          <w:sz w:val="20"/>
          <w:szCs w:val="20"/>
          <w:lang w:val="nl-BE"/>
        </w:rPr>
      </w:pPr>
      <w:r w:rsidRPr="00721EAB">
        <w:rPr>
          <w:rFonts w:ascii="Verdana" w:eastAsia="Calibri" w:hAnsi="Verdana" w:cs="Times New Roman"/>
          <w:color w:val="FF0000"/>
          <w:sz w:val="20"/>
          <w:szCs w:val="20"/>
          <w:lang w:val="nl-BE"/>
        </w:rPr>
        <w:t>5</w:t>
      </w:r>
      <w:r w:rsidR="00B65D02" w:rsidRPr="00B65D02">
        <w:rPr>
          <w:rFonts w:ascii="Verdana" w:eastAsia="Calibri" w:hAnsi="Verdana" w:cs="Times New Roman"/>
          <w:sz w:val="20"/>
          <w:szCs w:val="20"/>
          <w:lang w:val="nl-BE"/>
        </w:rPr>
        <w:t xml:space="preserve"> - Verschillende monomeren worden door polymerisatie (een chemisch proces) in petrochemische bedrijven</w:t>
      </w:r>
      <w:r w:rsidR="009619F9">
        <w:rPr>
          <w:rFonts w:ascii="Verdana" w:eastAsia="Calibri" w:hAnsi="Verdana" w:cs="Times New Roman"/>
          <w:sz w:val="20"/>
          <w:szCs w:val="20"/>
          <w:lang w:val="nl-BE"/>
        </w:rPr>
        <w:t xml:space="preserve"> (= bedrijven die zich bezig houden met de verwerking van aardolie)</w:t>
      </w:r>
      <w:r w:rsidR="00B65D02" w:rsidRPr="00B65D02">
        <w:rPr>
          <w:rFonts w:ascii="Verdana" w:eastAsia="Calibri" w:hAnsi="Verdana" w:cs="Times New Roman"/>
          <w:sz w:val="20"/>
          <w:szCs w:val="20"/>
          <w:lang w:val="nl-BE"/>
        </w:rPr>
        <w:t xml:space="preserve"> weer aan elkaar gevoegd. Op die manier ontstaan nieuwe polymeren, waarmee plastics kunnen worden gemaakt. Om specifieke eigenschappen te bekomen, kunnen verschillende nieuwe polymeren ook gecombineerd worden met elkaar.</w:t>
      </w:r>
    </w:p>
    <w:p w14:paraId="7B9EEE2D" w14:textId="72E52E51" w:rsidR="00B65D02" w:rsidRPr="00B65D02" w:rsidRDefault="00721EAB" w:rsidP="008A2378">
      <w:pPr>
        <w:jc w:val="both"/>
        <w:rPr>
          <w:rFonts w:ascii="Verdana" w:eastAsia="Calibri" w:hAnsi="Verdana" w:cs="Times New Roman"/>
          <w:sz w:val="20"/>
          <w:szCs w:val="20"/>
          <w:lang w:val="nl-BE"/>
        </w:rPr>
      </w:pPr>
      <w:r w:rsidRPr="00721EAB">
        <w:rPr>
          <w:rFonts w:ascii="Verdana" w:eastAsia="Calibri" w:hAnsi="Verdana" w:cs="Times New Roman"/>
          <w:color w:val="FF0000"/>
          <w:sz w:val="20"/>
          <w:szCs w:val="20"/>
          <w:lang w:val="nl-BE"/>
        </w:rPr>
        <w:t>4</w:t>
      </w:r>
      <w:r w:rsidR="00B65D02" w:rsidRPr="00B65D02">
        <w:rPr>
          <w:rFonts w:ascii="Verdana" w:eastAsia="Calibri" w:hAnsi="Verdana" w:cs="Times New Roman"/>
          <w:sz w:val="20"/>
          <w:szCs w:val="20"/>
          <w:lang w:val="nl-BE"/>
        </w:rPr>
        <w:t xml:space="preserve"> - De fractie nafta is het basisbestanddeel voor de latere productie van plastics. Deze polymeer wordt op zijn beurt verder opgesplitst in kleinere deeltjes, door het kraken (</w:t>
      </w:r>
      <w:r w:rsidR="002228AD">
        <w:rPr>
          <w:rFonts w:ascii="Verdana" w:eastAsia="Calibri" w:hAnsi="Verdana" w:cs="Times New Roman"/>
          <w:sz w:val="20"/>
          <w:szCs w:val="20"/>
          <w:lang w:val="nl-BE"/>
        </w:rPr>
        <w:t xml:space="preserve">= </w:t>
      </w:r>
      <w:r w:rsidR="00B65D02" w:rsidRPr="00B65D02">
        <w:rPr>
          <w:rFonts w:ascii="Verdana" w:eastAsia="Calibri" w:hAnsi="Verdana" w:cs="Times New Roman"/>
          <w:sz w:val="20"/>
          <w:szCs w:val="20"/>
          <w:lang w:val="nl-BE"/>
        </w:rPr>
        <w:t xml:space="preserve">een scheikundige techniek) van zijn verschillende bestanddelen. Op die manier ontstaan monomeren zoals </w:t>
      </w:r>
      <w:r w:rsidR="009619F9">
        <w:rPr>
          <w:rFonts w:ascii="Verdana" w:eastAsia="Calibri" w:hAnsi="Verdana" w:cs="Times New Roman"/>
          <w:sz w:val="20"/>
          <w:szCs w:val="20"/>
          <w:lang w:val="nl-BE"/>
        </w:rPr>
        <w:t xml:space="preserve">bijvoorbeeld </w:t>
      </w:r>
      <w:r w:rsidR="00B65D02" w:rsidRPr="00B65D02">
        <w:rPr>
          <w:rFonts w:ascii="Verdana" w:eastAsia="Calibri" w:hAnsi="Verdana" w:cs="Times New Roman"/>
          <w:sz w:val="20"/>
          <w:szCs w:val="20"/>
          <w:lang w:val="nl-BE"/>
        </w:rPr>
        <w:t xml:space="preserve">etheen. </w:t>
      </w:r>
    </w:p>
    <w:p w14:paraId="1B242B90" w14:textId="1D3BB76D" w:rsidR="00B65D02" w:rsidRPr="00B65D02" w:rsidRDefault="00721EAB" w:rsidP="008A2378">
      <w:pPr>
        <w:jc w:val="both"/>
        <w:rPr>
          <w:rFonts w:ascii="Verdana" w:eastAsia="Calibri" w:hAnsi="Verdana" w:cs="Times New Roman"/>
          <w:sz w:val="20"/>
          <w:szCs w:val="20"/>
          <w:lang w:val="nl-BE"/>
        </w:rPr>
      </w:pPr>
      <w:r w:rsidRPr="00721EAB">
        <w:rPr>
          <w:rFonts w:ascii="Verdana" w:eastAsia="Calibri" w:hAnsi="Verdana" w:cs="Times New Roman"/>
          <w:color w:val="FF0000"/>
          <w:sz w:val="20"/>
          <w:szCs w:val="20"/>
          <w:lang w:val="nl-BE"/>
        </w:rPr>
        <w:lastRenderedPageBreak/>
        <w:t>7</w:t>
      </w:r>
      <w:r w:rsidR="00B65D02" w:rsidRPr="00B65D02">
        <w:rPr>
          <w:rFonts w:ascii="Verdana" w:eastAsia="Calibri" w:hAnsi="Verdana" w:cs="Times New Roman"/>
          <w:sz w:val="20"/>
          <w:szCs w:val="20"/>
          <w:lang w:val="nl-BE"/>
        </w:rPr>
        <w:t xml:space="preserve"> - </w:t>
      </w:r>
      <w:r w:rsidR="009619F9">
        <w:rPr>
          <w:rFonts w:ascii="Verdana" w:eastAsia="Calibri" w:hAnsi="Verdana" w:cs="Times New Roman"/>
          <w:sz w:val="20"/>
          <w:szCs w:val="20"/>
          <w:lang w:val="nl-BE"/>
        </w:rPr>
        <w:t>Wanneer</w:t>
      </w:r>
      <w:r w:rsidR="00B65D02" w:rsidRPr="00B65D02">
        <w:rPr>
          <w:rFonts w:ascii="Verdana" w:eastAsia="Calibri" w:hAnsi="Verdana" w:cs="Times New Roman"/>
          <w:sz w:val="20"/>
          <w:szCs w:val="20"/>
          <w:lang w:val="nl-BE"/>
        </w:rPr>
        <w:t xml:space="preserve"> de </w:t>
      </w:r>
      <w:r w:rsidR="009619F9">
        <w:rPr>
          <w:rFonts w:ascii="Verdana" w:eastAsia="Calibri" w:hAnsi="Verdana" w:cs="Times New Roman"/>
          <w:sz w:val="20"/>
          <w:szCs w:val="20"/>
          <w:lang w:val="nl-BE"/>
        </w:rPr>
        <w:t>halffabricaten</w:t>
      </w:r>
      <w:r w:rsidR="00B65D02" w:rsidRPr="00B65D02">
        <w:rPr>
          <w:rFonts w:ascii="Verdana" w:eastAsia="Calibri" w:hAnsi="Verdana" w:cs="Times New Roman"/>
          <w:sz w:val="20"/>
          <w:szCs w:val="20"/>
          <w:lang w:val="nl-BE"/>
        </w:rPr>
        <w:t xml:space="preserve"> zijn aangekomen </w:t>
      </w:r>
      <w:r w:rsidR="009619F9">
        <w:rPr>
          <w:rFonts w:ascii="Verdana" w:eastAsia="Calibri" w:hAnsi="Verdana" w:cs="Times New Roman"/>
          <w:sz w:val="20"/>
          <w:szCs w:val="20"/>
          <w:lang w:val="nl-BE"/>
        </w:rPr>
        <w:t xml:space="preserve">in de verwerkende bedrijven </w:t>
      </w:r>
      <w:r w:rsidR="00B65D02" w:rsidRPr="00B65D02">
        <w:rPr>
          <w:rFonts w:ascii="Verdana" w:eastAsia="Calibri" w:hAnsi="Verdana" w:cs="Times New Roman"/>
          <w:sz w:val="20"/>
          <w:szCs w:val="20"/>
          <w:lang w:val="nl-BE"/>
        </w:rPr>
        <w:t>kan het plastic product</w:t>
      </w:r>
      <w:r w:rsidR="002228AD">
        <w:rPr>
          <w:rFonts w:ascii="Verdana" w:eastAsia="Calibri" w:hAnsi="Verdana" w:cs="Times New Roman"/>
          <w:sz w:val="20"/>
          <w:szCs w:val="20"/>
          <w:lang w:val="nl-BE"/>
        </w:rPr>
        <w:t xml:space="preserve"> (het </w:t>
      </w:r>
      <w:r w:rsidR="009619F9">
        <w:rPr>
          <w:rFonts w:ascii="Verdana" w:eastAsia="Calibri" w:hAnsi="Verdana" w:cs="Times New Roman"/>
          <w:sz w:val="20"/>
          <w:szCs w:val="20"/>
          <w:lang w:val="nl-BE"/>
        </w:rPr>
        <w:t>eindproduct</w:t>
      </w:r>
      <w:r w:rsidR="002228AD">
        <w:rPr>
          <w:rFonts w:ascii="Verdana" w:eastAsia="Calibri" w:hAnsi="Verdana" w:cs="Times New Roman"/>
          <w:sz w:val="20"/>
          <w:szCs w:val="20"/>
          <w:lang w:val="nl-BE"/>
        </w:rPr>
        <w:t>)</w:t>
      </w:r>
      <w:r w:rsidR="009619F9">
        <w:rPr>
          <w:rFonts w:ascii="Verdana" w:eastAsia="Calibri" w:hAnsi="Verdana" w:cs="Times New Roman"/>
          <w:sz w:val="20"/>
          <w:szCs w:val="20"/>
          <w:lang w:val="nl-BE"/>
        </w:rPr>
        <w:t xml:space="preserve"> </w:t>
      </w:r>
      <w:r w:rsidR="00B65D02" w:rsidRPr="00B65D02">
        <w:rPr>
          <w:rFonts w:ascii="Verdana" w:eastAsia="Calibri" w:hAnsi="Verdana" w:cs="Times New Roman"/>
          <w:sz w:val="20"/>
          <w:szCs w:val="20"/>
          <w:lang w:val="nl-BE"/>
        </w:rPr>
        <w:t>worden gemaakt. Het poeder of het granulaat wordt verwarmd</w:t>
      </w:r>
      <w:r w:rsidR="009619F9">
        <w:rPr>
          <w:rFonts w:ascii="Verdana" w:eastAsia="Calibri" w:hAnsi="Verdana" w:cs="Times New Roman"/>
          <w:sz w:val="20"/>
          <w:szCs w:val="20"/>
          <w:lang w:val="nl-BE"/>
        </w:rPr>
        <w:t>. Daarna wordt dit in de gewenste vorm</w:t>
      </w:r>
      <w:r w:rsidR="00B65D02" w:rsidRPr="00B65D02">
        <w:rPr>
          <w:rFonts w:ascii="Verdana" w:eastAsia="Calibri" w:hAnsi="Verdana" w:cs="Times New Roman"/>
          <w:sz w:val="20"/>
          <w:szCs w:val="20"/>
          <w:lang w:val="nl-BE"/>
        </w:rPr>
        <w:t xml:space="preserve"> geperst of gespoten</w:t>
      </w:r>
      <w:r w:rsidR="00D2261A">
        <w:rPr>
          <w:rFonts w:ascii="Verdana" w:eastAsia="Calibri" w:hAnsi="Verdana" w:cs="Times New Roman"/>
          <w:sz w:val="20"/>
          <w:szCs w:val="20"/>
          <w:lang w:val="nl-BE"/>
        </w:rPr>
        <w:t xml:space="preserve"> m</w:t>
      </w:r>
      <w:r w:rsidR="006575CF">
        <w:rPr>
          <w:rFonts w:ascii="Verdana" w:eastAsia="Calibri" w:hAnsi="Verdana" w:cs="Times New Roman"/>
          <w:sz w:val="20"/>
          <w:szCs w:val="20"/>
          <w:lang w:val="nl-BE"/>
        </w:rPr>
        <w:t>.b.v.</w:t>
      </w:r>
      <w:r w:rsidR="00D2261A">
        <w:rPr>
          <w:rFonts w:ascii="Verdana" w:eastAsia="Calibri" w:hAnsi="Verdana" w:cs="Times New Roman"/>
          <w:sz w:val="20"/>
          <w:szCs w:val="20"/>
          <w:lang w:val="nl-BE"/>
        </w:rPr>
        <w:t xml:space="preserve"> speciale machines</w:t>
      </w:r>
      <w:r w:rsidR="00B65D02" w:rsidRPr="00B65D02">
        <w:rPr>
          <w:rFonts w:ascii="Verdana" w:eastAsia="Calibri" w:hAnsi="Verdana" w:cs="Times New Roman"/>
          <w:sz w:val="20"/>
          <w:szCs w:val="20"/>
          <w:lang w:val="nl-BE"/>
        </w:rPr>
        <w:t xml:space="preserve"> (</w:t>
      </w:r>
      <w:r w:rsidR="00D2261A">
        <w:rPr>
          <w:rFonts w:ascii="Verdana" w:eastAsia="Calibri" w:hAnsi="Verdana" w:cs="Times New Roman"/>
          <w:sz w:val="20"/>
          <w:szCs w:val="20"/>
          <w:lang w:val="nl-BE"/>
        </w:rPr>
        <w:t>bijvoorbeeld een</w:t>
      </w:r>
      <w:r w:rsidR="00B65D02" w:rsidRPr="00B65D02">
        <w:rPr>
          <w:rFonts w:ascii="Verdana" w:eastAsia="Calibri" w:hAnsi="Verdana" w:cs="Times New Roman"/>
          <w:sz w:val="20"/>
          <w:szCs w:val="20"/>
          <w:lang w:val="nl-BE"/>
        </w:rPr>
        <w:t xml:space="preserve"> spuitgietmachine)</w:t>
      </w:r>
      <w:r w:rsidR="009619F9">
        <w:rPr>
          <w:rFonts w:ascii="Verdana" w:eastAsia="Calibri" w:hAnsi="Verdana" w:cs="Times New Roman"/>
          <w:sz w:val="20"/>
          <w:szCs w:val="20"/>
          <w:lang w:val="nl-BE"/>
        </w:rPr>
        <w:t xml:space="preserve">. </w:t>
      </w:r>
    </w:p>
    <w:p w14:paraId="55A7E67D" w14:textId="4E8609E9" w:rsidR="00B65D02" w:rsidRPr="00B65D02" w:rsidRDefault="00721EAB" w:rsidP="008A2378">
      <w:pPr>
        <w:jc w:val="both"/>
        <w:rPr>
          <w:rFonts w:ascii="Verdana" w:eastAsia="Calibri" w:hAnsi="Verdana" w:cs="Times New Roman"/>
          <w:sz w:val="20"/>
          <w:szCs w:val="20"/>
          <w:lang w:val="nl-BE"/>
        </w:rPr>
      </w:pPr>
      <w:r w:rsidRPr="00721EAB">
        <w:rPr>
          <w:rFonts w:ascii="Verdana" w:eastAsia="Calibri" w:hAnsi="Verdana" w:cs="Times New Roman"/>
          <w:color w:val="FF0000"/>
          <w:sz w:val="20"/>
          <w:szCs w:val="20"/>
          <w:lang w:val="nl-BE"/>
        </w:rPr>
        <w:t>3</w:t>
      </w:r>
      <w:r w:rsidR="00B65D02" w:rsidRPr="00B65D02">
        <w:rPr>
          <w:rFonts w:ascii="Verdana" w:eastAsia="Calibri" w:hAnsi="Verdana" w:cs="Times New Roman"/>
          <w:sz w:val="20"/>
          <w:szCs w:val="20"/>
          <w:lang w:val="nl-BE"/>
        </w:rPr>
        <w:t xml:space="preserve"> - Eens de ruwe aardolie in de olieraffinaderij is aangekomen, begint de eigenlijke verwerking. </w:t>
      </w:r>
      <w:r w:rsidR="002228AD">
        <w:rPr>
          <w:rFonts w:ascii="Verdana" w:eastAsia="Calibri" w:hAnsi="Verdana" w:cs="Times New Roman"/>
          <w:sz w:val="20"/>
          <w:szCs w:val="20"/>
          <w:lang w:val="nl-BE"/>
        </w:rPr>
        <w:t>A</w:t>
      </w:r>
      <w:r w:rsidR="002228AD" w:rsidRPr="00B65D02">
        <w:rPr>
          <w:rFonts w:ascii="Verdana" w:eastAsia="Calibri" w:hAnsi="Verdana" w:cs="Times New Roman"/>
          <w:sz w:val="20"/>
          <w:szCs w:val="20"/>
          <w:lang w:val="nl-BE"/>
        </w:rPr>
        <w:t xml:space="preserve">ardolie is een mengsel van verschillende </w:t>
      </w:r>
      <w:r w:rsidR="002228AD">
        <w:rPr>
          <w:rFonts w:ascii="Verdana" w:eastAsia="Calibri" w:hAnsi="Verdana" w:cs="Times New Roman"/>
          <w:sz w:val="20"/>
          <w:szCs w:val="20"/>
          <w:lang w:val="nl-BE"/>
        </w:rPr>
        <w:t xml:space="preserve">zogenaamde </w:t>
      </w:r>
      <w:r w:rsidR="002228AD" w:rsidRPr="00B65D02">
        <w:rPr>
          <w:rFonts w:ascii="Verdana" w:eastAsia="Calibri" w:hAnsi="Verdana" w:cs="Times New Roman"/>
          <w:sz w:val="20"/>
          <w:szCs w:val="20"/>
          <w:lang w:val="nl-BE"/>
        </w:rPr>
        <w:t>koolwaterstoffen</w:t>
      </w:r>
      <w:r w:rsidR="002228AD">
        <w:rPr>
          <w:rFonts w:ascii="Verdana" w:eastAsia="Calibri" w:hAnsi="Verdana" w:cs="Times New Roman"/>
          <w:sz w:val="20"/>
          <w:szCs w:val="20"/>
          <w:lang w:val="nl-BE"/>
        </w:rPr>
        <w:t xml:space="preserve"> (polymeer), moleculen die bestaan uit koolstof en waterstof.</w:t>
      </w:r>
      <w:r w:rsidR="002228AD" w:rsidRPr="00B65D02">
        <w:rPr>
          <w:rFonts w:ascii="Verdana" w:eastAsia="Calibri" w:hAnsi="Verdana" w:cs="Times New Roman"/>
          <w:sz w:val="20"/>
          <w:szCs w:val="20"/>
          <w:lang w:val="nl-BE"/>
        </w:rPr>
        <w:t xml:space="preserve"> </w:t>
      </w:r>
      <w:r w:rsidR="00B65D02" w:rsidRPr="00B65D02">
        <w:rPr>
          <w:rFonts w:ascii="Verdana" w:eastAsia="Calibri" w:hAnsi="Verdana" w:cs="Times New Roman"/>
          <w:sz w:val="20"/>
          <w:szCs w:val="20"/>
          <w:lang w:val="nl-BE"/>
        </w:rPr>
        <w:t xml:space="preserve">De verschillende ketens van </w:t>
      </w:r>
      <w:r w:rsidR="002228AD">
        <w:rPr>
          <w:rFonts w:ascii="Verdana" w:eastAsia="Calibri" w:hAnsi="Verdana" w:cs="Times New Roman"/>
          <w:sz w:val="20"/>
          <w:szCs w:val="20"/>
          <w:lang w:val="nl-BE"/>
        </w:rPr>
        <w:t xml:space="preserve">die </w:t>
      </w:r>
      <w:r w:rsidR="00B65D02" w:rsidRPr="00B65D02">
        <w:rPr>
          <w:rFonts w:ascii="Verdana" w:eastAsia="Calibri" w:hAnsi="Verdana" w:cs="Times New Roman"/>
          <w:sz w:val="20"/>
          <w:szCs w:val="20"/>
          <w:lang w:val="nl-BE"/>
        </w:rPr>
        <w:t xml:space="preserve">polymeren worden </w:t>
      </w:r>
      <w:r w:rsidR="002228AD">
        <w:rPr>
          <w:rFonts w:ascii="Verdana" w:eastAsia="Calibri" w:hAnsi="Verdana" w:cs="Times New Roman"/>
          <w:sz w:val="20"/>
          <w:szCs w:val="20"/>
          <w:lang w:val="nl-BE"/>
        </w:rPr>
        <w:t xml:space="preserve">door fractionering </w:t>
      </w:r>
      <w:r w:rsidR="00B65D02" w:rsidRPr="00B65D02">
        <w:rPr>
          <w:rFonts w:ascii="Verdana" w:eastAsia="Calibri" w:hAnsi="Verdana" w:cs="Times New Roman"/>
          <w:sz w:val="20"/>
          <w:szCs w:val="20"/>
          <w:lang w:val="nl-BE"/>
        </w:rPr>
        <w:t>van elkaar gescheiden op basis van hun verschillen in kookpunt.</w:t>
      </w:r>
      <w:r w:rsidR="002228AD">
        <w:rPr>
          <w:rFonts w:ascii="Verdana" w:eastAsia="Calibri" w:hAnsi="Verdana" w:cs="Times New Roman"/>
          <w:sz w:val="20"/>
          <w:szCs w:val="20"/>
          <w:lang w:val="nl-BE"/>
        </w:rPr>
        <w:t xml:space="preserve"> </w:t>
      </w:r>
      <w:r w:rsidR="00B65D02" w:rsidRPr="00B65D02">
        <w:rPr>
          <w:rFonts w:ascii="Verdana" w:eastAsia="Calibri" w:hAnsi="Verdana" w:cs="Times New Roman"/>
          <w:sz w:val="20"/>
          <w:szCs w:val="20"/>
          <w:lang w:val="nl-BE"/>
        </w:rPr>
        <w:t>Op die manier worden verschillende kleinere fracties bekomen zoals lpg, benzine en stookolie. Zo</w:t>
      </w:r>
      <w:r w:rsidR="00D00BC8">
        <w:rPr>
          <w:rFonts w:ascii="Verdana" w:eastAsia="Calibri" w:hAnsi="Verdana" w:cs="Times New Roman"/>
          <w:sz w:val="20"/>
          <w:szCs w:val="20"/>
          <w:lang w:val="nl-BE"/>
        </w:rPr>
        <w:t>’n</w:t>
      </w:r>
      <w:r w:rsidR="00B65D02" w:rsidRPr="00B65D02">
        <w:rPr>
          <w:rFonts w:ascii="Verdana" w:eastAsia="Calibri" w:hAnsi="Verdana" w:cs="Times New Roman"/>
          <w:sz w:val="20"/>
          <w:szCs w:val="20"/>
          <w:lang w:val="nl-BE"/>
        </w:rPr>
        <w:t xml:space="preserve"> stof die afgeleid is van een andere stof noemen we ook wel een </w:t>
      </w:r>
      <w:r w:rsidR="00B65D02" w:rsidRPr="002228AD">
        <w:rPr>
          <w:rFonts w:ascii="Verdana" w:eastAsia="Calibri" w:hAnsi="Verdana" w:cs="Times New Roman"/>
          <w:sz w:val="20"/>
          <w:szCs w:val="20"/>
          <w:lang w:val="nl-BE"/>
        </w:rPr>
        <w:t>derivaat</w:t>
      </w:r>
      <w:r w:rsidR="00B65D02" w:rsidRPr="00B65D02">
        <w:rPr>
          <w:rFonts w:ascii="Verdana" w:eastAsia="Calibri" w:hAnsi="Verdana" w:cs="Times New Roman"/>
          <w:sz w:val="20"/>
          <w:szCs w:val="20"/>
          <w:lang w:val="nl-BE"/>
        </w:rPr>
        <w:t>.</w:t>
      </w:r>
    </w:p>
    <w:p w14:paraId="7CFBEA62" w14:textId="673137AC" w:rsidR="00B65D02" w:rsidRDefault="00721EAB" w:rsidP="008A2378">
      <w:pPr>
        <w:jc w:val="both"/>
        <w:rPr>
          <w:rFonts w:ascii="Calibri" w:eastAsia="Calibri" w:hAnsi="Calibri" w:cs="Times New Roman"/>
          <w:noProof/>
          <w:lang w:val="nl-BE"/>
        </w:rPr>
      </w:pPr>
      <w:r w:rsidRPr="00721EAB">
        <w:rPr>
          <w:rFonts w:ascii="Verdana" w:eastAsia="Calibri" w:hAnsi="Verdana" w:cs="Times New Roman"/>
          <w:color w:val="FF0000"/>
          <w:sz w:val="20"/>
          <w:szCs w:val="20"/>
          <w:lang w:val="nl-BE"/>
        </w:rPr>
        <w:t>2</w:t>
      </w:r>
      <w:r w:rsidR="00B65D02" w:rsidRPr="00B65D02">
        <w:rPr>
          <w:rFonts w:ascii="Verdana" w:eastAsia="Calibri" w:hAnsi="Verdana" w:cs="Times New Roman"/>
          <w:sz w:val="20"/>
          <w:szCs w:val="20"/>
          <w:lang w:val="nl-BE"/>
        </w:rPr>
        <w:t xml:space="preserve"> </w:t>
      </w:r>
      <w:r w:rsidR="00B65D02" w:rsidRPr="00B65D02">
        <w:rPr>
          <w:rFonts w:ascii="Verdana" w:eastAsia="Calibri" w:hAnsi="Verdana" w:cs="Times New Roman"/>
          <w:noProof/>
          <w:sz w:val="20"/>
          <w:szCs w:val="20"/>
          <w:lang w:val="nl-BE"/>
        </w:rPr>
        <w:t>- De ruwe olie wordt van de ontginningsplaats vervoerd naar verwerkende bedrijven. Als beide locaties relatief dichtbij elkaar gelegen zijn, kan de olie op een efficiënte manier vervoerd worden met pijpleidingen. Over langere afstanden gebeurt dit vervoer hoofdzakelijk met olietankers</w:t>
      </w:r>
      <w:r w:rsidR="00B65D02" w:rsidRPr="00B65D02">
        <w:rPr>
          <w:rFonts w:ascii="Calibri" w:eastAsia="Calibri" w:hAnsi="Calibri" w:cs="Times New Roman"/>
          <w:noProof/>
          <w:lang w:val="nl-BE"/>
        </w:rPr>
        <w:t xml:space="preserve">. </w:t>
      </w:r>
      <w:bookmarkEnd w:id="9"/>
    </w:p>
    <w:p w14:paraId="7C22D673" w14:textId="32432535" w:rsidR="009A3879" w:rsidRPr="00B65D02" w:rsidRDefault="009A3879" w:rsidP="009A3879">
      <w:pPr>
        <w:pStyle w:val="Stijl5"/>
        <w:jc w:val="both"/>
        <w:rPr>
          <w:noProof/>
        </w:rPr>
      </w:pPr>
      <w:r w:rsidRPr="00B65D02">
        <w:rPr>
          <w:rFonts w:ascii="Calibri" w:hAnsi="Calibri"/>
          <w:noProof/>
        </w:rPr>
        <w:drawing>
          <wp:anchor distT="0" distB="0" distL="0" distR="0" simplePos="0" relativeHeight="251801600" behindDoc="1" locked="0" layoutInCell="1" allowOverlap="1" wp14:anchorId="7ADF6616" wp14:editId="54F73FC4">
            <wp:simplePos x="0" y="0"/>
            <wp:positionH relativeFrom="leftMargin">
              <wp:align>right</wp:align>
            </wp:positionH>
            <wp:positionV relativeFrom="paragraph">
              <wp:posOffset>986578</wp:posOffset>
            </wp:positionV>
            <wp:extent cx="504000" cy="504000"/>
            <wp:effectExtent l="0" t="0" r="0" b="0"/>
            <wp:wrapTight wrapText="bothSides">
              <wp:wrapPolygon edited="0">
                <wp:start x="0" y="1634"/>
                <wp:lineTo x="0" y="18794"/>
                <wp:lineTo x="20429" y="18794"/>
                <wp:lineTo x="20429" y="1634"/>
                <wp:lineTo x="0" y="1634"/>
              </wp:wrapPolygon>
            </wp:wrapTight>
            <wp:docPr id="332" name="Graphic 332" descr="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svg"/>
                    <pic:cNvPicPr/>
                  </pic:nvPicPr>
                  <pic:blipFill>
                    <a:blip r:embed="rId120">
                      <a:extLst>
                        <a:ext uri="{28A0092B-C50C-407E-A947-70E740481C1C}">
                          <a14:useLocalDpi xmlns:a14="http://schemas.microsoft.com/office/drawing/2010/main" val="0"/>
                        </a:ext>
                        <a:ext uri="{96DAC541-7B7A-43D3-8B79-37D633B846F1}">
                          <asvg:svgBlip xmlns:asvg="http://schemas.microsoft.com/office/drawing/2016/SVG/main" r:embed="rId121"/>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Pr="00C17131">
        <w:rPr>
          <w:noProof/>
        </w:rPr>
        <w:drawing>
          <wp:anchor distT="0" distB="0" distL="114300" distR="114300" simplePos="0" relativeHeight="252441600" behindDoc="0" locked="0" layoutInCell="1" allowOverlap="1" wp14:anchorId="5F8A03A5" wp14:editId="3CCA56C4">
            <wp:simplePos x="0" y="0"/>
            <wp:positionH relativeFrom="column">
              <wp:posOffset>5490210</wp:posOffset>
            </wp:positionH>
            <wp:positionV relativeFrom="paragraph">
              <wp:posOffset>296545</wp:posOffset>
            </wp:positionV>
            <wp:extent cx="693420" cy="678180"/>
            <wp:effectExtent l="0" t="0" r="0" b="7620"/>
            <wp:wrapSquare wrapText="bothSides"/>
            <wp:docPr id="380" name="Afbeelding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93420" cy="678180"/>
                    </a:xfrm>
                    <a:prstGeom prst="rect">
                      <a:avLst/>
                    </a:prstGeom>
                  </pic:spPr>
                </pic:pic>
              </a:graphicData>
            </a:graphic>
            <wp14:sizeRelH relativeFrom="margin">
              <wp14:pctWidth>0</wp14:pctWidth>
            </wp14:sizeRelH>
            <wp14:sizeRelV relativeFrom="margin">
              <wp14:pctHeight>0</wp14:pctHeight>
            </wp14:sizeRelV>
          </wp:anchor>
        </w:drawing>
      </w:r>
      <w:r w:rsidRPr="00B65D02">
        <w:rPr>
          <w:noProof/>
        </w:rPr>
        <w:t xml:space="preserve">Fractionering, het verdelen van iets in verschillende kleinere deeltjes, kan gebeuren op verschillende manieren. Het steunt altijd op een verschil in eigenschappen bij de verschillende fracties. Zo wordt een verschil in kookpunt gebruikt bij de destillatie van olieproducten. Ook een verschil in stollingspunt en een verschil in massadichtheid van stoffen kan gebruikt worden om deeltjes van elkaar te scheiden.  </w:t>
      </w:r>
    </w:p>
    <w:p w14:paraId="675BB15A" w14:textId="65A4F109" w:rsidR="00B65D02" w:rsidRPr="00B65D02" w:rsidRDefault="00810965" w:rsidP="008A2378">
      <w:pPr>
        <w:ind w:right="141"/>
        <w:jc w:val="both"/>
        <w:rPr>
          <w:rFonts w:ascii="Verdana" w:eastAsia="Calibri" w:hAnsi="Verdana" w:cs="Times New Roman"/>
          <w:b/>
          <w:bCs/>
          <w:i/>
          <w:iCs/>
          <w:noProof/>
          <w:sz w:val="18"/>
          <w:szCs w:val="18"/>
          <w:lang w:val="nl-BE"/>
        </w:rPr>
      </w:pPr>
      <w:r>
        <w:rPr>
          <w:rFonts w:ascii="Verdana" w:eastAsia="Calibri" w:hAnsi="Verdana" w:cs="Times New Roman"/>
          <w:b/>
          <w:bCs/>
          <w:i/>
          <w:iCs/>
          <w:sz w:val="20"/>
          <w:szCs w:val="20"/>
          <w:lang w:val="nl-BE"/>
        </w:rPr>
        <w:t xml:space="preserve">(B) </w:t>
      </w:r>
      <w:r w:rsidR="00B65D02" w:rsidRPr="00B65D02">
        <w:rPr>
          <w:rFonts w:ascii="Verdana" w:eastAsia="Calibri" w:hAnsi="Verdana" w:cs="Times New Roman"/>
          <w:b/>
          <w:bCs/>
          <w:i/>
          <w:iCs/>
          <w:sz w:val="20"/>
          <w:szCs w:val="20"/>
          <w:lang w:val="nl-BE"/>
        </w:rPr>
        <w:t xml:space="preserve">Opdracht </w:t>
      </w:r>
      <w:r w:rsidR="0098202E">
        <w:rPr>
          <w:rFonts w:ascii="Verdana" w:eastAsia="Calibri" w:hAnsi="Verdana" w:cs="Times New Roman"/>
          <w:b/>
          <w:bCs/>
          <w:i/>
          <w:iCs/>
          <w:sz w:val="20"/>
          <w:szCs w:val="20"/>
          <w:lang w:val="nl-BE"/>
        </w:rPr>
        <w:t>5</w:t>
      </w:r>
      <w:r w:rsidR="00B65D02" w:rsidRPr="00B65D02">
        <w:rPr>
          <w:rFonts w:ascii="Verdana" w:eastAsia="Calibri" w:hAnsi="Verdana" w:cs="Times New Roman"/>
          <w:b/>
          <w:bCs/>
          <w:i/>
          <w:iCs/>
          <w:sz w:val="20"/>
          <w:szCs w:val="20"/>
          <w:lang w:val="nl-BE"/>
        </w:rPr>
        <w:t xml:space="preserve">: Kijk eens terug naar oefening </w:t>
      </w:r>
      <w:r w:rsidR="002F6EE3">
        <w:rPr>
          <w:rFonts w:ascii="Verdana" w:eastAsia="Calibri" w:hAnsi="Verdana" w:cs="Times New Roman"/>
          <w:b/>
          <w:bCs/>
          <w:i/>
          <w:iCs/>
          <w:sz w:val="20"/>
          <w:szCs w:val="20"/>
          <w:lang w:val="nl-BE"/>
        </w:rPr>
        <w:t>4</w:t>
      </w:r>
      <w:r w:rsidR="00B65D02" w:rsidRPr="00B65D02">
        <w:rPr>
          <w:rFonts w:ascii="Verdana" w:eastAsia="Calibri" w:hAnsi="Verdana" w:cs="Times New Roman"/>
          <w:b/>
          <w:bCs/>
          <w:i/>
          <w:iCs/>
          <w:sz w:val="20"/>
          <w:szCs w:val="20"/>
          <w:lang w:val="nl-BE"/>
        </w:rPr>
        <w:t>. Link bij elke onderstaande afbeelding de juiste stap van het productieproces.</w:t>
      </w:r>
      <w:r w:rsidR="00B65D02" w:rsidRPr="00B65D02">
        <w:rPr>
          <w:rFonts w:ascii="Verdana" w:eastAsia="Calibri" w:hAnsi="Verdana" w:cs="Times New Roman"/>
          <w:b/>
          <w:bCs/>
          <w:i/>
          <w:iCs/>
          <w:noProof/>
          <w:sz w:val="20"/>
          <w:szCs w:val="20"/>
          <w:lang w:val="nl-BE"/>
        </w:rPr>
        <w:t xml:space="preserve"> </w:t>
      </w:r>
    </w:p>
    <w:p w14:paraId="43AFBE5C" w14:textId="36DB6E19" w:rsidR="00B65D02" w:rsidRPr="00B65D02" w:rsidRDefault="00721EAB" w:rsidP="00B65D02">
      <w:pPr>
        <w:spacing w:after="120"/>
        <w:rPr>
          <w:rFonts w:ascii="Calibri" w:eastAsia="Calibri" w:hAnsi="Calibri" w:cs="Times New Roman"/>
          <w:lang w:val="nl-BE"/>
        </w:rPr>
      </w:pPr>
      <w:r>
        <w:rPr>
          <w:rFonts w:ascii="Times New Roman" w:hAnsi="Times New Roman" w:cs="Times New Roman"/>
          <w:noProof/>
          <w:sz w:val="24"/>
          <w:szCs w:val="24"/>
          <w:lang w:eastAsia="nl-BE"/>
        </w:rPr>
        <mc:AlternateContent>
          <mc:Choice Requires="wps">
            <w:drawing>
              <wp:anchor distT="45720" distB="45720" distL="114300" distR="114300" simplePos="0" relativeHeight="252509184" behindDoc="0" locked="0" layoutInCell="1" allowOverlap="1" wp14:anchorId="75E9B3F6" wp14:editId="6312290B">
                <wp:simplePos x="0" y="0"/>
                <wp:positionH relativeFrom="column">
                  <wp:posOffset>2948152</wp:posOffset>
                </wp:positionH>
                <wp:positionV relativeFrom="paragraph">
                  <wp:posOffset>454660</wp:posOffset>
                </wp:positionV>
                <wp:extent cx="287655" cy="279400"/>
                <wp:effectExtent l="0" t="0" r="0" b="6350"/>
                <wp:wrapNone/>
                <wp:docPr id="611" name="Tekstvak 6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 cy="279400"/>
                        </a:xfrm>
                        <a:prstGeom prst="rect">
                          <a:avLst/>
                        </a:prstGeom>
                        <a:noFill/>
                        <a:ln w="9525">
                          <a:noFill/>
                          <a:miter lim="800000"/>
                          <a:headEnd/>
                          <a:tailEnd/>
                        </a:ln>
                      </wps:spPr>
                      <wps:txbx>
                        <w:txbxContent>
                          <w:p w14:paraId="21A9D61C" w14:textId="0B5524C3" w:rsidR="00BC215A" w:rsidRPr="00721EAB" w:rsidRDefault="00BC215A" w:rsidP="00721EAB">
                            <w:pPr>
                              <w:rPr>
                                <w:rFonts w:ascii="Verdana" w:hAnsi="Verdana"/>
                                <w:color w:val="FF0000"/>
                                <w:sz w:val="20"/>
                                <w:szCs w:val="20"/>
                                <w:lang w:val="nl-BE"/>
                              </w:rPr>
                            </w:pPr>
                            <w:r>
                              <w:rPr>
                                <w:rFonts w:ascii="Verdana" w:hAnsi="Verdana"/>
                                <w:color w:val="FF0000"/>
                                <w:sz w:val="20"/>
                                <w:szCs w:val="20"/>
                                <w:lang w:val="nl-BE"/>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E9B3F6" id="Tekstvak 611" o:spid="_x0000_s1083" type="#_x0000_t202" style="position:absolute;margin-left:232.15pt;margin-top:35.8pt;width:22.65pt;height:22pt;z-index:252509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" filled="f" stroked="f">
                <v:textbox>
                  <w:txbxContent>
                    <w:p w14:paraId="21A9D61C" w14:textId="0B5524C3" w:rsidR="00BC215A" w:rsidRPr="00721EAB" w:rsidRDefault="00BC215A" w:rsidP="00721EAB">
                      <w:pPr>
                        <w:rPr>
                          <w:rFonts w:ascii="Verdana" w:hAnsi="Verdana"/>
                          <w:color w:val="FF0000"/>
                          <w:sz w:val="20"/>
                          <w:szCs w:val="20"/>
                          <w:lang w:val="nl-BE"/>
                        </w:rPr>
                      </w:pPr>
                      <w:r>
                        <w:rPr>
                          <w:rFonts w:ascii="Verdana" w:hAnsi="Verdana"/>
                          <w:color w:val="FF0000"/>
                          <w:sz w:val="20"/>
                          <w:szCs w:val="20"/>
                          <w:lang w:val="nl-BE"/>
                        </w:rPr>
                        <w:t>4</w:t>
                      </w:r>
                    </w:p>
                  </w:txbxContent>
                </v:textbox>
              </v:shape>
            </w:pict>
          </mc:Fallback>
        </mc:AlternateContent>
      </w:r>
      <w:r>
        <w:rPr>
          <w:rFonts w:ascii="Times New Roman" w:hAnsi="Times New Roman" w:cs="Times New Roman"/>
          <w:noProof/>
          <w:sz w:val="24"/>
          <w:szCs w:val="24"/>
          <w:lang w:eastAsia="nl-BE"/>
        </w:rPr>
        <mc:AlternateContent>
          <mc:Choice Requires="wps">
            <w:drawing>
              <wp:anchor distT="45720" distB="45720" distL="114300" distR="114300" simplePos="0" relativeHeight="252507136" behindDoc="0" locked="0" layoutInCell="1" allowOverlap="1" wp14:anchorId="2A63FA19" wp14:editId="301A38F9">
                <wp:simplePos x="0" y="0"/>
                <wp:positionH relativeFrom="column">
                  <wp:posOffset>2380593</wp:posOffset>
                </wp:positionH>
                <wp:positionV relativeFrom="paragraph">
                  <wp:posOffset>415071</wp:posOffset>
                </wp:positionV>
                <wp:extent cx="287655" cy="279400"/>
                <wp:effectExtent l="0" t="0" r="0" b="6350"/>
                <wp:wrapNone/>
                <wp:docPr id="609" name="Tekstvak 6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 cy="279400"/>
                        </a:xfrm>
                        <a:prstGeom prst="rect">
                          <a:avLst/>
                        </a:prstGeom>
                        <a:noFill/>
                        <a:ln w="9525">
                          <a:noFill/>
                          <a:miter lim="800000"/>
                          <a:headEnd/>
                          <a:tailEnd/>
                        </a:ln>
                      </wps:spPr>
                      <wps:txbx>
                        <w:txbxContent>
                          <w:p w14:paraId="587E4B13" w14:textId="77777777" w:rsidR="00BC215A" w:rsidRDefault="00BC215A" w:rsidP="00721EAB">
                            <w:pPr>
                              <w:rPr>
                                <w:rFonts w:ascii="Verdana" w:hAnsi="Verdana"/>
                                <w:color w:val="FF0000"/>
                                <w:sz w:val="20"/>
                                <w:szCs w:val="20"/>
                              </w:rPr>
                            </w:pPr>
                            <w:r>
                              <w:rPr>
                                <w:rFonts w:ascii="Verdana" w:hAnsi="Verdana"/>
                                <w:color w:val="FF0000"/>
                                <w:sz w:val="20"/>
                                <w:szCs w:val="20"/>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63FA19" id="Tekstvak 609" o:spid="_x0000_s1084" type="#_x0000_t202" style="position:absolute;margin-left:187.45pt;margin-top:32.7pt;width:22.65pt;height:22pt;z-index:252507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" filled="f" stroked="f">
                <v:textbox>
                  <w:txbxContent>
                    <w:p w14:paraId="587E4B13" w14:textId="77777777" w:rsidR="00BC215A" w:rsidRDefault="00BC215A" w:rsidP="00721EAB">
                      <w:pPr>
                        <w:rPr>
                          <w:rFonts w:ascii="Verdana" w:hAnsi="Verdana"/>
                          <w:color w:val="FF0000"/>
                          <w:sz w:val="20"/>
                          <w:szCs w:val="20"/>
                        </w:rPr>
                      </w:pPr>
                      <w:r>
                        <w:rPr>
                          <w:rFonts w:ascii="Verdana" w:hAnsi="Verdana"/>
                          <w:color w:val="FF0000"/>
                          <w:sz w:val="20"/>
                          <w:szCs w:val="20"/>
                        </w:rPr>
                        <w:t>5</w:t>
                      </w:r>
                    </w:p>
                  </w:txbxContent>
                </v:textbox>
              </v:shape>
            </w:pict>
          </mc:Fallback>
        </mc:AlternateContent>
      </w:r>
      <w:r w:rsidR="00C86F6C" w:rsidRPr="00B65D02">
        <w:rPr>
          <w:rFonts w:ascii="Calibri" w:eastAsia="Calibri" w:hAnsi="Calibri" w:cs="Times New Roman"/>
          <w:noProof/>
          <w:lang w:val="nl-BE"/>
        </w:rPr>
        <mc:AlternateContent>
          <mc:Choice Requires="wps">
            <w:drawing>
              <wp:anchor distT="0" distB="0" distL="114300" distR="114300" simplePos="0" relativeHeight="251758592" behindDoc="0" locked="0" layoutInCell="1" allowOverlap="1" wp14:anchorId="448CE90B" wp14:editId="41343481">
                <wp:simplePos x="0" y="0"/>
                <wp:positionH relativeFrom="column">
                  <wp:posOffset>3050540</wp:posOffset>
                </wp:positionH>
                <wp:positionV relativeFrom="paragraph">
                  <wp:posOffset>786130</wp:posOffset>
                </wp:positionV>
                <wp:extent cx="249382" cy="177454"/>
                <wp:effectExtent l="19050" t="19050" r="17780" b="13335"/>
                <wp:wrapNone/>
                <wp:docPr id="315" name="Pijl: gebogen omhoog 315"/>
                <wp:cNvGraphicFramePr/>
                <a:graphic xmlns:a="http://schemas.openxmlformats.org/drawingml/2006/main">
                  <a:graphicData uri="http://schemas.microsoft.com/office/word/2010/wordprocessingShape">
                    <wps:wsp>
                      <wps:cNvSpPr/>
                      <wps:spPr>
                        <a:xfrm flipH="1">
                          <a:off x="0" y="0"/>
                          <a:ext cx="249382" cy="177454"/>
                        </a:xfrm>
                        <a:prstGeom prst="bentUpArrow">
                          <a:avLst/>
                        </a:prstGeom>
                        <a:solidFill>
                          <a:sysClr val="window" lastClr="FFFFFF"/>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1206CF9" id="Pijl: gebogen omhoog 315" o:spid="_x0000_s1026" style="position:absolute;margin-left:240.2pt;margin-top:61.9pt;width:19.65pt;height:13.95pt;flip:x;z-index:25175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49382,177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" path="m,133091r182837,l182837,44364r-22182,l205019,r44363,44364l227200,44364r,133090l,177454,,133091xe" fillcolor="window" strokecolor="windowText">
                <v:stroke joinstyle="miter"/>
                <v:path arrowok="t" o:connecttype="custom" o:connectlocs="0,133091;182837,133091;182837,44364;160655,44364;205019,0;249382,44364;227200,44364;227200,177454;0,177454;0,133091" o:connectangles="0,0,0,0,0,0,0,0,0,0"/>
              </v:shape>
            </w:pict>
          </mc:Fallback>
        </mc:AlternateContent>
      </w:r>
      <w:r w:rsidR="00C86F6C" w:rsidRPr="00B65D02">
        <w:rPr>
          <w:rFonts w:ascii="Calibri" w:eastAsia="Calibri" w:hAnsi="Calibri" w:cs="Times New Roman"/>
          <w:noProof/>
          <w:lang w:val="nl-BE"/>
        </w:rPr>
        <mc:AlternateContent>
          <mc:Choice Requires="wps">
            <w:drawing>
              <wp:anchor distT="0" distB="0" distL="114300" distR="114300" simplePos="0" relativeHeight="251757568" behindDoc="0" locked="0" layoutInCell="1" allowOverlap="1" wp14:anchorId="495A4740" wp14:editId="0A0AAF0D">
                <wp:simplePos x="0" y="0"/>
                <wp:positionH relativeFrom="column">
                  <wp:posOffset>2335848</wp:posOffset>
                </wp:positionH>
                <wp:positionV relativeFrom="paragraph">
                  <wp:posOffset>775970</wp:posOffset>
                </wp:positionV>
                <wp:extent cx="249382" cy="177454"/>
                <wp:effectExtent l="0" t="19050" r="36830" b="13335"/>
                <wp:wrapNone/>
                <wp:docPr id="316" name="Pijl: gebogen omhoog 316"/>
                <wp:cNvGraphicFramePr/>
                <a:graphic xmlns:a="http://schemas.openxmlformats.org/drawingml/2006/main">
                  <a:graphicData uri="http://schemas.microsoft.com/office/word/2010/wordprocessingShape">
                    <wps:wsp>
                      <wps:cNvSpPr/>
                      <wps:spPr>
                        <a:xfrm>
                          <a:off x="0" y="0"/>
                          <a:ext cx="249382" cy="177454"/>
                        </a:xfrm>
                        <a:prstGeom prst="bentUpArrow">
                          <a:avLst/>
                        </a:prstGeom>
                        <a:solidFill>
                          <a:sysClr val="window" lastClr="FFFFFF"/>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C35F0C1" id="Pijl: gebogen omhoog 316" o:spid="_x0000_s1026" style="position:absolute;margin-left:183.95pt;margin-top:61.1pt;width:19.65pt;height:13.95pt;z-index:251757568;visibility:visible;mso-wrap-style:square;mso-wrap-distance-left:9pt;mso-wrap-distance-top:0;mso-wrap-distance-right:9pt;mso-wrap-distance-bottom:0;mso-position-horizontal:absolute;mso-position-horizontal-relative:text;mso-position-vertical:absolute;mso-position-vertical-relative:text;v-text-anchor:middle" coordsize="249382,177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" path="m,133091r182837,l182837,44364r-22182,l205019,r44363,44364l227200,44364r,133090l,177454,,133091xe" fillcolor="window" strokecolor="windowText">
                <v:stroke joinstyle="miter"/>
                <v:path arrowok="t" o:connecttype="custom" o:connectlocs="0,133091;182837,133091;182837,44364;160655,44364;205019,0;249382,44364;227200,44364;227200,177454;0,177454;0,133091" o:connectangles="0,0,0,0,0,0,0,0,0,0"/>
              </v:shape>
            </w:pict>
          </mc:Fallback>
        </mc:AlternateContent>
      </w:r>
      <w:r w:rsidR="00C86F6C" w:rsidRPr="00B65D02">
        <w:rPr>
          <w:rFonts w:ascii="Calibri" w:eastAsia="Calibri" w:hAnsi="Calibri" w:cs="Times New Roman"/>
          <w:noProof/>
          <w:lang w:val="nl-BE"/>
        </w:rPr>
        <mc:AlternateContent>
          <mc:Choice Requires="wps">
            <w:drawing>
              <wp:anchor distT="0" distB="0" distL="114300" distR="114300" simplePos="0" relativeHeight="251755520" behindDoc="0" locked="0" layoutInCell="1" allowOverlap="1" wp14:anchorId="405BEDA5" wp14:editId="109F8238">
                <wp:simplePos x="0" y="0"/>
                <wp:positionH relativeFrom="column">
                  <wp:posOffset>2348865</wp:posOffset>
                </wp:positionH>
                <wp:positionV relativeFrom="paragraph">
                  <wp:posOffset>378460</wp:posOffset>
                </wp:positionV>
                <wp:extent cx="365760" cy="350520"/>
                <wp:effectExtent l="0" t="0" r="15240" b="11430"/>
                <wp:wrapNone/>
                <wp:docPr id="314" name="Ovaal 314"/>
                <wp:cNvGraphicFramePr/>
                <a:graphic xmlns:a="http://schemas.openxmlformats.org/drawingml/2006/main">
                  <a:graphicData uri="http://schemas.microsoft.com/office/word/2010/wordprocessingShape">
                    <wps:wsp>
                      <wps:cNvSpPr/>
                      <wps:spPr>
                        <a:xfrm>
                          <a:off x="0" y="0"/>
                          <a:ext cx="365760" cy="350520"/>
                        </a:xfrm>
                        <a:prstGeom prst="ellipse">
                          <a:avLst/>
                        </a:prstGeom>
                        <a:solidFill>
                          <a:sysClr val="window" lastClr="FFFFFF"/>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A595BF4" id="Ovaal 314" o:spid="_x0000_s1026" style="position:absolute;margin-left:184.95pt;margin-top:29.8pt;width:28.8pt;height:27.6pt;z-index:25175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" fillcolor="window" strokecolor="windowText">
                <v:stroke joinstyle="miter"/>
              </v:oval>
            </w:pict>
          </mc:Fallback>
        </mc:AlternateContent>
      </w:r>
      <w:r w:rsidR="00C86F6C" w:rsidRPr="00B65D02">
        <w:rPr>
          <w:rFonts w:ascii="Calibri" w:eastAsia="Calibri" w:hAnsi="Calibri" w:cs="Times New Roman"/>
          <w:noProof/>
          <w:lang w:val="nl-BE"/>
        </w:rPr>
        <mc:AlternateContent>
          <mc:Choice Requires="wps">
            <w:drawing>
              <wp:anchor distT="0" distB="0" distL="114300" distR="114300" simplePos="0" relativeHeight="251756544" behindDoc="0" locked="0" layoutInCell="1" allowOverlap="1" wp14:anchorId="62506500" wp14:editId="7B06A5FE">
                <wp:simplePos x="0" y="0"/>
                <wp:positionH relativeFrom="column">
                  <wp:posOffset>2899410</wp:posOffset>
                </wp:positionH>
                <wp:positionV relativeFrom="paragraph">
                  <wp:posOffset>384810</wp:posOffset>
                </wp:positionV>
                <wp:extent cx="365760" cy="350520"/>
                <wp:effectExtent l="0" t="0" r="15240" b="11430"/>
                <wp:wrapNone/>
                <wp:docPr id="313" name="Ovaal 313"/>
                <wp:cNvGraphicFramePr/>
                <a:graphic xmlns:a="http://schemas.openxmlformats.org/drawingml/2006/main">
                  <a:graphicData uri="http://schemas.microsoft.com/office/word/2010/wordprocessingShape">
                    <wps:wsp>
                      <wps:cNvSpPr/>
                      <wps:spPr>
                        <a:xfrm>
                          <a:off x="0" y="0"/>
                          <a:ext cx="365760" cy="350520"/>
                        </a:xfrm>
                        <a:prstGeom prst="ellipse">
                          <a:avLst/>
                        </a:prstGeom>
                        <a:solidFill>
                          <a:sysClr val="window" lastClr="FFFFFF"/>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FCB131F" id="Ovaal 313" o:spid="_x0000_s1026" style="position:absolute;margin-left:228.3pt;margin-top:30.3pt;width:28.8pt;height:27.6pt;z-index:25175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" fillcolor="window" strokecolor="windowText">
                <v:stroke joinstyle="miter"/>
              </v:oval>
            </w:pict>
          </mc:Fallback>
        </mc:AlternateContent>
      </w:r>
      <w:r w:rsidR="00C86F6C" w:rsidRPr="00B65D02">
        <w:rPr>
          <w:rFonts w:ascii="Calibri" w:eastAsia="Calibri" w:hAnsi="Calibri" w:cs="Times New Roman"/>
          <w:noProof/>
          <w:color w:val="FF0000"/>
          <w:lang w:val="nl-BE"/>
        </w:rPr>
        <mc:AlternateContent>
          <mc:Choice Requires="wps">
            <w:drawing>
              <wp:anchor distT="0" distB="0" distL="114300" distR="114300" simplePos="0" relativeHeight="251772928" behindDoc="0" locked="0" layoutInCell="1" allowOverlap="1" wp14:anchorId="7BC62CFE" wp14:editId="6E64A14B">
                <wp:simplePos x="0" y="0"/>
                <wp:positionH relativeFrom="column">
                  <wp:posOffset>3940175</wp:posOffset>
                </wp:positionH>
                <wp:positionV relativeFrom="paragraph">
                  <wp:posOffset>454343</wp:posOffset>
                </wp:positionV>
                <wp:extent cx="674370" cy="351790"/>
                <wp:effectExtent l="19050" t="19050" r="11430" b="29210"/>
                <wp:wrapNone/>
                <wp:docPr id="317" name="Pijl: rechts 317"/>
                <wp:cNvGraphicFramePr/>
                <a:graphic xmlns:a="http://schemas.openxmlformats.org/drawingml/2006/main">
                  <a:graphicData uri="http://schemas.microsoft.com/office/word/2010/wordprocessingShape">
                    <wps:wsp>
                      <wps:cNvSpPr/>
                      <wps:spPr>
                        <a:xfrm rot="10800000">
                          <a:off x="0" y="0"/>
                          <a:ext cx="674370" cy="351790"/>
                        </a:xfrm>
                        <a:prstGeom prst="rightArrow">
                          <a:avLst/>
                        </a:prstGeom>
                        <a:solidFill>
                          <a:sysClr val="window" lastClr="FFFFFF"/>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657CC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ijl: rechts 317" o:spid="_x0000_s1026" type="#_x0000_t13" style="position:absolute;margin-left:310.25pt;margin-top:35.8pt;width:53.1pt;height:27.7pt;rotation:180;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" adj="15966" fillcolor="window" strokecolor="windowText"/>
            </w:pict>
          </mc:Fallback>
        </mc:AlternateContent>
      </w:r>
      <w:r w:rsidR="00B65D02" w:rsidRPr="00B65D02">
        <w:rPr>
          <w:rFonts w:ascii="Calibri" w:eastAsia="Calibri" w:hAnsi="Calibri" w:cs="Times New Roman"/>
          <w:noProof/>
          <w:color w:val="FF0000"/>
          <w:lang w:val="nl-BE"/>
        </w:rPr>
        <mc:AlternateContent>
          <mc:Choice Requires="wps">
            <w:drawing>
              <wp:anchor distT="0" distB="0" distL="114300" distR="114300" simplePos="0" relativeHeight="251768832" behindDoc="0" locked="0" layoutInCell="1" allowOverlap="1" wp14:anchorId="5BE90E53" wp14:editId="005D187E">
                <wp:simplePos x="0" y="0"/>
                <wp:positionH relativeFrom="column">
                  <wp:posOffset>561340</wp:posOffset>
                </wp:positionH>
                <wp:positionV relativeFrom="paragraph">
                  <wp:posOffset>461963</wp:posOffset>
                </wp:positionV>
                <wp:extent cx="674370" cy="351790"/>
                <wp:effectExtent l="0" t="19050" r="30480" b="29210"/>
                <wp:wrapNone/>
                <wp:docPr id="27" name="Pijl: rechts 27"/>
                <wp:cNvGraphicFramePr/>
                <a:graphic xmlns:a="http://schemas.openxmlformats.org/drawingml/2006/main">
                  <a:graphicData uri="http://schemas.microsoft.com/office/word/2010/wordprocessingShape">
                    <wps:wsp>
                      <wps:cNvSpPr/>
                      <wps:spPr>
                        <a:xfrm>
                          <a:off x="0" y="0"/>
                          <a:ext cx="674370" cy="351790"/>
                        </a:xfrm>
                        <a:prstGeom prst="rightArrow">
                          <a:avLst/>
                        </a:prstGeom>
                        <a:solidFill>
                          <a:sysClr val="window" lastClr="FFFFFF"/>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412F03" id="Pijl: rechts 27" o:spid="_x0000_s1026" type="#_x0000_t13" style="position:absolute;margin-left:44.2pt;margin-top:36.4pt;width:53.1pt;height:27.7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" adj="15966" fillcolor="window" strokecolor="windowText"/>
            </w:pict>
          </mc:Fallback>
        </mc:AlternateContent>
      </w:r>
      <w:r w:rsidR="00B65D02" w:rsidRPr="00B65D02">
        <w:rPr>
          <w:rFonts w:ascii="Calibri" w:eastAsia="Calibri" w:hAnsi="Calibri" w:cs="Times New Roman"/>
          <w:noProof/>
          <w:lang w:val="nl-BE"/>
        </w:rPr>
        <w:drawing>
          <wp:anchor distT="0" distB="0" distL="114300" distR="114300" simplePos="0" relativeHeight="251764736" behindDoc="0" locked="0" layoutInCell="1" allowOverlap="1" wp14:anchorId="626B32B4" wp14:editId="2E1BD69E">
            <wp:simplePos x="0" y="0"/>
            <wp:positionH relativeFrom="column">
              <wp:posOffset>3409315</wp:posOffset>
            </wp:positionH>
            <wp:positionV relativeFrom="paragraph">
              <wp:posOffset>17780</wp:posOffset>
            </wp:positionV>
            <wp:extent cx="2181600" cy="1162800"/>
            <wp:effectExtent l="0" t="0" r="9525" b="0"/>
            <wp:wrapSquare wrapText="bothSides"/>
            <wp:docPr id="333" name="Afbeelding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181600" cy="1162800"/>
                    </a:xfrm>
                    <a:prstGeom prst="rect">
                      <a:avLst/>
                    </a:prstGeom>
                    <a:ln w="19050">
                      <a:noFill/>
                    </a:ln>
                  </pic:spPr>
                </pic:pic>
              </a:graphicData>
            </a:graphic>
            <wp14:sizeRelH relativeFrom="margin">
              <wp14:pctWidth>0</wp14:pctWidth>
            </wp14:sizeRelH>
            <wp14:sizeRelV relativeFrom="margin">
              <wp14:pctHeight>0</wp14:pctHeight>
            </wp14:sizeRelV>
          </wp:anchor>
        </w:drawing>
      </w:r>
      <w:r w:rsidR="00B65D02" w:rsidRPr="00B65D02">
        <w:rPr>
          <w:rFonts w:ascii="Calibri" w:eastAsia="Calibri" w:hAnsi="Calibri" w:cs="Times New Roman"/>
          <w:noProof/>
          <w:lang w:val="nl-BE"/>
        </w:rPr>
        <w:drawing>
          <wp:inline distT="0" distB="0" distL="0" distR="0" wp14:anchorId="1C213905" wp14:editId="5ED1B50F">
            <wp:extent cx="2181600" cy="1162800"/>
            <wp:effectExtent l="0" t="0" r="9525" b="0"/>
            <wp:docPr id="334" name="Afbeelding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181600" cy="1162800"/>
                    </a:xfrm>
                    <a:prstGeom prst="rect">
                      <a:avLst/>
                    </a:prstGeom>
                    <a:ln w="19050">
                      <a:noFill/>
                    </a:ln>
                  </pic:spPr>
                </pic:pic>
              </a:graphicData>
            </a:graphic>
          </wp:inline>
        </w:drawing>
      </w:r>
    </w:p>
    <w:p w14:paraId="4826A224" w14:textId="07804980" w:rsidR="00B65D02" w:rsidRDefault="00721EAB" w:rsidP="00B65D02">
      <w:pPr>
        <w:spacing w:after="120"/>
        <w:rPr>
          <w:rFonts w:ascii="Calibri" w:eastAsia="Calibri" w:hAnsi="Calibri" w:cs="Times New Roman"/>
          <w:lang w:val="nl-BE"/>
        </w:rPr>
      </w:pPr>
      <w:r>
        <w:rPr>
          <w:rFonts w:ascii="Times New Roman" w:hAnsi="Times New Roman" w:cs="Times New Roman"/>
          <w:noProof/>
          <w:sz w:val="24"/>
          <w:szCs w:val="24"/>
          <w:lang w:eastAsia="nl-BE"/>
        </w:rPr>
        <mc:AlternateContent>
          <mc:Choice Requires="wps">
            <w:drawing>
              <wp:anchor distT="45720" distB="45720" distL="114300" distR="114300" simplePos="0" relativeHeight="252513280" behindDoc="0" locked="0" layoutInCell="1" allowOverlap="1" wp14:anchorId="5F9055F7" wp14:editId="74D0FEDF">
                <wp:simplePos x="0" y="0"/>
                <wp:positionH relativeFrom="column">
                  <wp:posOffset>2174590</wp:posOffset>
                </wp:positionH>
                <wp:positionV relativeFrom="paragraph">
                  <wp:posOffset>1131724</wp:posOffset>
                </wp:positionV>
                <wp:extent cx="287655" cy="279400"/>
                <wp:effectExtent l="0" t="0" r="0" b="6350"/>
                <wp:wrapNone/>
                <wp:docPr id="613" name="Tekstvak 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 cy="279400"/>
                        </a:xfrm>
                        <a:prstGeom prst="rect">
                          <a:avLst/>
                        </a:prstGeom>
                        <a:noFill/>
                        <a:ln w="9525">
                          <a:noFill/>
                          <a:miter lim="800000"/>
                          <a:headEnd/>
                          <a:tailEnd/>
                        </a:ln>
                      </wps:spPr>
                      <wps:txbx>
                        <w:txbxContent>
                          <w:p w14:paraId="5730D5A0" w14:textId="77777777" w:rsidR="00BC215A" w:rsidRPr="00721EAB" w:rsidRDefault="00BC215A" w:rsidP="00721EAB">
                            <w:pPr>
                              <w:rPr>
                                <w:rFonts w:ascii="Verdana" w:hAnsi="Verdana"/>
                                <w:color w:val="FF0000"/>
                                <w:sz w:val="20"/>
                                <w:szCs w:val="20"/>
                                <w:lang w:val="nl-BE"/>
                              </w:rPr>
                            </w:pPr>
                            <w:r>
                              <w:rPr>
                                <w:rFonts w:ascii="Verdana" w:hAnsi="Verdana"/>
                                <w:color w:val="FF0000"/>
                                <w:sz w:val="20"/>
                                <w:szCs w:val="20"/>
                                <w:lang w:val="nl-BE"/>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9055F7" id="Tekstvak 613" o:spid="_x0000_s1085" type="#_x0000_t202" style="position:absolute;margin-left:171.25pt;margin-top:89.1pt;width:22.65pt;height:22pt;z-index:252513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" filled="f" stroked="f">
                <v:textbox>
                  <w:txbxContent>
                    <w:p w14:paraId="5730D5A0" w14:textId="77777777" w:rsidR="00BC215A" w:rsidRPr="00721EAB" w:rsidRDefault="00BC215A" w:rsidP="00721EAB">
                      <w:pPr>
                        <w:rPr>
                          <w:rFonts w:ascii="Verdana" w:hAnsi="Verdana"/>
                          <w:color w:val="FF0000"/>
                          <w:sz w:val="20"/>
                          <w:szCs w:val="20"/>
                          <w:lang w:val="nl-BE"/>
                        </w:rPr>
                      </w:pPr>
                      <w:r>
                        <w:rPr>
                          <w:rFonts w:ascii="Verdana" w:hAnsi="Verdana"/>
                          <w:color w:val="FF0000"/>
                          <w:sz w:val="20"/>
                          <w:szCs w:val="20"/>
                          <w:lang w:val="nl-BE"/>
                        </w:rPr>
                        <w:t>1</w:t>
                      </w:r>
                    </w:p>
                  </w:txbxContent>
                </v:textbox>
              </v:shape>
            </w:pict>
          </mc:Fallback>
        </mc:AlternateContent>
      </w:r>
      <w:r>
        <w:rPr>
          <w:rFonts w:ascii="Times New Roman" w:hAnsi="Times New Roman" w:cs="Times New Roman"/>
          <w:noProof/>
          <w:sz w:val="24"/>
          <w:szCs w:val="24"/>
          <w:lang w:eastAsia="nl-BE"/>
        </w:rPr>
        <mc:AlternateContent>
          <mc:Choice Requires="wps">
            <w:drawing>
              <wp:anchor distT="45720" distB="45720" distL="114300" distR="114300" simplePos="0" relativeHeight="252511232" behindDoc="0" locked="0" layoutInCell="1" allowOverlap="1" wp14:anchorId="51C82515" wp14:editId="188B24CE">
                <wp:simplePos x="0" y="0"/>
                <wp:positionH relativeFrom="column">
                  <wp:posOffset>1355834</wp:posOffset>
                </wp:positionH>
                <wp:positionV relativeFrom="paragraph">
                  <wp:posOffset>1117775</wp:posOffset>
                </wp:positionV>
                <wp:extent cx="287655" cy="279400"/>
                <wp:effectExtent l="0" t="0" r="0" b="6350"/>
                <wp:wrapNone/>
                <wp:docPr id="612" name="Tekstvak 6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 cy="279400"/>
                        </a:xfrm>
                        <a:prstGeom prst="rect">
                          <a:avLst/>
                        </a:prstGeom>
                        <a:noFill/>
                        <a:ln w="9525">
                          <a:noFill/>
                          <a:miter lim="800000"/>
                          <a:headEnd/>
                          <a:tailEnd/>
                        </a:ln>
                      </wps:spPr>
                      <wps:txbx>
                        <w:txbxContent>
                          <w:p w14:paraId="064376EA" w14:textId="31FF9EC8" w:rsidR="00BC215A" w:rsidRPr="00721EAB" w:rsidRDefault="00BC215A" w:rsidP="00721EAB">
                            <w:pPr>
                              <w:rPr>
                                <w:rFonts w:ascii="Verdana" w:hAnsi="Verdana"/>
                                <w:color w:val="FF0000"/>
                                <w:sz w:val="20"/>
                                <w:szCs w:val="20"/>
                                <w:lang w:val="nl-BE"/>
                              </w:rPr>
                            </w:pPr>
                            <w:r>
                              <w:rPr>
                                <w:rFonts w:ascii="Verdana" w:hAnsi="Verdana"/>
                                <w:color w:val="FF0000"/>
                                <w:sz w:val="20"/>
                                <w:szCs w:val="20"/>
                                <w:lang w:val="nl-BE"/>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C82515" id="Tekstvak 612" o:spid="_x0000_s1086" type="#_x0000_t202" style="position:absolute;margin-left:106.75pt;margin-top:88pt;width:22.65pt;height:22pt;z-index:252511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" filled="f" stroked="f">
                <v:textbox>
                  <w:txbxContent>
                    <w:p w14:paraId="064376EA" w14:textId="31FF9EC8" w:rsidR="00BC215A" w:rsidRPr="00721EAB" w:rsidRDefault="00BC215A" w:rsidP="00721EAB">
                      <w:pPr>
                        <w:rPr>
                          <w:rFonts w:ascii="Verdana" w:hAnsi="Verdana"/>
                          <w:color w:val="FF0000"/>
                          <w:sz w:val="20"/>
                          <w:szCs w:val="20"/>
                          <w:lang w:val="nl-BE"/>
                        </w:rPr>
                      </w:pPr>
                      <w:r>
                        <w:rPr>
                          <w:rFonts w:ascii="Verdana" w:hAnsi="Verdana"/>
                          <w:color w:val="FF0000"/>
                          <w:sz w:val="20"/>
                          <w:szCs w:val="20"/>
                          <w:lang w:val="nl-BE"/>
                        </w:rPr>
                        <w:t>1</w:t>
                      </w:r>
                    </w:p>
                  </w:txbxContent>
                </v:textbox>
              </v:shape>
            </w:pict>
          </mc:Fallback>
        </mc:AlternateContent>
      </w:r>
      <w:r w:rsidR="00C86F6C" w:rsidRPr="00B65D02">
        <w:rPr>
          <w:rFonts w:ascii="Calibri" w:eastAsia="Calibri" w:hAnsi="Calibri" w:cs="Times New Roman"/>
          <w:noProof/>
          <w:lang w:val="nl-BE"/>
        </w:rPr>
        <mc:AlternateContent>
          <mc:Choice Requires="wps">
            <w:drawing>
              <wp:anchor distT="0" distB="0" distL="114300" distR="114300" simplePos="0" relativeHeight="251783168" behindDoc="0" locked="0" layoutInCell="1" allowOverlap="1" wp14:anchorId="0A5F3355" wp14:editId="18738370">
                <wp:simplePos x="0" y="0"/>
                <wp:positionH relativeFrom="column">
                  <wp:posOffset>1299845</wp:posOffset>
                </wp:positionH>
                <wp:positionV relativeFrom="paragraph">
                  <wp:posOffset>1066482</wp:posOffset>
                </wp:positionV>
                <wp:extent cx="365760" cy="350520"/>
                <wp:effectExtent l="0" t="0" r="15240" b="11430"/>
                <wp:wrapNone/>
                <wp:docPr id="233" name="Ovaal 233"/>
                <wp:cNvGraphicFramePr/>
                <a:graphic xmlns:a="http://schemas.openxmlformats.org/drawingml/2006/main">
                  <a:graphicData uri="http://schemas.microsoft.com/office/word/2010/wordprocessingShape">
                    <wps:wsp>
                      <wps:cNvSpPr/>
                      <wps:spPr>
                        <a:xfrm>
                          <a:off x="0" y="0"/>
                          <a:ext cx="365760" cy="350520"/>
                        </a:xfrm>
                        <a:prstGeom prst="ellipse">
                          <a:avLst/>
                        </a:prstGeom>
                        <a:solidFill>
                          <a:sysClr val="window" lastClr="FFFFFF"/>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B280E9C" id="Ovaal 233" o:spid="_x0000_s1026" style="position:absolute;margin-left:102.35pt;margin-top:83.95pt;width:28.8pt;height:27.6pt;z-index:251783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" fillcolor="window" strokecolor="windowText">
                <v:stroke joinstyle="miter"/>
              </v:oval>
            </w:pict>
          </mc:Fallback>
        </mc:AlternateContent>
      </w:r>
      <w:r w:rsidR="00C86F6C" w:rsidRPr="00B65D02">
        <w:rPr>
          <w:rFonts w:ascii="Calibri" w:eastAsia="Calibri" w:hAnsi="Calibri" w:cs="Times New Roman"/>
          <w:noProof/>
          <w:lang w:val="nl-BE"/>
        </w:rPr>
        <mc:AlternateContent>
          <mc:Choice Requires="wps">
            <w:drawing>
              <wp:anchor distT="0" distB="0" distL="114300" distR="114300" simplePos="0" relativeHeight="251784192" behindDoc="0" locked="0" layoutInCell="1" allowOverlap="1" wp14:anchorId="13120D18" wp14:editId="5CBAF8DB">
                <wp:simplePos x="0" y="0"/>
                <wp:positionH relativeFrom="column">
                  <wp:posOffset>2102485</wp:posOffset>
                </wp:positionH>
                <wp:positionV relativeFrom="paragraph">
                  <wp:posOffset>1079500</wp:posOffset>
                </wp:positionV>
                <wp:extent cx="365760" cy="350520"/>
                <wp:effectExtent l="0" t="0" r="15240" b="11430"/>
                <wp:wrapNone/>
                <wp:docPr id="234" name="Ovaal 234"/>
                <wp:cNvGraphicFramePr/>
                <a:graphic xmlns:a="http://schemas.openxmlformats.org/drawingml/2006/main">
                  <a:graphicData uri="http://schemas.microsoft.com/office/word/2010/wordprocessingShape">
                    <wps:wsp>
                      <wps:cNvSpPr/>
                      <wps:spPr>
                        <a:xfrm>
                          <a:off x="0" y="0"/>
                          <a:ext cx="365760" cy="350520"/>
                        </a:xfrm>
                        <a:prstGeom prst="ellipse">
                          <a:avLst/>
                        </a:prstGeom>
                        <a:solidFill>
                          <a:sysClr val="window" lastClr="FFFFFF"/>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3F5FC2D" id="Ovaal 234" o:spid="_x0000_s1026" style="position:absolute;margin-left:165.55pt;margin-top:85pt;width:28.8pt;height:27.6pt;z-index:251784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" fillcolor="window" strokecolor="windowText">
                <v:stroke joinstyle="miter"/>
              </v:oval>
            </w:pict>
          </mc:Fallback>
        </mc:AlternateContent>
      </w:r>
      <w:r w:rsidR="009A3879" w:rsidRPr="00B65D02">
        <w:rPr>
          <w:rFonts w:ascii="Calibri" w:eastAsia="Calibri" w:hAnsi="Calibri" w:cs="Times New Roman"/>
          <w:noProof/>
          <w:lang w:val="nl-BE"/>
        </w:rPr>
        <mc:AlternateContent>
          <mc:Choice Requires="wps">
            <w:drawing>
              <wp:anchor distT="0" distB="0" distL="114300" distR="114300" simplePos="0" relativeHeight="251785216" behindDoc="0" locked="0" layoutInCell="1" allowOverlap="1" wp14:anchorId="33C2F6B7" wp14:editId="0EDEF815">
                <wp:simplePos x="0" y="0"/>
                <wp:positionH relativeFrom="column">
                  <wp:posOffset>1284605</wp:posOffset>
                </wp:positionH>
                <wp:positionV relativeFrom="paragraph">
                  <wp:posOffset>1473200</wp:posOffset>
                </wp:positionV>
                <wp:extent cx="249382" cy="177454"/>
                <wp:effectExtent l="0" t="19050" r="36830" b="13335"/>
                <wp:wrapNone/>
                <wp:docPr id="235" name="Pijl: gebogen omhoog 235"/>
                <wp:cNvGraphicFramePr/>
                <a:graphic xmlns:a="http://schemas.openxmlformats.org/drawingml/2006/main">
                  <a:graphicData uri="http://schemas.microsoft.com/office/word/2010/wordprocessingShape">
                    <wps:wsp>
                      <wps:cNvSpPr/>
                      <wps:spPr>
                        <a:xfrm>
                          <a:off x="0" y="0"/>
                          <a:ext cx="249382" cy="177454"/>
                        </a:xfrm>
                        <a:prstGeom prst="bentUpArrow">
                          <a:avLst/>
                        </a:prstGeom>
                        <a:solidFill>
                          <a:sysClr val="window" lastClr="FFFFFF"/>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67A38D9" id="Pijl: gebogen omhoog 235" o:spid="_x0000_s1026" style="position:absolute;margin-left:101.15pt;margin-top:116pt;width:19.65pt;height:13.95pt;z-index:251785216;visibility:visible;mso-wrap-style:square;mso-wrap-distance-left:9pt;mso-wrap-distance-top:0;mso-wrap-distance-right:9pt;mso-wrap-distance-bottom:0;mso-position-horizontal:absolute;mso-position-horizontal-relative:text;mso-position-vertical:absolute;mso-position-vertical-relative:text;v-text-anchor:middle" coordsize="249382,177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" path="m,133091r182837,l182837,44364r-22182,l205019,r44363,44364l227200,44364r,133090l,177454,,133091xe" fillcolor="window" strokecolor="windowText">
                <v:stroke joinstyle="miter"/>
                <v:path arrowok="t" o:connecttype="custom" o:connectlocs="0,133091;182837,133091;182837,44364;160655,44364;205019,0;249382,44364;227200,44364;227200,177454;0,177454;0,133091" o:connectangles="0,0,0,0,0,0,0,0,0,0"/>
              </v:shape>
            </w:pict>
          </mc:Fallback>
        </mc:AlternateContent>
      </w:r>
      <w:r w:rsidR="009A3879" w:rsidRPr="00B65D02">
        <w:rPr>
          <w:rFonts w:ascii="Calibri" w:eastAsia="Calibri" w:hAnsi="Calibri" w:cs="Times New Roman"/>
          <w:noProof/>
          <w:lang w:val="nl-BE"/>
        </w:rPr>
        <mc:AlternateContent>
          <mc:Choice Requires="wps">
            <w:drawing>
              <wp:anchor distT="0" distB="0" distL="114300" distR="114300" simplePos="0" relativeHeight="251786240" behindDoc="0" locked="0" layoutInCell="1" allowOverlap="1" wp14:anchorId="5A0A6C79" wp14:editId="621BD2AC">
                <wp:simplePos x="0" y="0"/>
                <wp:positionH relativeFrom="column">
                  <wp:posOffset>2239010</wp:posOffset>
                </wp:positionH>
                <wp:positionV relativeFrom="paragraph">
                  <wp:posOffset>1480185</wp:posOffset>
                </wp:positionV>
                <wp:extent cx="249382" cy="177454"/>
                <wp:effectExtent l="19050" t="19050" r="17780" b="13335"/>
                <wp:wrapNone/>
                <wp:docPr id="236" name="Pijl: gebogen omhoog 236"/>
                <wp:cNvGraphicFramePr/>
                <a:graphic xmlns:a="http://schemas.openxmlformats.org/drawingml/2006/main">
                  <a:graphicData uri="http://schemas.microsoft.com/office/word/2010/wordprocessingShape">
                    <wps:wsp>
                      <wps:cNvSpPr/>
                      <wps:spPr>
                        <a:xfrm flipH="1">
                          <a:off x="0" y="0"/>
                          <a:ext cx="249382" cy="177454"/>
                        </a:xfrm>
                        <a:prstGeom prst="bentUpArrow">
                          <a:avLst/>
                        </a:prstGeom>
                        <a:solidFill>
                          <a:sysClr val="window" lastClr="FFFFFF"/>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8D0647B" id="Pijl: gebogen omhoog 236" o:spid="_x0000_s1026" style="position:absolute;margin-left:176.3pt;margin-top:116.55pt;width:19.65pt;height:13.95pt;flip:x;z-index:251786240;visibility:visible;mso-wrap-style:square;mso-wrap-distance-left:9pt;mso-wrap-distance-top:0;mso-wrap-distance-right:9pt;mso-wrap-distance-bottom:0;mso-position-horizontal:absolute;mso-position-horizontal-relative:text;mso-position-vertical:absolute;mso-position-vertical-relative:text;v-text-anchor:middle" coordsize="249382,177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" path="m,133091r182837,l182837,44364r-22182,l205019,r44363,44364l227200,44364r,133090l,177454,,133091xe" fillcolor="window" strokecolor="windowText">
                <v:stroke joinstyle="miter"/>
                <v:path arrowok="t" o:connecttype="custom" o:connectlocs="0,133091;182837,133091;182837,44364;160655,44364;205019,0;249382,44364;227200,44364;227200,177454;0,177454;0,133091" o:connectangles="0,0,0,0,0,0,0,0,0,0"/>
              </v:shape>
            </w:pict>
          </mc:Fallback>
        </mc:AlternateContent>
      </w:r>
      <w:r w:rsidR="009A3879" w:rsidRPr="00B65D02">
        <w:rPr>
          <w:rFonts w:ascii="Calibri" w:eastAsia="Calibri" w:hAnsi="Calibri" w:cs="Times New Roman"/>
          <w:noProof/>
          <w:lang w:val="nl-BE"/>
        </w:rPr>
        <w:drawing>
          <wp:anchor distT="0" distB="0" distL="114300" distR="114300" simplePos="0" relativeHeight="251782144" behindDoc="0" locked="0" layoutInCell="1" allowOverlap="1" wp14:anchorId="0F9948EF" wp14:editId="56CA2418">
            <wp:simplePos x="0" y="0"/>
            <wp:positionH relativeFrom="margin">
              <wp:align>right</wp:align>
            </wp:positionH>
            <wp:positionV relativeFrom="paragraph">
              <wp:posOffset>433705</wp:posOffset>
            </wp:positionV>
            <wp:extent cx="3193200" cy="1418400"/>
            <wp:effectExtent l="0" t="0" r="7620" b="0"/>
            <wp:wrapSquare wrapText="bothSides"/>
            <wp:docPr id="232" name="Afbeelding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3193200" cy="1418400"/>
                    </a:xfrm>
                    <a:prstGeom prst="rect">
                      <a:avLst/>
                    </a:prstGeom>
                  </pic:spPr>
                </pic:pic>
              </a:graphicData>
            </a:graphic>
            <wp14:sizeRelH relativeFrom="margin">
              <wp14:pctWidth>0</wp14:pctWidth>
            </wp14:sizeRelH>
            <wp14:sizeRelV relativeFrom="margin">
              <wp14:pctHeight>0</wp14:pctHeight>
            </wp14:sizeRelV>
          </wp:anchor>
        </w:drawing>
      </w:r>
      <w:r w:rsidR="00B65D02" w:rsidRPr="00B65D02">
        <w:rPr>
          <w:rFonts w:ascii="Calibri" w:eastAsia="Calibri" w:hAnsi="Calibri" w:cs="Times New Roman"/>
          <w:noProof/>
          <w:lang w:val="nl-BE"/>
        </w:rPr>
        <w:drawing>
          <wp:inline distT="0" distB="0" distL="0" distR="0" wp14:anchorId="50A6B995" wp14:editId="2C561B8F">
            <wp:extent cx="1180800" cy="1828800"/>
            <wp:effectExtent l="0" t="0" r="635" b="0"/>
            <wp:docPr id="230" name="Afbeelding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1180800" cy="1828800"/>
                    </a:xfrm>
                    <a:prstGeom prst="rect">
                      <a:avLst/>
                    </a:prstGeom>
                  </pic:spPr>
                </pic:pic>
              </a:graphicData>
            </a:graphic>
          </wp:inline>
        </w:drawing>
      </w:r>
      <w:r w:rsidRPr="00721EAB">
        <w:rPr>
          <w:rFonts w:ascii="Times New Roman" w:hAnsi="Times New Roman" w:cs="Times New Roman"/>
          <w:sz w:val="24"/>
          <w:szCs w:val="24"/>
          <w:lang w:eastAsia="nl-BE"/>
        </w:rPr>
        <w:t xml:space="preserve"> </w:t>
      </w:r>
    </w:p>
    <w:p w14:paraId="559A122C" w14:textId="77777777" w:rsidR="009D34B2" w:rsidRDefault="009D34B2" w:rsidP="00B65D02">
      <w:pPr>
        <w:spacing w:after="120"/>
        <w:rPr>
          <w:rFonts w:ascii="Calibri" w:eastAsia="Calibri" w:hAnsi="Calibri" w:cs="Times New Roman"/>
          <w:lang w:val="nl-BE"/>
        </w:rPr>
      </w:pPr>
    </w:p>
    <w:p w14:paraId="2CD8B73A" w14:textId="7CC0A642" w:rsidR="009A3879" w:rsidRDefault="009A3879" w:rsidP="009A3879">
      <w:pPr>
        <w:pStyle w:val="Stijl5"/>
        <w:jc w:val="both"/>
      </w:pPr>
      <w:r w:rsidRPr="00C17131">
        <w:rPr>
          <w:noProof/>
        </w:rPr>
        <w:drawing>
          <wp:anchor distT="0" distB="0" distL="114300" distR="114300" simplePos="0" relativeHeight="252437504" behindDoc="0" locked="0" layoutInCell="1" allowOverlap="1" wp14:anchorId="0E3C29CC" wp14:editId="7532AF0B">
            <wp:simplePos x="0" y="0"/>
            <wp:positionH relativeFrom="page">
              <wp:posOffset>6400165</wp:posOffset>
            </wp:positionH>
            <wp:positionV relativeFrom="paragraph">
              <wp:posOffset>280670</wp:posOffset>
            </wp:positionV>
            <wp:extent cx="693420" cy="678180"/>
            <wp:effectExtent l="0" t="0" r="0" b="7620"/>
            <wp:wrapSquare wrapText="bothSides"/>
            <wp:docPr id="378" name="Afbeelding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93420" cy="678180"/>
                    </a:xfrm>
                    <a:prstGeom prst="rect">
                      <a:avLst/>
                    </a:prstGeom>
                  </pic:spPr>
                </pic:pic>
              </a:graphicData>
            </a:graphic>
            <wp14:sizeRelH relativeFrom="margin">
              <wp14:pctWidth>0</wp14:pctWidth>
            </wp14:sizeRelH>
            <wp14:sizeRelV relativeFrom="margin">
              <wp14:pctHeight>0</wp14:pctHeight>
            </wp14:sizeRelV>
          </wp:anchor>
        </w:drawing>
      </w:r>
      <w:r w:rsidRPr="00B65D02">
        <w:t>Over het algemeen onderscheiden we twee grote soorten plastics: thermoplasten en thermoharders. De thermoplasten, je hoort er het woord ‘thermo’ (warm) en ‘plastisch’ (kneedbaar) in, worden plastisch bij opwarming. Thermoharders, je hoort er het woord ‘thermo’ en ‘hard’ in, blijven hard bij opwarming.</w:t>
      </w:r>
    </w:p>
    <w:p w14:paraId="0D272D4D" w14:textId="02908B18" w:rsidR="00B65D02" w:rsidRPr="00B65D02" w:rsidRDefault="00591101" w:rsidP="00D00BC8">
      <w:pPr>
        <w:spacing w:after="120"/>
        <w:jc w:val="both"/>
        <w:rPr>
          <w:rFonts w:ascii="Verdana" w:eastAsia="Calibri" w:hAnsi="Verdana" w:cs="Times New Roman"/>
          <w:b/>
          <w:bCs/>
          <w:noProof/>
          <w:sz w:val="20"/>
          <w:szCs w:val="20"/>
          <w:lang w:val="nl-BE"/>
        </w:rPr>
      </w:pPr>
      <w:r w:rsidRPr="00EB2B45">
        <w:rPr>
          <w:b/>
          <w:bCs/>
          <w:noProof/>
        </w:rPr>
        <w:lastRenderedPageBreak/>
        <w:drawing>
          <wp:anchor distT="0" distB="0" distL="0" distR="0" simplePos="0" relativeHeight="252386304" behindDoc="1" locked="0" layoutInCell="1" allowOverlap="1" wp14:anchorId="51E4153F" wp14:editId="2EA8D41F">
            <wp:simplePos x="0" y="0"/>
            <wp:positionH relativeFrom="leftMargin">
              <wp:align>right</wp:align>
            </wp:positionH>
            <wp:positionV relativeFrom="paragraph">
              <wp:posOffset>7620</wp:posOffset>
            </wp:positionV>
            <wp:extent cx="504000" cy="504000"/>
            <wp:effectExtent l="0" t="0" r="0" b="0"/>
            <wp:wrapTight wrapText="bothSides">
              <wp:wrapPolygon edited="0">
                <wp:start x="5720" y="0"/>
                <wp:lineTo x="2451" y="4086"/>
                <wp:lineTo x="1634" y="8172"/>
                <wp:lineTo x="4086" y="20429"/>
                <wp:lineTo x="13892" y="20429"/>
                <wp:lineTo x="18794" y="11440"/>
                <wp:lineTo x="15526" y="2451"/>
                <wp:lineTo x="12257" y="0"/>
                <wp:lineTo x="5720" y="0"/>
              </wp:wrapPolygon>
            </wp:wrapTight>
            <wp:docPr id="500" name="Graphic 500" descr="Hoofd met rader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withgears.svg"/>
                    <pic:cNvPicPr/>
                  </pic:nvPicPr>
                  <pic:blipFill>
                    <a:blip r:embed="rId31">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B65D02" w:rsidRPr="00B65D02">
        <w:rPr>
          <w:rFonts w:ascii="Verdana" w:eastAsia="Calibri" w:hAnsi="Verdana" w:cs="Times New Roman"/>
          <w:b/>
          <w:bCs/>
          <w:i/>
          <w:iCs/>
          <w:noProof/>
          <w:sz w:val="20"/>
          <w:szCs w:val="20"/>
          <w:lang w:val="nl-BE"/>
        </w:rPr>
        <w:drawing>
          <wp:anchor distT="0" distB="0" distL="114300" distR="114300" simplePos="0" relativeHeight="251773952" behindDoc="0" locked="0" layoutInCell="1" allowOverlap="1" wp14:anchorId="23960E11" wp14:editId="24D3668B">
            <wp:simplePos x="0" y="0"/>
            <wp:positionH relativeFrom="margin">
              <wp:posOffset>3241040</wp:posOffset>
            </wp:positionH>
            <wp:positionV relativeFrom="paragraph">
              <wp:posOffset>438150</wp:posOffset>
            </wp:positionV>
            <wp:extent cx="2519680" cy="1657350"/>
            <wp:effectExtent l="19050" t="19050" r="13970" b="19050"/>
            <wp:wrapSquare wrapText="bothSides"/>
            <wp:docPr id="335" name="Afbeelding 335" descr="Oil Tanker Demand Solid, But Trade Tensions Could Change Th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il Tanker Demand Solid, But Trade Tensions Could Change That ..."/>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519680" cy="165735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sidR="00810965">
        <w:rPr>
          <w:rFonts w:ascii="Verdana" w:eastAsia="Calibri" w:hAnsi="Verdana" w:cs="Times New Roman"/>
          <w:b/>
          <w:bCs/>
          <w:i/>
          <w:iCs/>
          <w:noProof/>
          <w:sz w:val="20"/>
          <w:szCs w:val="20"/>
          <w:lang w:val="nl-BE"/>
        </w:rPr>
        <w:t xml:space="preserve">(B) </w:t>
      </w:r>
      <w:r w:rsidR="00B65D02" w:rsidRPr="00B65D02">
        <w:rPr>
          <w:rFonts w:ascii="Verdana" w:eastAsia="Calibri" w:hAnsi="Verdana" w:cs="Times New Roman"/>
          <w:b/>
          <w:bCs/>
          <w:i/>
          <w:iCs/>
          <w:noProof/>
          <w:sz w:val="20"/>
          <w:szCs w:val="20"/>
          <w:lang w:val="nl-BE"/>
        </w:rPr>
        <w:t xml:space="preserve">Opdracht </w:t>
      </w:r>
      <w:r w:rsidR="0098202E">
        <w:rPr>
          <w:rFonts w:ascii="Verdana" w:eastAsia="Calibri" w:hAnsi="Verdana" w:cs="Times New Roman"/>
          <w:b/>
          <w:bCs/>
          <w:i/>
          <w:iCs/>
          <w:noProof/>
          <w:sz w:val="20"/>
          <w:szCs w:val="20"/>
          <w:lang w:val="nl-BE"/>
        </w:rPr>
        <w:t>6</w:t>
      </w:r>
      <w:r w:rsidR="00B65D02" w:rsidRPr="00B65D02">
        <w:rPr>
          <w:rFonts w:ascii="Verdana" w:eastAsia="Calibri" w:hAnsi="Verdana" w:cs="Times New Roman"/>
          <w:b/>
          <w:bCs/>
          <w:i/>
          <w:iCs/>
          <w:noProof/>
          <w:sz w:val="20"/>
          <w:szCs w:val="20"/>
          <w:lang w:val="nl-BE"/>
        </w:rPr>
        <w:t xml:space="preserve">: Kijk eens terug naar oefening </w:t>
      </w:r>
      <w:r w:rsidR="00584BF3" w:rsidRPr="00F437F6">
        <w:rPr>
          <w:rFonts w:ascii="Verdana" w:eastAsia="Calibri" w:hAnsi="Verdana" w:cs="Times New Roman"/>
          <w:b/>
          <w:bCs/>
          <w:i/>
          <w:iCs/>
          <w:noProof/>
          <w:sz w:val="20"/>
          <w:szCs w:val="20"/>
          <w:lang w:val="nl-BE"/>
        </w:rPr>
        <w:t>4</w:t>
      </w:r>
      <w:r w:rsidR="00B65D02" w:rsidRPr="00B65D02">
        <w:rPr>
          <w:rFonts w:ascii="Verdana" w:eastAsia="Calibri" w:hAnsi="Verdana" w:cs="Times New Roman"/>
          <w:b/>
          <w:bCs/>
          <w:i/>
          <w:iCs/>
          <w:noProof/>
          <w:sz w:val="20"/>
          <w:szCs w:val="20"/>
          <w:lang w:val="nl-BE"/>
        </w:rPr>
        <w:t>.</w:t>
      </w:r>
      <w:r w:rsidR="00B65D02" w:rsidRPr="00B65D02">
        <w:rPr>
          <w:rFonts w:ascii="Verdana" w:eastAsia="Calibri" w:hAnsi="Verdana" w:cs="Times New Roman"/>
          <w:b/>
          <w:bCs/>
          <w:noProof/>
          <w:sz w:val="20"/>
          <w:szCs w:val="20"/>
          <w:lang w:val="nl-BE"/>
        </w:rPr>
        <w:t xml:space="preserve"> </w:t>
      </w:r>
      <w:r w:rsidR="00B65D02" w:rsidRPr="005926BB">
        <w:rPr>
          <w:rFonts w:ascii="Verdana" w:eastAsia="Calibri" w:hAnsi="Verdana" w:cs="Times New Roman"/>
          <w:b/>
          <w:bCs/>
          <w:i/>
          <w:iCs/>
          <w:noProof/>
          <w:sz w:val="20"/>
          <w:szCs w:val="20"/>
          <w:lang w:val="nl-BE"/>
        </w:rPr>
        <w:t>Beschrijf de onderstaande activiteiten van het productieproces met een kernwoord.</w:t>
      </w:r>
    </w:p>
    <w:p w14:paraId="33019DDE" w14:textId="77777777" w:rsidR="00B65D02" w:rsidRPr="00B65D02" w:rsidRDefault="00B65D02" w:rsidP="00B65D02">
      <w:pPr>
        <w:spacing w:after="120"/>
        <w:rPr>
          <w:rFonts w:ascii="Calibri" w:eastAsia="Calibri" w:hAnsi="Calibri" w:cs="Times New Roman"/>
          <w:lang w:val="nl-BE"/>
        </w:rPr>
      </w:pPr>
      <w:r w:rsidRPr="00B65D02">
        <w:rPr>
          <w:rFonts w:ascii="Calibri" w:eastAsia="Calibri" w:hAnsi="Calibri" w:cs="Times New Roman"/>
          <w:i/>
          <w:iCs/>
          <w:noProof/>
          <w:u w:val="single"/>
          <w:lang w:val="nl-BE"/>
        </w:rPr>
        <w:drawing>
          <wp:anchor distT="0" distB="0" distL="114300" distR="114300" simplePos="0" relativeHeight="251771904" behindDoc="0" locked="0" layoutInCell="1" allowOverlap="1" wp14:anchorId="5E3F18B1" wp14:editId="5D11B2BE">
            <wp:simplePos x="0" y="0"/>
            <wp:positionH relativeFrom="margin">
              <wp:align>left</wp:align>
            </wp:positionH>
            <wp:positionV relativeFrom="paragraph">
              <wp:posOffset>2115608</wp:posOffset>
            </wp:positionV>
            <wp:extent cx="2520000" cy="1658065"/>
            <wp:effectExtent l="19050" t="19050" r="13970" b="18415"/>
            <wp:wrapSquare wrapText="bothSides"/>
            <wp:docPr id="336" name="Afbeelding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cstate="print">
                      <a:extLst>
                        <a:ext uri="{28A0092B-C50C-407E-A947-70E740481C1C}">
                          <a14:useLocalDpi xmlns:a14="http://schemas.microsoft.com/office/drawing/2010/main" val="0"/>
                        </a:ext>
                      </a:extLst>
                    </a:blip>
                    <a:srcRect t="21566" b="30796"/>
                    <a:stretch/>
                  </pic:blipFill>
                  <pic:spPr bwMode="auto">
                    <a:xfrm>
                      <a:off x="0" y="0"/>
                      <a:ext cx="2520000" cy="1658065"/>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65D02">
        <w:rPr>
          <w:rFonts w:ascii="Calibri" w:eastAsia="Calibri" w:hAnsi="Calibri" w:cs="Times New Roman"/>
          <w:noProof/>
          <w:lang w:val="nl-BE"/>
        </w:rPr>
        <w:drawing>
          <wp:anchor distT="0" distB="0" distL="114300" distR="114300" simplePos="0" relativeHeight="251779072" behindDoc="0" locked="0" layoutInCell="1" allowOverlap="1" wp14:anchorId="4F79F0E0" wp14:editId="0B031179">
            <wp:simplePos x="0" y="0"/>
            <wp:positionH relativeFrom="column">
              <wp:posOffset>-2540</wp:posOffset>
            </wp:positionH>
            <wp:positionV relativeFrom="paragraph">
              <wp:posOffset>-3810</wp:posOffset>
            </wp:positionV>
            <wp:extent cx="2520000" cy="1658065"/>
            <wp:effectExtent l="19050" t="19050" r="13970" b="18415"/>
            <wp:wrapSquare wrapText="bothSides"/>
            <wp:docPr id="226" name="Afbeelding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520000" cy="1658065"/>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r w:rsidRPr="00B65D02">
        <w:rPr>
          <w:rFonts w:ascii="Calibri" w:eastAsia="Calibri" w:hAnsi="Calibri" w:cs="Times New Roman"/>
          <w:noProof/>
          <w:lang w:val="nl-BE"/>
        </w:rPr>
        <mc:AlternateContent>
          <mc:Choice Requires="wps">
            <w:drawing>
              <wp:anchor distT="45720" distB="45720" distL="114300" distR="114300" simplePos="0" relativeHeight="251774976" behindDoc="0" locked="0" layoutInCell="1" allowOverlap="1" wp14:anchorId="5CC13324" wp14:editId="0FC1F865">
                <wp:simplePos x="0" y="0"/>
                <wp:positionH relativeFrom="column">
                  <wp:posOffset>-1905</wp:posOffset>
                </wp:positionH>
                <wp:positionV relativeFrom="paragraph">
                  <wp:posOffset>1840321</wp:posOffset>
                </wp:positionV>
                <wp:extent cx="2699385" cy="282575"/>
                <wp:effectExtent l="0" t="0" r="24765" b="22225"/>
                <wp:wrapSquare wrapText="bothSides"/>
                <wp:docPr id="31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9385" cy="282575"/>
                        </a:xfrm>
                        <a:prstGeom prst="rect">
                          <a:avLst/>
                        </a:prstGeom>
                        <a:solidFill>
                          <a:srgbClr val="FFFFFF"/>
                        </a:solidFill>
                        <a:ln w="9525">
                          <a:solidFill>
                            <a:sysClr val="window" lastClr="FFFFFF"/>
                          </a:solidFill>
                          <a:miter lim="800000"/>
                          <a:headEnd/>
                          <a:tailEnd/>
                        </a:ln>
                      </wps:spPr>
                      <wps:txbx>
                        <w:txbxContent>
                          <w:p w14:paraId="57CF0B9D" w14:textId="77777777" w:rsidR="00BC215A" w:rsidRDefault="00BC215A" w:rsidP="00B65D02">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C13324" id="_x0000_s1087" type="#_x0000_t202" style="position:absolute;margin-left:-.15pt;margin-top:144.9pt;width:212.55pt;height:22.25pt;z-index:251774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" strokecolor="window">
                <v:textbox>
                  <w:txbxContent>
                    <w:p w14:paraId="57CF0B9D" w14:textId="77777777" w:rsidR="00BC215A" w:rsidRDefault="00BC215A" w:rsidP="00B65D02">
                      <w:r>
                        <w:t>…………………………………………………………………….</w:t>
                      </w:r>
                    </w:p>
                  </w:txbxContent>
                </v:textbox>
                <w10:wrap type="square"/>
              </v:shape>
            </w:pict>
          </mc:Fallback>
        </mc:AlternateContent>
      </w:r>
    </w:p>
    <w:p w14:paraId="60121EA5" w14:textId="77777777" w:rsidR="00B65D02" w:rsidRPr="00B65D02" w:rsidRDefault="00B65D02" w:rsidP="00B65D02">
      <w:pPr>
        <w:spacing w:after="120"/>
        <w:rPr>
          <w:rFonts w:ascii="Calibri" w:eastAsia="Calibri" w:hAnsi="Calibri" w:cs="Times New Roman"/>
          <w:lang w:val="nl-BE"/>
        </w:rPr>
      </w:pPr>
    </w:p>
    <w:p w14:paraId="322E8758" w14:textId="77777777" w:rsidR="00B65D02" w:rsidRPr="00B65D02" w:rsidRDefault="00B65D02" w:rsidP="00B65D02">
      <w:pPr>
        <w:spacing w:after="120"/>
        <w:rPr>
          <w:rFonts w:ascii="Calibri" w:eastAsia="Calibri" w:hAnsi="Calibri" w:cs="Times New Roman"/>
          <w:lang w:val="nl-BE"/>
        </w:rPr>
      </w:pPr>
    </w:p>
    <w:p w14:paraId="3E0B07EC" w14:textId="77777777" w:rsidR="00B65D02" w:rsidRPr="00B65D02" w:rsidRDefault="00B65D02" w:rsidP="00B65D02">
      <w:pPr>
        <w:spacing w:after="120"/>
        <w:rPr>
          <w:rFonts w:ascii="Calibri" w:eastAsia="Calibri" w:hAnsi="Calibri" w:cs="Times New Roman"/>
          <w:lang w:val="nl-BE"/>
        </w:rPr>
      </w:pPr>
    </w:p>
    <w:p w14:paraId="483BB11D" w14:textId="77777777" w:rsidR="00B65D02" w:rsidRPr="00B65D02" w:rsidRDefault="00B65D02" w:rsidP="00B65D02">
      <w:pPr>
        <w:spacing w:after="120"/>
        <w:rPr>
          <w:rFonts w:ascii="Calibri" w:eastAsia="Calibri" w:hAnsi="Calibri" w:cs="Times New Roman"/>
          <w:lang w:val="nl-BE"/>
        </w:rPr>
      </w:pPr>
    </w:p>
    <w:p w14:paraId="35069135" w14:textId="77777777" w:rsidR="00B65D02" w:rsidRPr="00B65D02" w:rsidRDefault="00B65D02" w:rsidP="00B65D02">
      <w:pPr>
        <w:spacing w:after="120"/>
        <w:rPr>
          <w:rFonts w:ascii="Calibri" w:eastAsia="Calibri" w:hAnsi="Calibri" w:cs="Times New Roman"/>
          <w:lang w:val="nl-BE"/>
        </w:rPr>
      </w:pPr>
    </w:p>
    <w:p w14:paraId="57FD78C4" w14:textId="77777777" w:rsidR="00B65D02" w:rsidRPr="00B65D02" w:rsidRDefault="00B65D02" w:rsidP="00B65D02">
      <w:pPr>
        <w:spacing w:after="120"/>
        <w:rPr>
          <w:rFonts w:ascii="Calibri" w:eastAsia="Calibri" w:hAnsi="Calibri" w:cs="Times New Roman"/>
          <w:lang w:val="nl-BE"/>
        </w:rPr>
      </w:pPr>
      <w:r w:rsidRPr="00B65D02">
        <w:rPr>
          <w:rFonts w:ascii="Calibri" w:eastAsia="Calibri" w:hAnsi="Calibri" w:cs="Times New Roman"/>
          <w:noProof/>
          <w:lang w:val="nl-BE"/>
        </w:rPr>
        <mc:AlternateContent>
          <mc:Choice Requires="wps">
            <w:drawing>
              <wp:anchor distT="45720" distB="45720" distL="114300" distR="114300" simplePos="0" relativeHeight="251776000" behindDoc="0" locked="0" layoutInCell="1" allowOverlap="1" wp14:anchorId="2BD21DB9" wp14:editId="1F62FF54">
                <wp:simplePos x="0" y="0"/>
                <wp:positionH relativeFrom="column">
                  <wp:posOffset>3217545</wp:posOffset>
                </wp:positionH>
                <wp:positionV relativeFrom="paragraph">
                  <wp:posOffset>170815</wp:posOffset>
                </wp:positionV>
                <wp:extent cx="2534920" cy="282575"/>
                <wp:effectExtent l="0" t="0" r="17780" b="22225"/>
                <wp:wrapSquare wrapText="bothSides"/>
                <wp:docPr id="22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4920" cy="282575"/>
                        </a:xfrm>
                        <a:prstGeom prst="rect">
                          <a:avLst/>
                        </a:prstGeom>
                        <a:solidFill>
                          <a:srgbClr val="FFFFFF"/>
                        </a:solidFill>
                        <a:ln w="9525">
                          <a:solidFill>
                            <a:sysClr val="window" lastClr="FFFFFF"/>
                          </a:solidFill>
                          <a:miter lim="800000"/>
                          <a:headEnd/>
                          <a:tailEnd/>
                        </a:ln>
                      </wps:spPr>
                      <wps:txbx>
                        <w:txbxContent>
                          <w:p w14:paraId="3CFD7B73" w14:textId="3D395A19" w:rsidR="00BC215A" w:rsidRPr="00721EAB" w:rsidRDefault="00BC215A" w:rsidP="00B65D02">
                            <w:pPr>
                              <w:rPr>
                                <w:color w:val="FF0000"/>
                                <w:lang w:val="nl-BE"/>
                              </w:rPr>
                            </w:pPr>
                            <w:r w:rsidRPr="00721EAB">
                              <w:rPr>
                                <w:color w:val="FF0000"/>
                                <w:lang w:val="nl-BE"/>
                              </w:rPr>
                              <w:t>Olietanker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D21DB9" id="_x0000_s1088" type="#_x0000_t202" style="position:absolute;margin-left:253.35pt;margin-top:13.45pt;width:199.6pt;height:22.25pt;z-index:251776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" strokecolor="window">
                <v:textbox>
                  <w:txbxContent>
                    <w:p w14:paraId="3CFD7B73" w14:textId="3D395A19" w:rsidR="00BC215A" w:rsidRPr="00721EAB" w:rsidRDefault="00BC215A" w:rsidP="00B65D02">
                      <w:pPr>
                        <w:rPr>
                          <w:color w:val="FF0000"/>
                          <w:lang w:val="nl-BE"/>
                        </w:rPr>
                      </w:pPr>
                      <w:r w:rsidRPr="00721EAB">
                        <w:rPr>
                          <w:color w:val="FF0000"/>
                          <w:lang w:val="nl-BE"/>
                        </w:rPr>
                        <w:t>Olietanker</w:t>
                      </w:r>
                    </w:p>
                  </w:txbxContent>
                </v:textbox>
                <w10:wrap type="square"/>
              </v:shape>
            </w:pict>
          </mc:Fallback>
        </mc:AlternateContent>
      </w:r>
      <w:r w:rsidRPr="00B65D02">
        <w:rPr>
          <w:rFonts w:ascii="Calibri" w:eastAsia="Calibri" w:hAnsi="Calibri" w:cs="Times New Roman"/>
          <w:noProof/>
          <w:lang w:val="nl-BE"/>
        </w:rPr>
        <mc:AlternateContent>
          <mc:Choice Requires="wps">
            <w:drawing>
              <wp:anchor distT="45720" distB="45720" distL="114300" distR="114300" simplePos="0" relativeHeight="251777024" behindDoc="0" locked="0" layoutInCell="1" allowOverlap="1" wp14:anchorId="25EC2D78" wp14:editId="33E9FBAE">
                <wp:simplePos x="0" y="0"/>
                <wp:positionH relativeFrom="column">
                  <wp:posOffset>1905</wp:posOffset>
                </wp:positionH>
                <wp:positionV relativeFrom="paragraph">
                  <wp:posOffset>196215</wp:posOffset>
                </wp:positionV>
                <wp:extent cx="2519680" cy="282575"/>
                <wp:effectExtent l="0" t="0" r="13970" b="22225"/>
                <wp:wrapSquare wrapText="bothSides"/>
                <wp:docPr id="22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9680" cy="282575"/>
                        </a:xfrm>
                        <a:prstGeom prst="rect">
                          <a:avLst/>
                        </a:prstGeom>
                        <a:solidFill>
                          <a:srgbClr val="FFFFFF"/>
                        </a:solidFill>
                        <a:ln w="9525">
                          <a:solidFill>
                            <a:sysClr val="window" lastClr="FFFFFF"/>
                          </a:solidFill>
                          <a:miter lim="800000"/>
                          <a:headEnd/>
                          <a:tailEnd/>
                        </a:ln>
                      </wps:spPr>
                      <wps:txbx>
                        <w:txbxContent>
                          <w:p w14:paraId="6375B674" w14:textId="18346F2C" w:rsidR="00BC215A" w:rsidRPr="00721EAB" w:rsidRDefault="00BC215A" w:rsidP="00B65D02">
                            <w:pPr>
                              <w:rPr>
                                <w:color w:val="FF0000"/>
                                <w:lang w:val="nl-BE"/>
                              </w:rPr>
                            </w:pPr>
                            <w:r w:rsidRPr="00721EAB">
                              <w:rPr>
                                <w:color w:val="FF0000"/>
                                <w:lang w:val="nl-BE"/>
                              </w:rPr>
                              <w:t>Olieraffinaderij</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EC2D78" id="_x0000_s1089" type="#_x0000_t202" style="position:absolute;margin-left:.15pt;margin-top:15.45pt;width:198.4pt;height:22.25pt;z-index:251777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" strokecolor="window">
                <v:textbox>
                  <w:txbxContent>
                    <w:p w14:paraId="6375B674" w14:textId="18346F2C" w:rsidR="00BC215A" w:rsidRPr="00721EAB" w:rsidRDefault="00BC215A" w:rsidP="00B65D02">
                      <w:pPr>
                        <w:rPr>
                          <w:color w:val="FF0000"/>
                          <w:lang w:val="nl-BE"/>
                        </w:rPr>
                      </w:pPr>
                      <w:r w:rsidRPr="00721EAB">
                        <w:rPr>
                          <w:color w:val="FF0000"/>
                          <w:lang w:val="nl-BE"/>
                        </w:rPr>
                        <w:t>Olieraffinaderij</w:t>
                      </w:r>
                    </w:p>
                  </w:txbxContent>
                </v:textbox>
                <w10:wrap type="square"/>
              </v:shape>
            </w:pict>
          </mc:Fallback>
        </mc:AlternateContent>
      </w:r>
    </w:p>
    <w:p w14:paraId="320EE13A" w14:textId="77777777" w:rsidR="00B65D02" w:rsidRPr="00B65D02" w:rsidRDefault="00B65D02" w:rsidP="00B65D02">
      <w:pPr>
        <w:spacing w:after="120"/>
        <w:rPr>
          <w:rFonts w:ascii="Calibri" w:eastAsia="Calibri" w:hAnsi="Calibri" w:cs="Times New Roman"/>
          <w:lang w:val="nl-BE"/>
        </w:rPr>
      </w:pPr>
    </w:p>
    <w:p w14:paraId="7FE348BB" w14:textId="77777777" w:rsidR="00B65D02" w:rsidRPr="00B65D02" w:rsidRDefault="00B65D02" w:rsidP="00B65D02">
      <w:pPr>
        <w:spacing w:after="120"/>
        <w:rPr>
          <w:rFonts w:ascii="Calibri" w:eastAsia="Calibri" w:hAnsi="Calibri" w:cs="Times New Roman"/>
          <w:lang w:val="nl-BE"/>
        </w:rPr>
      </w:pPr>
      <w:r w:rsidRPr="00B65D02">
        <w:rPr>
          <w:rFonts w:ascii="Calibri" w:eastAsia="Calibri" w:hAnsi="Calibri" w:cs="Times New Roman"/>
          <w:noProof/>
          <w:lang w:val="nl-BE"/>
        </w:rPr>
        <w:drawing>
          <wp:anchor distT="0" distB="0" distL="114300" distR="114300" simplePos="0" relativeHeight="251780096" behindDoc="0" locked="0" layoutInCell="1" allowOverlap="1" wp14:anchorId="3C445047" wp14:editId="32690499">
            <wp:simplePos x="0" y="0"/>
            <wp:positionH relativeFrom="margin">
              <wp:posOffset>3238500</wp:posOffset>
            </wp:positionH>
            <wp:positionV relativeFrom="paragraph">
              <wp:posOffset>31750</wp:posOffset>
            </wp:positionV>
            <wp:extent cx="2519680" cy="1657985"/>
            <wp:effectExtent l="19050" t="19050" r="13970" b="18415"/>
            <wp:wrapSquare wrapText="bothSides"/>
            <wp:docPr id="225" name="Afbeelding 225" descr="Haasje-Plastics-Kunststof-Spuitgietmachine - Haasje Pla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asje-Plastics-Kunststof-Spuitgietmachine - Haasje Plastics ..."/>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519680" cy="1657985"/>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p>
    <w:p w14:paraId="4D6A25E5" w14:textId="77777777" w:rsidR="00B65D02" w:rsidRPr="00B65D02" w:rsidRDefault="00B65D02" w:rsidP="00B65D02">
      <w:pPr>
        <w:spacing w:after="120"/>
        <w:rPr>
          <w:rFonts w:ascii="Calibri" w:eastAsia="Calibri" w:hAnsi="Calibri" w:cs="Times New Roman"/>
          <w:lang w:val="nl-BE"/>
        </w:rPr>
      </w:pPr>
    </w:p>
    <w:p w14:paraId="7C3C94AF" w14:textId="77777777" w:rsidR="00B65D02" w:rsidRPr="00B65D02" w:rsidRDefault="00B65D02" w:rsidP="00B65D02">
      <w:pPr>
        <w:spacing w:after="120"/>
        <w:rPr>
          <w:rFonts w:ascii="Calibri" w:eastAsia="Calibri" w:hAnsi="Calibri" w:cs="Times New Roman"/>
          <w:lang w:val="nl-BE"/>
        </w:rPr>
      </w:pPr>
    </w:p>
    <w:p w14:paraId="3B20FD41" w14:textId="77777777" w:rsidR="00B65D02" w:rsidRPr="00B65D02" w:rsidRDefault="00B65D02" w:rsidP="00B65D02">
      <w:pPr>
        <w:spacing w:after="120"/>
        <w:rPr>
          <w:rFonts w:ascii="Calibri" w:eastAsia="Calibri" w:hAnsi="Calibri" w:cs="Times New Roman"/>
          <w:lang w:val="nl-BE"/>
        </w:rPr>
      </w:pPr>
    </w:p>
    <w:p w14:paraId="7BA06DDE" w14:textId="77777777" w:rsidR="00B65D02" w:rsidRPr="00B65D02" w:rsidRDefault="00B65D02" w:rsidP="00B65D02">
      <w:pPr>
        <w:spacing w:after="120"/>
        <w:rPr>
          <w:rFonts w:ascii="Calibri" w:eastAsia="Calibri" w:hAnsi="Calibri" w:cs="Times New Roman"/>
          <w:lang w:val="nl-BE"/>
        </w:rPr>
      </w:pPr>
      <w:r w:rsidRPr="00B65D02">
        <w:rPr>
          <w:rFonts w:ascii="Calibri" w:eastAsia="Calibri" w:hAnsi="Calibri" w:cs="Times New Roman"/>
          <w:noProof/>
          <w:lang w:val="nl-BE"/>
        </w:rPr>
        <mc:AlternateContent>
          <mc:Choice Requires="wps">
            <w:drawing>
              <wp:anchor distT="45720" distB="45720" distL="114300" distR="114300" simplePos="0" relativeHeight="251781120" behindDoc="0" locked="0" layoutInCell="1" allowOverlap="1" wp14:anchorId="5EB7DF7D" wp14:editId="4F05AEE0">
                <wp:simplePos x="0" y="0"/>
                <wp:positionH relativeFrom="column">
                  <wp:posOffset>-4445</wp:posOffset>
                </wp:positionH>
                <wp:positionV relativeFrom="paragraph">
                  <wp:posOffset>723900</wp:posOffset>
                </wp:positionV>
                <wp:extent cx="2526030" cy="282575"/>
                <wp:effectExtent l="0" t="0" r="26670" b="22225"/>
                <wp:wrapSquare wrapText="bothSides"/>
                <wp:docPr id="23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6030" cy="282575"/>
                        </a:xfrm>
                        <a:prstGeom prst="rect">
                          <a:avLst/>
                        </a:prstGeom>
                        <a:noFill/>
                        <a:ln w="9525">
                          <a:solidFill>
                            <a:sysClr val="window" lastClr="FFFFFF"/>
                          </a:solidFill>
                          <a:miter lim="800000"/>
                          <a:headEnd/>
                          <a:tailEnd/>
                        </a:ln>
                      </wps:spPr>
                      <wps:txbx>
                        <w:txbxContent>
                          <w:p w14:paraId="35E56B84" w14:textId="6F515D9F" w:rsidR="00BC215A" w:rsidRPr="00721EAB" w:rsidRDefault="00BC215A" w:rsidP="00B65D02">
                            <w:pPr>
                              <w:rPr>
                                <w:color w:val="FF0000"/>
                                <w:lang w:val="nl-BE"/>
                              </w:rPr>
                            </w:pPr>
                            <w:r w:rsidRPr="00721EAB">
                              <w:rPr>
                                <w:color w:val="FF0000"/>
                                <w:lang w:val="nl-BE"/>
                              </w:rPr>
                              <w:t>Jaknikker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B7DF7D" id="_x0000_s1090" type="#_x0000_t202" style="position:absolute;margin-left:-.35pt;margin-top:57pt;width:198.9pt;height:22.25pt;z-index:251781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" filled="f" strokecolor="window">
                <v:textbox>
                  <w:txbxContent>
                    <w:p w14:paraId="35E56B84" w14:textId="6F515D9F" w:rsidR="00BC215A" w:rsidRPr="00721EAB" w:rsidRDefault="00BC215A" w:rsidP="00B65D02">
                      <w:pPr>
                        <w:rPr>
                          <w:color w:val="FF0000"/>
                          <w:lang w:val="nl-BE"/>
                        </w:rPr>
                      </w:pPr>
                      <w:r w:rsidRPr="00721EAB">
                        <w:rPr>
                          <w:color w:val="FF0000"/>
                          <w:lang w:val="nl-BE"/>
                        </w:rPr>
                        <w:t>Jaknikker</w:t>
                      </w:r>
                    </w:p>
                  </w:txbxContent>
                </v:textbox>
                <w10:wrap type="square"/>
              </v:shape>
            </w:pict>
          </mc:Fallback>
        </mc:AlternateContent>
      </w:r>
    </w:p>
    <w:p w14:paraId="54A3D3E2" w14:textId="77777777" w:rsidR="00B65D02" w:rsidRPr="00B65D02" w:rsidRDefault="00B65D02" w:rsidP="00B65D02">
      <w:pPr>
        <w:spacing w:after="120"/>
        <w:rPr>
          <w:rFonts w:ascii="Calibri" w:eastAsia="Calibri" w:hAnsi="Calibri" w:cs="Times New Roman"/>
          <w:lang w:val="nl-BE"/>
        </w:rPr>
      </w:pPr>
    </w:p>
    <w:p w14:paraId="2C047738" w14:textId="77777777" w:rsidR="00B65D02" w:rsidRPr="00B65D02" w:rsidRDefault="00B65D02" w:rsidP="00B65D02">
      <w:pPr>
        <w:spacing w:after="120"/>
        <w:rPr>
          <w:rFonts w:ascii="Calibri" w:eastAsia="Calibri" w:hAnsi="Calibri" w:cs="Times New Roman"/>
          <w:lang w:val="nl-BE"/>
        </w:rPr>
      </w:pPr>
      <w:r w:rsidRPr="00B65D02">
        <w:rPr>
          <w:rFonts w:ascii="Calibri" w:eastAsia="Calibri" w:hAnsi="Calibri" w:cs="Times New Roman"/>
          <w:noProof/>
          <w:lang w:val="nl-BE"/>
        </w:rPr>
        <mc:AlternateContent>
          <mc:Choice Requires="wps">
            <w:drawing>
              <wp:anchor distT="45720" distB="45720" distL="114300" distR="114300" simplePos="0" relativeHeight="251778048" behindDoc="0" locked="0" layoutInCell="1" allowOverlap="1" wp14:anchorId="2812B9DE" wp14:editId="7171421A">
                <wp:simplePos x="0" y="0"/>
                <wp:positionH relativeFrom="column">
                  <wp:posOffset>3240405</wp:posOffset>
                </wp:positionH>
                <wp:positionV relativeFrom="paragraph">
                  <wp:posOffset>205105</wp:posOffset>
                </wp:positionV>
                <wp:extent cx="2519680" cy="282575"/>
                <wp:effectExtent l="0" t="0" r="13970" b="22225"/>
                <wp:wrapSquare wrapText="bothSides"/>
                <wp:docPr id="22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9680" cy="282575"/>
                        </a:xfrm>
                        <a:prstGeom prst="rect">
                          <a:avLst/>
                        </a:prstGeom>
                        <a:solidFill>
                          <a:srgbClr val="FFFFFF"/>
                        </a:solidFill>
                        <a:ln w="9525">
                          <a:solidFill>
                            <a:sysClr val="window" lastClr="FFFFFF"/>
                          </a:solidFill>
                          <a:miter lim="800000"/>
                          <a:headEnd/>
                          <a:tailEnd/>
                        </a:ln>
                      </wps:spPr>
                      <wps:txbx>
                        <w:txbxContent>
                          <w:p w14:paraId="3D5A6598" w14:textId="1A986698" w:rsidR="00BC215A" w:rsidRPr="00721EAB" w:rsidRDefault="00BC215A" w:rsidP="00B65D02">
                            <w:pPr>
                              <w:rPr>
                                <w:color w:val="FF0000"/>
                                <w:lang w:val="nl-BE"/>
                              </w:rPr>
                            </w:pPr>
                            <w:r w:rsidRPr="00721EAB">
                              <w:rPr>
                                <w:color w:val="FF0000"/>
                                <w:lang w:val="nl-BE"/>
                              </w:rPr>
                              <w:t>Spuitgietmachine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12B9DE" id="_x0000_s1091" type="#_x0000_t202" style="position:absolute;margin-left:255.15pt;margin-top:16.15pt;width:198.4pt;height:22.25pt;z-index:251778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" strokecolor="window">
                <v:textbox>
                  <w:txbxContent>
                    <w:p w14:paraId="3D5A6598" w14:textId="1A986698" w:rsidR="00BC215A" w:rsidRPr="00721EAB" w:rsidRDefault="00BC215A" w:rsidP="00B65D02">
                      <w:pPr>
                        <w:rPr>
                          <w:color w:val="FF0000"/>
                          <w:lang w:val="nl-BE"/>
                        </w:rPr>
                      </w:pPr>
                      <w:r w:rsidRPr="00721EAB">
                        <w:rPr>
                          <w:color w:val="FF0000"/>
                          <w:lang w:val="nl-BE"/>
                        </w:rPr>
                        <w:t>Spuitgietmachine</w:t>
                      </w:r>
                    </w:p>
                  </w:txbxContent>
                </v:textbox>
                <w10:wrap type="square"/>
              </v:shape>
            </w:pict>
          </mc:Fallback>
        </mc:AlternateContent>
      </w:r>
    </w:p>
    <w:p w14:paraId="3B4809AC" w14:textId="77777777" w:rsidR="00B65D02" w:rsidRPr="00B65D02" w:rsidRDefault="00B65D02" w:rsidP="00B65D02">
      <w:pPr>
        <w:spacing w:before="240" w:after="120"/>
        <w:rPr>
          <w:rFonts w:ascii="Arial Rounded MT Bold" w:eastAsia="Calibri" w:hAnsi="Arial Rounded MT Bold" w:cs="Times New Roman"/>
          <w:lang w:val="nl-BE"/>
        </w:rPr>
      </w:pPr>
    </w:p>
    <w:p w14:paraId="55A7E001" w14:textId="77777777" w:rsidR="00B65D02" w:rsidRPr="00EB2B45" w:rsidRDefault="00B65D02" w:rsidP="00B65D02">
      <w:pPr>
        <w:spacing w:before="240" w:after="120"/>
        <w:jc w:val="center"/>
        <w:rPr>
          <w:rFonts w:ascii="Verdana" w:eastAsia="Calibri" w:hAnsi="Verdana" w:cs="Times New Roman"/>
          <w:b/>
          <w:bCs/>
          <w:color w:val="7030A0"/>
          <w:sz w:val="24"/>
          <w:szCs w:val="24"/>
          <w:lang w:val="nl-BE"/>
        </w:rPr>
      </w:pPr>
      <w:r w:rsidRPr="00EB2B45">
        <w:rPr>
          <w:rFonts w:ascii="Calibri" w:eastAsia="Calibri" w:hAnsi="Calibri" w:cs="Times New Roman"/>
          <w:noProof/>
          <w:color w:val="7030A0"/>
          <w:sz w:val="24"/>
          <w:szCs w:val="24"/>
          <w:lang w:val="nl-BE"/>
        </w:rPr>
        <w:drawing>
          <wp:anchor distT="0" distB="0" distL="0" distR="0" simplePos="0" relativeHeight="251808768" behindDoc="1" locked="0" layoutInCell="1" allowOverlap="1" wp14:anchorId="2101D216" wp14:editId="6B3DCB46">
            <wp:simplePos x="0" y="0"/>
            <wp:positionH relativeFrom="leftMargin">
              <wp:align>right</wp:align>
            </wp:positionH>
            <wp:positionV relativeFrom="paragraph">
              <wp:posOffset>335280</wp:posOffset>
            </wp:positionV>
            <wp:extent cx="540000" cy="540000"/>
            <wp:effectExtent l="0" t="0" r="0" b="0"/>
            <wp:wrapTight wrapText="bothSides">
              <wp:wrapPolygon edited="0">
                <wp:start x="4574" y="0"/>
                <wp:lineTo x="762" y="6861"/>
                <wp:lineTo x="0" y="13722"/>
                <wp:lineTo x="1525" y="20584"/>
                <wp:lineTo x="7624" y="20584"/>
                <wp:lineTo x="20584" y="19059"/>
                <wp:lineTo x="19821" y="12198"/>
                <wp:lineTo x="17534" y="0"/>
                <wp:lineTo x="4574" y="0"/>
              </wp:wrapPolygon>
            </wp:wrapTight>
            <wp:docPr id="260" name="Graphic 260" descr="Klasloka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lassroom.svg"/>
                    <pic:cNvPicPr/>
                  </pic:nvPicPr>
                  <pic:blipFill>
                    <a:blip r:embed="rId151">
                      <a:extLst>
                        <a:ext uri="{28A0092B-C50C-407E-A947-70E740481C1C}">
                          <a14:useLocalDpi xmlns:a14="http://schemas.microsoft.com/office/drawing/2010/main" val="0"/>
                        </a:ext>
                        <a:ext uri="{96DAC541-7B7A-43D3-8B79-37D633B846F1}">
                          <asvg:svgBlip xmlns:asvg="http://schemas.microsoft.com/office/drawing/2016/SVG/main" r:embed="rId152"/>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sidRPr="00EB2B45">
        <w:rPr>
          <w:rFonts w:ascii="Verdana" w:eastAsia="Calibri" w:hAnsi="Verdana" w:cs="Times New Roman"/>
          <w:b/>
          <w:bCs/>
          <w:color w:val="7030A0"/>
          <w:sz w:val="24"/>
          <w:szCs w:val="24"/>
          <w:lang w:val="nl-BE"/>
        </w:rPr>
        <w:t>Niet herhalen is vergeten, ook al heb je ‘t goed geweten!</w:t>
      </w:r>
    </w:p>
    <w:p w14:paraId="175A3BF8" w14:textId="73D66108" w:rsidR="00630328" w:rsidRDefault="00810965" w:rsidP="00D00BC8">
      <w:pPr>
        <w:jc w:val="both"/>
        <w:rPr>
          <w:rFonts w:ascii="Calibri" w:eastAsia="Calibri" w:hAnsi="Calibri" w:cs="Times New Roman"/>
          <w:noProof/>
          <w:lang w:val="nl-BE"/>
        </w:rPr>
      </w:pPr>
      <w:r>
        <w:rPr>
          <w:rFonts w:ascii="Verdana" w:eastAsia="Calibri" w:hAnsi="Verdana" w:cs="Times New Roman"/>
          <w:b/>
          <w:bCs/>
          <w:i/>
          <w:iCs/>
          <w:sz w:val="20"/>
          <w:szCs w:val="20"/>
          <w:lang w:val="nl-BE"/>
        </w:rPr>
        <w:t xml:space="preserve">(B) </w:t>
      </w:r>
      <w:r w:rsidR="00B65D02" w:rsidRPr="00B65D02">
        <w:rPr>
          <w:rFonts w:ascii="Verdana" w:eastAsia="Calibri" w:hAnsi="Verdana" w:cs="Times New Roman"/>
          <w:b/>
          <w:bCs/>
          <w:i/>
          <w:iCs/>
          <w:sz w:val="20"/>
          <w:szCs w:val="20"/>
          <w:lang w:val="nl-BE"/>
        </w:rPr>
        <w:t xml:space="preserve">Opdracht </w:t>
      </w:r>
      <w:r w:rsidR="0098202E">
        <w:rPr>
          <w:rFonts w:ascii="Verdana" w:eastAsia="Calibri" w:hAnsi="Verdana" w:cs="Times New Roman"/>
          <w:b/>
          <w:bCs/>
          <w:i/>
          <w:iCs/>
          <w:sz w:val="20"/>
          <w:szCs w:val="20"/>
          <w:lang w:val="nl-BE"/>
        </w:rPr>
        <w:t>7</w:t>
      </w:r>
      <w:r w:rsidR="00B65D02" w:rsidRPr="00B65D02">
        <w:rPr>
          <w:rFonts w:ascii="Verdana" w:eastAsia="Calibri" w:hAnsi="Verdana" w:cs="Times New Roman"/>
          <w:b/>
          <w:bCs/>
          <w:i/>
          <w:iCs/>
          <w:sz w:val="20"/>
          <w:szCs w:val="20"/>
          <w:lang w:val="nl-BE"/>
        </w:rPr>
        <w:t>: Bespreek met een groepslid onderstaande schematische weergave van het productieproces van plastics</w:t>
      </w:r>
      <w:r w:rsidR="00721EAB">
        <w:rPr>
          <w:rFonts w:ascii="Verdana" w:eastAsia="Calibri" w:hAnsi="Verdana" w:cs="Times New Roman"/>
          <w:b/>
          <w:bCs/>
          <w:i/>
          <w:iCs/>
          <w:sz w:val="20"/>
          <w:szCs w:val="20"/>
          <w:lang w:val="nl-BE"/>
        </w:rPr>
        <w:t>.</w:t>
      </w:r>
      <w:r w:rsidR="0043315E">
        <w:rPr>
          <w:rFonts w:ascii="Verdana" w:eastAsia="Calibri" w:hAnsi="Verdana" w:cs="Times New Roman"/>
          <w:b/>
          <w:bCs/>
          <w:i/>
          <w:iCs/>
          <w:sz w:val="20"/>
          <w:szCs w:val="20"/>
          <w:lang w:val="nl-BE"/>
        </w:rPr>
        <w:t xml:space="preserve"> Noteer bij elke afbeelding die een stap van het productieproces voorstelt een sleutelwoord.</w:t>
      </w:r>
      <w:r w:rsidR="00721EAB">
        <w:rPr>
          <w:rFonts w:ascii="Verdana" w:eastAsia="Calibri" w:hAnsi="Verdana" w:cs="Times New Roman"/>
          <w:b/>
          <w:bCs/>
          <w:i/>
          <w:iCs/>
          <w:sz w:val="20"/>
          <w:szCs w:val="20"/>
          <w:lang w:val="nl-BE"/>
        </w:rPr>
        <w:t xml:space="preserve"> </w:t>
      </w:r>
      <w:r w:rsidR="00721EAB" w:rsidRPr="00592257">
        <w:rPr>
          <w:rFonts w:ascii="Verdana" w:eastAsia="Calibri" w:hAnsi="Verdana" w:cs="Times New Roman"/>
          <w:i/>
          <w:iCs/>
          <w:color w:val="FF0000"/>
          <w:sz w:val="20"/>
          <w:szCs w:val="20"/>
          <w:lang w:val="nl-BE"/>
        </w:rPr>
        <w:t>Eigen antwoord</w:t>
      </w:r>
      <w:r w:rsidR="00721EAB" w:rsidRPr="00721EAB">
        <w:rPr>
          <w:rFonts w:ascii="Verdana" w:eastAsia="Calibri" w:hAnsi="Verdana" w:cs="Times New Roman"/>
          <w:b/>
          <w:bCs/>
          <w:i/>
          <w:iCs/>
          <w:color w:val="FF0000"/>
          <w:sz w:val="20"/>
          <w:szCs w:val="20"/>
          <w:lang w:val="nl-BE"/>
        </w:rPr>
        <w:t xml:space="preserve"> </w:t>
      </w:r>
    </w:p>
    <w:p w14:paraId="24495C02" w14:textId="6BD51DE7" w:rsidR="00B65D02" w:rsidRPr="00B65D02" w:rsidRDefault="00591101" w:rsidP="00244DB2">
      <w:pPr>
        <w:jc w:val="center"/>
        <w:rPr>
          <w:rFonts w:ascii="Calibri" w:eastAsia="Calibri" w:hAnsi="Calibri" w:cs="Times New Roman"/>
          <w:u w:val="single"/>
          <w:lang w:val="nl-BE"/>
        </w:rPr>
      </w:pPr>
      <w:r>
        <w:rPr>
          <w:noProof/>
        </w:rPr>
        <mc:AlternateContent>
          <mc:Choice Requires="wps">
            <w:drawing>
              <wp:anchor distT="0" distB="0" distL="114300" distR="114300" simplePos="0" relativeHeight="252388352" behindDoc="1" locked="0" layoutInCell="1" allowOverlap="1" wp14:anchorId="3088AD4D" wp14:editId="77FCA2B2">
                <wp:simplePos x="0" y="0"/>
                <wp:positionH relativeFrom="margin">
                  <wp:align>center</wp:align>
                </wp:positionH>
                <wp:positionV relativeFrom="paragraph">
                  <wp:posOffset>2939415</wp:posOffset>
                </wp:positionV>
                <wp:extent cx="4876800" cy="365760"/>
                <wp:effectExtent l="0" t="0" r="0" b="0"/>
                <wp:wrapSquare wrapText="bothSides"/>
                <wp:docPr id="501" name="Tekstvak 501"/>
                <wp:cNvGraphicFramePr/>
                <a:graphic xmlns:a="http://schemas.openxmlformats.org/drawingml/2006/main">
                  <a:graphicData uri="http://schemas.microsoft.com/office/word/2010/wordprocessingShape">
                    <wps:wsp>
                      <wps:cNvSpPr txBox="1"/>
                      <wps:spPr>
                        <a:xfrm>
                          <a:off x="0" y="0"/>
                          <a:ext cx="4876800" cy="365760"/>
                        </a:xfrm>
                        <a:prstGeom prst="rect">
                          <a:avLst/>
                        </a:prstGeom>
                        <a:solidFill>
                          <a:prstClr val="white"/>
                        </a:solidFill>
                        <a:ln>
                          <a:noFill/>
                        </a:ln>
                      </wps:spPr>
                      <wps:txbx>
                        <w:txbxContent>
                          <w:p w14:paraId="561D9EC3" w14:textId="70113DFD" w:rsidR="00BC215A" w:rsidRPr="00834B65" w:rsidRDefault="00BC215A" w:rsidP="00591101">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Pr>
                                <w:rFonts w:ascii="Verdana" w:hAnsi="Verdana"/>
                                <w:sz w:val="16"/>
                                <w:szCs w:val="16"/>
                              </w:rPr>
                              <w:t>5</w:t>
                            </w:r>
                            <w:r w:rsidRPr="00834B65">
                              <w:rPr>
                                <w:rFonts w:ascii="Verdana" w:hAnsi="Verdana"/>
                                <w:sz w:val="16"/>
                                <w:szCs w:val="16"/>
                              </w:rPr>
                              <w:t xml:space="preserve">: </w:t>
                            </w:r>
                            <w:r>
                              <w:rPr>
                                <w:rFonts w:ascii="Verdana" w:hAnsi="Verdana"/>
                                <w:sz w:val="16"/>
                                <w:szCs w:val="16"/>
                              </w:rPr>
                              <w:t>Schema productieproces van plastics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8AD4D" id="Tekstvak 501" o:spid="_x0000_s1092" type="#_x0000_t202" style="position:absolute;left:0;text-align:left;margin-left:0;margin-top:231.45pt;width:384pt;height:28.8pt;z-index:-2509281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" stroked="f">
                <v:textbox inset="0,0,0,0">
                  <w:txbxContent>
                    <w:p w14:paraId="561D9EC3" w14:textId="70113DFD" w:rsidR="00BC215A" w:rsidRPr="00834B65" w:rsidRDefault="00BC215A" w:rsidP="00591101">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Pr>
                          <w:rFonts w:ascii="Verdana" w:hAnsi="Verdana"/>
                          <w:sz w:val="16"/>
                          <w:szCs w:val="16"/>
                        </w:rPr>
                        <w:t>5</w:t>
                      </w:r>
                      <w:r w:rsidRPr="00834B65">
                        <w:rPr>
                          <w:rFonts w:ascii="Verdana" w:hAnsi="Verdana"/>
                          <w:sz w:val="16"/>
                          <w:szCs w:val="16"/>
                        </w:rPr>
                        <w:t xml:space="preserve">: </w:t>
                      </w:r>
                      <w:r>
                        <w:rPr>
                          <w:rFonts w:ascii="Verdana" w:hAnsi="Verdana"/>
                          <w:sz w:val="16"/>
                          <w:szCs w:val="16"/>
                        </w:rPr>
                        <w:t>Schema productieproces van plastics</w:t>
                      </w:r>
                    </w:p>
                  </w:txbxContent>
                </v:textbox>
                <w10:wrap type="square" anchorx="margin"/>
              </v:shape>
            </w:pict>
          </mc:Fallback>
        </mc:AlternateContent>
      </w:r>
      <w:r w:rsidR="00B65D02" w:rsidRPr="00B65D02">
        <w:rPr>
          <w:rFonts w:ascii="Calibri" w:eastAsia="Calibri" w:hAnsi="Calibri" w:cs="Times New Roman"/>
          <w:noProof/>
          <w:lang w:val="nl-BE"/>
        </w:rPr>
        <w:drawing>
          <wp:inline distT="0" distB="0" distL="0" distR="0" wp14:anchorId="458195BE" wp14:editId="2BC1058A">
            <wp:extent cx="4801883" cy="2700000"/>
            <wp:effectExtent l="0" t="0" r="0" b="5715"/>
            <wp:docPr id="237" name="Afbeelding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4801883" cy="2700000"/>
                    </a:xfrm>
                    <a:prstGeom prst="rect">
                      <a:avLst/>
                    </a:prstGeom>
                    <a:ln w="19050">
                      <a:noFill/>
                    </a:ln>
                  </pic:spPr>
                </pic:pic>
              </a:graphicData>
            </a:graphic>
          </wp:inline>
        </w:drawing>
      </w:r>
    </w:p>
    <w:p w14:paraId="2D5B83CE" w14:textId="6EF5EEC0" w:rsidR="00B65D02" w:rsidRPr="00B65D02" w:rsidRDefault="00B65D02" w:rsidP="00B65D02">
      <w:pPr>
        <w:spacing w:after="120"/>
        <w:rPr>
          <w:rFonts w:ascii="Calibri" w:eastAsia="Calibri" w:hAnsi="Calibri" w:cs="Times New Roman"/>
          <w:highlight w:val="yellow"/>
          <w:lang w:val="nl-BE"/>
        </w:rPr>
      </w:pPr>
    </w:p>
    <w:p w14:paraId="2ADC4FD4" w14:textId="7A75A6D4" w:rsidR="00B65D02" w:rsidRPr="008A2378" w:rsidRDefault="00B65D02" w:rsidP="00EB2B45">
      <w:pPr>
        <w:pStyle w:val="nieuwestijl"/>
        <w:rPr>
          <w:noProof/>
        </w:rPr>
      </w:pPr>
      <w:bookmarkStart w:id="10" w:name="_Toc37769177"/>
      <w:r w:rsidRPr="008A2378">
        <w:rPr>
          <w:noProof/>
        </w:rPr>
        <w:lastRenderedPageBreak/>
        <w:t xml:space="preserve">Bioplastics, </w:t>
      </w:r>
      <w:bookmarkEnd w:id="10"/>
      <w:r w:rsidR="003F2C63">
        <w:rPr>
          <w:noProof/>
        </w:rPr>
        <w:t xml:space="preserve">wat? </w:t>
      </w:r>
    </w:p>
    <w:p w14:paraId="60EF3142" w14:textId="75E7911D" w:rsidR="00B65D02" w:rsidRPr="00B65D02" w:rsidRDefault="00B65D02" w:rsidP="00D00BC8">
      <w:pPr>
        <w:jc w:val="both"/>
        <w:rPr>
          <w:rFonts w:ascii="Verdana" w:eastAsia="Calibri" w:hAnsi="Verdana" w:cs="Times New Roman"/>
          <w:noProof/>
          <w:sz w:val="20"/>
          <w:szCs w:val="20"/>
          <w:lang w:val="nl-BE"/>
        </w:rPr>
      </w:pPr>
      <w:r w:rsidRPr="00B65D02">
        <w:rPr>
          <w:rFonts w:ascii="Verdana" w:eastAsia="Calibri" w:hAnsi="Verdana" w:cs="Times New Roman"/>
          <w:noProof/>
          <w:sz w:val="20"/>
          <w:szCs w:val="20"/>
          <w:lang w:val="nl-BE"/>
        </w:rPr>
        <w:t xml:space="preserve">Traditionele plastics, die gemaakt worden van aardolie, staan vandaag de dag om verschillende redenen vaak </w:t>
      </w:r>
      <w:r w:rsidR="00D00BC8">
        <w:rPr>
          <w:rFonts w:ascii="Verdana" w:eastAsia="Calibri" w:hAnsi="Verdana" w:cs="Times New Roman"/>
          <w:noProof/>
          <w:sz w:val="20"/>
          <w:szCs w:val="20"/>
          <w:lang w:val="nl-BE"/>
        </w:rPr>
        <w:t xml:space="preserve">in een </w:t>
      </w:r>
      <w:r w:rsidRPr="00B65D02">
        <w:rPr>
          <w:rFonts w:ascii="Verdana" w:eastAsia="Calibri" w:hAnsi="Verdana" w:cs="Times New Roman"/>
          <w:noProof/>
          <w:sz w:val="20"/>
          <w:szCs w:val="20"/>
          <w:lang w:val="nl-BE"/>
        </w:rPr>
        <w:t>negatief daglicht. Een nieuwe generatie plastics wil hiermee komaf maken!</w:t>
      </w:r>
    </w:p>
    <w:p w14:paraId="5341A87D" w14:textId="5CF0B2A9" w:rsidR="00B65D02" w:rsidRPr="00B65D02" w:rsidRDefault="00B65D02" w:rsidP="00FB43CC">
      <w:pPr>
        <w:jc w:val="center"/>
        <w:rPr>
          <w:rFonts w:ascii="Calibri" w:eastAsia="Calibri" w:hAnsi="Calibri" w:cs="Times New Roman"/>
          <w:noProof/>
          <w:lang w:val="en-GB"/>
        </w:rPr>
      </w:pPr>
      <w:r w:rsidRPr="00B65D02">
        <w:rPr>
          <w:rFonts w:ascii="Calibri" w:eastAsia="Calibri" w:hAnsi="Calibri" w:cs="Times New Roman"/>
          <w:noProof/>
          <w:lang w:val="nl-BE"/>
        </w:rPr>
        <w:drawing>
          <wp:inline distT="0" distB="0" distL="0" distR="0" wp14:anchorId="6F176950" wp14:editId="765C696B">
            <wp:extent cx="4999709" cy="3240000"/>
            <wp:effectExtent l="0" t="0" r="0" b="0"/>
            <wp:docPr id="338" name="Afbeelding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4999709" cy="3240000"/>
                    </a:xfrm>
                    <a:prstGeom prst="rect">
                      <a:avLst/>
                    </a:prstGeom>
                  </pic:spPr>
                </pic:pic>
              </a:graphicData>
            </a:graphic>
          </wp:inline>
        </w:drawing>
      </w:r>
    </w:p>
    <w:p w14:paraId="22E46E93" w14:textId="1C5EB528" w:rsidR="00B84844" w:rsidRDefault="00B84844" w:rsidP="00D00BC8">
      <w:pPr>
        <w:jc w:val="both"/>
        <w:rPr>
          <w:rFonts w:ascii="Verdana" w:eastAsia="Calibri" w:hAnsi="Verdana" w:cs="Times New Roman"/>
          <w:b/>
          <w:bCs/>
          <w:i/>
          <w:iCs/>
          <w:sz w:val="20"/>
          <w:szCs w:val="20"/>
          <w:lang w:val="nl-BE"/>
        </w:rPr>
      </w:pPr>
      <w:r>
        <w:rPr>
          <w:noProof/>
        </w:rPr>
        <mc:AlternateContent>
          <mc:Choice Requires="wps">
            <w:drawing>
              <wp:anchor distT="0" distB="0" distL="114300" distR="114300" simplePos="0" relativeHeight="252390400" behindDoc="1" locked="0" layoutInCell="1" allowOverlap="1" wp14:anchorId="0257E9AA" wp14:editId="76ADC976">
                <wp:simplePos x="0" y="0"/>
                <wp:positionH relativeFrom="margin">
                  <wp:align>center</wp:align>
                </wp:positionH>
                <wp:positionV relativeFrom="paragraph">
                  <wp:posOffset>6350</wp:posOffset>
                </wp:positionV>
                <wp:extent cx="2827020" cy="365760"/>
                <wp:effectExtent l="0" t="0" r="0" b="0"/>
                <wp:wrapSquare wrapText="bothSides"/>
                <wp:docPr id="504" name="Tekstvak 504"/>
                <wp:cNvGraphicFramePr/>
                <a:graphic xmlns:a="http://schemas.openxmlformats.org/drawingml/2006/main">
                  <a:graphicData uri="http://schemas.microsoft.com/office/word/2010/wordprocessingShape">
                    <wps:wsp>
                      <wps:cNvSpPr txBox="1"/>
                      <wps:spPr>
                        <a:xfrm>
                          <a:off x="0" y="0"/>
                          <a:ext cx="2827020" cy="365760"/>
                        </a:xfrm>
                        <a:prstGeom prst="rect">
                          <a:avLst/>
                        </a:prstGeom>
                        <a:solidFill>
                          <a:prstClr val="white"/>
                        </a:solidFill>
                        <a:ln>
                          <a:noFill/>
                        </a:ln>
                      </wps:spPr>
                      <wps:txbx>
                        <w:txbxContent>
                          <w:p w14:paraId="1330757A" w14:textId="439201FE" w:rsidR="00BC215A" w:rsidRPr="00834B65" w:rsidRDefault="00BC215A" w:rsidP="00B84844">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Pr>
                                <w:rFonts w:ascii="Verdana" w:hAnsi="Verdana"/>
                                <w:sz w:val="16"/>
                                <w:szCs w:val="16"/>
                              </w:rPr>
                              <w:t>6</w:t>
                            </w:r>
                            <w:r w:rsidRPr="00834B65">
                              <w:rPr>
                                <w:rFonts w:ascii="Verdana" w:hAnsi="Verdana"/>
                                <w:sz w:val="16"/>
                                <w:szCs w:val="16"/>
                              </w:rPr>
                              <w:t xml:space="preserve">: </w:t>
                            </w:r>
                            <w:r>
                              <w:rPr>
                                <w:rFonts w:ascii="Verdana" w:hAnsi="Verdana"/>
                                <w:sz w:val="16"/>
                                <w:szCs w:val="16"/>
                              </w:rPr>
                              <w:t>Infographic verschillende soorten bioplastics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7E9AA" id="Tekstvak 504" o:spid="_x0000_s1093" type="#_x0000_t202" style="position:absolute;left:0;text-align:left;margin-left:0;margin-top:.5pt;width:222.6pt;height:28.8pt;z-index:-2509260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" stroked="f">
                <v:textbox inset="0,0,0,0">
                  <w:txbxContent>
                    <w:p w14:paraId="1330757A" w14:textId="439201FE" w:rsidR="00BC215A" w:rsidRPr="00834B65" w:rsidRDefault="00BC215A" w:rsidP="00B84844">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Pr>
                          <w:rFonts w:ascii="Verdana" w:hAnsi="Verdana"/>
                          <w:sz w:val="16"/>
                          <w:szCs w:val="16"/>
                        </w:rPr>
                        <w:t>6</w:t>
                      </w:r>
                      <w:r w:rsidRPr="00834B65">
                        <w:rPr>
                          <w:rFonts w:ascii="Verdana" w:hAnsi="Verdana"/>
                          <w:sz w:val="16"/>
                          <w:szCs w:val="16"/>
                        </w:rPr>
                        <w:t xml:space="preserve">: </w:t>
                      </w:r>
                      <w:r>
                        <w:rPr>
                          <w:rFonts w:ascii="Verdana" w:hAnsi="Verdana"/>
                          <w:sz w:val="16"/>
                          <w:szCs w:val="16"/>
                        </w:rPr>
                        <w:t>Infographic verschillende soorten bioplastics</w:t>
                      </w:r>
                    </w:p>
                  </w:txbxContent>
                </v:textbox>
                <w10:wrap type="square" anchorx="margin"/>
              </v:shape>
            </w:pict>
          </mc:Fallback>
        </mc:AlternateContent>
      </w:r>
    </w:p>
    <w:p w14:paraId="3FD2418B" w14:textId="1902D30A" w:rsidR="00B84844" w:rsidRDefault="00B84844" w:rsidP="00D00BC8">
      <w:pPr>
        <w:jc w:val="both"/>
        <w:rPr>
          <w:rFonts w:ascii="Verdana" w:eastAsia="Calibri" w:hAnsi="Verdana" w:cs="Times New Roman"/>
          <w:b/>
          <w:bCs/>
          <w:i/>
          <w:iCs/>
          <w:sz w:val="20"/>
          <w:szCs w:val="20"/>
          <w:lang w:val="nl-BE"/>
        </w:rPr>
      </w:pPr>
      <w:r w:rsidRPr="00B65D02">
        <w:rPr>
          <w:rFonts w:ascii="Calibri" w:eastAsia="Calibri" w:hAnsi="Calibri" w:cs="Times New Roman"/>
          <w:noProof/>
          <w:lang w:val="nl-BE"/>
        </w:rPr>
        <w:drawing>
          <wp:anchor distT="0" distB="0" distL="0" distR="0" simplePos="0" relativeHeight="251802624" behindDoc="1" locked="0" layoutInCell="1" allowOverlap="1" wp14:anchorId="027809D8" wp14:editId="37CDF4DE">
            <wp:simplePos x="0" y="0"/>
            <wp:positionH relativeFrom="leftMargin">
              <wp:align>right</wp:align>
            </wp:positionH>
            <wp:positionV relativeFrom="paragraph">
              <wp:posOffset>197485</wp:posOffset>
            </wp:positionV>
            <wp:extent cx="504000" cy="504000"/>
            <wp:effectExtent l="0" t="0" r="0" b="0"/>
            <wp:wrapTight wrapText="bothSides">
              <wp:wrapPolygon edited="0">
                <wp:start x="0" y="1634"/>
                <wp:lineTo x="0" y="18794"/>
                <wp:lineTo x="20429" y="18794"/>
                <wp:lineTo x="20429" y="1634"/>
                <wp:lineTo x="0" y="1634"/>
              </wp:wrapPolygon>
            </wp:wrapTight>
            <wp:docPr id="337" name="Graphic 337" descr="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svg"/>
                    <pic:cNvPicPr/>
                  </pic:nvPicPr>
                  <pic:blipFill>
                    <a:blip r:embed="rId120">
                      <a:extLst>
                        <a:ext uri="{28A0092B-C50C-407E-A947-70E740481C1C}">
                          <a14:useLocalDpi xmlns:a14="http://schemas.microsoft.com/office/drawing/2010/main" val="0"/>
                        </a:ext>
                        <a:ext uri="{96DAC541-7B7A-43D3-8B79-37D633B846F1}">
                          <asvg:svgBlip xmlns:asvg="http://schemas.microsoft.com/office/drawing/2016/SVG/main" r:embed="rId121"/>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p>
    <w:p w14:paraId="18E99263" w14:textId="6177D005" w:rsidR="00B65D02" w:rsidRPr="005926BB" w:rsidRDefault="00810965" w:rsidP="00D00BC8">
      <w:pPr>
        <w:jc w:val="both"/>
        <w:rPr>
          <w:rFonts w:ascii="Verdana" w:eastAsia="Calibri" w:hAnsi="Verdana" w:cs="Times New Roman"/>
          <w:b/>
          <w:bCs/>
          <w:i/>
          <w:iCs/>
          <w:sz w:val="20"/>
          <w:szCs w:val="20"/>
          <w:lang w:val="nl-BE"/>
        </w:rPr>
      </w:pPr>
      <w:r>
        <w:rPr>
          <w:rFonts w:ascii="Verdana" w:eastAsia="Calibri" w:hAnsi="Verdana" w:cs="Times New Roman"/>
          <w:b/>
          <w:bCs/>
          <w:i/>
          <w:iCs/>
          <w:sz w:val="20"/>
          <w:szCs w:val="20"/>
          <w:lang w:val="nl-BE"/>
        </w:rPr>
        <w:t xml:space="preserve">(B) </w:t>
      </w:r>
      <w:r w:rsidR="00B65D02" w:rsidRPr="005926BB">
        <w:rPr>
          <w:rFonts w:ascii="Verdana" w:eastAsia="Calibri" w:hAnsi="Verdana" w:cs="Times New Roman"/>
          <w:b/>
          <w:bCs/>
          <w:i/>
          <w:iCs/>
          <w:sz w:val="20"/>
          <w:szCs w:val="20"/>
          <w:lang w:val="nl-BE"/>
        </w:rPr>
        <w:t xml:space="preserve">Opdracht </w:t>
      </w:r>
      <w:r w:rsidR="0098202E">
        <w:rPr>
          <w:rFonts w:ascii="Verdana" w:eastAsia="Calibri" w:hAnsi="Verdana" w:cs="Times New Roman"/>
          <w:b/>
          <w:bCs/>
          <w:i/>
          <w:iCs/>
          <w:sz w:val="20"/>
          <w:szCs w:val="20"/>
          <w:lang w:val="nl-BE"/>
        </w:rPr>
        <w:t>8</w:t>
      </w:r>
      <w:r w:rsidR="00B65D02" w:rsidRPr="005926BB">
        <w:rPr>
          <w:rFonts w:ascii="Verdana" w:eastAsia="Calibri" w:hAnsi="Verdana" w:cs="Times New Roman"/>
          <w:b/>
          <w:bCs/>
          <w:i/>
          <w:iCs/>
          <w:sz w:val="20"/>
          <w:szCs w:val="20"/>
          <w:lang w:val="nl-BE"/>
        </w:rPr>
        <w:t>: Bekijk de infographic over bioplastics. Op welke twee elementen kan het woordje ‘bio’ in bioplastics wijzen?</w:t>
      </w:r>
      <w:r w:rsidR="00F6652F">
        <w:rPr>
          <w:rFonts w:ascii="Verdana" w:eastAsia="Calibri" w:hAnsi="Verdana" w:cs="Times New Roman"/>
          <w:b/>
          <w:bCs/>
          <w:i/>
          <w:iCs/>
          <w:sz w:val="20"/>
          <w:szCs w:val="20"/>
          <w:lang w:val="nl-BE"/>
        </w:rPr>
        <w:t xml:space="preserve"> </w:t>
      </w:r>
      <w:r w:rsidR="00F6652F" w:rsidRPr="00C85CEA">
        <w:rPr>
          <w:rFonts w:ascii="Verdana" w:eastAsia="Calibri" w:hAnsi="Verdana" w:cs="Times New Roman"/>
          <w:b/>
          <w:bCs/>
          <w:i/>
          <w:iCs/>
          <w:sz w:val="20"/>
          <w:szCs w:val="20"/>
          <w:lang w:val="nl-BE"/>
        </w:rPr>
        <w:t>(</w:t>
      </w:r>
      <w:r w:rsidR="00C85CEA">
        <w:rPr>
          <w:rFonts w:ascii="Verdana" w:eastAsia="Calibri" w:hAnsi="Verdana" w:cs="Times New Roman"/>
          <w:b/>
          <w:bCs/>
          <w:i/>
          <w:iCs/>
          <w:sz w:val="20"/>
          <w:szCs w:val="20"/>
          <w:lang w:val="nl-BE"/>
        </w:rPr>
        <w:t>T</w:t>
      </w:r>
      <w:r w:rsidR="00F6652F" w:rsidRPr="00C85CEA">
        <w:rPr>
          <w:rFonts w:ascii="Verdana" w:eastAsia="Calibri" w:hAnsi="Verdana" w:cs="Times New Roman"/>
          <w:b/>
          <w:bCs/>
          <w:i/>
          <w:iCs/>
          <w:sz w:val="20"/>
          <w:szCs w:val="20"/>
          <w:lang w:val="nl-BE"/>
        </w:rPr>
        <w:t xml:space="preserve">ip: </w:t>
      </w:r>
      <w:r w:rsidR="00BC296B">
        <w:rPr>
          <w:rFonts w:ascii="Verdana" w:eastAsia="Calibri" w:hAnsi="Verdana" w:cs="Times New Roman"/>
          <w:b/>
          <w:bCs/>
          <w:i/>
          <w:iCs/>
          <w:sz w:val="20"/>
          <w:szCs w:val="20"/>
          <w:lang w:val="nl-BE"/>
        </w:rPr>
        <w:t>k</w:t>
      </w:r>
      <w:r w:rsidR="00F6652F" w:rsidRPr="00C85CEA">
        <w:rPr>
          <w:rFonts w:ascii="Verdana" w:eastAsia="Calibri" w:hAnsi="Verdana" w:cs="Times New Roman"/>
          <w:b/>
          <w:bCs/>
          <w:i/>
          <w:iCs/>
          <w:sz w:val="20"/>
          <w:szCs w:val="20"/>
          <w:lang w:val="nl-BE"/>
        </w:rPr>
        <w:t>ijk goed naar de assen in het assenstelsel</w:t>
      </w:r>
      <w:r w:rsidR="009771D8">
        <w:rPr>
          <w:rFonts w:ascii="Verdana" w:eastAsia="Calibri" w:hAnsi="Verdana" w:cs="Times New Roman"/>
          <w:b/>
          <w:bCs/>
          <w:i/>
          <w:iCs/>
          <w:sz w:val="20"/>
          <w:szCs w:val="20"/>
          <w:lang w:val="nl-BE"/>
        </w:rPr>
        <w:t>.</w:t>
      </w:r>
      <w:r w:rsidR="00F6652F" w:rsidRPr="00C85CEA">
        <w:rPr>
          <w:rFonts w:ascii="Verdana" w:eastAsia="Calibri" w:hAnsi="Verdana" w:cs="Times New Roman"/>
          <w:b/>
          <w:bCs/>
          <w:i/>
          <w:iCs/>
          <w:sz w:val="20"/>
          <w:szCs w:val="20"/>
          <w:lang w:val="nl-BE"/>
        </w:rPr>
        <w:t>)</w:t>
      </w:r>
    </w:p>
    <w:p w14:paraId="53A1A4AC" w14:textId="38A9140A" w:rsidR="00B65D02" w:rsidRPr="00122ED4" w:rsidRDefault="00721EAB" w:rsidP="00C405FC">
      <w:pPr>
        <w:numPr>
          <w:ilvl w:val="0"/>
          <w:numId w:val="26"/>
        </w:numPr>
        <w:rPr>
          <w:rFonts w:ascii="Verdana" w:eastAsia="Calibri" w:hAnsi="Verdana" w:cs="Times New Roman"/>
          <w:color w:val="FF0000"/>
          <w:sz w:val="20"/>
          <w:szCs w:val="20"/>
          <w:lang w:val="nl-BE"/>
        </w:rPr>
      </w:pPr>
      <w:r w:rsidRPr="00122ED4">
        <w:rPr>
          <w:rFonts w:ascii="Verdana" w:eastAsia="Calibri" w:hAnsi="Verdana" w:cs="Times New Roman"/>
          <w:color w:val="FF0000"/>
          <w:sz w:val="20"/>
          <w:szCs w:val="20"/>
          <w:lang w:val="nl-BE"/>
        </w:rPr>
        <w:t>Biodegradeerbaar</w:t>
      </w:r>
    </w:p>
    <w:p w14:paraId="7B3749F9" w14:textId="66F85C98" w:rsidR="00B65D02" w:rsidRPr="00122ED4" w:rsidRDefault="00721EAB" w:rsidP="00C405FC">
      <w:pPr>
        <w:numPr>
          <w:ilvl w:val="0"/>
          <w:numId w:val="26"/>
        </w:numPr>
        <w:tabs>
          <w:tab w:val="left" w:leader="dot" w:pos="9072"/>
        </w:tabs>
        <w:rPr>
          <w:rFonts w:ascii="Verdana" w:eastAsia="Calibri" w:hAnsi="Verdana" w:cs="Times New Roman"/>
          <w:color w:val="FF0000"/>
          <w:sz w:val="20"/>
          <w:szCs w:val="20"/>
          <w:lang w:val="nl-BE"/>
        </w:rPr>
      </w:pPr>
      <w:r w:rsidRPr="00122ED4">
        <w:rPr>
          <w:rFonts w:ascii="Verdana" w:eastAsia="Calibri" w:hAnsi="Verdana" w:cs="Times New Roman"/>
          <w:color w:val="FF0000"/>
          <w:sz w:val="20"/>
          <w:szCs w:val="20"/>
          <w:lang w:val="nl-BE"/>
        </w:rPr>
        <w:t>Plantaardige oorsprong</w:t>
      </w:r>
    </w:p>
    <w:p w14:paraId="131DE074" w14:textId="0333F508" w:rsidR="00B65D02" w:rsidRPr="00B65D02" w:rsidRDefault="00220324" w:rsidP="008A2378">
      <w:pPr>
        <w:ind w:right="141"/>
        <w:rPr>
          <w:rFonts w:ascii="Calibri" w:eastAsia="Calibri" w:hAnsi="Calibri" w:cs="Times New Roman"/>
          <w:sz w:val="20"/>
          <w:szCs w:val="20"/>
          <w:lang w:val="nl-BE"/>
        </w:rPr>
      </w:pPr>
      <w:r w:rsidRPr="00C17131">
        <w:rPr>
          <w:noProof/>
        </w:rPr>
        <w:drawing>
          <wp:anchor distT="0" distB="0" distL="114300" distR="114300" simplePos="0" relativeHeight="252120064" behindDoc="0" locked="0" layoutInCell="1" allowOverlap="1" wp14:anchorId="5A63A8AD" wp14:editId="32B360C7">
            <wp:simplePos x="0" y="0"/>
            <wp:positionH relativeFrom="column">
              <wp:posOffset>5505027</wp:posOffset>
            </wp:positionH>
            <wp:positionV relativeFrom="paragraph">
              <wp:posOffset>11641</wp:posOffset>
            </wp:positionV>
            <wp:extent cx="693420" cy="678180"/>
            <wp:effectExtent l="0" t="0" r="0" b="7620"/>
            <wp:wrapSquare wrapText="bothSides"/>
            <wp:docPr id="407" name="Afbeelding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93420" cy="678180"/>
                    </a:xfrm>
                    <a:prstGeom prst="rect">
                      <a:avLst/>
                    </a:prstGeom>
                  </pic:spPr>
                </pic:pic>
              </a:graphicData>
            </a:graphic>
            <wp14:sizeRelH relativeFrom="margin">
              <wp14:pctWidth>0</wp14:pctWidth>
            </wp14:sizeRelH>
            <wp14:sizeRelV relativeFrom="margin">
              <wp14:pctHeight>0</wp14:pctHeight>
            </wp14:sizeRelV>
          </wp:anchor>
        </w:drawing>
      </w:r>
    </w:p>
    <w:p w14:paraId="7C387384" w14:textId="11EB193D" w:rsidR="00B65D02" w:rsidRPr="00B65D02" w:rsidRDefault="00B65D02" w:rsidP="00532394">
      <w:pPr>
        <w:pStyle w:val="Stijl5"/>
      </w:pPr>
      <w:r w:rsidRPr="00B65D02">
        <w:t xml:space="preserve">Bioplastics hebben </w:t>
      </w:r>
      <w:r w:rsidR="00C86F6C">
        <w:t>niet altijd</w:t>
      </w:r>
      <w:r w:rsidRPr="00B65D02">
        <w:t xml:space="preserve"> dezelfde molecuulformule als *conventionele plastics. In de polymeren </w:t>
      </w:r>
      <w:r w:rsidR="00220324">
        <w:t>van beide soorten zal je dus ook een onderscheid kunnen zien.</w:t>
      </w:r>
      <w:r w:rsidRPr="00B65D02">
        <w:t xml:space="preserve"> </w:t>
      </w:r>
      <w:r w:rsidR="00220324">
        <w:t>Door deze verschillen hebben b</w:t>
      </w:r>
      <w:r w:rsidRPr="00B65D02">
        <w:t xml:space="preserve">eide plastics </w:t>
      </w:r>
      <w:r w:rsidR="00220324">
        <w:t>niet altijd exact</w:t>
      </w:r>
      <w:r w:rsidRPr="00B65D02">
        <w:t xml:space="preserve"> dezelfde eigenschappen</w:t>
      </w:r>
      <w:r w:rsidR="00220324">
        <w:t xml:space="preserve"> en dezelfde kwaliteit.</w:t>
      </w:r>
    </w:p>
    <w:p w14:paraId="1CB483B2" w14:textId="0E76AB41" w:rsidR="00B65D02" w:rsidRPr="00B65D02" w:rsidRDefault="00D00BC8" w:rsidP="00B65D02">
      <w:pPr>
        <w:spacing w:after="120"/>
        <w:ind w:right="141"/>
        <w:rPr>
          <w:rFonts w:ascii="Calibri" w:eastAsia="Calibri" w:hAnsi="Calibri" w:cs="Times New Roman"/>
          <w:sz w:val="20"/>
          <w:szCs w:val="20"/>
          <w:lang w:val="nl-BE"/>
        </w:rPr>
      </w:pPr>
      <w:r w:rsidRPr="00B65D02">
        <w:rPr>
          <w:rFonts w:ascii="Verdana" w:eastAsia="Calibri" w:hAnsi="Verdana" w:cs="Times New Roman"/>
          <w:b/>
          <w:bCs/>
          <w:noProof/>
          <w:sz w:val="20"/>
          <w:szCs w:val="20"/>
          <w:lang w:val="nl-BE"/>
        </w:rPr>
        <w:drawing>
          <wp:anchor distT="0" distB="0" distL="0" distR="0" simplePos="0" relativeHeight="251805696" behindDoc="1" locked="0" layoutInCell="1" allowOverlap="1" wp14:anchorId="7F85D48E" wp14:editId="05C819C7">
            <wp:simplePos x="0" y="0"/>
            <wp:positionH relativeFrom="leftMargin">
              <wp:align>right</wp:align>
            </wp:positionH>
            <wp:positionV relativeFrom="paragraph">
              <wp:posOffset>200198</wp:posOffset>
            </wp:positionV>
            <wp:extent cx="504000" cy="504000"/>
            <wp:effectExtent l="0" t="0" r="0" b="0"/>
            <wp:wrapTight wrapText="bothSides">
              <wp:wrapPolygon edited="0">
                <wp:start x="817" y="817"/>
                <wp:lineTo x="0" y="12257"/>
                <wp:lineTo x="1634" y="15526"/>
                <wp:lineTo x="5720" y="16343"/>
                <wp:lineTo x="4903" y="19612"/>
                <wp:lineTo x="15526" y="19612"/>
                <wp:lineTo x="14709" y="16343"/>
                <wp:lineTo x="18794" y="15526"/>
                <wp:lineTo x="20429" y="12257"/>
                <wp:lineTo x="19612" y="817"/>
                <wp:lineTo x="817" y="817"/>
              </wp:wrapPolygon>
            </wp:wrapTight>
            <wp:docPr id="256" name="Graphic 256" descr="Mon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onitor.svg"/>
                    <pic:cNvPicPr/>
                  </pic:nvPicPr>
                  <pic:blipFill>
                    <a:blip r:embed="rId53">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p>
    <w:p w14:paraId="5C11F1C0" w14:textId="2833B17C" w:rsidR="00B65D02" w:rsidRPr="00B65D02" w:rsidRDefault="00810965" w:rsidP="00D00BC8">
      <w:pPr>
        <w:spacing w:after="120"/>
        <w:ind w:right="141"/>
        <w:rPr>
          <w:rFonts w:ascii="Verdana" w:eastAsia="Calibri" w:hAnsi="Verdana" w:cs="Times New Roman"/>
          <w:b/>
          <w:bCs/>
          <w:sz w:val="20"/>
          <w:szCs w:val="20"/>
          <w:lang w:val="nl-BE"/>
        </w:rPr>
      </w:pPr>
      <w:r>
        <w:rPr>
          <w:rFonts w:ascii="Verdana" w:eastAsia="Calibri" w:hAnsi="Verdana" w:cs="Times New Roman"/>
          <w:b/>
          <w:bCs/>
          <w:i/>
          <w:iCs/>
          <w:sz w:val="20"/>
          <w:szCs w:val="20"/>
          <w:lang w:val="nl-BE"/>
        </w:rPr>
        <w:t xml:space="preserve">(B) </w:t>
      </w:r>
      <w:r w:rsidR="00B65D02" w:rsidRPr="00B65D02">
        <w:rPr>
          <w:rFonts w:ascii="Verdana" w:eastAsia="Calibri" w:hAnsi="Verdana" w:cs="Times New Roman"/>
          <w:b/>
          <w:bCs/>
          <w:i/>
          <w:iCs/>
          <w:sz w:val="20"/>
          <w:szCs w:val="20"/>
          <w:lang w:val="nl-BE"/>
        </w:rPr>
        <w:t xml:space="preserve">Opdracht </w:t>
      </w:r>
      <w:r w:rsidR="0098202E">
        <w:rPr>
          <w:rFonts w:ascii="Verdana" w:eastAsia="Calibri" w:hAnsi="Verdana" w:cs="Times New Roman"/>
          <w:b/>
          <w:bCs/>
          <w:i/>
          <w:iCs/>
          <w:sz w:val="20"/>
          <w:szCs w:val="20"/>
          <w:lang w:val="nl-BE"/>
        </w:rPr>
        <w:t>9</w:t>
      </w:r>
      <w:r w:rsidR="00B65D02" w:rsidRPr="00B65D02">
        <w:rPr>
          <w:rFonts w:ascii="Verdana" w:eastAsia="Calibri" w:hAnsi="Verdana" w:cs="Times New Roman"/>
          <w:b/>
          <w:bCs/>
          <w:i/>
          <w:iCs/>
          <w:sz w:val="20"/>
          <w:szCs w:val="20"/>
          <w:lang w:val="nl-BE"/>
        </w:rPr>
        <w:t xml:space="preserve">: Bekijk de infographic over bioplastics. </w:t>
      </w:r>
      <w:r w:rsidR="00B65D02" w:rsidRPr="005926BB">
        <w:rPr>
          <w:rFonts w:ascii="Verdana" w:eastAsia="Calibri" w:hAnsi="Verdana" w:cs="Times New Roman"/>
          <w:b/>
          <w:bCs/>
          <w:i/>
          <w:iCs/>
          <w:sz w:val="20"/>
          <w:szCs w:val="20"/>
          <w:lang w:val="nl-BE"/>
        </w:rPr>
        <w:t>Welke soorten plastics kunnen we onderscheiden?</w:t>
      </w:r>
      <w:r w:rsidR="00B65D02" w:rsidRPr="00B65D02">
        <w:rPr>
          <w:rFonts w:ascii="Verdana" w:eastAsia="Calibri" w:hAnsi="Verdana" w:cs="Times New Roman"/>
          <w:b/>
          <w:bCs/>
          <w:noProof/>
          <w:sz w:val="20"/>
          <w:szCs w:val="20"/>
          <w:lang w:val="nl-BE"/>
        </w:rPr>
        <w:t xml:space="preserve"> </w:t>
      </w:r>
    </w:p>
    <w:p w14:paraId="42FD75AD" w14:textId="77777777" w:rsidR="00721EAB" w:rsidRDefault="00721EAB" w:rsidP="00C405FC">
      <w:pPr>
        <w:pStyle w:val="Lijstalinea"/>
        <w:numPr>
          <w:ilvl w:val="0"/>
          <w:numId w:val="56"/>
        </w:numPr>
        <w:tabs>
          <w:tab w:val="right" w:pos="9072"/>
        </w:tabs>
        <w:spacing w:after="160" w:line="256" w:lineRule="auto"/>
        <w:rPr>
          <w:rFonts w:ascii="Verdana" w:hAnsi="Verdana"/>
          <w:color w:val="FF0000"/>
          <w:sz w:val="20"/>
          <w:szCs w:val="20"/>
          <w:lang w:val="nl-BE"/>
        </w:rPr>
      </w:pPr>
      <w:r>
        <w:rPr>
          <w:rFonts w:ascii="Verdana" w:hAnsi="Verdana"/>
          <w:color w:val="FF0000"/>
          <w:sz w:val="20"/>
          <w:szCs w:val="20"/>
        </w:rPr>
        <w:t>Biodegradeerbare plastics met plantaardige oorsprong</w:t>
      </w:r>
    </w:p>
    <w:p w14:paraId="1098381B" w14:textId="77777777" w:rsidR="00721EAB" w:rsidRDefault="00721EAB" w:rsidP="00C405FC">
      <w:pPr>
        <w:pStyle w:val="Lijstalinea"/>
        <w:numPr>
          <w:ilvl w:val="0"/>
          <w:numId w:val="56"/>
        </w:numPr>
        <w:tabs>
          <w:tab w:val="right" w:pos="9072"/>
        </w:tabs>
        <w:spacing w:after="160" w:line="256" w:lineRule="auto"/>
        <w:rPr>
          <w:rFonts w:ascii="Verdana" w:hAnsi="Verdana"/>
          <w:color w:val="FF0000"/>
          <w:sz w:val="20"/>
          <w:szCs w:val="20"/>
        </w:rPr>
      </w:pPr>
      <w:r>
        <w:rPr>
          <w:rFonts w:ascii="Verdana" w:hAnsi="Verdana"/>
          <w:color w:val="FF0000"/>
          <w:sz w:val="20"/>
          <w:szCs w:val="20"/>
        </w:rPr>
        <w:t>Biodegradeerbare plastics met fossiele oorsprong</w:t>
      </w:r>
    </w:p>
    <w:p w14:paraId="3AAD1783" w14:textId="77777777" w:rsidR="00721EAB" w:rsidRDefault="00721EAB" w:rsidP="00C405FC">
      <w:pPr>
        <w:pStyle w:val="Lijstalinea"/>
        <w:numPr>
          <w:ilvl w:val="0"/>
          <w:numId w:val="56"/>
        </w:numPr>
        <w:tabs>
          <w:tab w:val="right" w:pos="9072"/>
        </w:tabs>
        <w:spacing w:after="160" w:line="256" w:lineRule="auto"/>
        <w:rPr>
          <w:rFonts w:ascii="Verdana" w:hAnsi="Verdana"/>
          <w:color w:val="FF0000"/>
          <w:sz w:val="20"/>
          <w:szCs w:val="20"/>
        </w:rPr>
      </w:pPr>
      <w:r>
        <w:rPr>
          <w:rFonts w:ascii="Verdana" w:hAnsi="Verdana"/>
          <w:color w:val="FF0000"/>
          <w:sz w:val="20"/>
          <w:szCs w:val="20"/>
        </w:rPr>
        <w:t>Niet-biodegradeerbare plastics met plantaardige oorsprong</w:t>
      </w:r>
    </w:p>
    <w:p w14:paraId="1D6BBCCE" w14:textId="77777777" w:rsidR="00721EAB" w:rsidRDefault="00721EAB" w:rsidP="00C405FC">
      <w:pPr>
        <w:pStyle w:val="Lijstalinea"/>
        <w:numPr>
          <w:ilvl w:val="0"/>
          <w:numId w:val="56"/>
        </w:numPr>
        <w:tabs>
          <w:tab w:val="right" w:pos="9072"/>
        </w:tabs>
        <w:spacing w:after="160" w:line="256" w:lineRule="auto"/>
        <w:rPr>
          <w:rFonts w:ascii="Verdana" w:hAnsi="Verdana"/>
          <w:color w:val="FF0000"/>
          <w:sz w:val="20"/>
          <w:szCs w:val="20"/>
        </w:rPr>
      </w:pPr>
      <w:r>
        <w:rPr>
          <w:rFonts w:ascii="Verdana" w:hAnsi="Verdana"/>
          <w:color w:val="FF0000"/>
          <w:sz w:val="20"/>
          <w:szCs w:val="20"/>
        </w:rPr>
        <w:t>Niet-biodegradeerbare plastics met fossiele oorsprong</w:t>
      </w:r>
    </w:p>
    <w:p w14:paraId="02BB4AA3" w14:textId="3BFB6144" w:rsidR="00B65D02" w:rsidRDefault="00BF775A" w:rsidP="008A2378">
      <w:pPr>
        <w:rPr>
          <w:rFonts w:ascii="Verdana" w:eastAsia="Calibri" w:hAnsi="Verdana" w:cs="Times New Roman"/>
          <w:b/>
          <w:bCs/>
          <w:i/>
          <w:iCs/>
          <w:sz w:val="20"/>
          <w:szCs w:val="20"/>
          <w:lang w:val="nl-BE"/>
        </w:rPr>
      </w:pPr>
      <w:r w:rsidRPr="00B65D02">
        <w:rPr>
          <w:rFonts w:ascii="Verdana" w:eastAsia="Calibri" w:hAnsi="Verdana" w:cs="Times New Roman"/>
          <w:b/>
          <w:bCs/>
          <w:i/>
          <w:iCs/>
          <w:noProof/>
          <w:sz w:val="20"/>
          <w:szCs w:val="20"/>
          <w:lang w:val="nl-BE"/>
        </w:rPr>
        <w:lastRenderedPageBreak/>
        <w:drawing>
          <wp:anchor distT="0" distB="0" distL="114300" distR="114300" simplePos="0" relativeHeight="251787264" behindDoc="1" locked="0" layoutInCell="1" allowOverlap="1" wp14:anchorId="302D788C" wp14:editId="1F8479A0">
            <wp:simplePos x="0" y="0"/>
            <wp:positionH relativeFrom="margin">
              <wp:align>right</wp:align>
            </wp:positionH>
            <wp:positionV relativeFrom="paragraph">
              <wp:posOffset>0</wp:posOffset>
            </wp:positionV>
            <wp:extent cx="792000" cy="792000"/>
            <wp:effectExtent l="0" t="0" r="8255" b="8255"/>
            <wp:wrapTight wrapText="bothSides">
              <wp:wrapPolygon edited="0">
                <wp:start x="0" y="0"/>
                <wp:lineTo x="0" y="21306"/>
                <wp:lineTo x="21306" y="21306"/>
                <wp:lineTo x="21306" y="0"/>
                <wp:lineTo x="0" y="0"/>
              </wp:wrapPolygon>
            </wp:wrapTight>
            <wp:docPr id="340" name="Afbeelding 340">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fbeelding 24">
                      <a:hlinkClick r:id="rId154"/>
                    </pic:cNvPr>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792000" cy="792000"/>
                    </a:xfrm>
                    <a:prstGeom prst="rect">
                      <a:avLst/>
                    </a:prstGeom>
                  </pic:spPr>
                </pic:pic>
              </a:graphicData>
            </a:graphic>
            <wp14:sizeRelH relativeFrom="margin">
              <wp14:pctWidth>0</wp14:pctWidth>
            </wp14:sizeRelH>
            <wp14:sizeRelV relativeFrom="margin">
              <wp14:pctHeight>0</wp14:pctHeight>
            </wp14:sizeRelV>
          </wp:anchor>
        </w:drawing>
      </w:r>
      <w:r w:rsidR="00B84844" w:rsidRPr="00B65D02">
        <w:rPr>
          <w:rFonts w:ascii="Verdana" w:eastAsia="Calibri" w:hAnsi="Verdana" w:cs="Times New Roman"/>
          <w:b/>
          <w:bCs/>
          <w:i/>
          <w:iCs/>
          <w:noProof/>
          <w:sz w:val="20"/>
          <w:szCs w:val="20"/>
          <w:lang w:val="nl-BE"/>
        </w:rPr>
        <w:drawing>
          <wp:anchor distT="0" distB="0" distL="0" distR="0" simplePos="0" relativeHeight="251804672" behindDoc="1" locked="0" layoutInCell="1" allowOverlap="1" wp14:anchorId="273350F5" wp14:editId="028AD101">
            <wp:simplePos x="0" y="0"/>
            <wp:positionH relativeFrom="leftMargin">
              <wp:align>right</wp:align>
            </wp:positionH>
            <wp:positionV relativeFrom="paragraph">
              <wp:posOffset>7562</wp:posOffset>
            </wp:positionV>
            <wp:extent cx="432000" cy="432000"/>
            <wp:effectExtent l="0" t="0" r="6350" b="6350"/>
            <wp:wrapTight wrapText="bothSides">
              <wp:wrapPolygon edited="0">
                <wp:start x="14294" y="0"/>
                <wp:lineTo x="0" y="17153"/>
                <wp:lineTo x="0" y="20965"/>
                <wp:lineTo x="3812" y="20965"/>
                <wp:lineTo x="9529" y="17153"/>
                <wp:lineTo x="20965" y="3812"/>
                <wp:lineTo x="20012" y="0"/>
                <wp:lineTo x="14294" y="0"/>
              </wp:wrapPolygon>
            </wp:wrapTight>
            <wp:docPr id="339" name="Graphic 339" descr="Pot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encil.svg"/>
                    <pic:cNvPicPr/>
                  </pic:nvPicPr>
                  <pic:blipFill>
                    <a:blip r:embed="rId63">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432000" cy="432000"/>
                    </a:xfrm>
                    <a:prstGeom prst="rect">
                      <a:avLst/>
                    </a:prstGeom>
                  </pic:spPr>
                </pic:pic>
              </a:graphicData>
            </a:graphic>
            <wp14:sizeRelH relativeFrom="margin">
              <wp14:pctWidth>0</wp14:pctWidth>
            </wp14:sizeRelH>
            <wp14:sizeRelV relativeFrom="margin">
              <wp14:pctHeight>0</wp14:pctHeight>
            </wp14:sizeRelV>
          </wp:anchor>
        </w:drawing>
      </w:r>
      <w:r w:rsidR="00810965">
        <w:rPr>
          <w:rFonts w:ascii="Verdana" w:eastAsia="Calibri" w:hAnsi="Verdana" w:cs="Times New Roman"/>
          <w:b/>
          <w:bCs/>
          <w:i/>
          <w:iCs/>
          <w:sz w:val="20"/>
          <w:szCs w:val="20"/>
          <w:lang w:val="nl-BE"/>
        </w:rPr>
        <w:t xml:space="preserve">(B) </w:t>
      </w:r>
      <w:r w:rsidR="00B65D02" w:rsidRPr="00B65D02">
        <w:rPr>
          <w:rFonts w:ascii="Verdana" w:eastAsia="Calibri" w:hAnsi="Verdana" w:cs="Times New Roman"/>
          <w:b/>
          <w:bCs/>
          <w:i/>
          <w:iCs/>
          <w:sz w:val="20"/>
          <w:szCs w:val="20"/>
          <w:lang w:val="nl-BE"/>
        </w:rPr>
        <w:t xml:space="preserve">Opdracht </w:t>
      </w:r>
      <w:r w:rsidR="0098202E">
        <w:rPr>
          <w:rFonts w:ascii="Verdana" w:eastAsia="Calibri" w:hAnsi="Verdana" w:cs="Times New Roman"/>
          <w:b/>
          <w:bCs/>
          <w:i/>
          <w:iCs/>
          <w:sz w:val="20"/>
          <w:szCs w:val="20"/>
          <w:lang w:val="nl-BE"/>
        </w:rPr>
        <w:t>10</w:t>
      </w:r>
      <w:r w:rsidR="00B65D02" w:rsidRPr="00B65D02">
        <w:rPr>
          <w:rFonts w:ascii="Verdana" w:eastAsia="Calibri" w:hAnsi="Verdana" w:cs="Times New Roman"/>
          <w:b/>
          <w:bCs/>
          <w:i/>
          <w:iCs/>
          <w:sz w:val="20"/>
          <w:szCs w:val="20"/>
          <w:lang w:val="nl-BE"/>
        </w:rPr>
        <w:t xml:space="preserve">: Scan de QR-code. Ga op zoek naar drie voorbeelden van gewassen waarvan ze bioplastics kunnen maken. Teken deze in onderstaande kader. </w:t>
      </w:r>
      <w:bookmarkStart w:id="11" w:name="_Hlk42810405"/>
      <w:r>
        <w:rPr>
          <w:rFonts w:ascii="Verdana" w:eastAsia="Calibri" w:hAnsi="Verdana" w:cs="Times New Roman"/>
          <w:b/>
          <w:bCs/>
          <w:i/>
          <w:iCs/>
          <w:sz w:val="20"/>
          <w:szCs w:val="20"/>
          <w:lang w:val="nl-BE"/>
        </w:rPr>
        <w:t>Noteer bij elke tekening ook telkens de naam van het gewas.</w:t>
      </w:r>
      <w:bookmarkEnd w:id="11"/>
    </w:p>
    <w:p w14:paraId="5E7F0427" w14:textId="2656244D" w:rsidR="00166FBB" w:rsidRPr="00166FBB" w:rsidRDefault="00166FBB" w:rsidP="008A2378">
      <w:pPr>
        <w:rPr>
          <w:rFonts w:ascii="Verdana" w:eastAsia="Calibri" w:hAnsi="Verdana" w:cs="Times New Roman"/>
          <w:i/>
          <w:iCs/>
          <w:sz w:val="20"/>
          <w:szCs w:val="20"/>
          <w:lang w:val="nl-BE"/>
        </w:rPr>
      </w:pPr>
      <w:r w:rsidRPr="00166FBB">
        <w:rPr>
          <w:rFonts w:ascii="Verdana" w:eastAsia="Calibri" w:hAnsi="Verdana" w:cs="Times New Roman"/>
          <w:i/>
          <w:iCs/>
          <w:sz w:val="20"/>
          <w:szCs w:val="20"/>
          <w:lang w:val="nl-BE"/>
        </w:rPr>
        <w:t xml:space="preserve">Link: </w:t>
      </w:r>
      <w:hyperlink r:id="rId167" w:history="1">
        <w:r w:rsidRPr="00A9395C">
          <w:rPr>
            <w:rStyle w:val="Hyperlink"/>
            <w:rFonts w:ascii="Verdana" w:eastAsia="Calibri" w:hAnsi="Verdana" w:cs="Times New Roman"/>
            <w:i/>
            <w:iCs/>
            <w:color w:val="auto"/>
            <w:sz w:val="20"/>
            <w:szCs w:val="20"/>
            <w:lang w:val="nl-BE"/>
          </w:rPr>
          <w:t>https://www.kunststofoveral.nl/leerling/bioplastics</w:t>
        </w:r>
      </w:hyperlink>
      <w:r w:rsidRPr="00A9395C">
        <w:rPr>
          <w:rFonts w:ascii="Verdana" w:eastAsia="Calibri" w:hAnsi="Verdana" w:cs="Times New Roman"/>
          <w:i/>
          <w:iCs/>
          <w:sz w:val="20"/>
          <w:szCs w:val="20"/>
          <w:lang w:val="nl-BE"/>
        </w:rPr>
        <w:t xml:space="preserve"> </w:t>
      </w:r>
    </w:p>
    <w:p w14:paraId="662AF966" w14:textId="76DE466A" w:rsidR="00B65D02" w:rsidRPr="00B65D02" w:rsidRDefault="00BC296B" w:rsidP="008A2378">
      <w:pPr>
        <w:ind w:firstLine="142"/>
        <w:rPr>
          <w:rFonts w:ascii="Calibri" w:eastAsia="Calibri" w:hAnsi="Calibri" w:cs="Times New Roman"/>
          <w:lang w:val="nl-BE"/>
        </w:rPr>
      </w:pPr>
      <w:r w:rsidRPr="00B65D02">
        <w:rPr>
          <w:rFonts w:ascii="Calibri" w:eastAsia="Calibri" w:hAnsi="Calibri" w:cs="Times New Roman"/>
          <w:noProof/>
          <w:lang w:val="nl-BE"/>
        </w:rPr>
        <w:drawing>
          <wp:anchor distT="0" distB="0" distL="0" distR="0" simplePos="0" relativeHeight="251803648" behindDoc="1" locked="0" layoutInCell="1" allowOverlap="1" wp14:anchorId="690CA282" wp14:editId="4FA333D1">
            <wp:simplePos x="0" y="0"/>
            <wp:positionH relativeFrom="leftMargin">
              <wp:posOffset>461645</wp:posOffset>
            </wp:positionH>
            <wp:positionV relativeFrom="paragraph">
              <wp:posOffset>1041037</wp:posOffset>
            </wp:positionV>
            <wp:extent cx="432000" cy="432000"/>
            <wp:effectExtent l="0" t="0" r="6350" b="6350"/>
            <wp:wrapTight wrapText="bothSides">
              <wp:wrapPolygon edited="0">
                <wp:start x="14294" y="0"/>
                <wp:lineTo x="0" y="17153"/>
                <wp:lineTo x="0" y="20965"/>
                <wp:lineTo x="3812" y="20965"/>
                <wp:lineTo x="9529" y="17153"/>
                <wp:lineTo x="20965" y="3812"/>
                <wp:lineTo x="20012" y="0"/>
                <wp:lineTo x="14294" y="0"/>
              </wp:wrapPolygon>
            </wp:wrapTight>
            <wp:docPr id="341" name="Graphic 341" descr="Pot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encil.svg"/>
                    <pic:cNvPicPr/>
                  </pic:nvPicPr>
                  <pic:blipFill>
                    <a:blip r:embed="rId63">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432000" cy="432000"/>
                    </a:xfrm>
                    <a:prstGeom prst="rect">
                      <a:avLst/>
                    </a:prstGeom>
                  </pic:spPr>
                </pic:pic>
              </a:graphicData>
            </a:graphic>
            <wp14:sizeRelH relativeFrom="margin">
              <wp14:pctWidth>0</wp14:pctWidth>
            </wp14:sizeRelH>
            <wp14:sizeRelV relativeFrom="margin">
              <wp14:pctHeight>0</wp14:pctHeight>
            </wp14:sizeRelV>
          </wp:anchor>
        </w:drawing>
      </w:r>
      <w:r w:rsidR="00BF775A" w:rsidRPr="00BF775A">
        <w:rPr>
          <w:rFonts w:ascii="Verdana" w:eastAsia="Calibri" w:hAnsi="Verdana" w:cs="Times New Roman"/>
          <w:b/>
          <w:bCs/>
          <w:i/>
          <w:iCs/>
          <w:noProof/>
          <w:sz w:val="20"/>
          <w:szCs w:val="20"/>
          <w:lang w:val="nl-BE"/>
        </w:rPr>
        <mc:AlternateContent>
          <mc:Choice Requires="wps">
            <w:drawing>
              <wp:anchor distT="45720" distB="45720" distL="114300" distR="114300" simplePos="0" relativeHeight="252580864" behindDoc="0" locked="0" layoutInCell="1" allowOverlap="1" wp14:anchorId="131C85F0" wp14:editId="33CFCD3D">
                <wp:simplePos x="0" y="0"/>
                <wp:positionH relativeFrom="column">
                  <wp:posOffset>4365625</wp:posOffset>
                </wp:positionH>
                <wp:positionV relativeFrom="paragraph">
                  <wp:posOffset>151765</wp:posOffset>
                </wp:positionV>
                <wp:extent cx="769620" cy="251460"/>
                <wp:effectExtent l="0" t="0" r="0" b="0"/>
                <wp:wrapNone/>
                <wp:docPr id="52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9620" cy="251460"/>
                        </a:xfrm>
                        <a:prstGeom prst="rect">
                          <a:avLst/>
                        </a:prstGeom>
                        <a:noFill/>
                        <a:ln w="9525">
                          <a:noFill/>
                          <a:miter lim="800000"/>
                          <a:headEnd/>
                          <a:tailEnd/>
                        </a:ln>
                      </wps:spPr>
                      <wps:txbx>
                        <w:txbxContent>
                          <w:p w14:paraId="00CE9B79" w14:textId="7B47651E" w:rsidR="00BC215A" w:rsidRPr="00BF775A" w:rsidRDefault="00BC215A" w:rsidP="00BF775A">
                            <w:pPr>
                              <w:rPr>
                                <w:color w:val="FF0000"/>
                                <w:lang w:val="nl-BE"/>
                              </w:rPr>
                            </w:pPr>
                            <w:r>
                              <w:rPr>
                                <w:color w:val="FF0000"/>
                                <w:lang w:val="nl-BE"/>
                              </w:rPr>
                              <w:t>suikerriet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1C85F0" id="_x0000_s1094" type="#_x0000_t202" style="position:absolute;left:0;text-align:left;margin-left:343.75pt;margin-top:11.95pt;width:60.6pt;height:19.8pt;z-index:252580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" filled="f" stroked="f">
                <v:textbox>
                  <w:txbxContent>
                    <w:p w14:paraId="00CE9B79" w14:textId="7B47651E" w:rsidR="00BC215A" w:rsidRPr="00BF775A" w:rsidRDefault="00BC215A" w:rsidP="00BF775A">
                      <w:pPr>
                        <w:rPr>
                          <w:color w:val="FF0000"/>
                          <w:lang w:val="nl-BE"/>
                        </w:rPr>
                      </w:pPr>
                      <w:r>
                        <w:rPr>
                          <w:color w:val="FF0000"/>
                          <w:lang w:val="nl-BE"/>
                        </w:rPr>
                        <w:t>suikerriet</w:t>
                      </w:r>
                    </w:p>
                  </w:txbxContent>
                </v:textbox>
              </v:shape>
            </w:pict>
          </mc:Fallback>
        </mc:AlternateContent>
      </w:r>
      <w:r w:rsidR="00BF775A" w:rsidRPr="00BF775A">
        <w:rPr>
          <w:rFonts w:ascii="Verdana" w:eastAsia="Calibri" w:hAnsi="Verdana" w:cs="Times New Roman"/>
          <w:b/>
          <w:bCs/>
          <w:i/>
          <w:iCs/>
          <w:noProof/>
          <w:sz w:val="20"/>
          <w:szCs w:val="20"/>
          <w:lang w:val="nl-BE"/>
        </w:rPr>
        <mc:AlternateContent>
          <mc:Choice Requires="wps">
            <w:drawing>
              <wp:anchor distT="45720" distB="45720" distL="114300" distR="114300" simplePos="0" relativeHeight="252578816" behindDoc="0" locked="0" layoutInCell="1" allowOverlap="1" wp14:anchorId="39F7B51C" wp14:editId="0C98119E">
                <wp:simplePos x="0" y="0"/>
                <wp:positionH relativeFrom="column">
                  <wp:posOffset>2910205</wp:posOffset>
                </wp:positionH>
                <wp:positionV relativeFrom="paragraph">
                  <wp:posOffset>502285</wp:posOffset>
                </wp:positionV>
                <wp:extent cx="876300" cy="251460"/>
                <wp:effectExtent l="0" t="0" r="0" b="0"/>
                <wp:wrapNone/>
                <wp:docPr id="48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251460"/>
                        </a:xfrm>
                        <a:prstGeom prst="rect">
                          <a:avLst/>
                        </a:prstGeom>
                        <a:noFill/>
                        <a:ln w="9525">
                          <a:noFill/>
                          <a:miter lim="800000"/>
                          <a:headEnd/>
                          <a:tailEnd/>
                        </a:ln>
                      </wps:spPr>
                      <wps:txbx>
                        <w:txbxContent>
                          <w:p w14:paraId="23B0AF3D" w14:textId="45D4690B" w:rsidR="00BC215A" w:rsidRPr="00BF775A" w:rsidRDefault="00BC215A" w:rsidP="00BF775A">
                            <w:pPr>
                              <w:rPr>
                                <w:color w:val="FF0000"/>
                                <w:lang w:val="nl-BE"/>
                              </w:rPr>
                            </w:pPr>
                            <w:r>
                              <w:rPr>
                                <w:color w:val="FF0000"/>
                                <w:lang w:val="nl-BE"/>
                              </w:rPr>
                              <w:t>aardappel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F7B51C" id="_x0000_s1095" type="#_x0000_t202" style="position:absolute;left:0;text-align:left;margin-left:229.15pt;margin-top:39.55pt;width:69pt;height:19.8pt;z-index:252578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" filled="f" stroked="f">
                <v:textbox>
                  <w:txbxContent>
                    <w:p w14:paraId="23B0AF3D" w14:textId="45D4690B" w:rsidR="00BC215A" w:rsidRPr="00BF775A" w:rsidRDefault="00BC215A" w:rsidP="00BF775A">
                      <w:pPr>
                        <w:rPr>
                          <w:color w:val="FF0000"/>
                          <w:lang w:val="nl-BE"/>
                        </w:rPr>
                      </w:pPr>
                      <w:r>
                        <w:rPr>
                          <w:color w:val="FF0000"/>
                          <w:lang w:val="nl-BE"/>
                        </w:rPr>
                        <w:t>aardappel</w:t>
                      </w:r>
                    </w:p>
                  </w:txbxContent>
                </v:textbox>
              </v:shape>
            </w:pict>
          </mc:Fallback>
        </mc:AlternateContent>
      </w:r>
      <w:r w:rsidR="00BF775A" w:rsidRPr="00BF775A">
        <w:rPr>
          <w:rFonts w:ascii="Verdana" w:eastAsia="Calibri" w:hAnsi="Verdana" w:cs="Times New Roman"/>
          <w:b/>
          <w:bCs/>
          <w:i/>
          <w:iCs/>
          <w:noProof/>
          <w:sz w:val="20"/>
          <w:szCs w:val="20"/>
          <w:lang w:val="nl-BE"/>
        </w:rPr>
        <mc:AlternateContent>
          <mc:Choice Requires="wps">
            <w:drawing>
              <wp:anchor distT="45720" distB="45720" distL="114300" distR="114300" simplePos="0" relativeHeight="252576768" behindDoc="0" locked="0" layoutInCell="1" allowOverlap="1" wp14:anchorId="25247CD4" wp14:editId="05B71215">
                <wp:simplePos x="0" y="0"/>
                <wp:positionH relativeFrom="column">
                  <wp:posOffset>1508125</wp:posOffset>
                </wp:positionH>
                <wp:positionV relativeFrom="paragraph">
                  <wp:posOffset>258445</wp:posOffset>
                </wp:positionV>
                <wp:extent cx="525780" cy="251460"/>
                <wp:effectExtent l="0" t="0" r="0" b="0"/>
                <wp:wrapNone/>
                <wp:docPr id="48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 cy="251460"/>
                        </a:xfrm>
                        <a:prstGeom prst="rect">
                          <a:avLst/>
                        </a:prstGeom>
                        <a:noFill/>
                        <a:ln w="9525">
                          <a:noFill/>
                          <a:miter lim="800000"/>
                          <a:headEnd/>
                          <a:tailEnd/>
                        </a:ln>
                      </wps:spPr>
                      <wps:txbx>
                        <w:txbxContent>
                          <w:p w14:paraId="4BBFE107" w14:textId="5EE66F53" w:rsidR="00BC215A" w:rsidRPr="00BF775A" w:rsidRDefault="00BC215A" w:rsidP="00BF775A">
                            <w:pPr>
                              <w:rPr>
                                <w:color w:val="FF0000"/>
                                <w:lang w:val="nl-BE"/>
                              </w:rPr>
                            </w:pPr>
                            <w:r>
                              <w:rPr>
                                <w:color w:val="FF0000"/>
                                <w:lang w:val="nl-BE"/>
                              </w:rPr>
                              <w:t>maïs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247CD4" id="_x0000_s1096" type="#_x0000_t202" style="position:absolute;left:0;text-align:left;margin-left:118.75pt;margin-top:20.35pt;width:41.4pt;height:19.8pt;z-index:252576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" filled="f" stroked="f">
                <v:textbox>
                  <w:txbxContent>
                    <w:p w14:paraId="4BBFE107" w14:textId="5EE66F53" w:rsidR="00BC215A" w:rsidRPr="00BF775A" w:rsidRDefault="00BC215A" w:rsidP="00BF775A">
                      <w:pPr>
                        <w:rPr>
                          <w:color w:val="FF0000"/>
                          <w:lang w:val="nl-BE"/>
                        </w:rPr>
                      </w:pPr>
                      <w:r>
                        <w:rPr>
                          <w:color w:val="FF0000"/>
                          <w:lang w:val="nl-BE"/>
                        </w:rPr>
                        <w:t>maïs</w:t>
                      </w:r>
                    </w:p>
                  </w:txbxContent>
                </v:textbox>
              </v:shape>
            </w:pict>
          </mc:Fallback>
        </mc:AlternateContent>
      </w:r>
      <w:r w:rsidR="00BF775A">
        <w:rPr>
          <w:noProof/>
        </w:rPr>
        <w:drawing>
          <wp:anchor distT="0" distB="0" distL="114300" distR="114300" simplePos="0" relativeHeight="252517376" behindDoc="0" locked="0" layoutInCell="1" allowOverlap="1" wp14:anchorId="107D037D" wp14:editId="26838E0D">
            <wp:simplePos x="0" y="0"/>
            <wp:positionH relativeFrom="column">
              <wp:posOffset>594462</wp:posOffset>
            </wp:positionH>
            <wp:positionV relativeFrom="paragraph">
              <wp:posOffset>79375</wp:posOffset>
            </wp:positionV>
            <wp:extent cx="973455" cy="720000"/>
            <wp:effectExtent l="0" t="0" r="0" b="4445"/>
            <wp:wrapNone/>
            <wp:docPr id="615" name="Afbeelding 615"/>
            <wp:cNvGraphicFramePr/>
            <a:graphic xmlns:a="http://schemas.openxmlformats.org/drawingml/2006/main">
              <a:graphicData uri="http://schemas.openxmlformats.org/drawingml/2006/picture">
                <pic:pic xmlns:pic="http://schemas.openxmlformats.org/drawingml/2006/picture">
                  <pic:nvPicPr>
                    <pic:cNvPr id="42" name="Afbeelding 42"/>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973455" cy="720000"/>
                    </a:xfrm>
                    <a:prstGeom prst="rect">
                      <a:avLst/>
                    </a:prstGeom>
                  </pic:spPr>
                </pic:pic>
              </a:graphicData>
            </a:graphic>
            <wp14:sizeRelV relativeFrom="margin">
              <wp14:pctHeight>0</wp14:pctHeight>
            </wp14:sizeRelV>
          </wp:anchor>
        </w:drawing>
      </w:r>
      <w:r w:rsidR="00BF775A">
        <w:rPr>
          <w:noProof/>
        </w:rPr>
        <w:drawing>
          <wp:anchor distT="0" distB="0" distL="114300" distR="114300" simplePos="0" relativeHeight="252518400" behindDoc="0" locked="0" layoutInCell="1" allowOverlap="1" wp14:anchorId="1C9C4C7F" wp14:editId="71EC0549">
            <wp:simplePos x="0" y="0"/>
            <wp:positionH relativeFrom="column">
              <wp:posOffset>2372360</wp:posOffset>
            </wp:positionH>
            <wp:positionV relativeFrom="paragraph">
              <wp:posOffset>74930</wp:posOffset>
            </wp:positionV>
            <wp:extent cx="720000" cy="720000"/>
            <wp:effectExtent l="0" t="0" r="4445" b="4445"/>
            <wp:wrapNone/>
            <wp:docPr id="616" name="Afbeelding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fbeelding 43"/>
                    <pic:cNvPicPr/>
                  </pic:nvPicPr>
                  <pic:blipFill rotWithShape="1">
                    <a:blip r:embed="rId169" cstate="print">
                      <a:extLst>
                        <a:ext uri="{28A0092B-C50C-407E-A947-70E740481C1C}">
                          <a14:useLocalDpi xmlns:a14="http://schemas.microsoft.com/office/drawing/2010/main" val="0"/>
                        </a:ext>
                      </a:extLst>
                    </a:blip>
                    <a:srcRect l="22340" t="21365" r="23570" b="28417"/>
                    <a:stretch/>
                  </pic:blipFill>
                  <pic:spPr bwMode="auto">
                    <a:xfrm>
                      <a:off x="0" y="0"/>
                      <a:ext cx="720000" cy="72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775A">
        <w:rPr>
          <w:noProof/>
        </w:rPr>
        <w:drawing>
          <wp:anchor distT="0" distB="0" distL="114300" distR="114300" simplePos="0" relativeHeight="252519424" behindDoc="0" locked="0" layoutInCell="1" allowOverlap="1" wp14:anchorId="3F31BACE" wp14:editId="1C421CF0">
            <wp:simplePos x="0" y="0"/>
            <wp:positionH relativeFrom="column">
              <wp:posOffset>3945890</wp:posOffset>
            </wp:positionH>
            <wp:positionV relativeFrom="paragraph">
              <wp:posOffset>55245</wp:posOffset>
            </wp:positionV>
            <wp:extent cx="495204" cy="720000"/>
            <wp:effectExtent l="0" t="0" r="635" b="4445"/>
            <wp:wrapNone/>
            <wp:docPr id="617" name="Afbeelding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fbeelding 44"/>
                    <pic:cNvPicPr/>
                  </pic:nvPicPr>
                  <pic:blipFill rotWithShape="1">
                    <a:blip r:embed="rId170" cstate="print">
                      <a:extLst>
                        <a:ext uri="{BEBA8EAE-BF5A-486C-A8C5-ECC9F3942E4B}">
                          <a14:imgProps xmlns:a14="http://schemas.microsoft.com/office/drawing/2010/main">
                            <a14:imgLayer r:embed="rId171">
                              <a14:imgEffect>
                                <a14:brightnessContrast bright="20000"/>
                              </a14:imgEffect>
                            </a14:imgLayer>
                          </a14:imgProps>
                        </a:ext>
                        <a:ext uri="{28A0092B-C50C-407E-A947-70E740481C1C}">
                          <a14:useLocalDpi xmlns:a14="http://schemas.microsoft.com/office/drawing/2010/main" val="0"/>
                        </a:ext>
                      </a:extLst>
                    </a:blip>
                    <a:srcRect l="22781" t="5291" r="17693" b="8139"/>
                    <a:stretch/>
                  </pic:blipFill>
                  <pic:spPr bwMode="auto">
                    <a:xfrm>
                      <a:off x="0" y="0"/>
                      <a:ext cx="495204" cy="72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5D02" w:rsidRPr="00B65D02">
        <w:rPr>
          <w:rFonts w:ascii="Calibri" w:eastAsia="Calibri" w:hAnsi="Calibri" w:cs="Times New Roman"/>
          <w:noProof/>
          <w:lang w:val="nl-BE"/>
        </w:rPr>
        <mc:AlternateContent>
          <mc:Choice Requires="wps">
            <w:drawing>
              <wp:inline distT="0" distB="0" distL="0" distR="0" wp14:anchorId="60E4621A" wp14:editId="54CB51BE">
                <wp:extent cx="5086350" cy="900000"/>
                <wp:effectExtent l="0" t="0" r="19050" b="14605"/>
                <wp:docPr id="319" name="Rechthoek 319"/>
                <wp:cNvGraphicFramePr/>
                <a:graphic xmlns:a="http://schemas.openxmlformats.org/drawingml/2006/main">
                  <a:graphicData uri="http://schemas.microsoft.com/office/word/2010/wordprocessingShape">
                    <wps:wsp>
                      <wps:cNvSpPr/>
                      <wps:spPr>
                        <a:xfrm>
                          <a:off x="0" y="0"/>
                          <a:ext cx="5086350" cy="900000"/>
                        </a:xfrm>
                        <a:prstGeom prst="rect">
                          <a:avLst/>
                        </a:prstGeom>
                        <a:solidFill>
                          <a:sysClr val="window" lastClr="FFFFFF"/>
                        </a:solidFill>
                        <a:ln w="127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2831F5A" id="Rechthoek 319" o:spid="_x0000_s1026" style="width:400.5pt;height:70.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" fillcolor="window" strokecolor="#7030a0" strokeweight="1pt">
                <w10:anchorlock/>
              </v:rect>
            </w:pict>
          </mc:Fallback>
        </mc:AlternateContent>
      </w:r>
    </w:p>
    <w:p w14:paraId="30C568E2" w14:textId="30D95F5F" w:rsidR="00CE3F9F" w:rsidRDefault="00D00BC8" w:rsidP="008A2378">
      <w:pPr>
        <w:rPr>
          <w:rFonts w:ascii="Verdana" w:eastAsia="Calibri" w:hAnsi="Verdana" w:cs="Times New Roman"/>
          <w:b/>
          <w:bCs/>
          <w:i/>
          <w:iCs/>
          <w:sz w:val="20"/>
          <w:szCs w:val="20"/>
          <w:lang w:val="nl-BE"/>
        </w:rPr>
      </w:pPr>
      <w:r w:rsidRPr="00B65D02">
        <w:rPr>
          <w:rFonts w:ascii="Calibri" w:eastAsia="Calibri" w:hAnsi="Calibri" w:cs="Times New Roman"/>
          <w:noProof/>
          <w:lang w:val="nl-BE"/>
        </w:rPr>
        <w:drawing>
          <wp:anchor distT="0" distB="0" distL="114300" distR="114300" simplePos="0" relativeHeight="251788288" behindDoc="1" locked="0" layoutInCell="1" allowOverlap="1" wp14:anchorId="71C5D041" wp14:editId="4AFFA617">
            <wp:simplePos x="0" y="0"/>
            <wp:positionH relativeFrom="margin">
              <wp:align>right</wp:align>
            </wp:positionH>
            <wp:positionV relativeFrom="paragraph">
              <wp:posOffset>10160</wp:posOffset>
            </wp:positionV>
            <wp:extent cx="792000" cy="792000"/>
            <wp:effectExtent l="0" t="0" r="8255" b="8255"/>
            <wp:wrapTight wrapText="bothSides">
              <wp:wrapPolygon edited="0">
                <wp:start x="0" y="0"/>
                <wp:lineTo x="0" y="21306"/>
                <wp:lineTo x="21306" y="21306"/>
                <wp:lineTo x="21306" y="0"/>
                <wp:lineTo x="0" y="0"/>
              </wp:wrapPolygon>
            </wp:wrapTight>
            <wp:docPr id="342" name="Afbeelding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792000" cy="792000"/>
                    </a:xfrm>
                    <a:prstGeom prst="rect">
                      <a:avLst/>
                    </a:prstGeom>
                  </pic:spPr>
                </pic:pic>
              </a:graphicData>
            </a:graphic>
            <wp14:sizeRelH relativeFrom="margin">
              <wp14:pctWidth>0</wp14:pctWidth>
            </wp14:sizeRelH>
            <wp14:sizeRelV relativeFrom="margin">
              <wp14:pctHeight>0</wp14:pctHeight>
            </wp14:sizeRelV>
          </wp:anchor>
        </w:drawing>
      </w:r>
      <w:r w:rsidR="00810965">
        <w:rPr>
          <w:rFonts w:ascii="Verdana" w:eastAsia="Calibri" w:hAnsi="Verdana" w:cs="Times New Roman"/>
          <w:b/>
          <w:bCs/>
          <w:i/>
          <w:iCs/>
          <w:sz w:val="20"/>
          <w:szCs w:val="20"/>
          <w:lang w:val="nl-BE"/>
        </w:rPr>
        <w:t xml:space="preserve">(B) </w:t>
      </w:r>
      <w:r w:rsidR="00B65D02" w:rsidRPr="00B65D02">
        <w:rPr>
          <w:rFonts w:ascii="Verdana" w:eastAsia="Calibri" w:hAnsi="Verdana" w:cs="Times New Roman"/>
          <w:b/>
          <w:bCs/>
          <w:i/>
          <w:iCs/>
          <w:sz w:val="20"/>
          <w:szCs w:val="20"/>
          <w:lang w:val="nl-BE"/>
        </w:rPr>
        <w:t>Opdracht 1</w:t>
      </w:r>
      <w:r w:rsidR="0098202E">
        <w:rPr>
          <w:rFonts w:ascii="Verdana" w:eastAsia="Calibri" w:hAnsi="Verdana" w:cs="Times New Roman"/>
          <w:b/>
          <w:bCs/>
          <w:i/>
          <w:iCs/>
          <w:sz w:val="20"/>
          <w:szCs w:val="20"/>
          <w:lang w:val="nl-BE"/>
        </w:rPr>
        <w:t>1</w:t>
      </w:r>
      <w:r w:rsidR="00B65D02" w:rsidRPr="00B65D02">
        <w:rPr>
          <w:rFonts w:ascii="Verdana" w:eastAsia="Calibri" w:hAnsi="Verdana" w:cs="Times New Roman"/>
          <w:b/>
          <w:bCs/>
          <w:i/>
          <w:iCs/>
          <w:sz w:val="20"/>
          <w:szCs w:val="20"/>
          <w:lang w:val="nl-BE"/>
        </w:rPr>
        <w:t xml:space="preserve">: Scan de QR-code. Ga op zoek naar drie toepassingen van bioplastics in het dagelijkse leven. Teken deze in </w:t>
      </w:r>
      <w:r w:rsidR="00166FBB">
        <w:rPr>
          <w:rFonts w:ascii="Verdana" w:eastAsia="Calibri" w:hAnsi="Verdana" w:cs="Times New Roman"/>
          <w:b/>
          <w:bCs/>
          <w:i/>
          <w:iCs/>
          <w:sz w:val="20"/>
          <w:szCs w:val="20"/>
          <w:lang w:val="nl-BE"/>
        </w:rPr>
        <w:t>onderstaande</w:t>
      </w:r>
      <w:r w:rsidR="00B65D02" w:rsidRPr="00B65D02">
        <w:rPr>
          <w:rFonts w:ascii="Verdana" w:eastAsia="Calibri" w:hAnsi="Verdana" w:cs="Times New Roman"/>
          <w:b/>
          <w:bCs/>
          <w:i/>
          <w:iCs/>
          <w:sz w:val="20"/>
          <w:szCs w:val="20"/>
          <w:lang w:val="nl-BE"/>
        </w:rPr>
        <w:t xml:space="preserve"> kader</w:t>
      </w:r>
      <w:r w:rsidR="00166FBB">
        <w:rPr>
          <w:rFonts w:ascii="Verdana" w:eastAsia="Calibri" w:hAnsi="Verdana" w:cs="Times New Roman"/>
          <w:b/>
          <w:bCs/>
          <w:i/>
          <w:iCs/>
          <w:sz w:val="20"/>
          <w:szCs w:val="20"/>
          <w:lang w:val="nl-BE"/>
        </w:rPr>
        <w:t>.</w:t>
      </w:r>
      <w:r w:rsidR="00BF775A">
        <w:rPr>
          <w:rFonts w:ascii="Verdana" w:eastAsia="Calibri" w:hAnsi="Verdana" w:cs="Times New Roman"/>
          <w:b/>
          <w:bCs/>
          <w:i/>
          <w:iCs/>
          <w:sz w:val="20"/>
          <w:szCs w:val="20"/>
          <w:lang w:val="nl-BE"/>
        </w:rPr>
        <w:t xml:space="preserve"> Noteer bij elke tekening ook telkens de naam van de toepassing.</w:t>
      </w:r>
    </w:p>
    <w:p w14:paraId="2F3909EB" w14:textId="6DF4C8B0" w:rsidR="00166FBB" w:rsidRPr="00166FBB" w:rsidRDefault="00166FBB" w:rsidP="008A2378">
      <w:pPr>
        <w:rPr>
          <w:rFonts w:ascii="Verdana" w:eastAsia="Calibri" w:hAnsi="Verdana" w:cs="Times New Roman"/>
          <w:noProof/>
          <w:sz w:val="20"/>
          <w:szCs w:val="20"/>
          <w:lang w:val="nl-BE"/>
        </w:rPr>
      </w:pPr>
      <w:r w:rsidRPr="00166FBB">
        <w:rPr>
          <w:rFonts w:ascii="Verdana" w:eastAsia="Calibri" w:hAnsi="Verdana" w:cs="Times New Roman"/>
          <w:i/>
          <w:iCs/>
          <w:sz w:val="20"/>
          <w:szCs w:val="20"/>
          <w:lang w:val="nl-BE"/>
        </w:rPr>
        <w:t>Link:</w:t>
      </w:r>
      <w:r w:rsidRPr="00A9395C">
        <w:rPr>
          <w:rFonts w:ascii="Verdana" w:eastAsia="Calibri" w:hAnsi="Verdana" w:cs="Times New Roman"/>
          <w:i/>
          <w:iCs/>
          <w:sz w:val="20"/>
          <w:szCs w:val="20"/>
          <w:lang w:val="nl-BE"/>
        </w:rPr>
        <w:t xml:space="preserve"> </w:t>
      </w:r>
      <w:hyperlink r:id="rId173" w:history="1">
        <w:r w:rsidRPr="00A9395C">
          <w:rPr>
            <w:rStyle w:val="Hyperlink"/>
            <w:rFonts w:ascii="Verdana" w:hAnsi="Verdana"/>
            <w:i/>
            <w:iCs/>
            <w:color w:val="auto"/>
            <w:sz w:val="20"/>
            <w:szCs w:val="20"/>
          </w:rPr>
          <w:t>https://www.biomassplastic.com/bioplastics-commercial-uses</w:t>
        </w:r>
      </w:hyperlink>
    </w:p>
    <w:p w14:paraId="19AEA204" w14:textId="04199015" w:rsidR="00B65D02" w:rsidRPr="00B65D02" w:rsidRDefault="00BF775A" w:rsidP="008A2378">
      <w:pPr>
        <w:rPr>
          <w:rFonts w:ascii="Verdana" w:eastAsia="Calibri" w:hAnsi="Verdana" w:cs="Times New Roman"/>
          <w:b/>
          <w:bCs/>
          <w:i/>
          <w:iCs/>
          <w:sz w:val="20"/>
          <w:szCs w:val="20"/>
          <w:lang w:val="nl-BE"/>
        </w:rPr>
      </w:pPr>
      <w:r w:rsidRPr="00BF775A">
        <w:rPr>
          <w:rFonts w:ascii="Verdana" w:eastAsia="Calibri" w:hAnsi="Verdana" w:cs="Times New Roman"/>
          <w:b/>
          <w:bCs/>
          <w:i/>
          <w:iCs/>
          <w:noProof/>
          <w:sz w:val="20"/>
          <w:szCs w:val="20"/>
          <w:lang w:val="nl-BE"/>
        </w:rPr>
        <mc:AlternateContent>
          <mc:Choice Requires="wps">
            <w:drawing>
              <wp:anchor distT="45720" distB="45720" distL="114300" distR="114300" simplePos="0" relativeHeight="252574720" behindDoc="0" locked="0" layoutInCell="1" allowOverlap="1" wp14:anchorId="32BDC4D1" wp14:editId="5F9AABDB">
                <wp:simplePos x="0" y="0"/>
                <wp:positionH relativeFrom="column">
                  <wp:posOffset>2628265</wp:posOffset>
                </wp:positionH>
                <wp:positionV relativeFrom="paragraph">
                  <wp:posOffset>159385</wp:posOffset>
                </wp:positionV>
                <wp:extent cx="1158240" cy="251460"/>
                <wp:effectExtent l="0" t="0" r="0" b="0"/>
                <wp:wrapNone/>
                <wp:docPr id="45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8240" cy="251460"/>
                        </a:xfrm>
                        <a:prstGeom prst="rect">
                          <a:avLst/>
                        </a:prstGeom>
                        <a:noFill/>
                        <a:ln w="9525">
                          <a:noFill/>
                          <a:miter lim="800000"/>
                          <a:headEnd/>
                          <a:tailEnd/>
                        </a:ln>
                      </wps:spPr>
                      <wps:txbx>
                        <w:txbxContent>
                          <w:p w14:paraId="30C5ED98" w14:textId="6DBE42A5" w:rsidR="00BC215A" w:rsidRPr="00BF775A" w:rsidRDefault="00BC215A" w:rsidP="00BF775A">
                            <w:pPr>
                              <w:rPr>
                                <w:color w:val="FF0000"/>
                                <w:lang w:val="nl-BE"/>
                              </w:rPr>
                            </w:pPr>
                            <w:r>
                              <w:rPr>
                                <w:color w:val="FF0000"/>
                                <w:lang w:val="nl-BE"/>
                              </w:rPr>
                              <w:t>wegwerpbestek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BDC4D1" id="_x0000_s1097" type="#_x0000_t202" style="position:absolute;margin-left:206.95pt;margin-top:12.55pt;width:91.2pt;height:19.8pt;z-index:252574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" filled="f" stroked="f">
                <v:textbox>
                  <w:txbxContent>
                    <w:p w14:paraId="30C5ED98" w14:textId="6DBE42A5" w:rsidR="00BC215A" w:rsidRPr="00BF775A" w:rsidRDefault="00BC215A" w:rsidP="00BF775A">
                      <w:pPr>
                        <w:rPr>
                          <w:color w:val="FF0000"/>
                          <w:lang w:val="nl-BE"/>
                        </w:rPr>
                      </w:pPr>
                      <w:r>
                        <w:rPr>
                          <w:color w:val="FF0000"/>
                          <w:lang w:val="nl-BE"/>
                        </w:rPr>
                        <w:t>wegwerpbestek</w:t>
                      </w:r>
                    </w:p>
                  </w:txbxContent>
                </v:textbox>
              </v:shape>
            </w:pict>
          </mc:Fallback>
        </mc:AlternateContent>
      </w:r>
      <w:r w:rsidRPr="00BF775A">
        <w:rPr>
          <w:rFonts w:ascii="Verdana" w:eastAsia="Calibri" w:hAnsi="Verdana" w:cs="Times New Roman"/>
          <w:b/>
          <w:bCs/>
          <w:i/>
          <w:iCs/>
          <w:noProof/>
          <w:sz w:val="20"/>
          <w:szCs w:val="20"/>
          <w:lang w:val="nl-BE"/>
        </w:rPr>
        <mc:AlternateContent>
          <mc:Choice Requires="wps">
            <w:drawing>
              <wp:anchor distT="45720" distB="45720" distL="114300" distR="114300" simplePos="0" relativeHeight="252572672" behindDoc="0" locked="0" layoutInCell="1" allowOverlap="1" wp14:anchorId="12A25527" wp14:editId="053457B7">
                <wp:simplePos x="0" y="0"/>
                <wp:positionH relativeFrom="column">
                  <wp:posOffset>1157605</wp:posOffset>
                </wp:positionH>
                <wp:positionV relativeFrom="paragraph">
                  <wp:posOffset>304165</wp:posOffset>
                </wp:positionV>
                <wp:extent cx="899160" cy="251460"/>
                <wp:effectExtent l="0" t="0" r="0" b="0"/>
                <wp:wrapNone/>
                <wp:docPr id="30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160" cy="251460"/>
                        </a:xfrm>
                        <a:prstGeom prst="rect">
                          <a:avLst/>
                        </a:prstGeom>
                        <a:noFill/>
                        <a:ln w="9525">
                          <a:noFill/>
                          <a:miter lim="800000"/>
                          <a:headEnd/>
                          <a:tailEnd/>
                        </a:ln>
                      </wps:spPr>
                      <wps:txbx>
                        <w:txbxContent>
                          <w:p w14:paraId="35FEABAE" w14:textId="67F157E5" w:rsidR="00BC215A" w:rsidRPr="00BF775A" w:rsidRDefault="00BC215A" w:rsidP="00BF775A">
                            <w:pPr>
                              <w:rPr>
                                <w:color w:val="FF0000"/>
                                <w:lang w:val="nl-BE"/>
                              </w:rPr>
                            </w:pPr>
                            <w:r>
                              <w:rPr>
                                <w:color w:val="FF0000"/>
                                <w:lang w:val="nl-BE"/>
                              </w:rPr>
                              <w:t>plastic zakje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A25527" id="_x0000_s1098" type="#_x0000_t202" style="position:absolute;margin-left:91.15pt;margin-top:23.95pt;width:70.8pt;height:19.8pt;z-index:252572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" filled="f" stroked="f">
                <v:textbox>
                  <w:txbxContent>
                    <w:p w14:paraId="35FEABAE" w14:textId="67F157E5" w:rsidR="00BC215A" w:rsidRPr="00BF775A" w:rsidRDefault="00BC215A" w:rsidP="00BF775A">
                      <w:pPr>
                        <w:rPr>
                          <w:color w:val="FF0000"/>
                          <w:lang w:val="nl-BE"/>
                        </w:rPr>
                      </w:pPr>
                      <w:r>
                        <w:rPr>
                          <w:color w:val="FF0000"/>
                          <w:lang w:val="nl-BE"/>
                        </w:rPr>
                        <w:t>plastic zakje</w:t>
                      </w:r>
                    </w:p>
                  </w:txbxContent>
                </v:textbox>
              </v:shape>
            </w:pict>
          </mc:Fallback>
        </mc:AlternateContent>
      </w:r>
      <w:r w:rsidRPr="00BF775A">
        <w:rPr>
          <w:rFonts w:ascii="Verdana" w:eastAsia="Calibri" w:hAnsi="Verdana" w:cs="Times New Roman"/>
          <w:b/>
          <w:bCs/>
          <w:i/>
          <w:iCs/>
          <w:noProof/>
          <w:sz w:val="20"/>
          <w:szCs w:val="20"/>
          <w:lang w:val="nl-BE"/>
        </w:rPr>
        <mc:AlternateContent>
          <mc:Choice Requires="wps">
            <w:drawing>
              <wp:anchor distT="45720" distB="45720" distL="114300" distR="114300" simplePos="0" relativeHeight="252570624" behindDoc="0" locked="0" layoutInCell="1" allowOverlap="1" wp14:anchorId="0120C631" wp14:editId="233C80D5">
                <wp:simplePos x="0" y="0"/>
                <wp:positionH relativeFrom="column">
                  <wp:posOffset>4258945</wp:posOffset>
                </wp:positionH>
                <wp:positionV relativeFrom="paragraph">
                  <wp:posOffset>586105</wp:posOffset>
                </wp:positionV>
                <wp:extent cx="982980" cy="251460"/>
                <wp:effectExtent l="0" t="0" r="0" b="0"/>
                <wp:wrapNone/>
                <wp:docPr id="30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2980" cy="251460"/>
                        </a:xfrm>
                        <a:prstGeom prst="rect">
                          <a:avLst/>
                        </a:prstGeom>
                        <a:noFill/>
                        <a:ln w="9525">
                          <a:noFill/>
                          <a:miter lim="800000"/>
                          <a:headEnd/>
                          <a:tailEnd/>
                        </a:ln>
                      </wps:spPr>
                      <wps:txbx>
                        <w:txbxContent>
                          <w:p w14:paraId="0240EAA8" w14:textId="515E552C" w:rsidR="00BC215A" w:rsidRPr="00BF775A" w:rsidRDefault="00BC215A">
                            <w:pPr>
                              <w:rPr>
                                <w:color w:val="FF0000"/>
                              </w:rPr>
                            </w:pPr>
                            <w:r w:rsidRPr="00BF775A">
                              <w:rPr>
                                <w:color w:val="FF0000"/>
                              </w:rPr>
                              <w:t>tandprothese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20C631" id="_x0000_s1099" type="#_x0000_t202" style="position:absolute;margin-left:335.35pt;margin-top:46.15pt;width:77.4pt;height:19.8pt;z-index:252570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" filled="f" stroked="f">
                <v:textbox>
                  <w:txbxContent>
                    <w:p w14:paraId="0240EAA8" w14:textId="515E552C" w:rsidR="00BC215A" w:rsidRPr="00BF775A" w:rsidRDefault="00BC215A">
                      <w:pPr>
                        <w:rPr>
                          <w:color w:val="FF0000"/>
                        </w:rPr>
                      </w:pPr>
                      <w:r w:rsidRPr="00BF775A">
                        <w:rPr>
                          <w:color w:val="FF0000"/>
                        </w:rPr>
                        <w:t>tandprothese</w:t>
                      </w:r>
                    </w:p>
                  </w:txbxContent>
                </v:textbox>
              </v:shape>
            </w:pict>
          </mc:Fallback>
        </mc:AlternateContent>
      </w:r>
      <w:r>
        <w:rPr>
          <w:noProof/>
        </w:rPr>
        <w:drawing>
          <wp:anchor distT="0" distB="0" distL="114300" distR="114300" simplePos="0" relativeHeight="252523520" behindDoc="0" locked="0" layoutInCell="1" allowOverlap="1" wp14:anchorId="7FB312B6" wp14:editId="04E85AB8">
            <wp:simplePos x="0" y="0"/>
            <wp:positionH relativeFrom="column">
              <wp:posOffset>3943985</wp:posOffset>
            </wp:positionH>
            <wp:positionV relativeFrom="paragraph">
              <wp:posOffset>83185</wp:posOffset>
            </wp:positionV>
            <wp:extent cx="491060" cy="720000"/>
            <wp:effectExtent l="0" t="0" r="4445" b="4445"/>
            <wp:wrapNone/>
            <wp:docPr id="620" name="Afbeelding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fbeelding 47"/>
                    <pic:cNvPicPr/>
                  </pic:nvPicPr>
                  <pic:blipFill rotWithShape="1">
                    <a:blip r:embed="rId174" cstate="print">
                      <a:extLst>
                        <a:ext uri="{28A0092B-C50C-407E-A947-70E740481C1C}">
                          <a14:useLocalDpi xmlns:a14="http://schemas.microsoft.com/office/drawing/2010/main" val="0"/>
                        </a:ext>
                      </a:extLst>
                    </a:blip>
                    <a:srcRect l="31750" t="21365" r="31364" b="28551"/>
                    <a:stretch/>
                  </pic:blipFill>
                  <pic:spPr bwMode="auto">
                    <a:xfrm>
                      <a:off x="0" y="0"/>
                      <a:ext cx="491060" cy="72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522496" behindDoc="0" locked="0" layoutInCell="1" allowOverlap="1" wp14:anchorId="46814BC3" wp14:editId="46A27E30">
            <wp:simplePos x="0" y="0"/>
            <wp:positionH relativeFrom="margin">
              <wp:posOffset>2286000</wp:posOffset>
            </wp:positionH>
            <wp:positionV relativeFrom="paragraph">
              <wp:posOffset>160655</wp:posOffset>
            </wp:positionV>
            <wp:extent cx="720000" cy="556925"/>
            <wp:effectExtent l="38100" t="38100" r="42545" b="52705"/>
            <wp:wrapNone/>
            <wp:docPr id="619" name="Afbeelding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fbeelding 46"/>
                    <pic:cNvPicPr/>
                  </pic:nvPicPr>
                  <pic:blipFill>
                    <a:blip r:embed="rId175" cstate="print">
                      <a:extLst>
                        <a:ext uri="{28A0092B-C50C-407E-A947-70E740481C1C}">
                          <a14:useLocalDpi xmlns:a14="http://schemas.microsoft.com/office/drawing/2010/main" val="0"/>
                        </a:ext>
                      </a:extLst>
                    </a:blip>
                    <a:stretch>
                      <a:fillRect/>
                    </a:stretch>
                  </pic:blipFill>
                  <pic:spPr>
                    <a:xfrm rot="11179159">
                      <a:off x="0" y="0"/>
                      <a:ext cx="720000" cy="5569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521472" behindDoc="0" locked="0" layoutInCell="1" allowOverlap="1" wp14:anchorId="70825F41" wp14:editId="2CD15295">
            <wp:simplePos x="0" y="0"/>
            <wp:positionH relativeFrom="column">
              <wp:posOffset>762000</wp:posOffset>
            </wp:positionH>
            <wp:positionV relativeFrom="paragraph">
              <wp:posOffset>76200</wp:posOffset>
            </wp:positionV>
            <wp:extent cx="500870" cy="720000"/>
            <wp:effectExtent l="0" t="0" r="0" b="4445"/>
            <wp:wrapNone/>
            <wp:docPr id="618" name="Afbeelding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fbeelding 45"/>
                    <pic:cNvPicPr/>
                  </pic:nvPicPr>
                  <pic:blipFill rotWithShape="1">
                    <a:blip r:embed="rId176" cstate="print">
                      <a:extLst>
                        <a:ext uri="{28A0092B-C50C-407E-A947-70E740481C1C}">
                          <a14:useLocalDpi xmlns:a14="http://schemas.microsoft.com/office/drawing/2010/main" val="0"/>
                        </a:ext>
                      </a:extLst>
                    </a:blip>
                    <a:srcRect l="37037" t="5739" r="32980" b="11552"/>
                    <a:stretch/>
                  </pic:blipFill>
                  <pic:spPr bwMode="auto">
                    <a:xfrm>
                      <a:off x="0" y="0"/>
                      <a:ext cx="500870" cy="72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E3F9F" w:rsidRPr="00B65D02">
        <w:rPr>
          <w:rFonts w:ascii="Calibri" w:eastAsia="Calibri" w:hAnsi="Calibri" w:cs="Times New Roman"/>
          <w:noProof/>
          <w:lang w:val="nl-BE"/>
        </w:rPr>
        <mc:AlternateContent>
          <mc:Choice Requires="wps">
            <w:drawing>
              <wp:inline distT="0" distB="0" distL="0" distR="0" wp14:anchorId="7144C9EE" wp14:editId="64CC3CD4">
                <wp:extent cx="5181600" cy="900000"/>
                <wp:effectExtent l="0" t="0" r="19050" b="14605"/>
                <wp:docPr id="320" name="Rechthoek 320"/>
                <wp:cNvGraphicFramePr/>
                <a:graphic xmlns:a="http://schemas.openxmlformats.org/drawingml/2006/main">
                  <a:graphicData uri="http://schemas.microsoft.com/office/word/2010/wordprocessingShape">
                    <wps:wsp>
                      <wps:cNvSpPr/>
                      <wps:spPr>
                        <a:xfrm>
                          <a:off x="0" y="0"/>
                          <a:ext cx="5181600" cy="900000"/>
                        </a:xfrm>
                        <a:prstGeom prst="rect">
                          <a:avLst/>
                        </a:prstGeom>
                        <a:solidFill>
                          <a:sysClr val="window" lastClr="FFFFFF"/>
                        </a:solidFill>
                        <a:ln w="127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106D868" id="Rechthoek 320" o:spid="_x0000_s1026" style="width:408pt;height:70.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" fillcolor="window" strokecolor="#7030a0" strokeweight="1pt">
                <w10:anchorlock/>
              </v:rect>
            </w:pict>
          </mc:Fallback>
        </mc:AlternateContent>
      </w:r>
    </w:p>
    <w:p w14:paraId="26AF62E2" w14:textId="65C57408" w:rsidR="00B65D02" w:rsidRPr="008A2378" w:rsidRDefault="00B65D02" w:rsidP="00EB2B45">
      <w:pPr>
        <w:pStyle w:val="nieuwestijl"/>
      </w:pPr>
      <w:bookmarkStart w:id="12" w:name="_Toc37769178"/>
      <w:r w:rsidRPr="008A2378">
        <w:t>Muziek in de oren…</w:t>
      </w:r>
      <w:bookmarkEnd w:id="12"/>
    </w:p>
    <w:p w14:paraId="317134B8" w14:textId="04D5CF95" w:rsidR="00B65D02" w:rsidRPr="00B65D02" w:rsidRDefault="00B34DF6" w:rsidP="00D00BC8">
      <w:pPr>
        <w:jc w:val="both"/>
        <w:rPr>
          <w:rFonts w:ascii="Verdana" w:eastAsia="Calibri" w:hAnsi="Verdana" w:cs="Times New Roman"/>
          <w:sz w:val="20"/>
          <w:szCs w:val="20"/>
          <w:lang w:val="nl-BE"/>
        </w:rPr>
      </w:pPr>
      <w:r w:rsidRPr="00B65D02">
        <w:rPr>
          <w:rFonts w:ascii="Verdana" w:eastAsia="Calibri" w:hAnsi="Verdana" w:cs="Times New Roman"/>
          <w:b/>
          <w:bCs/>
          <w:i/>
          <w:iCs/>
          <w:noProof/>
          <w:sz w:val="20"/>
          <w:szCs w:val="20"/>
          <w:lang w:val="nl-BE"/>
        </w:rPr>
        <w:drawing>
          <wp:anchor distT="0" distB="0" distL="0" distR="0" simplePos="0" relativeHeight="251800576" behindDoc="1" locked="0" layoutInCell="1" allowOverlap="1" wp14:anchorId="450858CB" wp14:editId="04A9C852">
            <wp:simplePos x="0" y="0"/>
            <wp:positionH relativeFrom="leftMargin">
              <wp:align>right</wp:align>
            </wp:positionH>
            <wp:positionV relativeFrom="paragraph">
              <wp:posOffset>358775</wp:posOffset>
            </wp:positionV>
            <wp:extent cx="504000" cy="504000"/>
            <wp:effectExtent l="0" t="0" r="0" b="0"/>
            <wp:wrapTight wrapText="bothSides">
              <wp:wrapPolygon edited="0">
                <wp:start x="0" y="1634"/>
                <wp:lineTo x="0" y="18794"/>
                <wp:lineTo x="20429" y="18794"/>
                <wp:lineTo x="20429" y="1634"/>
                <wp:lineTo x="0" y="1634"/>
              </wp:wrapPolygon>
            </wp:wrapTight>
            <wp:docPr id="255" name="Graphic 255" descr="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svg"/>
                    <pic:cNvPicPr/>
                  </pic:nvPicPr>
                  <pic:blipFill>
                    <a:blip r:embed="rId120">
                      <a:extLst>
                        <a:ext uri="{28A0092B-C50C-407E-A947-70E740481C1C}">
                          <a14:useLocalDpi xmlns:a14="http://schemas.microsoft.com/office/drawing/2010/main" val="0"/>
                        </a:ext>
                        <a:ext uri="{96DAC541-7B7A-43D3-8B79-37D633B846F1}">
                          <asvg:svgBlip xmlns:asvg="http://schemas.microsoft.com/office/drawing/2016/SVG/main" r:embed="rId121"/>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B65D02" w:rsidRPr="00B65D02">
        <w:rPr>
          <w:rFonts w:ascii="Verdana" w:eastAsia="Calibri" w:hAnsi="Verdana" w:cs="Times New Roman"/>
          <w:sz w:val="20"/>
          <w:szCs w:val="20"/>
          <w:lang w:val="nl-BE"/>
        </w:rPr>
        <w:t xml:space="preserve">Een van de negatieve effecten van plastics met fossiele oorsprong is de uitstoot van schadelijke broeikasgassen die gepaard gaan met de productie. </w:t>
      </w:r>
    </w:p>
    <w:p w14:paraId="5F004EA8" w14:textId="02B3635E" w:rsidR="00B65D02" w:rsidRPr="00B65D02" w:rsidRDefault="00810965" w:rsidP="00D00BC8">
      <w:pPr>
        <w:jc w:val="both"/>
        <w:rPr>
          <w:rFonts w:ascii="Verdana" w:eastAsia="Calibri" w:hAnsi="Verdana" w:cs="Times New Roman"/>
          <w:b/>
          <w:bCs/>
          <w:i/>
          <w:iCs/>
          <w:sz w:val="20"/>
          <w:szCs w:val="20"/>
          <w:lang w:val="nl-BE"/>
        </w:rPr>
      </w:pPr>
      <w:r>
        <w:rPr>
          <w:rFonts w:ascii="Verdana" w:eastAsia="Calibri" w:hAnsi="Verdana" w:cs="Times New Roman"/>
          <w:b/>
          <w:bCs/>
          <w:i/>
          <w:iCs/>
          <w:sz w:val="20"/>
          <w:szCs w:val="20"/>
          <w:lang w:val="nl-BE"/>
        </w:rPr>
        <w:t xml:space="preserve">(U) </w:t>
      </w:r>
      <w:r w:rsidR="00B65D02" w:rsidRPr="00B65D02">
        <w:rPr>
          <w:rFonts w:ascii="Verdana" w:eastAsia="Calibri" w:hAnsi="Verdana" w:cs="Times New Roman"/>
          <w:b/>
          <w:bCs/>
          <w:i/>
          <w:iCs/>
          <w:sz w:val="20"/>
          <w:szCs w:val="20"/>
          <w:lang w:val="nl-BE"/>
        </w:rPr>
        <w:t>Opdracht 1</w:t>
      </w:r>
      <w:r w:rsidR="0098202E">
        <w:rPr>
          <w:rFonts w:ascii="Verdana" w:eastAsia="Calibri" w:hAnsi="Verdana" w:cs="Times New Roman"/>
          <w:b/>
          <w:bCs/>
          <w:i/>
          <w:iCs/>
          <w:sz w:val="20"/>
          <w:szCs w:val="20"/>
          <w:lang w:val="nl-BE"/>
        </w:rPr>
        <w:t>2</w:t>
      </w:r>
      <w:r w:rsidR="00B65D02" w:rsidRPr="00B65D02">
        <w:rPr>
          <w:rFonts w:ascii="Verdana" w:eastAsia="Calibri" w:hAnsi="Verdana" w:cs="Times New Roman"/>
          <w:b/>
          <w:bCs/>
          <w:i/>
          <w:iCs/>
          <w:sz w:val="20"/>
          <w:szCs w:val="20"/>
          <w:lang w:val="nl-BE"/>
        </w:rPr>
        <w:t>: Bekijk onderstaand</w:t>
      </w:r>
      <w:r w:rsidR="009771D8">
        <w:rPr>
          <w:rFonts w:ascii="Verdana" w:eastAsia="Calibri" w:hAnsi="Verdana" w:cs="Times New Roman"/>
          <w:b/>
          <w:bCs/>
          <w:i/>
          <w:iCs/>
          <w:sz w:val="20"/>
          <w:szCs w:val="20"/>
          <w:lang w:val="nl-BE"/>
        </w:rPr>
        <w:t xml:space="preserve"> schema </w:t>
      </w:r>
      <w:r w:rsidR="00B65D02" w:rsidRPr="00B65D02">
        <w:rPr>
          <w:rFonts w:ascii="Verdana" w:eastAsia="Calibri" w:hAnsi="Verdana" w:cs="Times New Roman"/>
          <w:b/>
          <w:bCs/>
          <w:i/>
          <w:iCs/>
          <w:sz w:val="20"/>
          <w:szCs w:val="20"/>
          <w:lang w:val="nl-BE"/>
        </w:rPr>
        <w:t>aandachtig. Op welke manier zijn bioplastics beter dan de klassieke plastics voor het klimaat?</w:t>
      </w:r>
      <w:r w:rsidR="00B65D02" w:rsidRPr="00B65D02">
        <w:rPr>
          <w:rFonts w:ascii="Verdana" w:eastAsia="Calibri" w:hAnsi="Verdana" w:cs="Times New Roman"/>
          <w:b/>
          <w:bCs/>
          <w:i/>
          <w:iCs/>
          <w:noProof/>
          <w:sz w:val="20"/>
          <w:szCs w:val="20"/>
          <w:lang w:val="nl-BE"/>
        </w:rPr>
        <w:t xml:space="preserve"> </w:t>
      </w:r>
    </w:p>
    <w:p w14:paraId="29D67EBD" w14:textId="36F7AA21" w:rsidR="00B65D02" w:rsidRDefault="00B65D02" w:rsidP="00B65D02">
      <w:pPr>
        <w:spacing w:after="120"/>
        <w:jc w:val="center"/>
        <w:rPr>
          <w:rFonts w:ascii="Calibri" w:eastAsia="Calibri" w:hAnsi="Calibri" w:cs="Times New Roman"/>
          <w:color w:val="FF0000"/>
          <w:lang w:val="nl-BE"/>
        </w:rPr>
      </w:pPr>
      <w:r w:rsidRPr="00B65D02">
        <w:rPr>
          <w:rFonts w:ascii="Calibri" w:eastAsia="Calibri" w:hAnsi="Calibri" w:cs="Times New Roman"/>
          <w:noProof/>
          <w:lang w:val="nl-BE"/>
        </w:rPr>
        <w:drawing>
          <wp:inline distT="0" distB="0" distL="0" distR="0" wp14:anchorId="684B6FEF" wp14:editId="678E7FCB">
            <wp:extent cx="3960000" cy="2222698"/>
            <wp:effectExtent l="0" t="0" r="2540" b="6350"/>
            <wp:docPr id="343" name="Afbeelding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3960000" cy="2222698"/>
                    </a:xfrm>
                    <a:prstGeom prst="rect">
                      <a:avLst/>
                    </a:prstGeom>
                  </pic:spPr>
                </pic:pic>
              </a:graphicData>
            </a:graphic>
          </wp:inline>
        </w:drawing>
      </w:r>
    </w:p>
    <w:p w14:paraId="08EF05BC" w14:textId="564671F4" w:rsidR="00B84844" w:rsidRPr="00B65D02" w:rsidRDefault="00B84844" w:rsidP="00B65D02">
      <w:pPr>
        <w:spacing w:after="120"/>
        <w:jc w:val="center"/>
        <w:rPr>
          <w:rFonts w:ascii="Calibri" w:eastAsia="Calibri" w:hAnsi="Calibri" w:cs="Times New Roman"/>
          <w:color w:val="FF0000"/>
          <w:lang w:val="nl-BE"/>
        </w:rPr>
      </w:pPr>
      <w:r>
        <w:rPr>
          <w:noProof/>
        </w:rPr>
        <mc:AlternateContent>
          <mc:Choice Requires="wps">
            <w:drawing>
              <wp:anchor distT="0" distB="0" distL="114300" distR="114300" simplePos="0" relativeHeight="252392448" behindDoc="1" locked="0" layoutInCell="1" allowOverlap="1" wp14:anchorId="5CBE6D3F" wp14:editId="7D04ED36">
                <wp:simplePos x="0" y="0"/>
                <wp:positionH relativeFrom="margin">
                  <wp:align>center</wp:align>
                </wp:positionH>
                <wp:positionV relativeFrom="paragraph">
                  <wp:posOffset>7620</wp:posOffset>
                </wp:positionV>
                <wp:extent cx="3581400" cy="241935"/>
                <wp:effectExtent l="0" t="0" r="0" b="5715"/>
                <wp:wrapSquare wrapText="bothSides"/>
                <wp:docPr id="513" name="Tekstvak 513"/>
                <wp:cNvGraphicFramePr/>
                <a:graphic xmlns:a="http://schemas.openxmlformats.org/drawingml/2006/main">
                  <a:graphicData uri="http://schemas.microsoft.com/office/word/2010/wordprocessingShape">
                    <wps:wsp>
                      <wps:cNvSpPr txBox="1"/>
                      <wps:spPr>
                        <a:xfrm>
                          <a:off x="0" y="0"/>
                          <a:ext cx="3581400" cy="241935"/>
                        </a:xfrm>
                        <a:prstGeom prst="rect">
                          <a:avLst/>
                        </a:prstGeom>
                        <a:solidFill>
                          <a:prstClr val="white"/>
                        </a:solidFill>
                        <a:ln>
                          <a:noFill/>
                        </a:ln>
                      </wps:spPr>
                      <wps:txbx>
                        <w:txbxContent>
                          <w:p w14:paraId="4A210405" w14:textId="061B0CE0" w:rsidR="00BC215A" w:rsidRPr="00834B65" w:rsidRDefault="00BC215A" w:rsidP="00B84844">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Pr>
                                <w:rFonts w:ascii="Verdana" w:hAnsi="Verdana"/>
                                <w:sz w:val="16"/>
                                <w:szCs w:val="16"/>
                              </w:rPr>
                              <w:t>7</w:t>
                            </w:r>
                            <w:r w:rsidRPr="00834B65">
                              <w:rPr>
                                <w:rFonts w:ascii="Verdana" w:hAnsi="Verdana"/>
                                <w:sz w:val="16"/>
                                <w:szCs w:val="16"/>
                              </w:rPr>
                              <w:t xml:space="preserve">: </w:t>
                            </w:r>
                            <w:r>
                              <w:rPr>
                                <w:rFonts w:ascii="Verdana" w:hAnsi="Verdana"/>
                                <w:sz w:val="16"/>
                                <w:szCs w:val="16"/>
                              </w:rPr>
                              <w:t>Broeikasgassen bij traditionele plastics en bij bioplastics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BE6D3F" id="Tekstvak 513" o:spid="_x0000_s1100" type="#_x0000_t202" style="position:absolute;left:0;text-align:left;margin-left:0;margin-top:.6pt;width:282pt;height:19.05pt;z-index:-2509240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" stroked="f">
                <v:textbox inset="0,0,0,0">
                  <w:txbxContent>
                    <w:p w14:paraId="4A210405" w14:textId="061B0CE0" w:rsidR="00BC215A" w:rsidRPr="00834B65" w:rsidRDefault="00BC215A" w:rsidP="00B84844">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Pr>
                          <w:rFonts w:ascii="Verdana" w:hAnsi="Verdana"/>
                          <w:sz w:val="16"/>
                          <w:szCs w:val="16"/>
                        </w:rPr>
                        <w:t>7</w:t>
                      </w:r>
                      <w:r w:rsidRPr="00834B65">
                        <w:rPr>
                          <w:rFonts w:ascii="Verdana" w:hAnsi="Verdana"/>
                          <w:sz w:val="16"/>
                          <w:szCs w:val="16"/>
                        </w:rPr>
                        <w:t xml:space="preserve">: </w:t>
                      </w:r>
                      <w:r>
                        <w:rPr>
                          <w:rFonts w:ascii="Verdana" w:hAnsi="Verdana"/>
                          <w:sz w:val="16"/>
                          <w:szCs w:val="16"/>
                        </w:rPr>
                        <w:t>Broeikasgassen bij traditionele plastics en bij bioplastics</w:t>
                      </w:r>
                    </w:p>
                  </w:txbxContent>
                </v:textbox>
                <w10:wrap type="square" anchorx="margin"/>
              </v:shape>
            </w:pict>
          </mc:Fallback>
        </mc:AlternateContent>
      </w:r>
    </w:p>
    <w:p w14:paraId="03A1C726" w14:textId="77777777" w:rsidR="00721EAB" w:rsidRDefault="00721EAB" w:rsidP="00721EAB">
      <w:pPr>
        <w:rPr>
          <w:rFonts w:ascii="Verdana" w:hAnsi="Verdana"/>
          <w:color w:val="FF0000"/>
          <w:sz w:val="20"/>
          <w:szCs w:val="20"/>
          <w:lang w:val="nl-BE"/>
        </w:rPr>
      </w:pPr>
      <w:bookmarkStart w:id="13" w:name="_Toc37769179"/>
      <w:r>
        <w:rPr>
          <w:rFonts w:ascii="Verdana" w:hAnsi="Verdana"/>
          <w:color w:val="FF0000"/>
          <w:sz w:val="20"/>
          <w:szCs w:val="20"/>
        </w:rPr>
        <w:t>De ontginning van aardolie voor de productie van plastics brengt heel wat schadelijke klimaateffecten met zich mee. Elke hoeveelheid fossiele brandstoffen die vanuit de aardkorst naar boven wordt gehaald betekent immers een extra hoeveelheid CO</w:t>
      </w:r>
      <w:r>
        <w:rPr>
          <w:rFonts w:ascii="Verdana" w:hAnsi="Verdana"/>
          <w:color w:val="FF0000"/>
          <w:sz w:val="20"/>
          <w:szCs w:val="20"/>
          <w:vertAlign w:val="subscript"/>
        </w:rPr>
        <w:t>2</w:t>
      </w:r>
      <w:r>
        <w:rPr>
          <w:rFonts w:ascii="Verdana" w:hAnsi="Verdana"/>
          <w:color w:val="FF0000"/>
          <w:sz w:val="20"/>
          <w:szCs w:val="20"/>
        </w:rPr>
        <w:t xml:space="preserve"> die de lucht zal ingaan. Om het broeikaseffect in te perken kiest men zo om plastic op plantaardige basis te maken. Op die manier komt er geen extra CO</w:t>
      </w:r>
      <w:r>
        <w:rPr>
          <w:rFonts w:ascii="Verdana" w:hAnsi="Verdana"/>
          <w:color w:val="FF0000"/>
          <w:sz w:val="20"/>
          <w:szCs w:val="20"/>
          <w:vertAlign w:val="subscript"/>
        </w:rPr>
        <w:t>2</w:t>
      </w:r>
      <w:r>
        <w:rPr>
          <w:rFonts w:ascii="Verdana" w:hAnsi="Verdana"/>
          <w:color w:val="FF0000"/>
          <w:sz w:val="20"/>
          <w:szCs w:val="20"/>
        </w:rPr>
        <w:t xml:space="preserve"> in de lucht.</w:t>
      </w:r>
    </w:p>
    <w:p w14:paraId="31B86FB6" w14:textId="60202212" w:rsidR="00B65D02" w:rsidRPr="008A2378" w:rsidRDefault="00B65D02" w:rsidP="00EB2B45">
      <w:pPr>
        <w:pStyle w:val="nieuwestijl"/>
      </w:pPr>
      <w:r w:rsidRPr="008A2378">
        <w:rPr>
          <w:noProof/>
        </w:rPr>
        <w:lastRenderedPageBreak/>
        <w:drawing>
          <wp:anchor distT="0" distB="0" distL="0" distR="0" simplePos="0" relativeHeight="251816960" behindDoc="1" locked="0" layoutInCell="1" allowOverlap="1" wp14:anchorId="1B8AA56E" wp14:editId="2C1EBDB5">
            <wp:simplePos x="0" y="0"/>
            <wp:positionH relativeFrom="leftMargin">
              <wp:align>right</wp:align>
            </wp:positionH>
            <wp:positionV relativeFrom="paragraph">
              <wp:posOffset>304857</wp:posOffset>
            </wp:positionV>
            <wp:extent cx="504000" cy="504000"/>
            <wp:effectExtent l="0" t="0" r="0" b="0"/>
            <wp:wrapTight wrapText="bothSides">
              <wp:wrapPolygon edited="0">
                <wp:start x="5720" y="0"/>
                <wp:lineTo x="2451" y="4086"/>
                <wp:lineTo x="1634" y="8172"/>
                <wp:lineTo x="4086" y="20429"/>
                <wp:lineTo x="13892" y="20429"/>
                <wp:lineTo x="18794" y="11440"/>
                <wp:lineTo x="15526" y="2451"/>
                <wp:lineTo x="12257" y="0"/>
                <wp:lineTo x="5720" y="0"/>
              </wp:wrapPolygon>
            </wp:wrapTight>
            <wp:docPr id="269" name="Graphic 269" descr="Hoofd met rader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withgears.svg"/>
                    <pic:cNvPicPr/>
                  </pic:nvPicPr>
                  <pic:blipFill>
                    <a:blip r:embed="rId31">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Pr="008A2378">
        <w:t>… of valse muziek?</w:t>
      </w:r>
      <w:bookmarkEnd w:id="13"/>
    </w:p>
    <w:p w14:paraId="0BA257D6" w14:textId="32AFBAAB" w:rsidR="00B65D02" w:rsidRPr="00B65D02" w:rsidRDefault="00810965" w:rsidP="00D00BC8">
      <w:pPr>
        <w:jc w:val="both"/>
        <w:rPr>
          <w:rFonts w:ascii="Verdana" w:eastAsia="Calibri" w:hAnsi="Verdana" w:cs="Times New Roman"/>
          <w:b/>
          <w:bCs/>
          <w:i/>
          <w:iCs/>
          <w:sz w:val="20"/>
          <w:szCs w:val="20"/>
          <w:lang w:val="nl-BE"/>
        </w:rPr>
      </w:pPr>
      <w:r>
        <w:rPr>
          <w:rFonts w:ascii="Verdana" w:eastAsia="Calibri" w:hAnsi="Verdana" w:cs="Times New Roman"/>
          <w:b/>
          <w:bCs/>
          <w:i/>
          <w:iCs/>
          <w:sz w:val="20"/>
          <w:szCs w:val="20"/>
          <w:lang w:val="nl-BE"/>
        </w:rPr>
        <w:t xml:space="preserve">(B) </w:t>
      </w:r>
      <w:r w:rsidR="00B65D02" w:rsidRPr="00B65D02">
        <w:rPr>
          <w:rFonts w:ascii="Verdana" w:eastAsia="Calibri" w:hAnsi="Verdana" w:cs="Times New Roman"/>
          <w:b/>
          <w:bCs/>
          <w:i/>
          <w:iCs/>
          <w:sz w:val="20"/>
          <w:szCs w:val="20"/>
          <w:lang w:val="nl-BE"/>
        </w:rPr>
        <w:t>Opdracht 1</w:t>
      </w:r>
      <w:r w:rsidR="0098202E">
        <w:rPr>
          <w:rFonts w:ascii="Verdana" w:eastAsia="Calibri" w:hAnsi="Verdana" w:cs="Times New Roman"/>
          <w:b/>
          <w:bCs/>
          <w:i/>
          <w:iCs/>
          <w:sz w:val="20"/>
          <w:szCs w:val="20"/>
          <w:lang w:val="nl-BE"/>
        </w:rPr>
        <w:t>3</w:t>
      </w:r>
      <w:r w:rsidR="00B65D02" w:rsidRPr="00B65D02">
        <w:rPr>
          <w:rFonts w:ascii="Verdana" w:eastAsia="Calibri" w:hAnsi="Verdana" w:cs="Times New Roman"/>
          <w:b/>
          <w:bCs/>
          <w:i/>
          <w:iCs/>
          <w:sz w:val="20"/>
          <w:szCs w:val="20"/>
          <w:lang w:val="nl-BE"/>
        </w:rPr>
        <w:t>: Bekijk de infographic over bioplastics</w:t>
      </w:r>
      <w:r w:rsidR="009771D8">
        <w:rPr>
          <w:rFonts w:ascii="Verdana" w:eastAsia="Calibri" w:hAnsi="Verdana" w:cs="Times New Roman"/>
          <w:b/>
          <w:bCs/>
          <w:i/>
          <w:iCs/>
          <w:sz w:val="20"/>
          <w:szCs w:val="20"/>
          <w:lang w:val="nl-BE"/>
        </w:rPr>
        <w:t xml:space="preserve"> (figuur 6)</w:t>
      </w:r>
      <w:r w:rsidR="00B65D02" w:rsidRPr="00B65D02">
        <w:rPr>
          <w:rFonts w:ascii="Verdana" w:eastAsia="Calibri" w:hAnsi="Verdana" w:cs="Times New Roman"/>
          <w:b/>
          <w:bCs/>
          <w:i/>
          <w:iCs/>
          <w:sz w:val="20"/>
          <w:szCs w:val="20"/>
          <w:lang w:val="nl-BE"/>
        </w:rPr>
        <w:t>. In de volksmond worden deze wel eens over dezelfde kam geschoren als *biodegradeerbare plastics. Is dat terecht? Beargumenteer beknopt.</w:t>
      </w:r>
    </w:p>
    <w:p w14:paraId="070419EE" w14:textId="34E4C254" w:rsidR="00721EAB" w:rsidRDefault="00721EAB" w:rsidP="00721EAB">
      <w:pPr>
        <w:tabs>
          <w:tab w:val="right" w:pos="9072"/>
        </w:tabs>
        <w:rPr>
          <w:rFonts w:ascii="Verdana" w:hAnsi="Verdana"/>
          <w:color w:val="FF0000"/>
          <w:sz w:val="20"/>
          <w:szCs w:val="20"/>
          <w:lang w:val="nl-BE"/>
        </w:rPr>
      </w:pPr>
      <w:r w:rsidRPr="00B65D02">
        <w:rPr>
          <w:rFonts w:ascii="Calibri" w:eastAsia="Calibri" w:hAnsi="Calibri" w:cs="Times New Roman"/>
          <w:i/>
          <w:iCs/>
          <w:noProof/>
          <w:u w:val="single"/>
          <w:lang w:val="nl-BE"/>
        </w:rPr>
        <w:drawing>
          <wp:anchor distT="0" distB="0" distL="114300" distR="114300" simplePos="0" relativeHeight="251749376" behindDoc="1" locked="0" layoutInCell="1" allowOverlap="1" wp14:anchorId="63665771" wp14:editId="17C21848">
            <wp:simplePos x="0" y="0"/>
            <wp:positionH relativeFrom="margin">
              <wp:align>right</wp:align>
            </wp:positionH>
            <wp:positionV relativeFrom="paragraph">
              <wp:posOffset>272350</wp:posOffset>
            </wp:positionV>
            <wp:extent cx="792000" cy="792000"/>
            <wp:effectExtent l="0" t="0" r="8255" b="8255"/>
            <wp:wrapTight wrapText="bothSides">
              <wp:wrapPolygon edited="0">
                <wp:start x="0" y="0"/>
                <wp:lineTo x="0" y="21306"/>
                <wp:lineTo x="21306" y="21306"/>
                <wp:lineTo x="21306" y="0"/>
                <wp:lineTo x="0" y="0"/>
              </wp:wrapPolygon>
            </wp:wrapTight>
            <wp:docPr id="344" name="Afbeelding 344">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18">
                      <a:hlinkClick r:id="rId154"/>
                    </pic:cNvPr>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792000" cy="792000"/>
                    </a:xfrm>
                    <a:prstGeom prst="rect">
                      <a:avLst/>
                    </a:prstGeom>
                  </pic:spPr>
                </pic:pic>
              </a:graphicData>
            </a:graphic>
            <wp14:sizeRelH relativeFrom="margin">
              <wp14:pctWidth>0</wp14:pctWidth>
            </wp14:sizeRelH>
            <wp14:sizeRelV relativeFrom="margin">
              <wp14:pctHeight>0</wp14:pctHeight>
            </wp14:sizeRelV>
          </wp:anchor>
        </w:drawing>
      </w:r>
      <w:r>
        <w:rPr>
          <w:rFonts w:ascii="Verdana" w:hAnsi="Verdana"/>
          <w:color w:val="FF0000"/>
          <w:sz w:val="20"/>
          <w:szCs w:val="20"/>
        </w:rPr>
        <w:t>Nee, niet alle bioplastics zijn biodegradeerbaar. Ook niet alle biodegradeerbare plastics hebben een plantaardige oorsprong.</w:t>
      </w:r>
    </w:p>
    <w:p w14:paraId="0C2E7910" w14:textId="0C2A3171" w:rsidR="00B65D02" w:rsidRDefault="00B34DF6" w:rsidP="00721EAB">
      <w:pPr>
        <w:tabs>
          <w:tab w:val="left" w:leader="dot" w:pos="9072"/>
        </w:tabs>
        <w:rPr>
          <w:rFonts w:ascii="Verdana" w:eastAsia="Calibri" w:hAnsi="Verdana" w:cs="Times New Roman"/>
          <w:b/>
          <w:bCs/>
          <w:i/>
          <w:iCs/>
          <w:sz w:val="20"/>
          <w:szCs w:val="20"/>
          <w:lang w:val="nl-BE"/>
        </w:rPr>
      </w:pPr>
      <w:r w:rsidRPr="00B65D02">
        <w:rPr>
          <w:rFonts w:ascii="Verdana" w:eastAsia="Calibri" w:hAnsi="Verdana" w:cs="Times New Roman"/>
          <w:b/>
          <w:bCs/>
          <w:i/>
          <w:iCs/>
          <w:noProof/>
          <w:sz w:val="20"/>
          <w:szCs w:val="20"/>
          <w:lang w:val="nl-BE"/>
        </w:rPr>
        <w:drawing>
          <wp:anchor distT="0" distB="0" distL="0" distR="0" simplePos="0" relativeHeight="251815936" behindDoc="1" locked="0" layoutInCell="1" allowOverlap="1" wp14:anchorId="632EF488" wp14:editId="51A9DEFB">
            <wp:simplePos x="0" y="0"/>
            <wp:positionH relativeFrom="leftMargin">
              <wp:align>right</wp:align>
            </wp:positionH>
            <wp:positionV relativeFrom="paragraph">
              <wp:posOffset>12131</wp:posOffset>
            </wp:positionV>
            <wp:extent cx="504000" cy="504000"/>
            <wp:effectExtent l="0" t="0" r="0" b="0"/>
            <wp:wrapTight wrapText="bothSides">
              <wp:wrapPolygon edited="0">
                <wp:start x="3269" y="0"/>
                <wp:lineTo x="3269" y="20429"/>
                <wp:lineTo x="17160" y="20429"/>
                <wp:lineTo x="17160" y="0"/>
                <wp:lineTo x="3269" y="0"/>
              </wp:wrapPolygon>
            </wp:wrapTight>
            <wp:docPr id="268" name="Graphic 268" descr="Smart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martphone.svg"/>
                    <pic:cNvPicPr/>
                  </pic:nvPicPr>
                  <pic:blipFill>
                    <a:blip r:embed="rId109">
                      <a:extLst>
                        <a:ext uri="{28A0092B-C50C-407E-A947-70E740481C1C}">
                          <a14:useLocalDpi xmlns:a14="http://schemas.microsoft.com/office/drawing/2010/main" val="0"/>
                        </a:ext>
                        <a:ext uri="{96DAC541-7B7A-43D3-8B79-37D633B846F1}">
                          <asvg:svgBlip xmlns:asvg="http://schemas.microsoft.com/office/drawing/2016/SVG/main" r:embed="rId110"/>
                        </a:ext>
                      </a:extLst>
                    </a:blip>
                    <a:stretch>
                      <a:fillRect/>
                    </a:stretch>
                  </pic:blipFill>
                  <pic:spPr>
                    <a:xfrm flipV="1">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810965">
        <w:rPr>
          <w:rFonts w:ascii="Verdana" w:eastAsia="Calibri" w:hAnsi="Verdana" w:cs="Times New Roman"/>
          <w:b/>
          <w:bCs/>
          <w:i/>
          <w:iCs/>
          <w:sz w:val="20"/>
          <w:szCs w:val="20"/>
          <w:lang w:val="nl-BE"/>
        </w:rPr>
        <w:t xml:space="preserve">(U) </w:t>
      </w:r>
      <w:r w:rsidR="00B65D02" w:rsidRPr="00B65D02">
        <w:rPr>
          <w:rFonts w:ascii="Verdana" w:eastAsia="Calibri" w:hAnsi="Verdana" w:cs="Times New Roman"/>
          <w:b/>
          <w:bCs/>
          <w:i/>
          <w:iCs/>
          <w:sz w:val="20"/>
          <w:szCs w:val="20"/>
          <w:lang w:val="nl-BE"/>
        </w:rPr>
        <w:t>Opdracht 1</w:t>
      </w:r>
      <w:r w:rsidR="0098202E">
        <w:rPr>
          <w:rFonts w:ascii="Verdana" w:eastAsia="Calibri" w:hAnsi="Verdana" w:cs="Times New Roman"/>
          <w:b/>
          <w:bCs/>
          <w:i/>
          <w:iCs/>
          <w:sz w:val="20"/>
          <w:szCs w:val="20"/>
          <w:lang w:val="nl-BE"/>
        </w:rPr>
        <w:t>4</w:t>
      </w:r>
      <w:r w:rsidR="00B65D02" w:rsidRPr="00B65D02">
        <w:rPr>
          <w:rFonts w:ascii="Verdana" w:eastAsia="Calibri" w:hAnsi="Verdana" w:cs="Times New Roman"/>
          <w:b/>
          <w:bCs/>
          <w:i/>
          <w:iCs/>
          <w:sz w:val="20"/>
          <w:szCs w:val="20"/>
          <w:lang w:val="nl-BE"/>
        </w:rPr>
        <w:t>: Scan de QR-code. Waarom is het voor</w:t>
      </w:r>
      <w:r w:rsidR="009771D8">
        <w:rPr>
          <w:rFonts w:ascii="Verdana" w:eastAsia="Calibri" w:hAnsi="Verdana" w:cs="Times New Roman"/>
          <w:b/>
          <w:bCs/>
          <w:i/>
          <w:iCs/>
          <w:sz w:val="20"/>
          <w:szCs w:val="20"/>
          <w:lang w:val="nl-BE"/>
        </w:rPr>
        <w:t xml:space="preserve"> </w:t>
      </w:r>
      <w:r w:rsidR="00B65D02" w:rsidRPr="00B65D02">
        <w:rPr>
          <w:rFonts w:ascii="Verdana" w:eastAsia="Calibri" w:hAnsi="Verdana" w:cs="Times New Roman"/>
          <w:b/>
          <w:bCs/>
          <w:i/>
          <w:iCs/>
          <w:sz w:val="20"/>
          <w:szCs w:val="20"/>
          <w:lang w:val="nl-BE"/>
        </w:rPr>
        <w:t>plasticproducenten in België verboden om de claim biodegradeerbaar’ op hun producten te kleven?</w:t>
      </w:r>
    </w:p>
    <w:p w14:paraId="64BB46A4" w14:textId="51FA5114" w:rsidR="00630328" w:rsidRPr="00630328" w:rsidRDefault="00630328" w:rsidP="008A2378">
      <w:pPr>
        <w:rPr>
          <w:rFonts w:ascii="Verdana" w:eastAsia="Calibri" w:hAnsi="Verdana" w:cs="Times New Roman"/>
          <w:i/>
          <w:iCs/>
          <w:sz w:val="20"/>
          <w:szCs w:val="20"/>
          <w:lang w:val="nl-BE"/>
        </w:rPr>
      </w:pPr>
      <w:r w:rsidRPr="00630328">
        <w:rPr>
          <w:rFonts w:ascii="Verdana" w:eastAsia="Calibri" w:hAnsi="Verdana" w:cs="Times New Roman"/>
          <w:i/>
          <w:iCs/>
          <w:sz w:val="20"/>
          <w:szCs w:val="20"/>
          <w:lang w:val="nl-BE"/>
        </w:rPr>
        <w:t xml:space="preserve">Link: </w:t>
      </w:r>
      <w:hyperlink r:id="rId179" w:history="1">
        <w:r w:rsidRPr="00A9395C">
          <w:rPr>
            <w:rStyle w:val="Hyperlink"/>
            <w:rFonts w:ascii="Verdana" w:eastAsia="Calibri" w:hAnsi="Verdana" w:cs="Times New Roman"/>
            <w:i/>
            <w:iCs/>
            <w:color w:val="auto"/>
            <w:sz w:val="20"/>
            <w:szCs w:val="20"/>
            <w:lang w:val="nl-BE"/>
          </w:rPr>
          <w:t>https://www.ovam.be/bioplastics</w:t>
        </w:r>
      </w:hyperlink>
      <w:r w:rsidRPr="00A9395C">
        <w:rPr>
          <w:rFonts w:ascii="Verdana" w:eastAsia="Calibri" w:hAnsi="Verdana" w:cs="Times New Roman"/>
          <w:i/>
          <w:iCs/>
          <w:sz w:val="20"/>
          <w:szCs w:val="20"/>
          <w:lang w:val="nl-BE"/>
        </w:rPr>
        <w:t xml:space="preserve"> </w:t>
      </w:r>
    </w:p>
    <w:p w14:paraId="221479C6" w14:textId="711AF3AE" w:rsidR="00721EAB" w:rsidRDefault="003E532C" w:rsidP="00721EAB">
      <w:pPr>
        <w:tabs>
          <w:tab w:val="right" w:pos="9072"/>
        </w:tabs>
        <w:rPr>
          <w:rFonts w:ascii="Verdana" w:hAnsi="Verdana"/>
          <w:color w:val="FF0000"/>
          <w:sz w:val="20"/>
          <w:szCs w:val="20"/>
          <w:lang w:val="nl-BE"/>
        </w:rPr>
      </w:pPr>
      <w:r w:rsidRPr="00B65D02">
        <w:rPr>
          <w:rFonts w:ascii="Verdana" w:eastAsia="Calibri" w:hAnsi="Verdana" w:cs="Times New Roman"/>
          <w:b/>
          <w:bCs/>
          <w:i/>
          <w:iCs/>
          <w:noProof/>
          <w:sz w:val="20"/>
          <w:szCs w:val="20"/>
          <w:lang w:val="nl-BE"/>
        </w:rPr>
        <w:drawing>
          <wp:anchor distT="0" distB="0" distL="0" distR="0" simplePos="0" relativeHeight="251814912" behindDoc="1" locked="0" layoutInCell="1" allowOverlap="1" wp14:anchorId="7FCBCD6D" wp14:editId="32035E3C">
            <wp:simplePos x="0" y="0"/>
            <wp:positionH relativeFrom="leftMargin">
              <wp:align>right</wp:align>
            </wp:positionH>
            <wp:positionV relativeFrom="paragraph">
              <wp:posOffset>727256</wp:posOffset>
            </wp:positionV>
            <wp:extent cx="504000" cy="504000"/>
            <wp:effectExtent l="0" t="0" r="0" b="0"/>
            <wp:wrapTight wrapText="bothSides">
              <wp:wrapPolygon edited="0">
                <wp:start x="817" y="817"/>
                <wp:lineTo x="817" y="15526"/>
                <wp:lineTo x="3269" y="19612"/>
                <wp:lineTo x="17977" y="19612"/>
                <wp:lineTo x="19612" y="15526"/>
                <wp:lineTo x="18794" y="4086"/>
                <wp:lineTo x="17160" y="817"/>
                <wp:lineTo x="817" y="817"/>
              </wp:wrapPolygon>
            </wp:wrapTight>
            <wp:docPr id="267" name="Graphic 267" descr="K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ewspaper.svg"/>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721EAB">
        <w:rPr>
          <w:rFonts w:ascii="Verdana" w:hAnsi="Verdana"/>
          <w:color w:val="FF0000"/>
          <w:sz w:val="20"/>
          <w:szCs w:val="20"/>
        </w:rPr>
        <w:t>Biodegradeerbare plastics zijn enkel afbreekbaar in zeer specifieke en gecontroleerde omstandigheden, en zelfs dan nog kan de afbraak lange tijd duren. Het etiket kan de mensen dus de verkeerde perceptie geven dat ze die plastics in de natuur kunnen achterlaten.</w:t>
      </w:r>
    </w:p>
    <w:p w14:paraId="09B66795" w14:textId="40DCC915" w:rsidR="00B65D02" w:rsidRPr="00B65D02" w:rsidRDefault="00810965" w:rsidP="00721EAB">
      <w:pPr>
        <w:tabs>
          <w:tab w:val="left" w:leader="dot" w:pos="9072"/>
        </w:tabs>
        <w:rPr>
          <w:rFonts w:ascii="Verdana" w:eastAsia="Calibri" w:hAnsi="Verdana" w:cs="Times New Roman"/>
          <w:b/>
          <w:bCs/>
          <w:i/>
          <w:iCs/>
          <w:sz w:val="20"/>
          <w:szCs w:val="20"/>
          <w:lang w:val="nl-BE"/>
        </w:rPr>
      </w:pPr>
      <w:r>
        <w:rPr>
          <w:rFonts w:ascii="Verdana" w:eastAsia="Calibri" w:hAnsi="Verdana" w:cs="Times New Roman"/>
          <w:b/>
          <w:bCs/>
          <w:i/>
          <w:iCs/>
          <w:sz w:val="20"/>
          <w:szCs w:val="20"/>
          <w:lang w:val="nl-BE"/>
        </w:rPr>
        <w:t xml:space="preserve">(U) </w:t>
      </w:r>
      <w:r w:rsidR="00B65D02" w:rsidRPr="00B65D02">
        <w:rPr>
          <w:rFonts w:ascii="Verdana" w:eastAsia="Calibri" w:hAnsi="Verdana" w:cs="Times New Roman"/>
          <w:b/>
          <w:bCs/>
          <w:i/>
          <w:iCs/>
          <w:sz w:val="20"/>
          <w:szCs w:val="20"/>
          <w:lang w:val="nl-BE"/>
        </w:rPr>
        <w:t>Opdracht 1</w:t>
      </w:r>
      <w:r w:rsidR="0098202E">
        <w:rPr>
          <w:rFonts w:ascii="Verdana" w:eastAsia="Calibri" w:hAnsi="Verdana" w:cs="Times New Roman"/>
          <w:b/>
          <w:bCs/>
          <w:i/>
          <w:iCs/>
          <w:sz w:val="20"/>
          <w:szCs w:val="20"/>
          <w:lang w:val="nl-BE"/>
        </w:rPr>
        <w:t>5</w:t>
      </w:r>
      <w:r w:rsidR="00B65D02" w:rsidRPr="00B65D02">
        <w:rPr>
          <w:rFonts w:ascii="Verdana" w:eastAsia="Calibri" w:hAnsi="Verdana" w:cs="Times New Roman"/>
          <w:b/>
          <w:bCs/>
          <w:i/>
          <w:iCs/>
          <w:sz w:val="20"/>
          <w:szCs w:val="20"/>
          <w:lang w:val="nl-BE"/>
        </w:rPr>
        <w:t xml:space="preserve">: Lees onderstaande tekst. Onderlijn de negatieve </w:t>
      </w:r>
      <w:r w:rsidR="00D277B6">
        <w:rPr>
          <w:rFonts w:ascii="Verdana" w:eastAsia="Calibri" w:hAnsi="Verdana" w:cs="Times New Roman"/>
          <w:b/>
          <w:bCs/>
          <w:i/>
          <w:iCs/>
          <w:sz w:val="20"/>
          <w:szCs w:val="20"/>
          <w:lang w:val="nl-BE"/>
        </w:rPr>
        <w:t>opmerkingen</w:t>
      </w:r>
      <w:r w:rsidR="00B65D02" w:rsidRPr="00B65D02">
        <w:rPr>
          <w:rFonts w:ascii="Verdana" w:eastAsia="Calibri" w:hAnsi="Verdana" w:cs="Times New Roman"/>
          <w:b/>
          <w:bCs/>
          <w:i/>
          <w:iCs/>
          <w:sz w:val="20"/>
          <w:szCs w:val="20"/>
          <w:lang w:val="nl-BE"/>
        </w:rPr>
        <w:t xml:space="preserve"> die worden gemaakt </w:t>
      </w:r>
      <w:r w:rsidR="00D277B6">
        <w:rPr>
          <w:rFonts w:ascii="Verdana" w:eastAsia="Calibri" w:hAnsi="Verdana" w:cs="Times New Roman"/>
          <w:b/>
          <w:bCs/>
          <w:i/>
          <w:iCs/>
          <w:sz w:val="20"/>
          <w:szCs w:val="20"/>
          <w:lang w:val="nl-BE"/>
        </w:rPr>
        <w:t>over</w:t>
      </w:r>
      <w:r w:rsidR="00B65D02" w:rsidRPr="00B65D02">
        <w:rPr>
          <w:rFonts w:ascii="Verdana" w:eastAsia="Calibri" w:hAnsi="Verdana" w:cs="Times New Roman"/>
          <w:b/>
          <w:bCs/>
          <w:i/>
          <w:iCs/>
          <w:sz w:val="20"/>
          <w:szCs w:val="20"/>
          <w:lang w:val="nl-BE"/>
        </w:rPr>
        <w:t xml:space="preserve"> bioplastics. </w:t>
      </w:r>
    </w:p>
    <w:p w14:paraId="35B0827E" w14:textId="78480262" w:rsidR="00B65D02" w:rsidRPr="005E204E" w:rsidRDefault="00B65D02" w:rsidP="00EB2B45">
      <w:pPr>
        <w:pBdr>
          <w:top w:val="single" w:sz="4" w:space="1" w:color="7030A0"/>
          <w:left w:val="single" w:sz="4" w:space="4" w:color="7030A0"/>
          <w:bottom w:val="single" w:sz="4" w:space="1" w:color="7030A0"/>
          <w:right w:val="single" w:sz="4" w:space="4" w:color="7030A0"/>
        </w:pBdr>
        <w:rPr>
          <w:rFonts w:ascii="Arial" w:eastAsia="Calibri" w:hAnsi="Arial" w:cs="Arial"/>
          <w:i/>
          <w:iCs/>
          <w:sz w:val="20"/>
          <w:szCs w:val="20"/>
          <w:lang w:val="nl-BE"/>
        </w:rPr>
      </w:pPr>
      <w:r w:rsidRPr="005E204E">
        <w:rPr>
          <w:rFonts w:ascii="Arial" w:eastAsia="Calibri" w:hAnsi="Arial" w:cs="Arial"/>
          <w:i/>
          <w:iCs/>
          <w:sz w:val="20"/>
          <w:szCs w:val="20"/>
          <w:lang w:val="nl-BE"/>
        </w:rPr>
        <w:t xml:space="preserve">Als we de milieu(on)vriendelijkheid willen meten van </w:t>
      </w:r>
      <w:r w:rsidR="005E204E" w:rsidRPr="005E204E">
        <w:rPr>
          <w:rFonts w:ascii="Arial" w:eastAsia="Calibri" w:hAnsi="Arial" w:cs="Arial"/>
          <w:i/>
          <w:iCs/>
          <w:sz w:val="20"/>
          <w:szCs w:val="20"/>
          <w:lang w:val="nl-BE"/>
        </w:rPr>
        <w:t>bioplastics</w:t>
      </w:r>
      <w:r w:rsidRPr="005E204E">
        <w:rPr>
          <w:rFonts w:ascii="Arial" w:eastAsia="Calibri" w:hAnsi="Arial" w:cs="Arial"/>
          <w:i/>
          <w:iCs/>
          <w:sz w:val="20"/>
          <w:szCs w:val="20"/>
          <w:lang w:val="nl-BE"/>
        </w:rPr>
        <w:t xml:space="preserve"> moeten we kijken naar de productie</w:t>
      </w:r>
      <w:r w:rsidR="005E204E" w:rsidRPr="005E204E">
        <w:rPr>
          <w:rFonts w:ascii="Arial" w:eastAsia="Calibri" w:hAnsi="Arial" w:cs="Arial"/>
          <w:i/>
          <w:iCs/>
          <w:sz w:val="20"/>
          <w:szCs w:val="20"/>
          <w:lang w:val="nl-BE"/>
        </w:rPr>
        <w:t>,</w:t>
      </w:r>
      <w:r w:rsidRPr="005E204E">
        <w:rPr>
          <w:rFonts w:ascii="Arial" w:eastAsia="Calibri" w:hAnsi="Arial" w:cs="Arial"/>
          <w:i/>
          <w:iCs/>
          <w:sz w:val="20"/>
          <w:szCs w:val="20"/>
          <w:lang w:val="nl-BE"/>
        </w:rPr>
        <w:t> het gebruik én de afvalverwerking van het materiaal.</w:t>
      </w:r>
    </w:p>
    <w:p w14:paraId="4F8ADA90" w14:textId="77777777" w:rsidR="00B65D02" w:rsidRPr="005E204E" w:rsidRDefault="00B65D02" w:rsidP="00EB2B45">
      <w:pPr>
        <w:pBdr>
          <w:top w:val="single" w:sz="4" w:space="1" w:color="7030A0"/>
          <w:left w:val="single" w:sz="4" w:space="4" w:color="7030A0"/>
          <w:bottom w:val="single" w:sz="4" w:space="1" w:color="7030A0"/>
          <w:right w:val="single" w:sz="4" w:space="4" w:color="7030A0"/>
        </w:pBdr>
        <w:rPr>
          <w:rFonts w:ascii="Arial" w:eastAsia="Calibri" w:hAnsi="Arial" w:cs="Arial"/>
          <w:b/>
          <w:bCs/>
          <w:lang w:val="nl-BE"/>
        </w:rPr>
      </w:pPr>
      <w:r w:rsidRPr="005E204E">
        <w:rPr>
          <w:rFonts w:ascii="Arial" w:eastAsia="Calibri" w:hAnsi="Arial" w:cs="Arial"/>
          <w:b/>
          <w:bCs/>
          <w:lang w:val="nl-BE"/>
        </w:rPr>
        <w:t>Productie</w:t>
      </w:r>
    </w:p>
    <w:p w14:paraId="311BFB9D" w14:textId="437A45C2" w:rsidR="00B65D02" w:rsidRPr="005E204E" w:rsidRDefault="005E204E" w:rsidP="00EB2B45">
      <w:pPr>
        <w:pBdr>
          <w:top w:val="single" w:sz="4" w:space="1" w:color="7030A0"/>
          <w:left w:val="single" w:sz="4" w:space="4" w:color="7030A0"/>
          <w:bottom w:val="single" w:sz="4" w:space="1" w:color="7030A0"/>
          <w:right w:val="single" w:sz="4" w:space="4" w:color="7030A0"/>
        </w:pBdr>
        <w:rPr>
          <w:rFonts w:ascii="Arial" w:eastAsia="Calibri" w:hAnsi="Arial" w:cs="Arial"/>
          <w:sz w:val="20"/>
          <w:szCs w:val="20"/>
          <w:lang w:val="nl-BE"/>
        </w:rPr>
      </w:pPr>
      <w:r>
        <w:rPr>
          <w:rFonts w:ascii="Arial" w:eastAsia="Calibri" w:hAnsi="Arial" w:cs="Arial"/>
          <w:sz w:val="20"/>
          <w:szCs w:val="20"/>
          <w:lang w:val="nl-BE"/>
        </w:rPr>
        <w:t>De</w:t>
      </w:r>
      <w:r w:rsidR="00B65D02" w:rsidRPr="005E204E">
        <w:rPr>
          <w:rFonts w:ascii="Arial" w:eastAsia="Calibri" w:hAnsi="Arial" w:cs="Arial"/>
          <w:sz w:val="20"/>
          <w:szCs w:val="20"/>
          <w:lang w:val="nl-BE"/>
        </w:rPr>
        <w:t xml:space="preserve"> </w:t>
      </w:r>
      <w:r w:rsidR="00B65D02" w:rsidRPr="00BF19A0">
        <w:rPr>
          <w:rFonts w:ascii="Arial" w:eastAsia="Calibri" w:hAnsi="Arial" w:cs="Arial"/>
          <w:color w:val="FF0000"/>
          <w:sz w:val="20"/>
          <w:szCs w:val="20"/>
          <w:lang w:val="nl-BE"/>
        </w:rPr>
        <w:t xml:space="preserve">productie van de grondstoffen </w:t>
      </w:r>
      <w:r>
        <w:rPr>
          <w:rFonts w:ascii="Arial" w:eastAsia="Calibri" w:hAnsi="Arial" w:cs="Arial"/>
          <w:sz w:val="20"/>
          <w:szCs w:val="20"/>
          <w:lang w:val="nl-BE"/>
        </w:rPr>
        <w:t xml:space="preserve">die nodig zijn om </w:t>
      </w:r>
      <w:r w:rsidR="00B65D02" w:rsidRPr="005E204E">
        <w:rPr>
          <w:rFonts w:ascii="Arial" w:eastAsia="Calibri" w:hAnsi="Arial" w:cs="Arial"/>
          <w:sz w:val="20"/>
          <w:szCs w:val="20"/>
          <w:lang w:val="nl-BE"/>
        </w:rPr>
        <w:t>biogebaseerd plastic</w:t>
      </w:r>
      <w:r>
        <w:rPr>
          <w:rFonts w:ascii="Arial" w:eastAsia="Calibri" w:hAnsi="Arial" w:cs="Arial"/>
          <w:sz w:val="20"/>
          <w:szCs w:val="20"/>
          <w:lang w:val="nl-BE"/>
        </w:rPr>
        <w:t xml:space="preserve">s te maken, gebeurt </w:t>
      </w:r>
      <w:r w:rsidR="00B65D02" w:rsidRPr="00BF19A0">
        <w:rPr>
          <w:rFonts w:ascii="Arial" w:eastAsia="Calibri" w:hAnsi="Arial" w:cs="Arial"/>
          <w:color w:val="FF0000"/>
          <w:sz w:val="20"/>
          <w:szCs w:val="20"/>
          <w:lang w:val="nl-BE"/>
        </w:rPr>
        <w:t xml:space="preserve">niet </w:t>
      </w:r>
      <w:r>
        <w:rPr>
          <w:rFonts w:ascii="Arial" w:eastAsia="Calibri" w:hAnsi="Arial" w:cs="Arial"/>
          <w:sz w:val="20"/>
          <w:szCs w:val="20"/>
          <w:lang w:val="nl-BE"/>
        </w:rPr>
        <w:t>*</w:t>
      </w:r>
      <w:r w:rsidR="00B65D02" w:rsidRPr="00BF19A0">
        <w:rPr>
          <w:rFonts w:ascii="Arial" w:eastAsia="Calibri" w:hAnsi="Arial" w:cs="Arial"/>
          <w:color w:val="FF0000"/>
          <w:sz w:val="20"/>
          <w:szCs w:val="20"/>
          <w:lang w:val="nl-BE"/>
        </w:rPr>
        <w:t>transparant</w:t>
      </w:r>
      <w:r>
        <w:rPr>
          <w:rFonts w:ascii="Arial" w:eastAsia="Calibri" w:hAnsi="Arial" w:cs="Arial"/>
          <w:sz w:val="20"/>
          <w:szCs w:val="20"/>
          <w:lang w:val="nl-BE"/>
        </w:rPr>
        <w:t>. Dit</w:t>
      </w:r>
      <w:r w:rsidR="00B65D02" w:rsidRPr="005E204E">
        <w:rPr>
          <w:rFonts w:ascii="Arial" w:eastAsia="Calibri" w:hAnsi="Arial" w:cs="Arial"/>
          <w:sz w:val="20"/>
          <w:szCs w:val="20"/>
          <w:lang w:val="nl-BE"/>
        </w:rPr>
        <w:t xml:space="preserve"> doet </w:t>
      </w:r>
      <w:r>
        <w:rPr>
          <w:rFonts w:ascii="Arial" w:eastAsia="Calibri" w:hAnsi="Arial" w:cs="Arial"/>
          <w:sz w:val="20"/>
          <w:szCs w:val="20"/>
          <w:lang w:val="nl-BE"/>
        </w:rPr>
        <w:t xml:space="preserve">dan </w:t>
      </w:r>
      <w:r w:rsidR="00B65D02" w:rsidRPr="005E204E">
        <w:rPr>
          <w:rFonts w:ascii="Arial" w:eastAsia="Calibri" w:hAnsi="Arial" w:cs="Arial"/>
          <w:sz w:val="20"/>
          <w:szCs w:val="20"/>
          <w:lang w:val="nl-BE"/>
        </w:rPr>
        <w:t>ook</w:t>
      </w:r>
      <w:r>
        <w:rPr>
          <w:rFonts w:ascii="Arial" w:eastAsia="Calibri" w:hAnsi="Arial" w:cs="Arial"/>
          <w:sz w:val="20"/>
          <w:szCs w:val="20"/>
          <w:lang w:val="nl-BE"/>
        </w:rPr>
        <w:t xml:space="preserve"> heel wat</w:t>
      </w:r>
      <w:r w:rsidR="00B65D02" w:rsidRPr="005E204E">
        <w:rPr>
          <w:rFonts w:ascii="Arial" w:eastAsia="Calibri" w:hAnsi="Arial" w:cs="Arial"/>
          <w:sz w:val="20"/>
          <w:szCs w:val="20"/>
          <w:lang w:val="nl-BE"/>
        </w:rPr>
        <w:t xml:space="preserve"> veel vragen rijzen. </w:t>
      </w:r>
      <w:r>
        <w:rPr>
          <w:rFonts w:ascii="Arial" w:eastAsia="Calibri" w:hAnsi="Arial" w:cs="Arial"/>
          <w:sz w:val="20"/>
          <w:szCs w:val="20"/>
          <w:lang w:val="nl-BE"/>
        </w:rPr>
        <w:t xml:space="preserve">Komen de grondstoffen uit kwetsbare natuurgebieden? </w:t>
      </w:r>
      <w:r w:rsidR="00FF52C5">
        <w:rPr>
          <w:rFonts w:ascii="Arial" w:eastAsia="Calibri" w:hAnsi="Arial" w:cs="Arial"/>
          <w:sz w:val="20"/>
          <w:szCs w:val="20"/>
          <w:lang w:val="nl-BE"/>
        </w:rPr>
        <w:t xml:space="preserve">Wordt er voor de productie natuurgebied vernietigd? </w:t>
      </w:r>
      <w:r w:rsidR="00B65D02" w:rsidRPr="005E204E">
        <w:rPr>
          <w:rFonts w:ascii="Arial" w:eastAsia="Calibri" w:hAnsi="Arial" w:cs="Arial"/>
          <w:sz w:val="20"/>
          <w:szCs w:val="20"/>
          <w:lang w:val="nl-BE"/>
        </w:rPr>
        <w:t>Hoeveel meststoffen en pesticiden worden er gebruikt? Hoeveel water</w:t>
      </w:r>
      <w:r>
        <w:rPr>
          <w:rFonts w:ascii="Arial" w:eastAsia="Calibri" w:hAnsi="Arial" w:cs="Arial"/>
          <w:sz w:val="20"/>
          <w:szCs w:val="20"/>
          <w:lang w:val="nl-BE"/>
        </w:rPr>
        <w:t xml:space="preserve"> is er</w:t>
      </w:r>
      <w:r w:rsidR="00B65D02" w:rsidRPr="005E204E">
        <w:rPr>
          <w:rFonts w:ascii="Arial" w:eastAsia="Calibri" w:hAnsi="Arial" w:cs="Arial"/>
          <w:sz w:val="20"/>
          <w:szCs w:val="20"/>
          <w:lang w:val="nl-BE"/>
        </w:rPr>
        <w:t xml:space="preserve"> nodig</w:t>
      </w:r>
      <w:r>
        <w:rPr>
          <w:rFonts w:ascii="Arial" w:eastAsia="Calibri" w:hAnsi="Arial" w:cs="Arial"/>
          <w:sz w:val="20"/>
          <w:szCs w:val="20"/>
          <w:lang w:val="nl-BE"/>
        </w:rPr>
        <w:t xml:space="preserve"> voor de productie</w:t>
      </w:r>
      <w:r w:rsidR="00B65D02" w:rsidRPr="005E204E">
        <w:rPr>
          <w:rFonts w:ascii="Arial" w:eastAsia="Calibri" w:hAnsi="Arial" w:cs="Arial"/>
          <w:sz w:val="20"/>
          <w:szCs w:val="20"/>
          <w:lang w:val="nl-BE"/>
        </w:rPr>
        <w:t>? Zijn de lonen</w:t>
      </w:r>
      <w:r>
        <w:rPr>
          <w:rFonts w:ascii="Arial" w:eastAsia="Calibri" w:hAnsi="Arial" w:cs="Arial"/>
          <w:sz w:val="20"/>
          <w:szCs w:val="20"/>
          <w:lang w:val="nl-BE"/>
        </w:rPr>
        <w:t xml:space="preserve"> van de arbeiders</w:t>
      </w:r>
      <w:r w:rsidR="00B65D02" w:rsidRPr="005E204E">
        <w:rPr>
          <w:rFonts w:ascii="Arial" w:eastAsia="Calibri" w:hAnsi="Arial" w:cs="Arial"/>
          <w:sz w:val="20"/>
          <w:szCs w:val="20"/>
          <w:lang w:val="nl-BE"/>
        </w:rPr>
        <w:t xml:space="preserve"> eerlijk? </w:t>
      </w:r>
      <w:r w:rsidR="00FF52C5">
        <w:rPr>
          <w:rFonts w:ascii="Arial" w:eastAsia="Calibri" w:hAnsi="Arial" w:cs="Arial"/>
          <w:sz w:val="20"/>
          <w:szCs w:val="20"/>
          <w:lang w:val="nl-BE"/>
        </w:rPr>
        <w:t>Dit zijn a</w:t>
      </w:r>
      <w:r w:rsidR="00B65D02" w:rsidRPr="005E204E">
        <w:rPr>
          <w:rFonts w:ascii="Arial" w:eastAsia="Calibri" w:hAnsi="Arial" w:cs="Arial"/>
          <w:sz w:val="20"/>
          <w:szCs w:val="20"/>
          <w:lang w:val="nl-BE"/>
        </w:rPr>
        <w:t>llemaal dingen die erg onduidelijk zijn.</w:t>
      </w:r>
    </w:p>
    <w:p w14:paraId="19909678" w14:textId="772F5F0C" w:rsidR="00B65D02" w:rsidRPr="005E204E" w:rsidRDefault="00B65D02" w:rsidP="00EB2B45">
      <w:pPr>
        <w:pBdr>
          <w:top w:val="single" w:sz="4" w:space="1" w:color="7030A0"/>
          <w:left w:val="single" w:sz="4" w:space="4" w:color="7030A0"/>
          <w:bottom w:val="single" w:sz="4" w:space="1" w:color="7030A0"/>
          <w:right w:val="single" w:sz="4" w:space="4" w:color="7030A0"/>
        </w:pBdr>
        <w:rPr>
          <w:rFonts w:ascii="Arial" w:eastAsia="Calibri" w:hAnsi="Arial" w:cs="Arial"/>
          <w:sz w:val="20"/>
          <w:szCs w:val="20"/>
          <w:lang w:val="nl-BE"/>
        </w:rPr>
      </w:pPr>
      <w:r w:rsidRPr="005E204E">
        <w:rPr>
          <w:rFonts w:ascii="Arial" w:eastAsia="Calibri" w:hAnsi="Arial" w:cs="Arial"/>
          <w:sz w:val="20"/>
          <w:szCs w:val="20"/>
          <w:lang w:val="nl-BE"/>
        </w:rPr>
        <w:t>‘</w:t>
      </w:r>
      <w:r w:rsidRPr="00BF19A0">
        <w:rPr>
          <w:rFonts w:ascii="Arial" w:eastAsia="Calibri" w:hAnsi="Arial" w:cs="Arial"/>
          <w:color w:val="FF0000"/>
          <w:sz w:val="20"/>
          <w:szCs w:val="20"/>
          <w:lang w:val="nl-BE"/>
        </w:rPr>
        <w:t xml:space="preserve">Biogebaseerd’ </w:t>
      </w:r>
      <w:r w:rsidR="00FF52C5">
        <w:rPr>
          <w:rFonts w:ascii="Arial" w:eastAsia="Calibri" w:hAnsi="Arial" w:cs="Arial"/>
          <w:sz w:val="20"/>
          <w:szCs w:val="20"/>
          <w:lang w:val="nl-BE"/>
        </w:rPr>
        <w:t>betekent</w:t>
      </w:r>
      <w:r w:rsidRPr="005E204E">
        <w:rPr>
          <w:rFonts w:ascii="Arial" w:eastAsia="Calibri" w:hAnsi="Arial" w:cs="Arial"/>
          <w:sz w:val="20"/>
          <w:szCs w:val="20"/>
          <w:lang w:val="nl-BE"/>
        </w:rPr>
        <w:t xml:space="preserve"> </w:t>
      </w:r>
      <w:r w:rsidRPr="00BF19A0">
        <w:rPr>
          <w:rFonts w:ascii="Arial" w:eastAsia="Calibri" w:hAnsi="Arial" w:cs="Arial"/>
          <w:color w:val="FF0000"/>
          <w:sz w:val="20"/>
          <w:szCs w:val="20"/>
          <w:lang w:val="nl-BE"/>
        </w:rPr>
        <w:t>niet automatisch milieuvriendelijk</w:t>
      </w:r>
      <w:r w:rsidRPr="005E204E">
        <w:rPr>
          <w:rFonts w:ascii="Arial" w:eastAsia="Calibri" w:hAnsi="Arial" w:cs="Arial"/>
          <w:sz w:val="20"/>
          <w:szCs w:val="20"/>
          <w:lang w:val="nl-BE"/>
        </w:rPr>
        <w:t xml:space="preserve">. Het betekent alleen </w:t>
      </w:r>
      <w:r w:rsidR="00FF52C5">
        <w:rPr>
          <w:rFonts w:ascii="Arial" w:eastAsia="Calibri" w:hAnsi="Arial" w:cs="Arial"/>
          <w:sz w:val="20"/>
          <w:szCs w:val="20"/>
          <w:lang w:val="nl-BE"/>
        </w:rPr>
        <w:t>maar dat de brandstof gemaakt is van plantaardig materiaal</w:t>
      </w:r>
      <w:r w:rsidRPr="005E204E">
        <w:rPr>
          <w:rFonts w:ascii="Arial" w:eastAsia="Calibri" w:hAnsi="Arial" w:cs="Arial"/>
          <w:sz w:val="20"/>
          <w:szCs w:val="20"/>
          <w:lang w:val="nl-BE"/>
        </w:rPr>
        <w:t>. Om de</w:t>
      </w:r>
      <w:r w:rsidR="00FF52C5">
        <w:rPr>
          <w:rFonts w:ascii="Arial" w:eastAsia="Calibri" w:hAnsi="Arial" w:cs="Arial"/>
          <w:sz w:val="20"/>
          <w:szCs w:val="20"/>
          <w:lang w:val="nl-BE"/>
        </w:rPr>
        <w:t xml:space="preserve"> echte</w:t>
      </w:r>
      <w:r w:rsidRPr="005E204E">
        <w:rPr>
          <w:rFonts w:ascii="Arial" w:eastAsia="Calibri" w:hAnsi="Arial" w:cs="Arial"/>
          <w:sz w:val="20"/>
          <w:szCs w:val="20"/>
          <w:lang w:val="nl-BE"/>
        </w:rPr>
        <w:t xml:space="preserve"> milieu-impact van </w:t>
      </w:r>
      <w:r w:rsidR="00FF52C5">
        <w:rPr>
          <w:rFonts w:ascii="Arial" w:eastAsia="Calibri" w:hAnsi="Arial" w:cs="Arial"/>
          <w:sz w:val="20"/>
          <w:szCs w:val="20"/>
          <w:lang w:val="nl-BE"/>
        </w:rPr>
        <w:t xml:space="preserve">het </w:t>
      </w:r>
      <w:r w:rsidRPr="005E204E">
        <w:rPr>
          <w:rFonts w:ascii="Arial" w:eastAsia="Calibri" w:hAnsi="Arial" w:cs="Arial"/>
          <w:sz w:val="20"/>
          <w:szCs w:val="20"/>
          <w:lang w:val="nl-BE"/>
        </w:rPr>
        <w:t xml:space="preserve">materiaal te kennen, </w:t>
      </w:r>
      <w:r w:rsidR="00FF52C5">
        <w:rPr>
          <w:rFonts w:ascii="Arial" w:eastAsia="Calibri" w:hAnsi="Arial" w:cs="Arial"/>
          <w:sz w:val="20"/>
          <w:szCs w:val="20"/>
          <w:lang w:val="nl-BE"/>
        </w:rPr>
        <w:t>moeten wetenschappers met heel wat verschillende elementen rekening houden</w:t>
      </w:r>
      <w:r w:rsidRPr="005E204E">
        <w:rPr>
          <w:rFonts w:ascii="Arial" w:eastAsia="Calibri" w:hAnsi="Arial" w:cs="Arial"/>
          <w:sz w:val="20"/>
          <w:szCs w:val="20"/>
          <w:lang w:val="nl-BE"/>
        </w:rPr>
        <w:t>.</w:t>
      </w:r>
    </w:p>
    <w:p w14:paraId="5AE94AAA" w14:textId="77777777" w:rsidR="00B65D02" w:rsidRPr="005E204E" w:rsidRDefault="00B65D02" w:rsidP="00EB2B45">
      <w:pPr>
        <w:pBdr>
          <w:top w:val="single" w:sz="4" w:space="1" w:color="7030A0"/>
          <w:left w:val="single" w:sz="4" w:space="4" w:color="7030A0"/>
          <w:bottom w:val="single" w:sz="4" w:space="1" w:color="7030A0"/>
          <w:right w:val="single" w:sz="4" w:space="4" w:color="7030A0"/>
        </w:pBdr>
        <w:rPr>
          <w:rFonts w:ascii="Arial" w:eastAsia="Calibri" w:hAnsi="Arial" w:cs="Arial"/>
          <w:b/>
          <w:bCs/>
          <w:lang w:val="nl-BE"/>
        </w:rPr>
      </w:pPr>
      <w:r w:rsidRPr="005E204E">
        <w:rPr>
          <w:rFonts w:ascii="Arial" w:eastAsia="Calibri" w:hAnsi="Arial" w:cs="Arial"/>
          <w:b/>
          <w:bCs/>
          <w:lang w:val="nl-BE"/>
        </w:rPr>
        <w:t>Verwerking</w:t>
      </w:r>
    </w:p>
    <w:p w14:paraId="42E24A21" w14:textId="61C1CBC7" w:rsidR="00B65D02" w:rsidRPr="00BF19A0" w:rsidRDefault="00B65D02" w:rsidP="00EB2B45">
      <w:pPr>
        <w:pBdr>
          <w:top w:val="single" w:sz="4" w:space="1" w:color="7030A0"/>
          <w:left w:val="single" w:sz="4" w:space="4" w:color="7030A0"/>
          <w:bottom w:val="single" w:sz="4" w:space="1" w:color="7030A0"/>
          <w:right w:val="single" w:sz="4" w:space="4" w:color="7030A0"/>
        </w:pBdr>
        <w:rPr>
          <w:rFonts w:ascii="Arial" w:eastAsia="Calibri" w:hAnsi="Arial" w:cs="Arial"/>
          <w:color w:val="FF0000"/>
          <w:sz w:val="20"/>
          <w:szCs w:val="20"/>
          <w:lang w:val="nl-BE"/>
        </w:rPr>
      </w:pPr>
      <w:r w:rsidRPr="00BF19A0">
        <w:rPr>
          <w:rFonts w:ascii="Arial" w:eastAsia="Calibri" w:hAnsi="Arial" w:cs="Arial"/>
          <w:color w:val="FF0000"/>
          <w:sz w:val="20"/>
          <w:szCs w:val="20"/>
          <w:lang w:val="nl-BE"/>
        </w:rPr>
        <w:t xml:space="preserve">Niet alle bioplastics zijn recycleerbaar, </w:t>
      </w:r>
      <w:r w:rsidR="00FF52C5" w:rsidRPr="00BF19A0">
        <w:rPr>
          <w:rFonts w:ascii="Arial" w:eastAsia="Calibri" w:hAnsi="Arial" w:cs="Arial"/>
          <w:color w:val="FF0000"/>
          <w:sz w:val="20"/>
          <w:szCs w:val="20"/>
          <w:lang w:val="nl-BE"/>
        </w:rPr>
        <w:t>ook niet alle plastics zijn</w:t>
      </w:r>
      <w:r w:rsidRPr="00BF19A0">
        <w:rPr>
          <w:rFonts w:ascii="Arial" w:eastAsia="Calibri" w:hAnsi="Arial" w:cs="Arial"/>
          <w:color w:val="FF0000"/>
          <w:sz w:val="20"/>
          <w:szCs w:val="20"/>
          <w:lang w:val="nl-BE"/>
        </w:rPr>
        <w:t xml:space="preserve"> </w:t>
      </w:r>
      <w:r w:rsidR="00FF52C5" w:rsidRPr="00BF19A0">
        <w:rPr>
          <w:rFonts w:ascii="Arial" w:eastAsia="Calibri" w:hAnsi="Arial" w:cs="Arial"/>
          <w:color w:val="FF0000"/>
          <w:sz w:val="20"/>
          <w:szCs w:val="20"/>
          <w:lang w:val="nl-BE"/>
        </w:rPr>
        <w:t>*</w:t>
      </w:r>
      <w:r w:rsidRPr="00BF19A0">
        <w:rPr>
          <w:rFonts w:ascii="Arial" w:eastAsia="Calibri" w:hAnsi="Arial" w:cs="Arial"/>
          <w:color w:val="FF0000"/>
          <w:sz w:val="20"/>
          <w:szCs w:val="20"/>
          <w:lang w:val="nl-BE"/>
        </w:rPr>
        <w:t>composteerbaar.</w:t>
      </w:r>
    </w:p>
    <w:p w14:paraId="7E429CD1" w14:textId="65FF307B" w:rsidR="00B65D02" w:rsidRPr="005E204E" w:rsidRDefault="00B65D02" w:rsidP="00EB2B45">
      <w:pPr>
        <w:pBdr>
          <w:top w:val="single" w:sz="4" w:space="1" w:color="7030A0"/>
          <w:left w:val="single" w:sz="4" w:space="4" w:color="7030A0"/>
          <w:bottom w:val="single" w:sz="4" w:space="1" w:color="7030A0"/>
          <w:right w:val="single" w:sz="4" w:space="4" w:color="7030A0"/>
        </w:pBdr>
        <w:rPr>
          <w:rFonts w:ascii="Arial" w:eastAsia="Calibri" w:hAnsi="Arial" w:cs="Arial"/>
          <w:sz w:val="20"/>
          <w:szCs w:val="20"/>
          <w:lang w:val="nl-BE"/>
        </w:rPr>
      </w:pPr>
      <w:r w:rsidRPr="00BF19A0">
        <w:rPr>
          <w:rFonts w:ascii="Arial" w:eastAsia="Calibri" w:hAnsi="Arial" w:cs="Arial"/>
          <w:color w:val="FF0000"/>
          <w:sz w:val="20"/>
          <w:szCs w:val="20"/>
          <w:lang w:val="nl-BE"/>
        </w:rPr>
        <w:t>Niet-biodegradeerbare bioplastics zijn niet composteerbaar</w:t>
      </w:r>
      <w:r w:rsidRPr="005E204E">
        <w:rPr>
          <w:rFonts w:ascii="Arial" w:eastAsia="Calibri" w:hAnsi="Arial" w:cs="Arial"/>
          <w:sz w:val="20"/>
          <w:szCs w:val="20"/>
          <w:lang w:val="nl-BE"/>
        </w:rPr>
        <w:t xml:space="preserve">, </w:t>
      </w:r>
      <w:r w:rsidR="00FF52C5">
        <w:rPr>
          <w:rFonts w:ascii="Arial" w:eastAsia="Calibri" w:hAnsi="Arial" w:cs="Arial"/>
          <w:sz w:val="20"/>
          <w:szCs w:val="20"/>
          <w:lang w:val="nl-BE"/>
        </w:rPr>
        <w:t xml:space="preserve">maar </w:t>
      </w:r>
      <w:r w:rsidRPr="005E204E">
        <w:rPr>
          <w:rFonts w:ascii="Arial" w:eastAsia="Calibri" w:hAnsi="Arial" w:cs="Arial"/>
          <w:sz w:val="20"/>
          <w:szCs w:val="20"/>
          <w:lang w:val="nl-BE"/>
        </w:rPr>
        <w:t>wel recycleerbaar</w:t>
      </w:r>
      <w:r w:rsidR="00FF52C5">
        <w:rPr>
          <w:rFonts w:ascii="Arial" w:eastAsia="Calibri" w:hAnsi="Arial" w:cs="Arial"/>
          <w:sz w:val="20"/>
          <w:szCs w:val="20"/>
          <w:lang w:val="nl-BE"/>
        </w:rPr>
        <w:t xml:space="preserve">. Als deze plastic </w:t>
      </w:r>
      <w:r w:rsidR="00FF52C5" w:rsidRPr="00BF19A0">
        <w:rPr>
          <w:rFonts w:ascii="Arial" w:eastAsia="Calibri" w:hAnsi="Arial" w:cs="Arial"/>
          <w:color w:val="FF0000"/>
          <w:sz w:val="20"/>
          <w:szCs w:val="20"/>
          <w:lang w:val="nl-BE"/>
        </w:rPr>
        <w:t>in de natuur terechtkomt verandert het in vele kleine *microplastics</w:t>
      </w:r>
      <w:r w:rsidR="00FF52C5">
        <w:rPr>
          <w:rFonts w:ascii="Arial" w:eastAsia="Calibri" w:hAnsi="Arial" w:cs="Arial"/>
          <w:sz w:val="20"/>
          <w:szCs w:val="20"/>
          <w:lang w:val="nl-BE"/>
        </w:rPr>
        <w:t>. Deze plasticsoort kunnen ze op dezelfde manier verwerken als ‘gewoon’</w:t>
      </w:r>
      <w:r w:rsidRPr="005E204E">
        <w:rPr>
          <w:rFonts w:ascii="Arial" w:eastAsia="Calibri" w:hAnsi="Arial" w:cs="Arial"/>
          <w:sz w:val="20"/>
          <w:szCs w:val="20"/>
          <w:lang w:val="nl-BE"/>
        </w:rPr>
        <w:t xml:space="preserve"> </w:t>
      </w:r>
      <w:r w:rsidR="00FF52C5">
        <w:rPr>
          <w:rFonts w:ascii="Arial" w:eastAsia="Calibri" w:hAnsi="Arial" w:cs="Arial"/>
          <w:sz w:val="20"/>
          <w:szCs w:val="20"/>
          <w:lang w:val="nl-BE"/>
        </w:rPr>
        <w:t xml:space="preserve">plastic. </w:t>
      </w:r>
    </w:p>
    <w:p w14:paraId="5C86ED0B" w14:textId="7FA0F016" w:rsidR="00B65D02" w:rsidRPr="005E204E" w:rsidRDefault="00B65D02" w:rsidP="005E204E">
      <w:pPr>
        <w:pBdr>
          <w:top w:val="single" w:sz="4" w:space="1" w:color="7030A0"/>
          <w:left w:val="single" w:sz="4" w:space="4" w:color="7030A0"/>
          <w:bottom w:val="single" w:sz="4" w:space="1" w:color="7030A0"/>
          <w:right w:val="single" w:sz="4" w:space="4" w:color="7030A0"/>
        </w:pBdr>
        <w:ind w:firstLine="709"/>
        <w:rPr>
          <w:rFonts w:ascii="Arial" w:eastAsia="Calibri" w:hAnsi="Arial" w:cs="Arial"/>
          <w:sz w:val="20"/>
          <w:szCs w:val="20"/>
          <w:lang w:val="nl-BE"/>
        </w:rPr>
      </w:pPr>
      <w:r w:rsidRPr="005E204E">
        <w:rPr>
          <w:rFonts w:ascii="Arial" w:eastAsia="Calibri" w:hAnsi="Arial" w:cs="Arial"/>
          <w:sz w:val="20"/>
          <w:szCs w:val="20"/>
          <w:lang w:val="nl-BE"/>
        </w:rPr>
        <w:t>Geen milieuwinst hier</w:t>
      </w:r>
      <w:r w:rsidR="00FF52C5">
        <w:rPr>
          <w:rFonts w:ascii="Arial" w:eastAsia="Calibri" w:hAnsi="Arial" w:cs="Arial"/>
          <w:sz w:val="20"/>
          <w:szCs w:val="20"/>
          <w:lang w:val="nl-BE"/>
        </w:rPr>
        <w:t xml:space="preserve"> voor bioplastics</w:t>
      </w:r>
      <w:r w:rsidRPr="005E204E">
        <w:rPr>
          <w:rFonts w:ascii="Arial" w:eastAsia="Calibri" w:hAnsi="Arial" w:cs="Arial"/>
          <w:sz w:val="20"/>
          <w:szCs w:val="20"/>
          <w:lang w:val="nl-BE"/>
        </w:rPr>
        <w:t>.</w:t>
      </w:r>
    </w:p>
    <w:p w14:paraId="3F40A739" w14:textId="40059406" w:rsidR="00B65D02" w:rsidRPr="00BF19A0" w:rsidRDefault="00B65D02" w:rsidP="00EB2B45">
      <w:pPr>
        <w:pBdr>
          <w:top w:val="single" w:sz="4" w:space="1" w:color="7030A0"/>
          <w:left w:val="single" w:sz="4" w:space="4" w:color="7030A0"/>
          <w:bottom w:val="single" w:sz="4" w:space="1" w:color="7030A0"/>
          <w:right w:val="single" w:sz="4" w:space="4" w:color="7030A0"/>
        </w:pBdr>
        <w:rPr>
          <w:rFonts w:ascii="Arial" w:eastAsia="Calibri" w:hAnsi="Arial" w:cs="Arial"/>
          <w:color w:val="FF0000"/>
          <w:sz w:val="20"/>
          <w:szCs w:val="20"/>
          <w:lang w:val="nl-BE"/>
        </w:rPr>
      </w:pPr>
      <w:r w:rsidRPr="005E204E">
        <w:rPr>
          <w:rFonts w:ascii="Arial" w:eastAsia="Calibri" w:hAnsi="Arial" w:cs="Arial"/>
          <w:sz w:val="20"/>
          <w:szCs w:val="20"/>
          <w:lang w:val="nl-BE"/>
        </w:rPr>
        <w:t xml:space="preserve">Biodegradeerbare plastics zijn alleen geschikt </w:t>
      </w:r>
      <w:r w:rsidR="00FF52C5">
        <w:rPr>
          <w:rFonts w:ascii="Arial" w:eastAsia="Calibri" w:hAnsi="Arial" w:cs="Arial"/>
          <w:sz w:val="20"/>
          <w:szCs w:val="20"/>
          <w:lang w:val="nl-BE"/>
        </w:rPr>
        <w:t>om te</w:t>
      </w:r>
      <w:r w:rsidRPr="005E204E">
        <w:rPr>
          <w:rFonts w:ascii="Arial" w:eastAsia="Calibri" w:hAnsi="Arial" w:cs="Arial"/>
          <w:sz w:val="20"/>
          <w:szCs w:val="20"/>
          <w:lang w:val="nl-BE"/>
        </w:rPr>
        <w:t xml:space="preserve"> composteren als ze voldoen aan </w:t>
      </w:r>
      <w:r w:rsidR="00FF52C5">
        <w:rPr>
          <w:rFonts w:ascii="Arial" w:eastAsia="Calibri" w:hAnsi="Arial" w:cs="Arial"/>
          <w:sz w:val="20"/>
          <w:szCs w:val="20"/>
          <w:lang w:val="nl-BE"/>
        </w:rPr>
        <w:t>enkele internationale</w:t>
      </w:r>
      <w:r w:rsidRPr="005E204E">
        <w:rPr>
          <w:rFonts w:ascii="Arial" w:eastAsia="Calibri" w:hAnsi="Arial" w:cs="Arial"/>
          <w:sz w:val="20"/>
          <w:szCs w:val="20"/>
          <w:lang w:val="nl-BE"/>
        </w:rPr>
        <w:t xml:space="preserve"> </w:t>
      </w:r>
      <w:r w:rsidR="00FF52C5">
        <w:rPr>
          <w:rFonts w:ascii="Arial" w:eastAsia="Calibri" w:hAnsi="Arial" w:cs="Arial"/>
          <w:sz w:val="20"/>
          <w:szCs w:val="20"/>
          <w:lang w:val="nl-BE"/>
        </w:rPr>
        <w:t>eise</w:t>
      </w:r>
      <w:r w:rsidRPr="005E204E">
        <w:rPr>
          <w:rFonts w:ascii="Arial" w:eastAsia="Calibri" w:hAnsi="Arial" w:cs="Arial"/>
          <w:sz w:val="20"/>
          <w:szCs w:val="20"/>
          <w:lang w:val="nl-BE"/>
        </w:rPr>
        <w:t xml:space="preserve">n. </w:t>
      </w:r>
      <w:r w:rsidRPr="00BF19A0">
        <w:rPr>
          <w:rFonts w:ascii="Arial" w:eastAsia="Calibri" w:hAnsi="Arial" w:cs="Arial"/>
          <w:color w:val="FF0000"/>
          <w:sz w:val="20"/>
          <w:szCs w:val="20"/>
          <w:lang w:val="nl-BE"/>
        </w:rPr>
        <w:t xml:space="preserve">Alle biodegradeerbare plastics zonder </w:t>
      </w:r>
      <w:r w:rsidR="00FF52C5" w:rsidRPr="00BF19A0">
        <w:rPr>
          <w:rFonts w:ascii="Arial" w:eastAsia="Calibri" w:hAnsi="Arial" w:cs="Arial"/>
          <w:color w:val="FF0000"/>
          <w:sz w:val="20"/>
          <w:szCs w:val="20"/>
          <w:lang w:val="nl-BE"/>
        </w:rPr>
        <w:t xml:space="preserve">een </w:t>
      </w:r>
      <w:r w:rsidRPr="00BF19A0">
        <w:rPr>
          <w:rFonts w:ascii="Arial" w:eastAsia="Calibri" w:hAnsi="Arial" w:cs="Arial"/>
          <w:color w:val="FF0000"/>
          <w:sz w:val="20"/>
          <w:szCs w:val="20"/>
          <w:lang w:val="nl-BE"/>
        </w:rPr>
        <w:t>offici</w:t>
      </w:r>
      <w:r w:rsidR="00FF52C5" w:rsidRPr="00BF19A0">
        <w:rPr>
          <w:rFonts w:ascii="Arial" w:eastAsia="Calibri" w:hAnsi="Arial" w:cs="Arial"/>
          <w:color w:val="FF0000"/>
          <w:sz w:val="20"/>
          <w:szCs w:val="20"/>
          <w:lang w:val="nl-BE"/>
        </w:rPr>
        <w:t>eel</w:t>
      </w:r>
      <w:r w:rsidRPr="00BF19A0">
        <w:rPr>
          <w:rFonts w:ascii="Arial" w:eastAsia="Calibri" w:hAnsi="Arial" w:cs="Arial"/>
          <w:color w:val="FF0000"/>
          <w:sz w:val="20"/>
          <w:szCs w:val="20"/>
          <w:lang w:val="nl-BE"/>
        </w:rPr>
        <w:t xml:space="preserve"> label, zijn niet geschikt </w:t>
      </w:r>
      <w:r w:rsidR="00FF52C5" w:rsidRPr="00BF19A0">
        <w:rPr>
          <w:rFonts w:ascii="Arial" w:eastAsia="Calibri" w:hAnsi="Arial" w:cs="Arial"/>
          <w:color w:val="FF0000"/>
          <w:sz w:val="20"/>
          <w:szCs w:val="20"/>
          <w:lang w:val="nl-BE"/>
        </w:rPr>
        <w:t>om te</w:t>
      </w:r>
      <w:r w:rsidRPr="00BF19A0">
        <w:rPr>
          <w:rFonts w:ascii="Arial" w:eastAsia="Calibri" w:hAnsi="Arial" w:cs="Arial"/>
          <w:color w:val="FF0000"/>
          <w:sz w:val="20"/>
          <w:szCs w:val="20"/>
          <w:lang w:val="nl-BE"/>
        </w:rPr>
        <w:t xml:space="preserve"> composteren en moeten bij het restafval.</w:t>
      </w:r>
    </w:p>
    <w:p w14:paraId="2E5C0296" w14:textId="45F381F2" w:rsidR="00B65D02" w:rsidRPr="005E204E" w:rsidRDefault="00B65D02" w:rsidP="005E204E">
      <w:pPr>
        <w:pBdr>
          <w:top w:val="single" w:sz="4" w:space="1" w:color="7030A0"/>
          <w:left w:val="single" w:sz="4" w:space="4" w:color="7030A0"/>
          <w:bottom w:val="single" w:sz="4" w:space="1" w:color="7030A0"/>
          <w:right w:val="single" w:sz="4" w:space="4" w:color="7030A0"/>
        </w:pBdr>
        <w:ind w:firstLine="709"/>
        <w:rPr>
          <w:rFonts w:ascii="Arial" w:eastAsia="Calibri" w:hAnsi="Arial" w:cs="Arial"/>
          <w:sz w:val="20"/>
          <w:szCs w:val="20"/>
          <w:lang w:val="nl-BE"/>
        </w:rPr>
      </w:pPr>
      <w:r w:rsidRPr="005E204E">
        <w:rPr>
          <w:rFonts w:ascii="Arial" w:eastAsia="Calibri" w:hAnsi="Arial" w:cs="Arial"/>
          <w:sz w:val="20"/>
          <w:szCs w:val="20"/>
          <w:lang w:val="nl-BE"/>
        </w:rPr>
        <w:t>Geen milieuwinst hier</w:t>
      </w:r>
      <w:r w:rsidR="00FF52C5">
        <w:rPr>
          <w:rFonts w:ascii="Arial" w:eastAsia="Calibri" w:hAnsi="Arial" w:cs="Arial"/>
          <w:sz w:val="20"/>
          <w:szCs w:val="20"/>
          <w:lang w:val="nl-BE"/>
        </w:rPr>
        <w:t xml:space="preserve"> voor bioplastics</w:t>
      </w:r>
      <w:r w:rsidRPr="005E204E">
        <w:rPr>
          <w:rFonts w:ascii="Arial" w:eastAsia="Calibri" w:hAnsi="Arial" w:cs="Arial"/>
          <w:sz w:val="20"/>
          <w:szCs w:val="20"/>
          <w:lang w:val="nl-BE"/>
        </w:rPr>
        <w:t>.</w:t>
      </w:r>
    </w:p>
    <w:p w14:paraId="1ADBF5E8" w14:textId="26CFD703" w:rsidR="00B65D02" w:rsidRPr="005E204E" w:rsidRDefault="00FF52C5" w:rsidP="00EB2B45">
      <w:pPr>
        <w:pBdr>
          <w:top w:val="single" w:sz="4" w:space="1" w:color="7030A0"/>
          <w:left w:val="single" w:sz="4" w:space="4" w:color="7030A0"/>
          <w:bottom w:val="single" w:sz="4" w:space="1" w:color="7030A0"/>
          <w:right w:val="single" w:sz="4" w:space="4" w:color="7030A0"/>
        </w:pBdr>
        <w:rPr>
          <w:rFonts w:ascii="Arial" w:eastAsia="Calibri" w:hAnsi="Arial" w:cs="Arial"/>
          <w:sz w:val="20"/>
          <w:szCs w:val="20"/>
          <w:lang w:val="nl-BE"/>
        </w:rPr>
      </w:pPr>
      <w:r>
        <w:rPr>
          <w:rFonts w:ascii="Arial" w:eastAsia="Calibri" w:hAnsi="Arial" w:cs="Arial"/>
          <w:sz w:val="20"/>
          <w:szCs w:val="20"/>
          <w:lang w:val="nl-BE"/>
        </w:rPr>
        <w:t>Z</w:t>
      </w:r>
      <w:r w:rsidR="00B65D02" w:rsidRPr="005E204E">
        <w:rPr>
          <w:rFonts w:ascii="Arial" w:eastAsia="Calibri" w:hAnsi="Arial" w:cs="Arial"/>
          <w:sz w:val="20"/>
          <w:szCs w:val="20"/>
          <w:lang w:val="nl-BE"/>
        </w:rPr>
        <w:t xml:space="preserve">elfs met het officiële </w:t>
      </w:r>
      <w:r w:rsidRPr="00BF19A0">
        <w:rPr>
          <w:rFonts w:ascii="Arial" w:eastAsia="Calibri" w:hAnsi="Arial" w:cs="Arial"/>
          <w:color w:val="FF0000"/>
          <w:sz w:val="20"/>
          <w:szCs w:val="20"/>
          <w:lang w:val="nl-BE"/>
        </w:rPr>
        <w:t>OK Compost-label</w:t>
      </w:r>
      <w:r w:rsidR="00B65D02" w:rsidRPr="00BF19A0">
        <w:rPr>
          <w:rFonts w:ascii="Arial" w:eastAsia="Calibri" w:hAnsi="Arial" w:cs="Arial"/>
          <w:color w:val="FF0000"/>
          <w:sz w:val="20"/>
          <w:szCs w:val="20"/>
          <w:lang w:val="nl-BE"/>
        </w:rPr>
        <w:t xml:space="preserve"> </w:t>
      </w:r>
      <w:r w:rsidR="00B65D02" w:rsidRPr="005E204E">
        <w:rPr>
          <w:rFonts w:ascii="Arial" w:eastAsia="Calibri" w:hAnsi="Arial" w:cs="Arial"/>
          <w:sz w:val="20"/>
          <w:szCs w:val="20"/>
          <w:lang w:val="nl-BE"/>
        </w:rPr>
        <w:t xml:space="preserve">is het erg </w:t>
      </w:r>
      <w:r w:rsidR="00B65D02" w:rsidRPr="00BF19A0">
        <w:rPr>
          <w:rFonts w:ascii="Arial" w:eastAsia="Calibri" w:hAnsi="Arial" w:cs="Arial"/>
          <w:color w:val="FF0000"/>
          <w:sz w:val="20"/>
          <w:szCs w:val="20"/>
          <w:lang w:val="nl-BE"/>
        </w:rPr>
        <w:t xml:space="preserve">onduidelijk of het </w:t>
      </w:r>
      <w:r w:rsidRPr="00BF19A0">
        <w:rPr>
          <w:rFonts w:ascii="Arial" w:eastAsia="Calibri" w:hAnsi="Arial" w:cs="Arial"/>
          <w:color w:val="FF0000"/>
          <w:sz w:val="20"/>
          <w:szCs w:val="20"/>
          <w:lang w:val="nl-BE"/>
        </w:rPr>
        <w:t xml:space="preserve">plastic </w:t>
      </w:r>
      <w:r w:rsidR="00B65D02" w:rsidRPr="00BF19A0">
        <w:rPr>
          <w:rFonts w:ascii="Arial" w:eastAsia="Calibri" w:hAnsi="Arial" w:cs="Arial"/>
          <w:color w:val="FF0000"/>
          <w:sz w:val="20"/>
          <w:szCs w:val="20"/>
          <w:lang w:val="nl-BE"/>
        </w:rPr>
        <w:t xml:space="preserve">afval </w:t>
      </w:r>
      <w:r w:rsidRPr="00BF19A0">
        <w:rPr>
          <w:rFonts w:ascii="Arial" w:eastAsia="Calibri" w:hAnsi="Arial" w:cs="Arial"/>
          <w:color w:val="FF0000"/>
          <w:sz w:val="20"/>
          <w:szCs w:val="20"/>
          <w:lang w:val="nl-BE"/>
        </w:rPr>
        <w:t xml:space="preserve">wel </w:t>
      </w:r>
      <w:r w:rsidR="00B65D02" w:rsidRPr="00BF19A0">
        <w:rPr>
          <w:rFonts w:ascii="Arial" w:eastAsia="Calibri" w:hAnsi="Arial" w:cs="Arial"/>
          <w:color w:val="FF0000"/>
          <w:sz w:val="20"/>
          <w:szCs w:val="20"/>
          <w:lang w:val="nl-BE"/>
        </w:rPr>
        <w:t xml:space="preserve">op de juiste </w:t>
      </w:r>
      <w:r w:rsidRPr="00BF19A0">
        <w:rPr>
          <w:rFonts w:ascii="Arial" w:eastAsia="Calibri" w:hAnsi="Arial" w:cs="Arial"/>
          <w:color w:val="FF0000"/>
          <w:sz w:val="20"/>
          <w:szCs w:val="20"/>
          <w:lang w:val="nl-BE"/>
        </w:rPr>
        <w:t>verwerkingsplaats terecht komt,</w:t>
      </w:r>
      <w:r>
        <w:rPr>
          <w:rFonts w:ascii="Arial" w:eastAsia="Calibri" w:hAnsi="Arial" w:cs="Arial"/>
          <w:sz w:val="20"/>
          <w:szCs w:val="20"/>
          <w:lang w:val="nl-BE"/>
        </w:rPr>
        <w:t xml:space="preserve"> </w:t>
      </w:r>
      <w:r w:rsidR="00B65D02" w:rsidRPr="005E204E">
        <w:rPr>
          <w:rFonts w:ascii="Arial" w:eastAsia="Calibri" w:hAnsi="Arial" w:cs="Arial"/>
          <w:sz w:val="20"/>
          <w:szCs w:val="20"/>
          <w:lang w:val="nl-BE"/>
        </w:rPr>
        <w:t xml:space="preserve">omdat </w:t>
      </w:r>
      <w:r w:rsidR="00B65D02" w:rsidRPr="00BF19A0">
        <w:rPr>
          <w:rFonts w:ascii="Arial" w:eastAsia="Calibri" w:hAnsi="Arial" w:cs="Arial"/>
          <w:color w:val="FF0000"/>
          <w:sz w:val="20"/>
          <w:szCs w:val="20"/>
          <w:lang w:val="nl-BE"/>
        </w:rPr>
        <w:t xml:space="preserve">compostinstallaties en afval-regelementen per regio sterk verschillen. </w:t>
      </w:r>
      <w:r>
        <w:rPr>
          <w:rFonts w:ascii="Arial" w:eastAsia="Calibri" w:hAnsi="Arial" w:cs="Arial"/>
          <w:sz w:val="20"/>
          <w:szCs w:val="20"/>
          <w:lang w:val="nl-BE"/>
        </w:rPr>
        <w:t xml:space="preserve">Ook </w:t>
      </w:r>
      <w:r w:rsidRPr="00BF19A0">
        <w:rPr>
          <w:rFonts w:ascii="Arial" w:eastAsia="Calibri" w:hAnsi="Arial" w:cs="Arial"/>
          <w:color w:val="FF0000"/>
          <w:sz w:val="20"/>
          <w:szCs w:val="20"/>
          <w:lang w:val="nl-BE"/>
        </w:rPr>
        <w:t>lang niet iedereen</w:t>
      </w:r>
      <w:r w:rsidR="00B65D02" w:rsidRPr="00BF19A0">
        <w:rPr>
          <w:rFonts w:ascii="Arial" w:eastAsia="Calibri" w:hAnsi="Arial" w:cs="Arial"/>
          <w:color w:val="FF0000"/>
          <w:sz w:val="20"/>
          <w:szCs w:val="20"/>
          <w:lang w:val="nl-BE"/>
        </w:rPr>
        <w:t xml:space="preserve"> heeft </w:t>
      </w:r>
      <w:r w:rsidRPr="00BF19A0">
        <w:rPr>
          <w:rFonts w:ascii="Arial" w:eastAsia="Calibri" w:hAnsi="Arial" w:cs="Arial"/>
          <w:color w:val="FF0000"/>
          <w:sz w:val="20"/>
          <w:szCs w:val="20"/>
          <w:lang w:val="nl-BE"/>
        </w:rPr>
        <w:t>thuis</w:t>
      </w:r>
      <w:r w:rsidR="00B65D02" w:rsidRPr="00BF19A0">
        <w:rPr>
          <w:rFonts w:ascii="Arial" w:eastAsia="Calibri" w:hAnsi="Arial" w:cs="Arial"/>
          <w:color w:val="FF0000"/>
          <w:sz w:val="20"/>
          <w:szCs w:val="20"/>
          <w:lang w:val="nl-BE"/>
        </w:rPr>
        <w:t xml:space="preserve"> plaats voor een composthoop of gft-bak</w:t>
      </w:r>
      <w:r w:rsidR="00B65D02" w:rsidRPr="005E204E">
        <w:rPr>
          <w:rFonts w:ascii="Arial" w:eastAsia="Calibri" w:hAnsi="Arial" w:cs="Arial"/>
          <w:sz w:val="20"/>
          <w:szCs w:val="20"/>
          <w:lang w:val="nl-BE"/>
        </w:rPr>
        <w:t xml:space="preserve">. Volgens </w:t>
      </w:r>
      <w:r>
        <w:rPr>
          <w:rFonts w:ascii="Arial" w:eastAsia="Calibri" w:hAnsi="Arial" w:cs="Arial"/>
          <w:sz w:val="20"/>
          <w:szCs w:val="20"/>
          <w:lang w:val="nl-BE"/>
        </w:rPr>
        <w:t>de Openbare Vlaamse Afvalmaatschappij</w:t>
      </w:r>
      <w:r w:rsidR="00B65D02" w:rsidRPr="005E204E">
        <w:rPr>
          <w:rFonts w:ascii="Arial" w:eastAsia="Calibri" w:hAnsi="Arial" w:cs="Arial"/>
          <w:sz w:val="20"/>
          <w:szCs w:val="20"/>
          <w:lang w:val="nl-BE"/>
        </w:rPr>
        <w:t xml:space="preserve"> is </w:t>
      </w:r>
      <w:r w:rsidR="006F311F">
        <w:rPr>
          <w:rFonts w:ascii="Arial" w:eastAsia="Calibri" w:hAnsi="Arial" w:cs="Arial"/>
          <w:sz w:val="20"/>
          <w:szCs w:val="20"/>
          <w:lang w:val="nl-BE"/>
        </w:rPr>
        <w:t xml:space="preserve">de </w:t>
      </w:r>
      <w:r w:rsidR="00B65D02" w:rsidRPr="005E204E">
        <w:rPr>
          <w:rFonts w:ascii="Arial" w:eastAsia="Calibri" w:hAnsi="Arial" w:cs="Arial"/>
          <w:sz w:val="20"/>
          <w:szCs w:val="20"/>
          <w:lang w:val="nl-BE"/>
        </w:rPr>
        <w:t>verbranding van bioplastic</w:t>
      </w:r>
      <w:r w:rsidR="006F311F">
        <w:rPr>
          <w:rFonts w:ascii="Arial" w:eastAsia="Calibri" w:hAnsi="Arial" w:cs="Arial"/>
          <w:sz w:val="20"/>
          <w:szCs w:val="20"/>
          <w:lang w:val="nl-BE"/>
        </w:rPr>
        <w:t xml:space="preserve">, waarbij ze de uitgestoten energie kunnen opvangen, </w:t>
      </w:r>
      <w:r w:rsidR="00B65D02" w:rsidRPr="005E204E">
        <w:rPr>
          <w:rFonts w:ascii="Arial" w:eastAsia="Calibri" w:hAnsi="Arial" w:cs="Arial"/>
          <w:sz w:val="20"/>
          <w:szCs w:val="20"/>
          <w:lang w:val="nl-BE"/>
        </w:rPr>
        <w:t>hier zelfs te verkiezen boven composteren.</w:t>
      </w:r>
    </w:p>
    <w:p w14:paraId="03758EB7" w14:textId="79EF44DB" w:rsidR="00B65D02" w:rsidRPr="005E204E" w:rsidRDefault="00B65D02" w:rsidP="00EB2B45">
      <w:pPr>
        <w:pBdr>
          <w:top w:val="single" w:sz="4" w:space="1" w:color="7030A0"/>
          <w:left w:val="single" w:sz="4" w:space="4" w:color="7030A0"/>
          <w:bottom w:val="single" w:sz="4" w:space="1" w:color="7030A0"/>
          <w:right w:val="single" w:sz="4" w:space="4" w:color="7030A0"/>
        </w:pBdr>
        <w:rPr>
          <w:rFonts w:ascii="Arial" w:eastAsia="Calibri" w:hAnsi="Arial" w:cs="Arial"/>
          <w:sz w:val="20"/>
          <w:szCs w:val="20"/>
          <w:lang w:val="nl-BE"/>
        </w:rPr>
      </w:pPr>
      <w:r w:rsidRPr="00BF19A0">
        <w:rPr>
          <w:rFonts w:ascii="Arial" w:eastAsia="Calibri" w:hAnsi="Arial" w:cs="Arial"/>
          <w:color w:val="FF0000"/>
          <w:sz w:val="20"/>
          <w:szCs w:val="20"/>
          <w:lang w:val="nl-BE"/>
        </w:rPr>
        <w:lastRenderedPageBreak/>
        <w:t>Biodegradeerbare, biogebaseerde plastics </w:t>
      </w:r>
      <w:r w:rsidR="006F311F" w:rsidRPr="00BF19A0">
        <w:rPr>
          <w:rFonts w:ascii="Arial" w:eastAsia="Calibri" w:hAnsi="Arial" w:cs="Arial"/>
          <w:color w:val="FF0000"/>
          <w:sz w:val="20"/>
          <w:szCs w:val="20"/>
          <w:lang w:val="nl-BE"/>
        </w:rPr>
        <w:t>kunnen niet gerecycleerd worden</w:t>
      </w:r>
      <w:r w:rsidRPr="00BF19A0">
        <w:rPr>
          <w:rFonts w:ascii="Arial" w:eastAsia="Calibri" w:hAnsi="Arial" w:cs="Arial"/>
          <w:color w:val="FF0000"/>
          <w:sz w:val="20"/>
          <w:szCs w:val="20"/>
          <w:lang w:val="nl-BE"/>
        </w:rPr>
        <w:t xml:space="preserve"> tenzij ze </w:t>
      </w:r>
      <w:r w:rsidR="006F311F" w:rsidRPr="00BF19A0">
        <w:rPr>
          <w:rFonts w:ascii="Arial" w:eastAsia="Calibri" w:hAnsi="Arial" w:cs="Arial"/>
          <w:color w:val="FF0000"/>
          <w:sz w:val="20"/>
          <w:szCs w:val="20"/>
          <w:lang w:val="nl-BE"/>
        </w:rPr>
        <w:t>apart</w:t>
      </w:r>
      <w:r w:rsidRPr="00BF19A0">
        <w:rPr>
          <w:rFonts w:ascii="Arial" w:eastAsia="Calibri" w:hAnsi="Arial" w:cs="Arial"/>
          <w:color w:val="FF0000"/>
          <w:sz w:val="20"/>
          <w:szCs w:val="20"/>
          <w:lang w:val="nl-BE"/>
        </w:rPr>
        <w:t xml:space="preserve"> ingezameld worden</w:t>
      </w:r>
      <w:r w:rsidR="006F311F" w:rsidRPr="00BF19A0">
        <w:rPr>
          <w:rFonts w:ascii="Arial" w:eastAsia="Calibri" w:hAnsi="Arial" w:cs="Arial"/>
          <w:color w:val="FF0000"/>
          <w:sz w:val="20"/>
          <w:szCs w:val="20"/>
          <w:lang w:val="nl-BE"/>
        </w:rPr>
        <w:t xml:space="preserve">. </w:t>
      </w:r>
      <w:r w:rsidRPr="00BF19A0">
        <w:rPr>
          <w:rFonts w:ascii="Arial" w:eastAsia="Calibri" w:hAnsi="Arial" w:cs="Arial"/>
          <w:color w:val="FF0000"/>
          <w:sz w:val="20"/>
          <w:szCs w:val="20"/>
          <w:lang w:val="nl-BE"/>
        </w:rPr>
        <w:t xml:space="preserve">Als ze in de PMD-zak belanden, verstoort dat </w:t>
      </w:r>
      <w:r w:rsidR="006F311F" w:rsidRPr="00BF19A0">
        <w:rPr>
          <w:rFonts w:ascii="Arial" w:eastAsia="Calibri" w:hAnsi="Arial" w:cs="Arial"/>
          <w:color w:val="FF0000"/>
          <w:sz w:val="20"/>
          <w:szCs w:val="20"/>
          <w:lang w:val="nl-BE"/>
        </w:rPr>
        <w:t>het</w:t>
      </w:r>
      <w:r w:rsidRPr="00BF19A0">
        <w:rPr>
          <w:rFonts w:ascii="Arial" w:eastAsia="Calibri" w:hAnsi="Arial" w:cs="Arial"/>
          <w:color w:val="FF0000"/>
          <w:sz w:val="20"/>
          <w:szCs w:val="20"/>
          <w:lang w:val="nl-BE"/>
        </w:rPr>
        <w:t xml:space="preserve"> recyclage</w:t>
      </w:r>
      <w:r w:rsidR="006F311F" w:rsidRPr="00BF19A0">
        <w:rPr>
          <w:rFonts w:ascii="Arial" w:eastAsia="Calibri" w:hAnsi="Arial" w:cs="Arial"/>
          <w:color w:val="FF0000"/>
          <w:sz w:val="20"/>
          <w:szCs w:val="20"/>
          <w:lang w:val="nl-BE"/>
        </w:rPr>
        <w:t>proces</w:t>
      </w:r>
      <w:r w:rsidRPr="00BF19A0">
        <w:rPr>
          <w:rFonts w:ascii="Arial" w:eastAsia="Calibri" w:hAnsi="Arial" w:cs="Arial"/>
          <w:color w:val="FF0000"/>
          <w:sz w:val="20"/>
          <w:szCs w:val="20"/>
          <w:lang w:val="nl-BE"/>
        </w:rPr>
        <w:t xml:space="preserve"> van niet-biodegradeerbaar plastic</w:t>
      </w:r>
      <w:r w:rsidR="006F311F" w:rsidRPr="00BF19A0">
        <w:rPr>
          <w:rFonts w:ascii="Arial" w:eastAsia="Calibri" w:hAnsi="Arial" w:cs="Arial"/>
          <w:color w:val="FF0000"/>
          <w:sz w:val="20"/>
          <w:szCs w:val="20"/>
          <w:lang w:val="nl-BE"/>
        </w:rPr>
        <w:t>s</w:t>
      </w:r>
      <w:r w:rsidR="006F311F">
        <w:rPr>
          <w:rFonts w:ascii="Arial" w:eastAsia="Calibri" w:hAnsi="Arial" w:cs="Arial"/>
          <w:sz w:val="20"/>
          <w:szCs w:val="20"/>
          <w:lang w:val="nl-BE"/>
        </w:rPr>
        <w:t xml:space="preserve">. Dit heeft </w:t>
      </w:r>
      <w:r w:rsidR="006F311F" w:rsidRPr="00BF19A0">
        <w:rPr>
          <w:rFonts w:ascii="Arial" w:eastAsia="Calibri" w:hAnsi="Arial" w:cs="Arial"/>
          <w:color w:val="FF0000"/>
          <w:sz w:val="20"/>
          <w:szCs w:val="20"/>
          <w:lang w:val="nl-BE"/>
        </w:rPr>
        <w:t xml:space="preserve">gevolgen </w:t>
      </w:r>
      <w:r w:rsidR="006F311F">
        <w:rPr>
          <w:rFonts w:ascii="Arial" w:eastAsia="Calibri" w:hAnsi="Arial" w:cs="Arial"/>
          <w:sz w:val="20"/>
          <w:szCs w:val="20"/>
          <w:lang w:val="nl-BE"/>
        </w:rPr>
        <w:t xml:space="preserve">toe </w:t>
      </w:r>
      <w:r w:rsidR="006F311F" w:rsidRPr="00BF19A0">
        <w:rPr>
          <w:rFonts w:ascii="Arial" w:eastAsia="Calibri" w:hAnsi="Arial" w:cs="Arial"/>
          <w:color w:val="FF0000"/>
          <w:sz w:val="20"/>
          <w:szCs w:val="20"/>
          <w:lang w:val="nl-BE"/>
        </w:rPr>
        <w:t>naar de kwaliteit van het e</w:t>
      </w:r>
      <w:r w:rsidRPr="00BF19A0">
        <w:rPr>
          <w:rFonts w:ascii="Arial" w:eastAsia="Calibri" w:hAnsi="Arial" w:cs="Arial"/>
          <w:color w:val="FF0000"/>
          <w:sz w:val="20"/>
          <w:szCs w:val="20"/>
          <w:lang w:val="nl-BE"/>
        </w:rPr>
        <w:t>indproduct</w:t>
      </w:r>
      <w:r w:rsidR="006F311F" w:rsidRPr="00BF19A0">
        <w:rPr>
          <w:rFonts w:ascii="Arial" w:eastAsia="Calibri" w:hAnsi="Arial" w:cs="Arial"/>
          <w:color w:val="FF0000"/>
          <w:sz w:val="20"/>
          <w:szCs w:val="20"/>
          <w:lang w:val="nl-BE"/>
        </w:rPr>
        <w:t>, die afneemt</w:t>
      </w:r>
      <w:r w:rsidR="006F311F">
        <w:rPr>
          <w:rFonts w:ascii="Arial" w:eastAsia="Calibri" w:hAnsi="Arial" w:cs="Arial"/>
          <w:sz w:val="20"/>
          <w:szCs w:val="20"/>
          <w:lang w:val="nl-BE"/>
        </w:rPr>
        <w:t>.</w:t>
      </w:r>
    </w:p>
    <w:p w14:paraId="4FF0B641" w14:textId="12BCD128" w:rsidR="00B65D02" w:rsidRPr="005E204E" w:rsidRDefault="00B65D02" w:rsidP="005E204E">
      <w:pPr>
        <w:pBdr>
          <w:top w:val="single" w:sz="4" w:space="1" w:color="7030A0"/>
          <w:left w:val="single" w:sz="4" w:space="4" w:color="7030A0"/>
          <w:bottom w:val="single" w:sz="4" w:space="1" w:color="7030A0"/>
          <w:right w:val="single" w:sz="4" w:space="4" w:color="7030A0"/>
        </w:pBdr>
        <w:ind w:firstLine="709"/>
        <w:rPr>
          <w:rFonts w:ascii="Arial" w:eastAsia="Calibri" w:hAnsi="Arial" w:cs="Arial"/>
          <w:sz w:val="20"/>
          <w:szCs w:val="20"/>
          <w:lang w:val="nl-BE"/>
        </w:rPr>
      </w:pPr>
      <w:r w:rsidRPr="005E204E">
        <w:rPr>
          <w:rFonts w:ascii="Arial" w:eastAsia="Calibri" w:hAnsi="Arial" w:cs="Arial"/>
          <w:sz w:val="20"/>
          <w:szCs w:val="20"/>
          <w:lang w:val="nl-BE"/>
        </w:rPr>
        <w:t>Geen milieuwinst hier</w:t>
      </w:r>
      <w:r w:rsidR="006F311F">
        <w:rPr>
          <w:rFonts w:ascii="Arial" w:eastAsia="Calibri" w:hAnsi="Arial" w:cs="Arial"/>
          <w:sz w:val="20"/>
          <w:szCs w:val="20"/>
          <w:lang w:val="nl-BE"/>
        </w:rPr>
        <w:t xml:space="preserve"> voor bioplastics</w:t>
      </w:r>
      <w:r w:rsidRPr="005E204E">
        <w:rPr>
          <w:rFonts w:ascii="Arial" w:eastAsia="Calibri" w:hAnsi="Arial" w:cs="Arial"/>
          <w:sz w:val="20"/>
          <w:szCs w:val="20"/>
          <w:lang w:val="nl-BE"/>
        </w:rPr>
        <w:t>.</w:t>
      </w:r>
    </w:p>
    <w:p w14:paraId="608CC928" w14:textId="1C47C967" w:rsidR="00B65D02" w:rsidRPr="005E204E" w:rsidRDefault="00B65D02" w:rsidP="00EB2B45">
      <w:pPr>
        <w:pBdr>
          <w:top w:val="single" w:sz="4" w:space="1" w:color="7030A0"/>
          <w:left w:val="single" w:sz="4" w:space="4" w:color="7030A0"/>
          <w:bottom w:val="single" w:sz="4" w:space="1" w:color="7030A0"/>
          <w:right w:val="single" w:sz="4" w:space="4" w:color="7030A0"/>
        </w:pBdr>
        <w:rPr>
          <w:rFonts w:ascii="Arial" w:eastAsia="Calibri" w:hAnsi="Arial" w:cs="Arial"/>
          <w:sz w:val="20"/>
          <w:szCs w:val="20"/>
          <w:lang w:val="nl-BE"/>
        </w:rPr>
      </w:pPr>
      <w:r w:rsidRPr="005E204E">
        <w:rPr>
          <w:rFonts w:ascii="Arial" w:eastAsia="Calibri" w:hAnsi="Arial" w:cs="Arial"/>
          <w:sz w:val="20"/>
          <w:szCs w:val="20"/>
          <w:lang w:val="nl-BE"/>
        </w:rPr>
        <w:t>‘</w:t>
      </w:r>
      <w:r w:rsidRPr="00BF19A0">
        <w:rPr>
          <w:rFonts w:ascii="Arial" w:eastAsia="Calibri" w:hAnsi="Arial" w:cs="Arial"/>
          <w:color w:val="FF0000"/>
          <w:sz w:val="20"/>
          <w:szCs w:val="20"/>
          <w:lang w:val="nl-BE"/>
        </w:rPr>
        <w:t xml:space="preserve">Biodegradeerbaar’ </w:t>
      </w:r>
      <w:r w:rsidR="006F311F">
        <w:rPr>
          <w:rFonts w:ascii="Arial" w:eastAsia="Calibri" w:hAnsi="Arial" w:cs="Arial"/>
          <w:sz w:val="20"/>
          <w:szCs w:val="20"/>
          <w:lang w:val="nl-BE"/>
        </w:rPr>
        <w:t xml:space="preserve">lijken </w:t>
      </w:r>
      <w:r w:rsidR="006F311F" w:rsidRPr="00BF19A0">
        <w:rPr>
          <w:rFonts w:ascii="Arial" w:eastAsia="Calibri" w:hAnsi="Arial" w:cs="Arial"/>
          <w:color w:val="FF0000"/>
          <w:sz w:val="20"/>
          <w:szCs w:val="20"/>
          <w:lang w:val="nl-BE"/>
        </w:rPr>
        <w:t xml:space="preserve">alleen maar nuttig </w:t>
      </w:r>
      <w:r w:rsidR="006F311F">
        <w:rPr>
          <w:rFonts w:ascii="Arial" w:eastAsia="Calibri" w:hAnsi="Arial" w:cs="Arial"/>
          <w:sz w:val="20"/>
          <w:szCs w:val="20"/>
          <w:lang w:val="nl-BE"/>
        </w:rPr>
        <w:t>te zijn</w:t>
      </w:r>
      <w:r w:rsidRPr="005E204E">
        <w:rPr>
          <w:rFonts w:ascii="Arial" w:eastAsia="Calibri" w:hAnsi="Arial" w:cs="Arial"/>
          <w:sz w:val="20"/>
          <w:szCs w:val="20"/>
          <w:lang w:val="nl-BE"/>
        </w:rPr>
        <w:t xml:space="preserve"> </w:t>
      </w:r>
      <w:r w:rsidRPr="00BF19A0">
        <w:rPr>
          <w:rFonts w:ascii="Arial" w:eastAsia="Calibri" w:hAnsi="Arial" w:cs="Arial"/>
          <w:color w:val="FF0000"/>
          <w:sz w:val="20"/>
          <w:szCs w:val="20"/>
          <w:lang w:val="nl-BE"/>
        </w:rPr>
        <w:t xml:space="preserve">wanneer je </w:t>
      </w:r>
      <w:r w:rsidR="006F311F" w:rsidRPr="00BF19A0">
        <w:rPr>
          <w:rFonts w:ascii="Arial" w:eastAsia="Calibri" w:hAnsi="Arial" w:cs="Arial"/>
          <w:color w:val="FF0000"/>
          <w:sz w:val="20"/>
          <w:szCs w:val="20"/>
          <w:lang w:val="nl-BE"/>
        </w:rPr>
        <w:t>thuis</w:t>
      </w:r>
      <w:r w:rsidRPr="00BF19A0">
        <w:rPr>
          <w:rFonts w:ascii="Arial" w:eastAsia="Calibri" w:hAnsi="Arial" w:cs="Arial"/>
          <w:color w:val="FF0000"/>
          <w:sz w:val="20"/>
          <w:szCs w:val="20"/>
          <w:lang w:val="nl-BE"/>
        </w:rPr>
        <w:t xml:space="preserve"> een composthoop </w:t>
      </w:r>
      <w:r w:rsidR="006F311F" w:rsidRPr="00BF19A0">
        <w:rPr>
          <w:rFonts w:ascii="Arial" w:eastAsia="Calibri" w:hAnsi="Arial" w:cs="Arial"/>
          <w:color w:val="FF0000"/>
          <w:sz w:val="20"/>
          <w:szCs w:val="20"/>
          <w:lang w:val="nl-BE"/>
        </w:rPr>
        <w:t>hebt en wanneer het officiële OK Compost-label op het product staat.</w:t>
      </w:r>
    </w:p>
    <w:p w14:paraId="140DF2CE" w14:textId="77777777" w:rsidR="00B65D02" w:rsidRPr="005E204E" w:rsidRDefault="00B65D02" w:rsidP="00EB2B45">
      <w:pPr>
        <w:pBdr>
          <w:top w:val="single" w:sz="4" w:space="1" w:color="7030A0"/>
          <w:left w:val="single" w:sz="4" w:space="4" w:color="7030A0"/>
          <w:bottom w:val="single" w:sz="4" w:space="1" w:color="7030A0"/>
          <w:right w:val="single" w:sz="4" w:space="4" w:color="7030A0"/>
        </w:pBdr>
        <w:rPr>
          <w:rFonts w:ascii="Arial" w:eastAsia="Calibri" w:hAnsi="Arial" w:cs="Arial"/>
          <w:b/>
          <w:bCs/>
          <w:sz w:val="20"/>
          <w:szCs w:val="20"/>
          <w:lang w:val="nl-BE"/>
        </w:rPr>
      </w:pPr>
      <w:r w:rsidRPr="005E204E">
        <w:rPr>
          <w:rFonts w:ascii="Arial" w:eastAsia="Calibri" w:hAnsi="Arial" w:cs="Arial"/>
          <w:b/>
          <w:bCs/>
          <w:lang w:val="nl-BE"/>
        </w:rPr>
        <w:t>Wegwerp</w:t>
      </w:r>
    </w:p>
    <w:p w14:paraId="76287232" w14:textId="6F0A94D0" w:rsidR="00B65D02" w:rsidRPr="005E204E" w:rsidRDefault="006F311F" w:rsidP="00EB2B45">
      <w:pPr>
        <w:pBdr>
          <w:top w:val="single" w:sz="4" w:space="1" w:color="7030A0"/>
          <w:left w:val="single" w:sz="4" w:space="4" w:color="7030A0"/>
          <w:bottom w:val="single" w:sz="4" w:space="1" w:color="7030A0"/>
          <w:right w:val="single" w:sz="4" w:space="4" w:color="7030A0"/>
        </w:pBdr>
        <w:rPr>
          <w:rFonts w:ascii="Arial" w:eastAsia="Calibri" w:hAnsi="Arial" w:cs="Arial"/>
          <w:sz w:val="20"/>
          <w:szCs w:val="20"/>
          <w:lang w:val="nl-BE"/>
        </w:rPr>
      </w:pPr>
      <w:r>
        <w:rPr>
          <w:rFonts w:ascii="Arial" w:eastAsia="Calibri" w:hAnsi="Arial" w:cs="Arial"/>
          <w:sz w:val="20"/>
          <w:szCs w:val="20"/>
          <w:lang w:val="nl-BE"/>
        </w:rPr>
        <w:t xml:space="preserve">Kijk eens naar het </w:t>
      </w:r>
      <w:r w:rsidRPr="00BF19A0">
        <w:rPr>
          <w:rFonts w:ascii="Arial" w:eastAsia="Calibri" w:hAnsi="Arial" w:cs="Arial"/>
          <w:color w:val="FF0000"/>
          <w:sz w:val="20"/>
          <w:szCs w:val="20"/>
          <w:lang w:val="nl-BE"/>
        </w:rPr>
        <w:t>gebruik van bioplastics</w:t>
      </w:r>
      <w:r w:rsidR="00B65D02" w:rsidRPr="005E204E">
        <w:rPr>
          <w:rFonts w:ascii="Arial" w:eastAsia="Calibri" w:hAnsi="Arial" w:cs="Arial"/>
          <w:sz w:val="20"/>
          <w:szCs w:val="20"/>
          <w:lang w:val="nl-BE"/>
        </w:rPr>
        <w:t>: zakjes, bekers, folies</w:t>
      </w:r>
      <w:r>
        <w:rPr>
          <w:rFonts w:ascii="Arial" w:eastAsia="Calibri" w:hAnsi="Arial" w:cs="Arial"/>
          <w:sz w:val="20"/>
          <w:szCs w:val="20"/>
          <w:lang w:val="nl-BE"/>
        </w:rPr>
        <w:t>, enz. Dit zijn allemaal producten die je na een keer weggooit. Maar liefst d</w:t>
      </w:r>
      <w:r w:rsidR="00B65D02" w:rsidRPr="005E204E">
        <w:rPr>
          <w:rFonts w:ascii="Arial" w:eastAsia="Calibri" w:hAnsi="Arial" w:cs="Arial"/>
          <w:sz w:val="20"/>
          <w:szCs w:val="20"/>
          <w:lang w:val="nl-BE"/>
        </w:rPr>
        <w:t xml:space="preserve">rie vierde van </w:t>
      </w:r>
      <w:r>
        <w:rPr>
          <w:rFonts w:ascii="Arial" w:eastAsia="Calibri" w:hAnsi="Arial" w:cs="Arial"/>
          <w:sz w:val="20"/>
          <w:szCs w:val="20"/>
          <w:lang w:val="nl-BE"/>
        </w:rPr>
        <w:t>al het g</w:t>
      </w:r>
      <w:r w:rsidR="00B65D02" w:rsidRPr="005E204E">
        <w:rPr>
          <w:rFonts w:ascii="Arial" w:eastAsia="Calibri" w:hAnsi="Arial" w:cs="Arial"/>
          <w:sz w:val="20"/>
          <w:szCs w:val="20"/>
          <w:lang w:val="nl-BE"/>
        </w:rPr>
        <w:t>eproduceerde bioplastic dien</w:t>
      </w:r>
      <w:r>
        <w:rPr>
          <w:rFonts w:ascii="Arial" w:eastAsia="Calibri" w:hAnsi="Arial" w:cs="Arial"/>
          <w:sz w:val="20"/>
          <w:szCs w:val="20"/>
          <w:lang w:val="nl-BE"/>
        </w:rPr>
        <w:t>t</w:t>
      </w:r>
      <w:r w:rsidR="00B65D02" w:rsidRPr="005E204E">
        <w:rPr>
          <w:rFonts w:ascii="Arial" w:eastAsia="Calibri" w:hAnsi="Arial" w:cs="Arial"/>
          <w:sz w:val="20"/>
          <w:szCs w:val="20"/>
          <w:lang w:val="nl-BE"/>
        </w:rPr>
        <w:t xml:space="preserve"> als </w:t>
      </w:r>
      <w:r w:rsidR="00B65D02" w:rsidRPr="00BF19A0">
        <w:rPr>
          <w:rFonts w:ascii="Arial" w:eastAsia="Calibri" w:hAnsi="Arial" w:cs="Arial"/>
          <w:color w:val="FF0000"/>
          <w:sz w:val="20"/>
          <w:szCs w:val="20"/>
          <w:lang w:val="nl-BE"/>
        </w:rPr>
        <w:t>verpakking</w:t>
      </w:r>
      <w:r w:rsidR="00B65D02" w:rsidRPr="005E204E">
        <w:rPr>
          <w:rFonts w:ascii="Arial" w:eastAsia="Calibri" w:hAnsi="Arial" w:cs="Arial"/>
          <w:sz w:val="20"/>
          <w:szCs w:val="20"/>
          <w:lang w:val="nl-BE"/>
        </w:rPr>
        <w:t>! Al de energie</w:t>
      </w:r>
      <w:r>
        <w:rPr>
          <w:rFonts w:ascii="Arial" w:eastAsia="Calibri" w:hAnsi="Arial" w:cs="Arial"/>
          <w:sz w:val="20"/>
          <w:szCs w:val="20"/>
          <w:lang w:val="nl-BE"/>
        </w:rPr>
        <w:t xml:space="preserve"> die gestoken wordt</w:t>
      </w:r>
      <w:r w:rsidR="00B65D02" w:rsidRPr="005E204E">
        <w:rPr>
          <w:rFonts w:ascii="Arial" w:eastAsia="Calibri" w:hAnsi="Arial" w:cs="Arial"/>
          <w:sz w:val="20"/>
          <w:szCs w:val="20"/>
          <w:lang w:val="nl-BE"/>
        </w:rPr>
        <w:t xml:space="preserve"> in </w:t>
      </w:r>
      <w:r>
        <w:rPr>
          <w:rFonts w:ascii="Arial" w:eastAsia="Calibri" w:hAnsi="Arial" w:cs="Arial"/>
          <w:sz w:val="20"/>
          <w:szCs w:val="20"/>
          <w:lang w:val="nl-BE"/>
        </w:rPr>
        <w:t xml:space="preserve">haar </w:t>
      </w:r>
      <w:r w:rsidR="00B65D02" w:rsidRPr="005E204E">
        <w:rPr>
          <w:rFonts w:ascii="Arial" w:eastAsia="Calibri" w:hAnsi="Arial" w:cs="Arial"/>
          <w:sz w:val="20"/>
          <w:szCs w:val="20"/>
          <w:lang w:val="nl-BE"/>
        </w:rPr>
        <w:t>productie en afvalverwerking</w:t>
      </w:r>
      <w:r>
        <w:rPr>
          <w:rFonts w:ascii="Arial" w:eastAsia="Calibri" w:hAnsi="Arial" w:cs="Arial"/>
          <w:sz w:val="20"/>
          <w:szCs w:val="20"/>
          <w:lang w:val="nl-BE"/>
        </w:rPr>
        <w:t>, grotendeels enkel</w:t>
      </w:r>
      <w:r w:rsidR="00B65D02" w:rsidRPr="005E204E">
        <w:rPr>
          <w:rFonts w:ascii="Arial" w:eastAsia="Calibri" w:hAnsi="Arial" w:cs="Arial"/>
          <w:sz w:val="20"/>
          <w:szCs w:val="20"/>
          <w:lang w:val="nl-BE"/>
        </w:rPr>
        <w:t xml:space="preserve"> voor </w:t>
      </w:r>
      <w:r w:rsidR="00B65D02" w:rsidRPr="00BF19A0">
        <w:rPr>
          <w:rFonts w:ascii="Arial" w:eastAsia="Calibri" w:hAnsi="Arial" w:cs="Arial"/>
          <w:color w:val="FF0000"/>
          <w:sz w:val="20"/>
          <w:szCs w:val="20"/>
          <w:lang w:val="nl-BE"/>
        </w:rPr>
        <w:t>wegwerpmateriaal</w:t>
      </w:r>
      <w:r>
        <w:rPr>
          <w:rFonts w:ascii="Arial" w:eastAsia="Calibri" w:hAnsi="Arial" w:cs="Arial"/>
          <w:sz w:val="20"/>
          <w:szCs w:val="20"/>
          <w:lang w:val="nl-BE"/>
        </w:rPr>
        <w:t>.</w:t>
      </w:r>
      <w:r w:rsidR="00B65D02" w:rsidRPr="005E204E">
        <w:rPr>
          <w:rFonts w:ascii="Arial" w:eastAsia="Calibri" w:hAnsi="Arial" w:cs="Arial"/>
          <w:sz w:val="20"/>
          <w:szCs w:val="20"/>
          <w:lang w:val="nl-BE"/>
        </w:rPr>
        <w:t xml:space="preserve"> Het woord duurzaam is hier niet op zijn plaats</w:t>
      </w:r>
      <w:r>
        <w:rPr>
          <w:rFonts w:ascii="Arial" w:eastAsia="Calibri" w:hAnsi="Arial" w:cs="Arial"/>
          <w:sz w:val="20"/>
          <w:szCs w:val="20"/>
          <w:lang w:val="nl-BE"/>
        </w:rPr>
        <w:t>!</w:t>
      </w:r>
      <w:r w:rsidR="00B65D02" w:rsidRPr="005E204E">
        <w:rPr>
          <w:rFonts w:ascii="Arial" w:eastAsia="Calibri" w:hAnsi="Arial" w:cs="Arial"/>
          <w:sz w:val="20"/>
          <w:szCs w:val="20"/>
          <w:lang w:val="nl-BE"/>
        </w:rPr>
        <w:t xml:space="preserve"> Afval vermijden blijft</w:t>
      </w:r>
      <w:r>
        <w:rPr>
          <w:rFonts w:ascii="Arial" w:eastAsia="Calibri" w:hAnsi="Arial" w:cs="Arial"/>
          <w:sz w:val="20"/>
          <w:szCs w:val="20"/>
          <w:lang w:val="nl-BE"/>
        </w:rPr>
        <w:t xml:space="preserve"> ook hier het belangrijkste van al</w:t>
      </w:r>
      <w:r w:rsidR="00B65D02" w:rsidRPr="005E204E">
        <w:rPr>
          <w:rFonts w:ascii="Arial" w:eastAsia="Calibri" w:hAnsi="Arial" w:cs="Arial"/>
          <w:sz w:val="20"/>
          <w:szCs w:val="20"/>
          <w:lang w:val="nl-BE"/>
        </w:rPr>
        <w:t xml:space="preserve">, net zoals </w:t>
      </w:r>
      <w:r>
        <w:rPr>
          <w:rFonts w:ascii="Arial" w:eastAsia="Calibri" w:hAnsi="Arial" w:cs="Arial"/>
          <w:sz w:val="20"/>
          <w:szCs w:val="20"/>
          <w:lang w:val="nl-BE"/>
        </w:rPr>
        <w:t>bij</w:t>
      </w:r>
      <w:r w:rsidR="00B65D02" w:rsidRPr="005E204E">
        <w:rPr>
          <w:rFonts w:ascii="Arial" w:eastAsia="Calibri" w:hAnsi="Arial" w:cs="Arial"/>
          <w:sz w:val="20"/>
          <w:szCs w:val="20"/>
          <w:lang w:val="nl-BE"/>
        </w:rPr>
        <w:t xml:space="preserve"> ‘gewoon’ plastic</w:t>
      </w:r>
      <w:r>
        <w:rPr>
          <w:rFonts w:ascii="Arial" w:eastAsia="Calibri" w:hAnsi="Arial" w:cs="Arial"/>
          <w:sz w:val="20"/>
          <w:szCs w:val="20"/>
          <w:lang w:val="nl-BE"/>
        </w:rPr>
        <w:t>.</w:t>
      </w:r>
    </w:p>
    <w:p w14:paraId="08B1CC32" w14:textId="77777777" w:rsidR="00B65D02" w:rsidRPr="005E204E" w:rsidRDefault="00B65D02" w:rsidP="00EB2B45">
      <w:pPr>
        <w:pBdr>
          <w:top w:val="single" w:sz="4" w:space="1" w:color="7030A0"/>
          <w:left w:val="single" w:sz="4" w:space="4" w:color="7030A0"/>
          <w:bottom w:val="single" w:sz="4" w:space="1" w:color="7030A0"/>
          <w:right w:val="single" w:sz="4" w:space="4" w:color="7030A0"/>
        </w:pBdr>
        <w:rPr>
          <w:rFonts w:ascii="Arial" w:eastAsia="Calibri" w:hAnsi="Arial" w:cs="Arial"/>
          <w:b/>
          <w:bCs/>
          <w:lang w:val="nl-BE"/>
        </w:rPr>
      </w:pPr>
      <w:r w:rsidRPr="005E204E">
        <w:rPr>
          <w:rFonts w:ascii="Arial" w:eastAsia="Calibri" w:hAnsi="Arial" w:cs="Arial"/>
          <w:b/>
          <w:bCs/>
          <w:lang w:val="nl-BE"/>
        </w:rPr>
        <w:t>Bioplastic: laat je niet inpakken!</w:t>
      </w:r>
    </w:p>
    <w:p w14:paraId="27F36086" w14:textId="6D84187B" w:rsidR="00B65D02" w:rsidRPr="00B65D02" w:rsidRDefault="00B65D02" w:rsidP="00EB2B45">
      <w:pPr>
        <w:pBdr>
          <w:top w:val="single" w:sz="4" w:space="1" w:color="7030A0"/>
          <w:left w:val="single" w:sz="4" w:space="4" w:color="7030A0"/>
          <w:bottom w:val="single" w:sz="4" w:space="1" w:color="7030A0"/>
          <w:right w:val="single" w:sz="4" w:space="4" w:color="7030A0"/>
        </w:pBdr>
        <w:rPr>
          <w:rFonts w:ascii="Arial" w:eastAsia="Calibri" w:hAnsi="Arial" w:cs="Arial"/>
          <w:sz w:val="20"/>
          <w:szCs w:val="20"/>
          <w:lang w:val="nl-BE"/>
        </w:rPr>
      </w:pPr>
      <w:r w:rsidRPr="005E204E">
        <w:rPr>
          <w:rFonts w:ascii="Arial" w:eastAsia="Calibri" w:hAnsi="Arial" w:cs="Arial"/>
          <w:sz w:val="20"/>
          <w:szCs w:val="20"/>
          <w:lang w:val="nl-BE"/>
        </w:rPr>
        <w:t>Bioplastics klinken veelbelovender dan ze zijn. Ze moeten nog steeds geproduceerd worden</w:t>
      </w:r>
      <w:r w:rsidR="006F311F">
        <w:rPr>
          <w:rFonts w:ascii="Arial" w:eastAsia="Calibri" w:hAnsi="Arial" w:cs="Arial"/>
          <w:sz w:val="20"/>
          <w:szCs w:val="20"/>
          <w:lang w:val="nl-BE"/>
        </w:rPr>
        <w:t xml:space="preserve">, en dat vraagt heel veel energie. Meestal worden ze vervolgens na </w:t>
      </w:r>
      <w:r w:rsidRPr="005E204E">
        <w:rPr>
          <w:rFonts w:ascii="Arial" w:eastAsia="Calibri" w:hAnsi="Arial" w:cs="Arial"/>
          <w:sz w:val="20"/>
          <w:szCs w:val="20"/>
          <w:lang w:val="nl-BE"/>
        </w:rPr>
        <w:t>éénmalig gebruik weggegooid</w:t>
      </w:r>
      <w:r w:rsidR="006F311F">
        <w:rPr>
          <w:rFonts w:ascii="Arial" w:eastAsia="Calibri" w:hAnsi="Arial" w:cs="Arial"/>
          <w:sz w:val="20"/>
          <w:szCs w:val="20"/>
          <w:lang w:val="nl-BE"/>
        </w:rPr>
        <w:t xml:space="preserve">. Tel daarna nog de </w:t>
      </w:r>
      <w:r w:rsidR="006F311F" w:rsidRPr="00BF19A0">
        <w:rPr>
          <w:rFonts w:ascii="Arial" w:eastAsia="Calibri" w:hAnsi="Arial" w:cs="Arial"/>
          <w:color w:val="FF0000"/>
          <w:sz w:val="20"/>
          <w:szCs w:val="20"/>
          <w:lang w:val="nl-BE"/>
        </w:rPr>
        <w:t xml:space="preserve">verwerking van het afval </w:t>
      </w:r>
      <w:r w:rsidR="006F311F">
        <w:rPr>
          <w:rFonts w:ascii="Arial" w:eastAsia="Calibri" w:hAnsi="Arial" w:cs="Arial"/>
          <w:sz w:val="20"/>
          <w:szCs w:val="20"/>
          <w:lang w:val="nl-BE"/>
        </w:rPr>
        <w:t xml:space="preserve">mee, en je zit met een heleboel </w:t>
      </w:r>
      <w:r w:rsidRPr="00B65D02">
        <w:rPr>
          <w:rFonts w:ascii="Arial" w:eastAsia="Calibri" w:hAnsi="Arial" w:cs="Arial"/>
          <w:sz w:val="20"/>
          <w:szCs w:val="20"/>
          <w:lang w:val="nl-BE"/>
        </w:rPr>
        <w:t>milieu-impact.</w:t>
      </w:r>
    </w:p>
    <w:p w14:paraId="3ECABDA9" w14:textId="37472009" w:rsidR="00B65D02" w:rsidRPr="00BF19A0" w:rsidRDefault="00B65D02" w:rsidP="00EB2B45">
      <w:pPr>
        <w:pBdr>
          <w:top w:val="single" w:sz="4" w:space="1" w:color="7030A0"/>
          <w:left w:val="single" w:sz="4" w:space="4" w:color="7030A0"/>
          <w:bottom w:val="single" w:sz="4" w:space="1" w:color="7030A0"/>
          <w:right w:val="single" w:sz="4" w:space="4" w:color="7030A0"/>
        </w:pBdr>
        <w:rPr>
          <w:rFonts w:ascii="Arial" w:eastAsia="Calibri" w:hAnsi="Arial" w:cs="Arial"/>
          <w:color w:val="FF0000"/>
          <w:sz w:val="20"/>
          <w:szCs w:val="20"/>
          <w:lang w:val="nl-BE"/>
        </w:rPr>
      </w:pPr>
      <w:r w:rsidRPr="00B65D02">
        <w:rPr>
          <w:rFonts w:ascii="Arial" w:eastAsia="Calibri" w:hAnsi="Arial" w:cs="Arial"/>
          <w:sz w:val="20"/>
          <w:szCs w:val="20"/>
          <w:lang w:val="nl-BE"/>
        </w:rPr>
        <w:t xml:space="preserve">Bioplastics </w:t>
      </w:r>
      <w:r w:rsidR="006F311F">
        <w:rPr>
          <w:rFonts w:ascii="Arial" w:eastAsia="Calibri" w:hAnsi="Arial" w:cs="Arial"/>
          <w:sz w:val="20"/>
          <w:szCs w:val="20"/>
          <w:lang w:val="nl-BE"/>
        </w:rPr>
        <w:t>worden steeds bekender omdat ze een oplossing zouden kunnen zijn voor</w:t>
      </w:r>
      <w:r w:rsidRPr="00B65D02">
        <w:rPr>
          <w:rFonts w:ascii="Arial" w:eastAsia="Calibri" w:hAnsi="Arial" w:cs="Arial"/>
          <w:sz w:val="20"/>
          <w:szCs w:val="20"/>
          <w:lang w:val="nl-BE"/>
        </w:rPr>
        <w:t xml:space="preserve"> de milieuproblematiek en de zoektocht naar ‘hernieuwbare grondstoffen’. </w:t>
      </w:r>
      <w:r w:rsidR="006F311F">
        <w:rPr>
          <w:rFonts w:ascii="Arial" w:eastAsia="Calibri" w:hAnsi="Arial" w:cs="Arial"/>
          <w:sz w:val="20"/>
          <w:szCs w:val="20"/>
          <w:lang w:val="nl-BE"/>
        </w:rPr>
        <w:t xml:space="preserve">Toch </w:t>
      </w:r>
      <w:r w:rsidR="006F311F" w:rsidRPr="00BF19A0">
        <w:rPr>
          <w:rFonts w:ascii="Arial" w:eastAsia="Calibri" w:hAnsi="Arial" w:cs="Arial"/>
          <w:color w:val="FF0000"/>
          <w:sz w:val="20"/>
          <w:szCs w:val="20"/>
          <w:lang w:val="nl-BE"/>
        </w:rPr>
        <w:t xml:space="preserve">lijkt </w:t>
      </w:r>
      <w:r w:rsidR="006F311F">
        <w:rPr>
          <w:rFonts w:ascii="Arial" w:eastAsia="Calibri" w:hAnsi="Arial" w:cs="Arial"/>
          <w:sz w:val="20"/>
          <w:szCs w:val="20"/>
          <w:lang w:val="nl-BE"/>
        </w:rPr>
        <w:t xml:space="preserve">het </w:t>
      </w:r>
      <w:r w:rsidR="006F311F" w:rsidRPr="00BF19A0">
        <w:rPr>
          <w:rFonts w:ascii="Arial" w:eastAsia="Calibri" w:hAnsi="Arial" w:cs="Arial"/>
          <w:color w:val="FF0000"/>
          <w:sz w:val="20"/>
          <w:szCs w:val="20"/>
          <w:lang w:val="nl-BE"/>
        </w:rPr>
        <w:t>meer een *strategie om een</w:t>
      </w:r>
      <w:r w:rsidRPr="00BF19A0">
        <w:rPr>
          <w:rFonts w:ascii="Arial" w:eastAsia="Calibri" w:hAnsi="Arial" w:cs="Arial"/>
          <w:color w:val="FF0000"/>
          <w:sz w:val="20"/>
          <w:szCs w:val="20"/>
          <w:lang w:val="nl-BE"/>
        </w:rPr>
        <w:t xml:space="preserve"> groeiend milieubewust publiek </w:t>
      </w:r>
      <w:r w:rsidR="006F311F" w:rsidRPr="00BF19A0">
        <w:rPr>
          <w:rFonts w:ascii="Arial" w:eastAsia="Calibri" w:hAnsi="Arial" w:cs="Arial"/>
          <w:color w:val="FF0000"/>
          <w:sz w:val="20"/>
          <w:szCs w:val="20"/>
          <w:lang w:val="nl-BE"/>
        </w:rPr>
        <w:t>tevreden te stellen</w:t>
      </w:r>
      <w:r w:rsidR="007D3FB3" w:rsidRPr="00BF19A0">
        <w:rPr>
          <w:rFonts w:ascii="Arial" w:eastAsia="Calibri" w:hAnsi="Arial" w:cs="Arial"/>
          <w:color w:val="FF0000"/>
          <w:sz w:val="20"/>
          <w:szCs w:val="20"/>
          <w:lang w:val="nl-BE"/>
        </w:rPr>
        <w:t xml:space="preserve">. </w:t>
      </w:r>
      <w:r w:rsidRPr="00BF19A0">
        <w:rPr>
          <w:rFonts w:ascii="Arial" w:eastAsia="Calibri" w:hAnsi="Arial" w:cs="Arial"/>
          <w:color w:val="FF0000"/>
          <w:sz w:val="20"/>
          <w:szCs w:val="20"/>
          <w:lang w:val="nl-BE"/>
        </w:rPr>
        <w:t>Bioplasti</w:t>
      </w:r>
      <w:r w:rsidR="00BF19A0" w:rsidRPr="00BF19A0">
        <w:rPr>
          <w:rFonts w:ascii="Arial" w:eastAsia="Calibri" w:hAnsi="Arial" w:cs="Arial"/>
          <w:color w:val="FF0000"/>
          <w:sz w:val="20"/>
          <w:szCs w:val="20"/>
          <w:lang w:val="nl-BE"/>
        </w:rPr>
        <w:t>c</w:t>
      </w:r>
      <w:r w:rsidRPr="00BF19A0">
        <w:rPr>
          <w:rFonts w:ascii="Arial" w:eastAsia="Calibri" w:hAnsi="Arial" w:cs="Arial"/>
          <w:color w:val="FF0000"/>
          <w:sz w:val="20"/>
          <w:szCs w:val="20"/>
          <w:lang w:val="nl-BE"/>
        </w:rPr>
        <w:t xml:space="preserve"> gaat meer over economie dan over ecologie</w:t>
      </w:r>
      <w:r w:rsidR="007D3FB3" w:rsidRPr="00BF19A0">
        <w:rPr>
          <w:rFonts w:ascii="Arial" w:eastAsia="Calibri" w:hAnsi="Arial" w:cs="Arial"/>
          <w:color w:val="FF0000"/>
          <w:sz w:val="20"/>
          <w:szCs w:val="20"/>
          <w:lang w:val="nl-BE"/>
        </w:rPr>
        <w:t>!</w:t>
      </w:r>
    </w:p>
    <w:p w14:paraId="6AB408E6" w14:textId="0D04AFE6" w:rsidR="00D277B6" w:rsidRDefault="00B84844" w:rsidP="008A2378">
      <w:pPr>
        <w:rPr>
          <w:rFonts w:ascii="Verdana" w:eastAsia="Calibri" w:hAnsi="Verdana" w:cs="Times New Roman"/>
          <w:b/>
          <w:bCs/>
          <w:sz w:val="20"/>
          <w:szCs w:val="20"/>
          <w:lang w:val="nl-BE"/>
        </w:rPr>
      </w:pPr>
      <w:r w:rsidRPr="00B65D02">
        <w:rPr>
          <w:rFonts w:ascii="Calibri" w:eastAsia="Calibri" w:hAnsi="Calibri" w:cs="Times New Roman"/>
          <w:noProof/>
          <w:lang w:val="nl-BE"/>
        </w:rPr>
        <w:drawing>
          <wp:anchor distT="0" distB="0" distL="0" distR="0" simplePos="0" relativeHeight="251810816" behindDoc="1" locked="0" layoutInCell="1" allowOverlap="1" wp14:anchorId="11EAC7E9" wp14:editId="6133DF6E">
            <wp:simplePos x="0" y="0"/>
            <wp:positionH relativeFrom="leftMargin">
              <wp:align>right</wp:align>
            </wp:positionH>
            <wp:positionV relativeFrom="paragraph">
              <wp:posOffset>273050</wp:posOffset>
            </wp:positionV>
            <wp:extent cx="540000" cy="540000"/>
            <wp:effectExtent l="0" t="0" r="0" b="0"/>
            <wp:wrapTight wrapText="bothSides">
              <wp:wrapPolygon edited="0">
                <wp:start x="762" y="0"/>
                <wp:lineTo x="1525" y="17534"/>
                <wp:lineTo x="5336" y="20584"/>
                <wp:lineTo x="15247" y="20584"/>
                <wp:lineTo x="19821" y="16772"/>
                <wp:lineTo x="19821" y="0"/>
                <wp:lineTo x="762" y="0"/>
              </wp:wrapPolygon>
            </wp:wrapTight>
            <wp:docPr id="262" name="Graphic 262" descr="Klantbeoordeling van rechts naar 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stomerreview_rtl.svg"/>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p>
    <w:p w14:paraId="1FE0D2E7" w14:textId="0FE7498E" w:rsidR="00B65D02" w:rsidRPr="00A03F6F" w:rsidRDefault="00810965" w:rsidP="008A2378">
      <w:pPr>
        <w:rPr>
          <w:rFonts w:ascii="Verdana" w:eastAsia="Calibri" w:hAnsi="Verdana" w:cs="Times New Roman"/>
          <w:b/>
          <w:bCs/>
          <w:i/>
          <w:iCs/>
          <w:sz w:val="20"/>
          <w:szCs w:val="20"/>
          <w:lang w:val="nl-BE"/>
        </w:rPr>
      </w:pPr>
      <w:r>
        <w:rPr>
          <w:rFonts w:ascii="Verdana" w:eastAsia="Calibri" w:hAnsi="Verdana" w:cs="Times New Roman"/>
          <w:b/>
          <w:bCs/>
          <w:i/>
          <w:iCs/>
          <w:sz w:val="20"/>
          <w:szCs w:val="20"/>
          <w:lang w:val="nl-BE"/>
        </w:rPr>
        <w:t xml:space="preserve">(U) </w:t>
      </w:r>
      <w:r w:rsidR="00B65D02" w:rsidRPr="00A03F6F">
        <w:rPr>
          <w:rFonts w:ascii="Verdana" w:eastAsia="Calibri" w:hAnsi="Verdana" w:cs="Times New Roman"/>
          <w:b/>
          <w:bCs/>
          <w:i/>
          <w:iCs/>
          <w:sz w:val="20"/>
          <w:szCs w:val="20"/>
          <w:lang w:val="nl-BE"/>
        </w:rPr>
        <w:t>Opdracht 1</w:t>
      </w:r>
      <w:r w:rsidR="0098202E" w:rsidRPr="00A03F6F">
        <w:rPr>
          <w:rFonts w:ascii="Verdana" w:eastAsia="Calibri" w:hAnsi="Verdana" w:cs="Times New Roman"/>
          <w:b/>
          <w:bCs/>
          <w:i/>
          <w:iCs/>
          <w:sz w:val="20"/>
          <w:szCs w:val="20"/>
          <w:lang w:val="nl-BE"/>
        </w:rPr>
        <w:t>6</w:t>
      </w:r>
      <w:r w:rsidR="00B65D02" w:rsidRPr="00A03F6F">
        <w:rPr>
          <w:rFonts w:ascii="Verdana" w:eastAsia="Calibri" w:hAnsi="Verdana" w:cs="Times New Roman"/>
          <w:b/>
          <w:bCs/>
          <w:i/>
          <w:iCs/>
          <w:sz w:val="20"/>
          <w:szCs w:val="20"/>
          <w:lang w:val="nl-BE"/>
        </w:rPr>
        <w:t xml:space="preserve">: Tijd voor een debat! Discussieer met jouw </w:t>
      </w:r>
      <w:r w:rsidR="00D277B6" w:rsidRPr="00A03F6F">
        <w:rPr>
          <w:rFonts w:ascii="Verdana" w:eastAsia="Calibri" w:hAnsi="Verdana" w:cs="Times New Roman"/>
          <w:b/>
          <w:bCs/>
          <w:i/>
          <w:iCs/>
          <w:sz w:val="20"/>
          <w:szCs w:val="20"/>
          <w:lang w:val="nl-BE"/>
        </w:rPr>
        <w:t>groepsleden</w:t>
      </w:r>
      <w:r w:rsidR="00B65D02" w:rsidRPr="00A03F6F">
        <w:rPr>
          <w:rFonts w:ascii="Verdana" w:eastAsia="Calibri" w:hAnsi="Verdana" w:cs="Times New Roman"/>
          <w:b/>
          <w:bCs/>
          <w:i/>
          <w:iCs/>
          <w:sz w:val="20"/>
          <w:szCs w:val="20"/>
          <w:lang w:val="nl-BE"/>
        </w:rPr>
        <w:t xml:space="preserve"> over de negatieve aspecten die worden aangehaald in de tekst. </w:t>
      </w:r>
    </w:p>
    <w:p w14:paraId="49BEF23D" w14:textId="4AAF73CB" w:rsidR="00D277B6" w:rsidRPr="00592257" w:rsidRDefault="00BF19A0" w:rsidP="00571B0D">
      <w:pPr>
        <w:rPr>
          <w:rFonts w:ascii="Verdana" w:eastAsia="Calibri" w:hAnsi="Verdana" w:cs="Times New Roman"/>
          <w:i/>
          <w:iCs/>
          <w:color w:val="FF0000"/>
          <w:sz w:val="20"/>
          <w:szCs w:val="20"/>
          <w:lang w:val="nl-BE"/>
        </w:rPr>
      </w:pPr>
      <w:r w:rsidRPr="00592257">
        <w:rPr>
          <w:rFonts w:ascii="Verdana" w:eastAsia="Calibri" w:hAnsi="Verdana" w:cs="Times New Roman"/>
          <w:i/>
          <w:iCs/>
          <w:color w:val="FF0000"/>
          <w:sz w:val="20"/>
          <w:szCs w:val="20"/>
          <w:lang w:val="nl-BE"/>
        </w:rPr>
        <w:t>Eigen antwoord</w:t>
      </w:r>
    </w:p>
    <w:p w14:paraId="0F07AE95" w14:textId="5865857D" w:rsidR="00B65D02" w:rsidRPr="00EB2B45" w:rsidRDefault="00CE3F9F" w:rsidP="008A2378">
      <w:pPr>
        <w:jc w:val="center"/>
        <w:rPr>
          <w:rFonts w:ascii="Verdana" w:eastAsia="Calibri" w:hAnsi="Verdana" w:cs="Times New Roman"/>
          <w:b/>
          <w:bCs/>
          <w:color w:val="7030A0"/>
          <w:sz w:val="24"/>
          <w:szCs w:val="24"/>
          <w:lang w:val="nl-BE"/>
        </w:rPr>
      </w:pPr>
      <w:r w:rsidRPr="00EB2B45">
        <w:rPr>
          <w:rFonts w:ascii="Verdana" w:eastAsia="Calibri" w:hAnsi="Verdana" w:cs="Times New Roman"/>
          <w:b/>
          <w:bCs/>
          <w:noProof/>
          <w:color w:val="7030A0"/>
          <w:sz w:val="24"/>
          <w:szCs w:val="24"/>
          <w:lang w:val="nl-BE"/>
        </w:rPr>
        <w:drawing>
          <wp:anchor distT="0" distB="0" distL="0" distR="0" simplePos="0" relativeHeight="251809792" behindDoc="1" locked="0" layoutInCell="1" allowOverlap="1" wp14:anchorId="6BEDBD9D" wp14:editId="00C1D21C">
            <wp:simplePos x="0" y="0"/>
            <wp:positionH relativeFrom="leftMargin">
              <wp:align>right</wp:align>
            </wp:positionH>
            <wp:positionV relativeFrom="paragraph">
              <wp:posOffset>286962</wp:posOffset>
            </wp:positionV>
            <wp:extent cx="540000" cy="540000"/>
            <wp:effectExtent l="0" t="0" r="0" b="0"/>
            <wp:wrapTight wrapText="bothSides">
              <wp:wrapPolygon edited="0">
                <wp:start x="4574" y="0"/>
                <wp:lineTo x="762" y="6861"/>
                <wp:lineTo x="0" y="13722"/>
                <wp:lineTo x="1525" y="20584"/>
                <wp:lineTo x="7624" y="20584"/>
                <wp:lineTo x="20584" y="19059"/>
                <wp:lineTo x="19821" y="12198"/>
                <wp:lineTo x="17534" y="0"/>
                <wp:lineTo x="4574" y="0"/>
              </wp:wrapPolygon>
            </wp:wrapTight>
            <wp:docPr id="261" name="Graphic 261" descr="Klasloka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lassroom.svg"/>
                    <pic:cNvPicPr/>
                  </pic:nvPicPr>
                  <pic:blipFill>
                    <a:blip r:embed="rId151">
                      <a:extLst>
                        <a:ext uri="{28A0092B-C50C-407E-A947-70E740481C1C}">
                          <a14:useLocalDpi xmlns:a14="http://schemas.microsoft.com/office/drawing/2010/main" val="0"/>
                        </a:ext>
                        <a:ext uri="{96DAC541-7B7A-43D3-8B79-37D633B846F1}">
                          <asvg:svgBlip xmlns:asvg="http://schemas.microsoft.com/office/drawing/2016/SVG/main" r:embed="rId152"/>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sidR="00B65D02" w:rsidRPr="00EB2B45">
        <w:rPr>
          <w:rFonts w:ascii="Verdana" w:eastAsia="Calibri" w:hAnsi="Verdana" w:cs="Times New Roman"/>
          <w:b/>
          <w:bCs/>
          <w:color w:val="7030A0"/>
          <w:sz w:val="24"/>
          <w:szCs w:val="24"/>
          <w:lang w:val="nl-BE"/>
        </w:rPr>
        <w:t>Niet herhalen is vergeten, ook al heb je ‘t goed geweten!</w:t>
      </w:r>
    </w:p>
    <w:p w14:paraId="34C13943" w14:textId="26BEC037" w:rsidR="00B65D02" w:rsidRPr="00B65D02" w:rsidRDefault="00B84844" w:rsidP="008A2378">
      <w:pPr>
        <w:rPr>
          <w:rFonts w:ascii="Verdana" w:eastAsia="Calibri" w:hAnsi="Verdana" w:cs="Times New Roman"/>
          <w:b/>
          <w:bCs/>
          <w:i/>
          <w:iCs/>
          <w:sz w:val="20"/>
          <w:szCs w:val="20"/>
          <w:lang w:val="nl-BE"/>
        </w:rPr>
      </w:pPr>
      <w:r>
        <w:rPr>
          <w:noProof/>
        </w:rPr>
        <mc:AlternateContent>
          <mc:Choice Requires="wps">
            <w:drawing>
              <wp:anchor distT="0" distB="0" distL="114300" distR="114300" simplePos="0" relativeHeight="252394496" behindDoc="1" locked="0" layoutInCell="1" allowOverlap="1" wp14:anchorId="2666B02D" wp14:editId="5782CDE6">
                <wp:simplePos x="0" y="0"/>
                <wp:positionH relativeFrom="margin">
                  <wp:align>center</wp:align>
                </wp:positionH>
                <wp:positionV relativeFrom="paragraph">
                  <wp:posOffset>3310717</wp:posOffset>
                </wp:positionV>
                <wp:extent cx="3581400" cy="241935"/>
                <wp:effectExtent l="0" t="0" r="0" b="5715"/>
                <wp:wrapSquare wrapText="bothSides"/>
                <wp:docPr id="525" name="Tekstvak 525"/>
                <wp:cNvGraphicFramePr/>
                <a:graphic xmlns:a="http://schemas.openxmlformats.org/drawingml/2006/main">
                  <a:graphicData uri="http://schemas.microsoft.com/office/word/2010/wordprocessingShape">
                    <wps:wsp>
                      <wps:cNvSpPr txBox="1"/>
                      <wps:spPr>
                        <a:xfrm>
                          <a:off x="0" y="0"/>
                          <a:ext cx="3581400" cy="241935"/>
                        </a:xfrm>
                        <a:prstGeom prst="rect">
                          <a:avLst/>
                        </a:prstGeom>
                        <a:solidFill>
                          <a:prstClr val="white"/>
                        </a:solidFill>
                        <a:ln>
                          <a:noFill/>
                        </a:ln>
                      </wps:spPr>
                      <wps:txbx>
                        <w:txbxContent>
                          <w:p w14:paraId="128C9245" w14:textId="4DE419FC" w:rsidR="00BC215A" w:rsidRPr="00834B65" w:rsidRDefault="00BC215A" w:rsidP="00B84844">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Pr>
                                <w:rFonts w:ascii="Verdana" w:hAnsi="Verdana"/>
                                <w:sz w:val="16"/>
                                <w:szCs w:val="16"/>
                              </w:rPr>
                              <w:t>8</w:t>
                            </w:r>
                            <w:r w:rsidRPr="00834B65">
                              <w:rPr>
                                <w:rFonts w:ascii="Verdana" w:hAnsi="Verdana"/>
                                <w:sz w:val="16"/>
                                <w:szCs w:val="16"/>
                              </w:rPr>
                              <w:t xml:space="preserve">: </w:t>
                            </w:r>
                            <w:r>
                              <w:rPr>
                                <w:rFonts w:ascii="Verdana" w:hAnsi="Verdana"/>
                                <w:sz w:val="16"/>
                                <w:szCs w:val="16"/>
                              </w:rPr>
                              <w:t>Schema productieproces van bioplastics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66B02D" id="Tekstvak 525" o:spid="_x0000_s1101" type="#_x0000_t202" style="position:absolute;margin-left:0;margin-top:260.7pt;width:282pt;height:19.05pt;z-index:-2509219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" stroked="f">
                <v:textbox inset="0,0,0,0">
                  <w:txbxContent>
                    <w:p w14:paraId="128C9245" w14:textId="4DE419FC" w:rsidR="00BC215A" w:rsidRPr="00834B65" w:rsidRDefault="00BC215A" w:rsidP="00B84844">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Pr>
                          <w:rFonts w:ascii="Verdana" w:hAnsi="Verdana"/>
                          <w:sz w:val="16"/>
                          <w:szCs w:val="16"/>
                        </w:rPr>
                        <w:t>8</w:t>
                      </w:r>
                      <w:r w:rsidRPr="00834B65">
                        <w:rPr>
                          <w:rFonts w:ascii="Verdana" w:hAnsi="Verdana"/>
                          <w:sz w:val="16"/>
                          <w:szCs w:val="16"/>
                        </w:rPr>
                        <w:t xml:space="preserve">: </w:t>
                      </w:r>
                      <w:r>
                        <w:rPr>
                          <w:rFonts w:ascii="Verdana" w:hAnsi="Verdana"/>
                          <w:sz w:val="16"/>
                          <w:szCs w:val="16"/>
                        </w:rPr>
                        <w:t>Schema productieproces van bioplastics</w:t>
                      </w:r>
                    </w:p>
                  </w:txbxContent>
                </v:textbox>
                <w10:wrap type="square" anchorx="margin"/>
              </v:shape>
            </w:pict>
          </mc:Fallback>
        </mc:AlternateContent>
      </w:r>
      <w:r w:rsidR="00810965">
        <w:rPr>
          <w:rFonts w:ascii="Verdana" w:eastAsia="Calibri" w:hAnsi="Verdana" w:cs="Times New Roman"/>
          <w:b/>
          <w:bCs/>
          <w:i/>
          <w:iCs/>
          <w:sz w:val="20"/>
          <w:szCs w:val="20"/>
          <w:lang w:val="nl-BE"/>
        </w:rPr>
        <w:t xml:space="preserve">(B) </w:t>
      </w:r>
      <w:r w:rsidR="00B65D02" w:rsidRPr="00B65D02">
        <w:rPr>
          <w:rFonts w:ascii="Verdana" w:eastAsia="Calibri" w:hAnsi="Verdana" w:cs="Times New Roman"/>
          <w:b/>
          <w:bCs/>
          <w:i/>
          <w:iCs/>
          <w:sz w:val="20"/>
          <w:szCs w:val="20"/>
          <w:lang w:val="nl-BE"/>
        </w:rPr>
        <w:t>Opdracht 1</w:t>
      </w:r>
      <w:r w:rsidR="0098202E">
        <w:rPr>
          <w:rFonts w:ascii="Verdana" w:eastAsia="Calibri" w:hAnsi="Verdana" w:cs="Times New Roman"/>
          <w:b/>
          <w:bCs/>
          <w:i/>
          <w:iCs/>
          <w:sz w:val="20"/>
          <w:szCs w:val="20"/>
          <w:lang w:val="nl-BE"/>
        </w:rPr>
        <w:t>7</w:t>
      </w:r>
      <w:r w:rsidR="00B65D02" w:rsidRPr="00B65D02">
        <w:rPr>
          <w:rFonts w:ascii="Verdana" w:eastAsia="Calibri" w:hAnsi="Verdana" w:cs="Times New Roman"/>
          <w:b/>
          <w:bCs/>
          <w:i/>
          <w:iCs/>
          <w:sz w:val="20"/>
          <w:szCs w:val="20"/>
          <w:lang w:val="nl-BE"/>
        </w:rPr>
        <w:t xml:space="preserve">: Bespreek met een groepslid </w:t>
      </w:r>
      <w:r>
        <w:rPr>
          <w:rFonts w:ascii="Verdana" w:eastAsia="Calibri" w:hAnsi="Verdana" w:cs="Times New Roman"/>
          <w:b/>
          <w:bCs/>
          <w:i/>
          <w:iCs/>
          <w:sz w:val="20"/>
          <w:szCs w:val="20"/>
          <w:lang w:val="nl-BE"/>
        </w:rPr>
        <w:t>onderstaande</w:t>
      </w:r>
      <w:r w:rsidR="00B65D02" w:rsidRPr="00B65D02">
        <w:rPr>
          <w:rFonts w:ascii="Verdana" w:eastAsia="Calibri" w:hAnsi="Verdana" w:cs="Times New Roman"/>
          <w:b/>
          <w:bCs/>
          <w:i/>
          <w:iCs/>
          <w:sz w:val="20"/>
          <w:szCs w:val="20"/>
          <w:lang w:val="nl-BE"/>
        </w:rPr>
        <w:t xml:space="preserve"> schematische weergave van het productieproces van bioplastics. </w:t>
      </w:r>
      <w:r w:rsidR="00244DB2">
        <w:rPr>
          <w:rFonts w:ascii="Verdana" w:eastAsia="Calibri" w:hAnsi="Verdana" w:cs="Times New Roman"/>
          <w:b/>
          <w:bCs/>
          <w:i/>
          <w:iCs/>
          <w:sz w:val="20"/>
          <w:szCs w:val="20"/>
          <w:lang w:val="nl-BE"/>
        </w:rPr>
        <w:t>Noteer bij elke afbeelding die een stap van het productieproces voorstelt een sleutelwoord.</w:t>
      </w:r>
      <w:r w:rsidR="00244DB2" w:rsidRPr="00592257">
        <w:rPr>
          <w:rFonts w:ascii="Verdana" w:eastAsia="Calibri" w:hAnsi="Verdana" w:cs="Times New Roman"/>
          <w:i/>
          <w:iCs/>
          <w:color w:val="FF0000"/>
          <w:sz w:val="20"/>
          <w:szCs w:val="20"/>
          <w:lang w:val="nl-BE"/>
        </w:rPr>
        <w:t xml:space="preserve"> </w:t>
      </w:r>
      <w:r w:rsidR="00BF19A0" w:rsidRPr="00592257">
        <w:rPr>
          <w:rFonts w:ascii="Verdana" w:eastAsia="Calibri" w:hAnsi="Verdana" w:cs="Times New Roman"/>
          <w:i/>
          <w:iCs/>
          <w:color w:val="FF0000"/>
          <w:sz w:val="20"/>
          <w:szCs w:val="20"/>
          <w:lang w:val="nl-BE"/>
        </w:rPr>
        <w:t>Eigen antwoord</w:t>
      </w:r>
    </w:p>
    <w:p w14:paraId="73BE7C7A" w14:textId="65CBD9D7" w:rsidR="00B65D02" w:rsidRDefault="00B65D02" w:rsidP="00B65D02">
      <w:pPr>
        <w:jc w:val="center"/>
        <w:rPr>
          <w:rFonts w:ascii="Calibri" w:eastAsia="Calibri" w:hAnsi="Calibri" w:cs="Times New Roman"/>
          <w:highlight w:val="yellow"/>
          <w:lang w:val="nl-BE"/>
        </w:rPr>
      </w:pPr>
      <w:r w:rsidRPr="00B65D02">
        <w:rPr>
          <w:rFonts w:ascii="Calibri" w:eastAsia="Calibri" w:hAnsi="Calibri" w:cs="Times New Roman"/>
          <w:noProof/>
          <w:lang w:val="nl-BE"/>
        </w:rPr>
        <w:drawing>
          <wp:inline distT="0" distB="0" distL="0" distR="0" wp14:anchorId="2510CE84" wp14:editId="5B378372">
            <wp:extent cx="4314908" cy="2664000"/>
            <wp:effectExtent l="19050" t="19050" r="9525" b="22225"/>
            <wp:docPr id="240" name="Afbeelding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4314908" cy="2664000"/>
                    </a:xfrm>
                    <a:prstGeom prst="rect">
                      <a:avLst/>
                    </a:prstGeom>
                    <a:ln w="19050">
                      <a:solidFill>
                        <a:schemeClr val="tx1"/>
                      </a:solidFill>
                    </a:ln>
                  </pic:spPr>
                </pic:pic>
              </a:graphicData>
            </a:graphic>
          </wp:inline>
        </w:drawing>
      </w:r>
    </w:p>
    <w:p w14:paraId="6DBA5CEA" w14:textId="77777777" w:rsidR="00B65D02" w:rsidRPr="008A2378" w:rsidRDefault="00B65D02" w:rsidP="00EB2B45">
      <w:pPr>
        <w:pStyle w:val="nieuwestijl"/>
      </w:pPr>
      <w:bookmarkStart w:id="14" w:name="_Toc37769180"/>
      <w:r w:rsidRPr="008A2378">
        <w:rPr>
          <w:noProof/>
        </w:rPr>
        <w:lastRenderedPageBreak/>
        <w:drawing>
          <wp:anchor distT="0" distB="0" distL="0" distR="0" simplePos="0" relativeHeight="251799552" behindDoc="1" locked="0" layoutInCell="1" allowOverlap="1" wp14:anchorId="01A0DF05" wp14:editId="7FA02166">
            <wp:simplePos x="0" y="0"/>
            <wp:positionH relativeFrom="leftMargin">
              <wp:align>right</wp:align>
            </wp:positionH>
            <wp:positionV relativeFrom="paragraph">
              <wp:posOffset>305261</wp:posOffset>
            </wp:positionV>
            <wp:extent cx="540000" cy="540000"/>
            <wp:effectExtent l="0" t="0" r="0" b="0"/>
            <wp:wrapTight wrapText="bothSides">
              <wp:wrapPolygon edited="0">
                <wp:start x="8386" y="0"/>
                <wp:lineTo x="4574" y="20584"/>
                <wp:lineTo x="16009" y="20584"/>
                <wp:lineTo x="12960" y="0"/>
                <wp:lineTo x="8386" y="0"/>
              </wp:wrapPolygon>
            </wp:wrapTight>
            <wp:docPr id="253" name="Graphic 253" descr="Ko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lask.svg"/>
                    <pic:cNvPicPr/>
                  </pic:nvPicPr>
                  <pic:blipFill>
                    <a:blip r:embed="rId123">
                      <a:extLst>
                        <a:ext uri="{28A0092B-C50C-407E-A947-70E740481C1C}">
                          <a14:useLocalDpi xmlns:a14="http://schemas.microsoft.com/office/drawing/2010/main" val="0"/>
                        </a:ext>
                        <a:ext uri="{96DAC541-7B7A-43D3-8B79-37D633B846F1}">
                          <asvg:svgBlip xmlns:asvg="http://schemas.microsoft.com/office/drawing/2016/SVG/main" r:embed="rId124"/>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sidRPr="008A2378">
        <w:t>Misschien doen jullie beter?</w:t>
      </w:r>
      <w:bookmarkEnd w:id="14"/>
    </w:p>
    <w:p w14:paraId="218B5BF2" w14:textId="4BBDD3A3" w:rsidR="00B65D02" w:rsidRPr="008A2378" w:rsidRDefault="00810965" w:rsidP="00B65D02">
      <w:pPr>
        <w:rPr>
          <w:rFonts w:ascii="Verdana" w:eastAsia="Calibri" w:hAnsi="Verdana" w:cs="Times New Roman"/>
          <w:b/>
          <w:bCs/>
          <w:i/>
          <w:iCs/>
          <w:sz w:val="20"/>
          <w:szCs w:val="20"/>
          <w:lang w:val="nl-BE"/>
        </w:rPr>
      </w:pPr>
      <w:r>
        <w:rPr>
          <w:rFonts w:ascii="Verdana" w:eastAsia="Calibri" w:hAnsi="Verdana" w:cs="Times New Roman"/>
          <w:b/>
          <w:bCs/>
          <w:i/>
          <w:iCs/>
          <w:sz w:val="20"/>
          <w:szCs w:val="20"/>
          <w:lang w:val="nl-BE"/>
        </w:rPr>
        <w:t xml:space="preserve">(U) </w:t>
      </w:r>
      <w:r w:rsidR="00B65D02" w:rsidRPr="008A2378">
        <w:rPr>
          <w:rFonts w:ascii="Verdana" w:eastAsia="Calibri" w:hAnsi="Verdana" w:cs="Times New Roman"/>
          <w:b/>
          <w:bCs/>
          <w:i/>
          <w:iCs/>
          <w:sz w:val="20"/>
          <w:szCs w:val="20"/>
          <w:lang w:val="nl-BE"/>
        </w:rPr>
        <w:t>Opdracht 1</w:t>
      </w:r>
      <w:r w:rsidR="0098202E">
        <w:rPr>
          <w:rFonts w:ascii="Verdana" w:eastAsia="Calibri" w:hAnsi="Verdana" w:cs="Times New Roman"/>
          <w:b/>
          <w:bCs/>
          <w:i/>
          <w:iCs/>
          <w:sz w:val="20"/>
          <w:szCs w:val="20"/>
          <w:lang w:val="nl-BE"/>
        </w:rPr>
        <w:t>8</w:t>
      </w:r>
      <w:r w:rsidR="00B65D02" w:rsidRPr="008A2378">
        <w:rPr>
          <w:rFonts w:ascii="Verdana" w:eastAsia="Calibri" w:hAnsi="Verdana" w:cs="Times New Roman"/>
          <w:b/>
          <w:bCs/>
          <w:i/>
          <w:iCs/>
          <w:sz w:val="20"/>
          <w:szCs w:val="20"/>
          <w:lang w:val="nl-BE"/>
        </w:rPr>
        <w:t>: Tijd voor een experiment! Volg</w:t>
      </w:r>
      <w:r w:rsidR="00D277B6">
        <w:rPr>
          <w:rFonts w:ascii="Verdana" w:eastAsia="Calibri" w:hAnsi="Verdana" w:cs="Times New Roman"/>
          <w:b/>
          <w:bCs/>
          <w:i/>
          <w:iCs/>
          <w:sz w:val="20"/>
          <w:szCs w:val="20"/>
          <w:lang w:val="nl-BE"/>
        </w:rPr>
        <w:t xml:space="preserve"> </w:t>
      </w:r>
      <w:r w:rsidR="00B65D02" w:rsidRPr="008A2378">
        <w:rPr>
          <w:rFonts w:ascii="Verdana" w:eastAsia="Calibri" w:hAnsi="Verdana" w:cs="Times New Roman"/>
          <w:b/>
          <w:bCs/>
          <w:i/>
          <w:iCs/>
          <w:sz w:val="20"/>
          <w:szCs w:val="20"/>
          <w:lang w:val="nl-BE"/>
        </w:rPr>
        <w:t>onderstaande instructies om zelf een bioplastic te maken!</w:t>
      </w:r>
    </w:p>
    <w:p w14:paraId="7A530BC8" w14:textId="77777777" w:rsidR="00B65D02" w:rsidRPr="00B65D02" w:rsidRDefault="00B65D02" w:rsidP="00630328">
      <w:pPr>
        <w:rPr>
          <w:rFonts w:ascii="Verdana" w:eastAsia="Calibri" w:hAnsi="Verdana" w:cs="Times New Roman"/>
          <w:i/>
          <w:iCs/>
          <w:sz w:val="20"/>
          <w:szCs w:val="20"/>
          <w:lang w:val="nl-BE"/>
        </w:rPr>
      </w:pPr>
      <w:r w:rsidRPr="00B65D02">
        <w:rPr>
          <w:rFonts w:ascii="Verdana" w:eastAsia="Calibri" w:hAnsi="Verdana" w:cs="Times New Roman"/>
          <w:i/>
          <w:iCs/>
          <w:sz w:val="20"/>
          <w:szCs w:val="20"/>
          <w:lang w:val="nl-BE"/>
        </w:rPr>
        <w:t xml:space="preserve">Benodigdheden: </w:t>
      </w:r>
    </w:p>
    <w:p w14:paraId="5EF7F2B0" w14:textId="77777777" w:rsidR="00B65D02" w:rsidRPr="008A2378" w:rsidRDefault="00B65D02" w:rsidP="00C405FC">
      <w:pPr>
        <w:numPr>
          <w:ilvl w:val="0"/>
          <w:numId w:val="27"/>
        </w:numPr>
        <w:contextualSpacing/>
        <w:rPr>
          <w:rFonts w:ascii="Verdana" w:eastAsia="Calibri" w:hAnsi="Verdana" w:cs="Times New Roman"/>
          <w:sz w:val="20"/>
          <w:szCs w:val="20"/>
          <w:lang w:val="nl-BE"/>
        </w:rPr>
      </w:pPr>
      <w:r w:rsidRPr="008A2378">
        <w:rPr>
          <w:rFonts w:ascii="Verdana" w:eastAsia="Calibri" w:hAnsi="Verdana" w:cs="Times New Roman"/>
          <w:sz w:val="20"/>
          <w:szCs w:val="20"/>
          <w:lang w:val="nl-BE"/>
        </w:rPr>
        <w:t>Enkele stevige aardappelen</w:t>
      </w:r>
    </w:p>
    <w:p w14:paraId="69262DAA" w14:textId="77777777" w:rsidR="00B65D02" w:rsidRPr="008A2378" w:rsidRDefault="00B65D02" w:rsidP="00C405FC">
      <w:pPr>
        <w:numPr>
          <w:ilvl w:val="0"/>
          <w:numId w:val="27"/>
        </w:numPr>
        <w:contextualSpacing/>
        <w:rPr>
          <w:rFonts w:ascii="Verdana" w:eastAsia="Calibri" w:hAnsi="Verdana" w:cs="Times New Roman"/>
          <w:sz w:val="20"/>
          <w:szCs w:val="20"/>
          <w:lang w:val="nl-BE"/>
        </w:rPr>
      </w:pPr>
      <w:r w:rsidRPr="008A2378">
        <w:rPr>
          <w:rFonts w:ascii="Verdana" w:eastAsia="Calibri" w:hAnsi="Verdana" w:cs="Times New Roman"/>
          <w:sz w:val="20"/>
          <w:szCs w:val="20"/>
          <w:lang w:val="nl-BE"/>
        </w:rPr>
        <w:t>Voldoende water</w:t>
      </w:r>
    </w:p>
    <w:p w14:paraId="78B2C9E4" w14:textId="77777777" w:rsidR="00B65D02" w:rsidRPr="008A2378" w:rsidRDefault="00B65D02" w:rsidP="00C405FC">
      <w:pPr>
        <w:numPr>
          <w:ilvl w:val="0"/>
          <w:numId w:val="27"/>
        </w:numPr>
        <w:contextualSpacing/>
        <w:rPr>
          <w:rFonts w:ascii="Verdana" w:eastAsia="Calibri" w:hAnsi="Verdana" w:cs="Times New Roman"/>
          <w:sz w:val="20"/>
          <w:szCs w:val="20"/>
          <w:lang w:val="nl-BE"/>
        </w:rPr>
      </w:pPr>
      <w:r w:rsidRPr="008A2378">
        <w:rPr>
          <w:rFonts w:ascii="Verdana" w:eastAsia="Calibri" w:hAnsi="Verdana" w:cs="Times New Roman"/>
          <w:sz w:val="20"/>
          <w:szCs w:val="20"/>
          <w:lang w:val="nl-BE"/>
        </w:rPr>
        <w:t>Een aardappelmesje</w:t>
      </w:r>
    </w:p>
    <w:p w14:paraId="7DF828AF" w14:textId="77777777" w:rsidR="00B65D02" w:rsidRPr="008A2378" w:rsidRDefault="00B65D02" w:rsidP="00C405FC">
      <w:pPr>
        <w:numPr>
          <w:ilvl w:val="0"/>
          <w:numId w:val="27"/>
        </w:numPr>
        <w:contextualSpacing/>
        <w:rPr>
          <w:rFonts w:ascii="Verdana" w:eastAsia="Calibri" w:hAnsi="Verdana" w:cs="Times New Roman"/>
          <w:sz w:val="20"/>
          <w:szCs w:val="20"/>
          <w:lang w:val="nl-BE"/>
        </w:rPr>
      </w:pPr>
      <w:r w:rsidRPr="008A2378">
        <w:rPr>
          <w:rFonts w:ascii="Verdana" w:eastAsia="Calibri" w:hAnsi="Verdana" w:cs="Times New Roman"/>
          <w:sz w:val="20"/>
          <w:szCs w:val="20"/>
          <w:lang w:val="nl-BE"/>
        </w:rPr>
        <w:t>Een staafmixer</w:t>
      </w:r>
    </w:p>
    <w:p w14:paraId="343DC154" w14:textId="77777777" w:rsidR="00B65D02" w:rsidRPr="008A2378" w:rsidRDefault="00B65D02" w:rsidP="00C405FC">
      <w:pPr>
        <w:numPr>
          <w:ilvl w:val="0"/>
          <w:numId w:val="27"/>
        </w:numPr>
        <w:contextualSpacing/>
        <w:rPr>
          <w:rFonts w:ascii="Verdana" w:eastAsia="Calibri" w:hAnsi="Verdana" w:cs="Times New Roman"/>
          <w:sz w:val="20"/>
          <w:szCs w:val="20"/>
          <w:lang w:val="nl-BE"/>
        </w:rPr>
      </w:pPr>
      <w:r w:rsidRPr="008A2378">
        <w:rPr>
          <w:rFonts w:ascii="Verdana" w:eastAsia="Calibri" w:hAnsi="Verdana" w:cs="Times New Roman"/>
          <w:sz w:val="20"/>
          <w:szCs w:val="20"/>
          <w:lang w:val="nl-BE"/>
        </w:rPr>
        <w:t xml:space="preserve">Een trechter </w:t>
      </w:r>
    </w:p>
    <w:p w14:paraId="402E81D1" w14:textId="77777777" w:rsidR="00B65D02" w:rsidRPr="008A2378" w:rsidRDefault="00B65D02" w:rsidP="00C405FC">
      <w:pPr>
        <w:numPr>
          <w:ilvl w:val="0"/>
          <w:numId w:val="27"/>
        </w:numPr>
        <w:rPr>
          <w:rFonts w:ascii="Verdana" w:eastAsia="Calibri" w:hAnsi="Verdana" w:cs="Times New Roman"/>
          <w:sz w:val="20"/>
          <w:szCs w:val="20"/>
          <w:lang w:val="nl-BE"/>
        </w:rPr>
      </w:pPr>
      <w:r w:rsidRPr="008A2378">
        <w:rPr>
          <w:rFonts w:ascii="Verdana" w:eastAsia="Calibri" w:hAnsi="Verdana" w:cs="Times New Roman"/>
          <w:sz w:val="20"/>
          <w:szCs w:val="20"/>
          <w:lang w:val="nl-BE"/>
        </w:rPr>
        <w:t xml:space="preserve">Een flesje glycerol </w:t>
      </w:r>
    </w:p>
    <w:p w14:paraId="533701A5" w14:textId="77777777" w:rsidR="00B65D02" w:rsidRPr="008A2378" w:rsidRDefault="00B65D02" w:rsidP="00630328">
      <w:pPr>
        <w:rPr>
          <w:rFonts w:ascii="Verdana" w:eastAsia="Calibri" w:hAnsi="Verdana" w:cs="Times New Roman"/>
          <w:i/>
          <w:iCs/>
          <w:sz w:val="20"/>
          <w:szCs w:val="20"/>
          <w:lang w:val="nl-BE"/>
        </w:rPr>
      </w:pPr>
      <w:r w:rsidRPr="008A2378">
        <w:rPr>
          <w:rFonts w:ascii="Verdana" w:eastAsia="Calibri" w:hAnsi="Verdana" w:cs="Times New Roman"/>
          <w:i/>
          <w:iCs/>
          <w:sz w:val="20"/>
          <w:szCs w:val="20"/>
          <w:lang w:val="nl-BE"/>
        </w:rPr>
        <w:t xml:space="preserve">Uitvoering: </w:t>
      </w:r>
    </w:p>
    <w:p w14:paraId="0047052A" w14:textId="77777777" w:rsidR="00B65D02" w:rsidRPr="008A2378" w:rsidRDefault="00B65D02" w:rsidP="00C405FC">
      <w:pPr>
        <w:numPr>
          <w:ilvl w:val="0"/>
          <w:numId w:val="24"/>
        </w:numPr>
        <w:contextualSpacing/>
        <w:rPr>
          <w:rFonts w:ascii="Verdana" w:eastAsia="Calibri" w:hAnsi="Verdana" w:cs="Times New Roman"/>
          <w:sz w:val="20"/>
          <w:szCs w:val="20"/>
          <w:lang w:val="nl-BE"/>
        </w:rPr>
      </w:pPr>
      <w:r w:rsidRPr="00BC296B">
        <w:rPr>
          <w:rFonts w:ascii="Verdana" w:eastAsia="Calibri" w:hAnsi="Verdana" w:cs="Times New Roman"/>
          <w:b/>
          <w:bCs/>
          <w:sz w:val="20"/>
          <w:szCs w:val="20"/>
          <w:lang w:val="nl-BE"/>
        </w:rPr>
        <w:t>Schil</w:t>
      </w:r>
      <w:r w:rsidRPr="008A2378">
        <w:rPr>
          <w:rFonts w:ascii="Verdana" w:eastAsia="Calibri" w:hAnsi="Verdana" w:cs="Times New Roman"/>
          <w:sz w:val="20"/>
          <w:szCs w:val="20"/>
          <w:lang w:val="nl-BE"/>
        </w:rPr>
        <w:t xml:space="preserve"> de </w:t>
      </w:r>
      <w:r w:rsidRPr="00C646E3">
        <w:rPr>
          <w:rFonts w:ascii="Verdana" w:eastAsia="Calibri" w:hAnsi="Verdana" w:cs="Times New Roman"/>
          <w:sz w:val="20"/>
          <w:szCs w:val="20"/>
          <w:lang w:val="nl-BE"/>
        </w:rPr>
        <w:t>aardappelen</w:t>
      </w:r>
      <w:r w:rsidRPr="008A2378">
        <w:rPr>
          <w:rFonts w:ascii="Verdana" w:eastAsia="Calibri" w:hAnsi="Verdana" w:cs="Times New Roman"/>
          <w:sz w:val="20"/>
          <w:szCs w:val="20"/>
          <w:lang w:val="nl-BE"/>
        </w:rPr>
        <w:t>.</w:t>
      </w:r>
    </w:p>
    <w:p w14:paraId="3F9DD727" w14:textId="77777777" w:rsidR="00B65D02" w:rsidRPr="008A2378" w:rsidRDefault="00B65D02" w:rsidP="00C405FC">
      <w:pPr>
        <w:numPr>
          <w:ilvl w:val="0"/>
          <w:numId w:val="24"/>
        </w:numPr>
        <w:contextualSpacing/>
        <w:rPr>
          <w:rFonts w:ascii="Verdana" w:eastAsia="Calibri" w:hAnsi="Verdana" w:cs="Times New Roman"/>
          <w:sz w:val="20"/>
          <w:szCs w:val="20"/>
          <w:lang w:val="nl-BE"/>
        </w:rPr>
      </w:pPr>
      <w:r w:rsidRPr="00BC296B">
        <w:rPr>
          <w:rFonts w:ascii="Verdana" w:eastAsia="Calibri" w:hAnsi="Verdana" w:cs="Times New Roman"/>
          <w:b/>
          <w:bCs/>
          <w:sz w:val="20"/>
          <w:szCs w:val="20"/>
          <w:lang w:val="nl-BE"/>
        </w:rPr>
        <w:t>Snijd</w:t>
      </w:r>
      <w:r w:rsidRPr="008A2378">
        <w:rPr>
          <w:rFonts w:ascii="Verdana" w:eastAsia="Calibri" w:hAnsi="Verdana" w:cs="Times New Roman"/>
          <w:sz w:val="20"/>
          <w:szCs w:val="20"/>
          <w:lang w:val="nl-BE"/>
        </w:rPr>
        <w:t xml:space="preserve"> de </w:t>
      </w:r>
      <w:r w:rsidRPr="00C646E3">
        <w:rPr>
          <w:rFonts w:ascii="Verdana" w:eastAsia="Calibri" w:hAnsi="Verdana" w:cs="Times New Roman"/>
          <w:sz w:val="20"/>
          <w:szCs w:val="20"/>
          <w:lang w:val="nl-BE"/>
        </w:rPr>
        <w:t>aardappelen</w:t>
      </w:r>
      <w:r w:rsidRPr="008A2378">
        <w:rPr>
          <w:rFonts w:ascii="Verdana" w:eastAsia="Calibri" w:hAnsi="Verdana" w:cs="Times New Roman"/>
          <w:sz w:val="20"/>
          <w:szCs w:val="20"/>
          <w:lang w:val="nl-BE"/>
        </w:rPr>
        <w:t xml:space="preserve"> in blokjes.</w:t>
      </w:r>
    </w:p>
    <w:p w14:paraId="2553C42B" w14:textId="77777777" w:rsidR="00B65D02" w:rsidRPr="008A2378" w:rsidRDefault="00B65D02" w:rsidP="00C405FC">
      <w:pPr>
        <w:numPr>
          <w:ilvl w:val="0"/>
          <w:numId w:val="24"/>
        </w:numPr>
        <w:contextualSpacing/>
        <w:rPr>
          <w:rFonts w:ascii="Verdana" w:eastAsia="Calibri" w:hAnsi="Verdana" w:cs="Times New Roman"/>
          <w:sz w:val="20"/>
          <w:szCs w:val="20"/>
          <w:lang w:val="nl-BE"/>
        </w:rPr>
      </w:pPr>
      <w:r w:rsidRPr="00BC296B">
        <w:rPr>
          <w:rFonts w:ascii="Verdana" w:eastAsia="Calibri" w:hAnsi="Verdana" w:cs="Times New Roman"/>
          <w:b/>
          <w:bCs/>
          <w:sz w:val="20"/>
          <w:szCs w:val="20"/>
          <w:lang w:val="nl-BE"/>
        </w:rPr>
        <w:t>Dompel</w:t>
      </w:r>
      <w:r w:rsidRPr="008A2378">
        <w:rPr>
          <w:rFonts w:ascii="Verdana" w:eastAsia="Calibri" w:hAnsi="Verdana" w:cs="Times New Roman"/>
          <w:sz w:val="20"/>
          <w:szCs w:val="20"/>
          <w:lang w:val="nl-BE"/>
        </w:rPr>
        <w:t xml:space="preserve"> de </w:t>
      </w:r>
      <w:r w:rsidRPr="00C646E3">
        <w:rPr>
          <w:rFonts w:ascii="Verdana" w:eastAsia="Calibri" w:hAnsi="Verdana" w:cs="Times New Roman"/>
          <w:sz w:val="20"/>
          <w:szCs w:val="20"/>
          <w:lang w:val="nl-BE"/>
        </w:rPr>
        <w:t>aardappelen</w:t>
      </w:r>
      <w:r w:rsidRPr="00BC296B">
        <w:rPr>
          <w:rFonts w:ascii="Verdana" w:eastAsia="Calibri" w:hAnsi="Verdana" w:cs="Times New Roman"/>
          <w:b/>
          <w:bCs/>
          <w:sz w:val="20"/>
          <w:szCs w:val="20"/>
          <w:lang w:val="nl-BE"/>
        </w:rPr>
        <w:t xml:space="preserve"> onder</w:t>
      </w:r>
      <w:r w:rsidRPr="008A2378">
        <w:rPr>
          <w:rFonts w:ascii="Verdana" w:eastAsia="Calibri" w:hAnsi="Verdana" w:cs="Times New Roman"/>
          <w:sz w:val="20"/>
          <w:szCs w:val="20"/>
          <w:lang w:val="nl-BE"/>
        </w:rPr>
        <w:t xml:space="preserve"> in water. Dit kan je best doen in een grote kom.</w:t>
      </w:r>
    </w:p>
    <w:p w14:paraId="1999750C" w14:textId="77777777" w:rsidR="00B65D02" w:rsidRPr="008A2378" w:rsidRDefault="00B65D02" w:rsidP="00C405FC">
      <w:pPr>
        <w:numPr>
          <w:ilvl w:val="0"/>
          <w:numId w:val="24"/>
        </w:numPr>
        <w:contextualSpacing/>
        <w:rPr>
          <w:rFonts w:ascii="Verdana" w:eastAsia="Calibri" w:hAnsi="Verdana" w:cs="Times New Roman"/>
          <w:sz w:val="20"/>
          <w:szCs w:val="20"/>
          <w:lang w:val="nl-BE"/>
        </w:rPr>
      </w:pPr>
      <w:r w:rsidRPr="00BC296B">
        <w:rPr>
          <w:rFonts w:ascii="Verdana" w:eastAsia="Calibri" w:hAnsi="Verdana" w:cs="Times New Roman"/>
          <w:b/>
          <w:bCs/>
          <w:sz w:val="20"/>
          <w:szCs w:val="20"/>
          <w:lang w:val="nl-BE"/>
        </w:rPr>
        <w:t>Mix</w:t>
      </w:r>
      <w:r w:rsidRPr="008A2378">
        <w:rPr>
          <w:rFonts w:ascii="Verdana" w:eastAsia="Calibri" w:hAnsi="Verdana" w:cs="Times New Roman"/>
          <w:sz w:val="20"/>
          <w:szCs w:val="20"/>
          <w:lang w:val="nl-BE"/>
        </w:rPr>
        <w:t xml:space="preserve"> het geheel met een </w:t>
      </w:r>
      <w:r w:rsidRPr="00C646E3">
        <w:rPr>
          <w:rFonts w:ascii="Verdana" w:eastAsia="Calibri" w:hAnsi="Verdana" w:cs="Times New Roman"/>
          <w:sz w:val="20"/>
          <w:szCs w:val="20"/>
          <w:lang w:val="nl-BE"/>
        </w:rPr>
        <w:t>staafmixer</w:t>
      </w:r>
      <w:r w:rsidRPr="008A2378">
        <w:rPr>
          <w:rFonts w:ascii="Verdana" w:eastAsia="Calibri" w:hAnsi="Verdana" w:cs="Times New Roman"/>
          <w:sz w:val="20"/>
          <w:szCs w:val="20"/>
          <w:lang w:val="nl-BE"/>
        </w:rPr>
        <w:t>.</w:t>
      </w:r>
    </w:p>
    <w:p w14:paraId="2F2C1584" w14:textId="77777777" w:rsidR="00B65D02" w:rsidRPr="008A2378" w:rsidRDefault="00B65D02" w:rsidP="00C405FC">
      <w:pPr>
        <w:numPr>
          <w:ilvl w:val="0"/>
          <w:numId w:val="24"/>
        </w:numPr>
        <w:contextualSpacing/>
        <w:rPr>
          <w:rFonts w:ascii="Verdana" w:eastAsia="Calibri" w:hAnsi="Verdana" w:cs="Times New Roman"/>
          <w:sz w:val="20"/>
          <w:szCs w:val="20"/>
          <w:lang w:val="nl-BE"/>
        </w:rPr>
      </w:pPr>
      <w:r w:rsidRPr="00C646E3">
        <w:rPr>
          <w:rFonts w:ascii="Verdana" w:eastAsia="Calibri" w:hAnsi="Verdana" w:cs="Times New Roman"/>
          <w:b/>
          <w:bCs/>
          <w:sz w:val="20"/>
          <w:szCs w:val="20"/>
          <w:lang w:val="nl-BE"/>
        </w:rPr>
        <w:t>Giet</w:t>
      </w:r>
      <w:r w:rsidRPr="008A2378">
        <w:rPr>
          <w:rFonts w:ascii="Verdana" w:eastAsia="Calibri" w:hAnsi="Verdana" w:cs="Times New Roman"/>
          <w:sz w:val="20"/>
          <w:szCs w:val="20"/>
          <w:lang w:val="nl-BE"/>
        </w:rPr>
        <w:t xml:space="preserve"> het mengsel </w:t>
      </w:r>
      <w:r w:rsidRPr="00C646E3">
        <w:rPr>
          <w:rFonts w:ascii="Verdana" w:eastAsia="Calibri" w:hAnsi="Verdana" w:cs="Times New Roman"/>
          <w:b/>
          <w:bCs/>
          <w:sz w:val="20"/>
          <w:szCs w:val="20"/>
          <w:lang w:val="nl-BE"/>
        </w:rPr>
        <w:t>in</w:t>
      </w:r>
      <w:r w:rsidRPr="008A2378">
        <w:rPr>
          <w:rFonts w:ascii="Verdana" w:eastAsia="Calibri" w:hAnsi="Verdana" w:cs="Times New Roman"/>
          <w:sz w:val="20"/>
          <w:szCs w:val="20"/>
          <w:lang w:val="nl-BE"/>
        </w:rPr>
        <w:t xml:space="preserve"> een trechter.</w:t>
      </w:r>
    </w:p>
    <w:p w14:paraId="49423FB8" w14:textId="77777777" w:rsidR="00B65D02" w:rsidRPr="008A2378" w:rsidRDefault="00B65D02" w:rsidP="00C405FC">
      <w:pPr>
        <w:numPr>
          <w:ilvl w:val="0"/>
          <w:numId w:val="24"/>
        </w:numPr>
        <w:contextualSpacing/>
        <w:rPr>
          <w:rFonts w:ascii="Verdana" w:eastAsia="Calibri" w:hAnsi="Verdana" w:cs="Times New Roman"/>
          <w:sz w:val="20"/>
          <w:szCs w:val="20"/>
          <w:lang w:val="nl-BE"/>
        </w:rPr>
      </w:pPr>
      <w:r w:rsidRPr="00C646E3">
        <w:rPr>
          <w:rFonts w:ascii="Verdana" w:eastAsia="Calibri" w:hAnsi="Verdana" w:cs="Times New Roman"/>
          <w:b/>
          <w:bCs/>
          <w:sz w:val="20"/>
          <w:szCs w:val="20"/>
          <w:lang w:val="nl-BE"/>
        </w:rPr>
        <w:t>Laat</w:t>
      </w:r>
      <w:r w:rsidRPr="008A2378">
        <w:rPr>
          <w:rFonts w:ascii="Verdana" w:eastAsia="Calibri" w:hAnsi="Verdana" w:cs="Times New Roman"/>
          <w:sz w:val="20"/>
          <w:szCs w:val="20"/>
          <w:lang w:val="nl-BE"/>
        </w:rPr>
        <w:t xml:space="preserve"> de mengelmoes een kwartier </w:t>
      </w:r>
      <w:r w:rsidRPr="00C646E3">
        <w:rPr>
          <w:rFonts w:ascii="Verdana" w:eastAsia="Calibri" w:hAnsi="Verdana" w:cs="Times New Roman"/>
          <w:b/>
          <w:bCs/>
          <w:sz w:val="20"/>
          <w:szCs w:val="20"/>
          <w:lang w:val="nl-BE"/>
        </w:rPr>
        <w:t>rusten</w:t>
      </w:r>
      <w:r w:rsidRPr="008A2378">
        <w:rPr>
          <w:rFonts w:ascii="Verdana" w:eastAsia="Calibri" w:hAnsi="Verdana" w:cs="Times New Roman"/>
          <w:sz w:val="20"/>
          <w:szCs w:val="20"/>
          <w:lang w:val="nl-BE"/>
        </w:rPr>
        <w:t>.</w:t>
      </w:r>
    </w:p>
    <w:p w14:paraId="0D935CB9" w14:textId="77777777" w:rsidR="00B65D02" w:rsidRPr="008A2378" w:rsidRDefault="00B65D02" w:rsidP="00C405FC">
      <w:pPr>
        <w:numPr>
          <w:ilvl w:val="0"/>
          <w:numId w:val="24"/>
        </w:numPr>
        <w:contextualSpacing/>
        <w:rPr>
          <w:rFonts w:ascii="Verdana" w:eastAsia="Calibri" w:hAnsi="Verdana" w:cs="Times New Roman"/>
          <w:sz w:val="20"/>
          <w:szCs w:val="20"/>
          <w:lang w:val="nl-BE"/>
        </w:rPr>
      </w:pPr>
      <w:r w:rsidRPr="00C646E3">
        <w:rPr>
          <w:rFonts w:ascii="Verdana" w:eastAsia="Calibri" w:hAnsi="Verdana" w:cs="Times New Roman"/>
          <w:b/>
          <w:bCs/>
          <w:sz w:val="20"/>
          <w:szCs w:val="20"/>
          <w:lang w:val="nl-BE"/>
        </w:rPr>
        <w:t>Giet</w:t>
      </w:r>
      <w:r w:rsidRPr="008A2378">
        <w:rPr>
          <w:rFonts w:ascii="Verdana" w:eastAsia="Calibri" w:hAnsi="Verdana" w:cs="Times New Roman"/>
          <w:sz w:val="20"/>
          <w:szCs w:val="20"/>
          <w:lang w:val="nl-BE"/>
        </w:rPr>
        <w:t xml:space="preserve"> het gele water </w:t>
      </w:r>
      <w:r w:rsidRPr="00C646E3">
        <w:rPr>
          <w:rFonts w:ascii="Verdana" w:eastAsia="Calibri" w:hAnsi="Verdana" w:cs="Times New Roman"/>
          <w:b/>
          <w:bCs/>
          <w:sz w:val="20"/>
          <w:szCs w:val="20"/>
          <w:lang w:val="nl-BE"/>
        </w:rPr>
        <w:t>weg</w:t>
      </w:r>
      <w:r w:rsidRPr="008A2378">
        <w:rPr>
          <w:rFonts w:ascii="Verdana" w:eastAsia="Calibri" w:hAnsi="Verdana" w:cs="Times New Roman"/>
          <w:sz w:val="20"/>
          <w:szCs w:val="20"/>
          <w:lang w:val="nl-BE"/>
        </w:rPr>
        <w:t xml:space="preserve"> zodat je enkel nog de zetmeelresten behoudt.</w:t>
      </w:r>
    </w:p>
    <w:p w14:paraId="6958E7BE" w14:textId="77777777" w:rsidR="00B65D02" w:rsidRPr="008A2378" w:rsidRDefault="00B65D02" w:rsidP="00C405FC">
      <w:pPr>
        <w:numPr>
          <w:ilvl w:val="0"/>
          <w:numId w:val="24"/>
        </w:numPr>
        <w:contextualSpacing/>
        <w:rPr>
          <w:rFonts w:ascii="Verdana" w:eastAsia="Calibri" w:hAnsi="Verdana" w:cs="Times New Roman"/>
          <w:sz w:val="20"/>
          <w:szCs w:val="20"/>
          <w:lang w:val="nl-BE"/>
        </w:rPr>
      </w:pPr>
      <w:r w:rsidRPr="00C646E3">
        <w:rPr>
          <w:rFonts w:ascii="Verdana" w:eastAsia="Calibri" w:hAnsi="Verdana" w:cs="Times New Roman"/>
          <w:b/>
          <w:bCs/>
          <w:sz w:val="20"/>
          <w:szCs w:val="20"/>
          <w:lang w:val="nl-BE"/>
        </w:rPr>
        <w:t>Verwijder</w:t>
      </w:r>
      <w:r w:rsidRPr="008A2378">
        <w:rPr>
          <w:rFonts w:ascii="Verdana" w:eastAsia="Calibri" w:hAnsi="Verdana" w:cs="Times New Roman"/>
          <w:sz w:val="20"/>
          <w:szCs w:val="20"/>
          <w:lang w:val="nl-BE"/>
        </w:rPr>
        <w:t xml:space="preserve"> de zetmeelresten uit de trechter en </w:t>
      </w:r>
      <w:r w:rsidRPr="00C646E3">
        <w:rPr>
          <w:rFonts w:ascii="Verdana" w:eastAsia="Calibri" w:hAnsi="Verdana" w:cs="Times New Roman"/>
          <w:b/>
          <w:bCs/>
          <w:sz w:val="20"/>
          <w:szCs w:val="20"/>
          <w:lang w:val="nl-BE"/>
        </w:rPr>
        <w:t>laat</w:t>
      </w:r>
      <w:r w:rsidRPr="008A2378">
        <w:rPr>
          <w:rFonts w:ascii="Verdana" w:eastAsia="Calibri" w:hAnsi="Verdana" w:cs="Times New Roman"/>
          <w:sz w:val="20"/>
          <w:szCs w:val="20"/>
          <w:lang w:val="nl-BE"/>
        </w:rPr>
        <w:t xml:space="preserve"> het poeder gedurende een dag </w:t>
      </w:r>
      <w:r w:rsidRPr="00C646E3">
        <w:rPr>
          <w:rFonts w:ascii="Verdana" w:eastAsia="Calibri" w:hAnsi="Verdana" w:cs="Times New Roman"/>
          <w:b/>
          <w:bCs/>
          <w:sz w:val="20"/>
          <w:szCs w:val="20"/>
          <w:lang w:val="nl-BE"/>
        </w:rPr>
        <w:t>drogen</w:t>
      </w:r>
      <w:r w:rsidRPr="008A2378">
        <w:rPr>
          <w:rFonts w:ascii="Verdana" w:eastAsia="Calibri" w:hAnsi="Verdana" w:cs="Times New Roman"/>
          <w:sz w:val="20"/>
          <w:szCs w:val="20"/>
          <w:lang w:val="nl-BE"/>
        </w:rPr>
        <w:t>. Je kan zelf kiezen welk oppervlak je hiervoor gebruikt.</w:t>
      </w:r>
    </w:p>
    <w:p w14:paraId="12BF4941" w14:textId="77777777" w:rsidR="00B65D02" w:rsidRPr="008A2378" w:rsidRDefault="00B65D02" w:rsidP="00C405FC">
      <w:pPr>
        <w:numPr>
          <w:ilvl w:val="0"/>
          <w:numId w:val="24"/>
        </w:numPr>
        <w:contextualSpacing/>
        <w:rPr>
          <w:rFonts w:ascii="Verdana" w:eastAsia="Calibri" w:hAnsi="Verdana" w:cs="Times New Roman"/>
          <w:sz w:val="20"/>
          <w:szCs w:val="20"/>
          <w:lang w:val="nl-BE"/>
        </w:rPr>
      </w:pPr>
      <w:r w:rsidRPr="00C646E3">
        <w:rPr>
          <w:rFonts w:ascii="Verdana" w:eastAsia="Calibri" w:hAnsi="Verdana" w:cs="Times New Roman"/>
          <w:b/>
          <w:bCs/>
          <w:sz w:val="20"/>
          <w:szCs w:val="20"/>
          <w:lang w:val="nl-BE"/>
        </w:rPr>
        <w:t>Doe</w:t>
      </w:r>
      <w:r w:rsidRPr="008A2378">
        <w:rPr>
          <w:rFonts w:ascii="Verdana" w:eastAsia="Calibri" w:hAnsi="Verdana" w:cs="Times New Roman"/>
          <w:sz w:val="20"/>
          <w:szCs w:val="20"/>
          <w:lang w:val="nl-BE"/>
        </w:rPr>
        <w:t xml:space="preserve"> het poeder </w:t>
      </w:r>
      <w:r w:rsidRPr="00C646E3">
        <w:rPr>
          <w:rFonts w:ascii="Verdana" w:eastAsia="Calibri" w:hAnsi="Verdana" w:cs="Times New Roman"/>
          <w:b/>
          <w:bCs/>
          <w:sz w:val="20"/>
          <w:szCs w:val="20"/>
          <w:lang w:val="nl-BE"/>
        </w:rPr>
        <w:t>in</w:t>
      </w:r>
      <w:r w:rsidRPr="008A2378">
        <w:rPr>
          <w:rFonts w:ascii="Verdana" w:eastAsia="Calibri" w:hAnsi="Verdana" w:cs="Times New Roman"/>
          <w:sz w:val="20"/>
          <w:szCs w:val="20"/>
          <w:lang w:val="nl-BE"/>
        </w:rPr>
        <w:t xml:space="preserve"> een grote kom.</w:t>
      </w:r>
    </w:p>
    <w:p w14:paraId="4F6A054D" w14:textId="77777777" w:rsidR="00B65D02" w:rsidRPr="008A2378" w:rsidRDefault="00B65D02" w:rsidP="00C405FC">
      <w:pPr>
        <w:numPr>
          <w:ilvl w:val="0"/>
          <w:numId w:val="24"/>
        </w:numPr>
        <w:contextualSpacing/>
        <w:rPr>
          <w:rFonts w:ascii="Verdana" w:eastAsia="Calibri" w:hAnsi="Verdana" w:cs="Times New Roman"/>
          <w:sz w:val="20"/>
          <w:szCs w:val="20"/>
          <w:lang w:val="nl-BE"/>
        </w:rPr>
      </w:pPr>
      <w:r w:rsidRPr="00C646E3">
        <w:rPr>
          <w:rFonts w:ascii="Verdana" w:eastAsia="Calibri" w:hAnsi="Verdana" w:cs="Times New Roman"/>
          <w:b/>
          <w:bCs/>
          <w:sz w:val="20"/>
          <w:szCs w:val="20"/>
          <w:lang w:val="nl-BE"/>
        </w:rPr>
        <w:t>Voeg</w:t>
      </w:r>
      <w:r w:rsidRPr="008A2378">
        <w:rPr>
          <w:rFonts w:ascii="Verdana" w:eastAsia="Calibri" w:hAnsi="Verdana" w:cs="Times New Roman"/>
          <w:sz w:val="20"/>
          <w:szCs w:val="20"/>
          <w:lang w:val="nl-BE"/>
        </w:rPr>
        <w:t xml:space="preserve"> water </w:t>
      </w:r>
      <w:r w:rsidRPr="00C646E3">
        <w:rPr>
          <w:rFonts w:ascii="Verdana" w:eastAsia="Calibri" w:hAnsi="Verdana" w:cs="Times New Roman"/>
          <w:b/>
          <w:bCs/>
          <w:sz w:val="20"/>
          <w:szCs w:val="20"/>
          <w:lang w:val="nl-BE"/>
        </w:rPr>
        <w:t>toe</w:t>
      </w:r>
      <w:r w:rsidRPr="008A2378">
        <w:rPr>
          <w:rFonts w:ascii="Verdana" w:eastAsia="Calibri" w:hAnsi="Verdana" w:cs="Times New Roman"/>
          <w:sz w:val="20"/>
          <w:szCs w:val="20"/>
          <w:lang w:val="nl-BE"/>
        </w:rPr>
        <w:t xml:space="preserve"> bij het zetmeel.</w:t>
      </w:r>
    </w:p>
    <w:p w14:paraId="315A27C6" w14:textId="77777777" w:rsidR="00B65D02" w:rsidRPr="008A2378" w:rsidRDefault="00B65D02" w:rsidP="00C405FC">
      <w:pPr>
        <w:numPr>
          <w:ilvl w:val="0"/>
          <w:numId w:val="24"/>
        </w:numPr>
        <w:contextualSpacing/>
        <w:rPr>
          <w:rFonts w:ascii="Verdana" w:eastAsia="Calibri" w:hAnsi="Verdana" w:cs="Times New Roman"/>
          <w:sz w:val="20"/>
          <w:szCs w:val="20"/>
          <w:lang w:val="nl-BE"/>
        </w:rPr>
      </w:pPr>
      <w:r w:rsidRPr="00C646E3">
        <w:rPr>
          <w:rFonts w:ascii="Verdana" w:eastAsia="Calibri" w:hAnsi="Verdana" w:cs="Times New Roman"/>
          <w:b/>
          <w:bCs/>
          <w:sz w:val="20"/>
          <w:szCs w:val="20"/>
          <w:lang w:val="nl-BE"/>
        </w:rPr>
        <w:t>Mix</w:t>
      </w:r>
      <w:r w:rsidRPr="008A2378">
        <w:rPr>
          <w:rFonts w:ascii="Verdana" w:eastAsia="Calibri" w:hAnsi="Verdana" w:cs="Times New Roman"/>
          <w:sz w:val="20"/>
          <w:szCs w:val="20"/>
          <w:lang w:val="nl-BE"/>
        </w:rPr>
        <w:t xml:space="preserve"> het mengsel gedurende enkele minuten.</w:t>
      </w:r>
    </w:p>
    <w:p w14:paraId="6AB4B7BC" w14:textId="77777777" w:rsidR="00B65D02" w:rsidRPr="008A2378" w:rsidRDefault="00B65D02" w:rsidP="00C405FC">
      <w:pPr>
        <w:numPr>
          <w:ilvl w:val="0"/>
          <w:numId w:val="24"/>
        </w:numPr>
        <w:contextualSpacing/>
        <w:rPr>
          <w:rFonts w:ascii="Verdana" w:eastAsia="Calibri" w:hAnsi="Verdana" w:cs="Times New Roman"/>
          <w:sz w:val="20"/>
          <w:szCs w:val="20"/>
          <w:lang w:val="nl-BE"/>
        </w:rPr>
      </w:pPr>
      <w:r w:rsidRPr="00C646E3">
        <w:rPr>
          <w:rFonts w:ascii="Verdana" w:eastAsia="Calibri" w:hAnsi="Verdana" w:cs="Times New Roman"/>
          <w:b/>
          <w:bCs/>
          <w:sz w:val="20"/>
          <w:szCs w:val="20"/>
          <w:lang w:val="nl-BE"/>
        </w:rPr>
        <w:t>Voeg</w:t>
      </w:r>
      <w:r w:rsidRPr="008A2378">
        <w:rPr>
          <w:rFonts w:ascii="Verdana" w:eastAsia="Calibri" w:hAnsi="Verdana" w:cs="Times New Roman"/>
          <w:sz w:val="20"/>
          <w:szCs w:val="20"/>
          <w:lang w:val="nl-BE"/>
        </w:rPr>
        <w:t xml:space="preserve"> een aantal druppels glycerol </w:t>
      </w:r>
      <w:r w:rsidRPr="00C646E3">
        <w:rPr>
          <w:rFonts w:ascii="Verdana" w:eastAsia="Calibri" w:hAnsi="Verdana" w:cs="Times New Roman"/>
          <w:b/>
          <w:bCs/>
          <w:sz w:val="20"/>
          <w:szCs w:val="20"/>
          <w:lang w:val="nl-BE"/>
        </w:rPr>
        <w:t>toe</w:t>
      </w:r>
      <w:r w:rsidRPr="008A2378">
        <w:rPr>
          <w:rFonts w:ascii="Verdana" w:eastAsia="Calibri" w:hAnsi="Verdana" w:cs="Times New Roman"/>
          <w:sz w:val="20"/>
          <w:szCs w:val="20"/>
          <w:lang w:val="nl-BE"/>
        </w:rPr>
        <w:t xml:space="preserve"> aan de brij.</w:t>
      </w:r>
    </w:p>
    <w:p w14:paraId="31F99B36" w14:textId="77777777" w:rsidR="00B65D02" w:rsidRPr="008A2378" w:rsidRDefault="00B65D02" w:rsidP="00C405FC">
      <w:pPr>
        <w:numPr>
          <w:ilvl w:val="0"/>
          <w:numId w:val="24"/>
        </w:numPr>
        <w:contextualSpacing/>
        <w:rPr>
          <w:rFonts w:ascii="Verdana" w:eastAsia="Calibri" w:hAnsi="Verdana" w:cs="Times New Roman"/>
          <w:sz w:val="20"/>
          <w:szCs w:val="20"/>
          <w:lang w:val="nl-BE"/>
        </w:rPr>
      </w:pPr>
      <w:r w:rsidRPr="00C646E3">
        <w:rPr>
          <w:rFonts w:ascii="Verdana" w:eastAsia="Calibri" w:hAnsi="Verdana" w:cs="Times New Roman"/>
          <w:b/>
          <w:bCs/>
          <w:sz w:val="20"/>
          <w:szCs w:val="20"/>
          <w:lang w:val="nl-BE"/>
        </w:rPr>
        <w:t>Mix</w:t>
      </w:r>
      <w:r w:rsidRPr="008A2378">
        <w:rPr>
          <w:rFonts w:ascii="Verdana" w:eastAsia="Calibri" w:hAnsi="Verdana" w:cs="Times New Roman"/>
          <w:sz w:val="20"/>
          <w:szCs w:val="20"/>
          <w:lang w:val="nl-BE"/>
        </w:rPr>
        <w:t xml:space="preserve"> het mengsel nogmaals voor korte tijd.</w:t>
      </w:r>
    </w:p>
    <w:p w14:paraId="4FC44061" w14:textId="4D468CEE" w:rsidR="00B65D02" w:rsidRPr="008A2378" w:rsidRDefault="00B65D02" w:rsidP="00C405FC">
      <w:pPr>
        <w:numPr>
          <w:ilvl w:val="0"/>
          <w:numId w:val="24"/>
        </w:numPr>
        <w:contextualSpacing/>
        <w:rPr>
          <w:rFonts w:ascii="Verdana" w:eastAsia="Calibri" w:hAnsi="Verdana" w:cs="Times New Roman"/>
          <w:sz w:val="20"/>
          <w:szCs w:val="20"/>
          <w:lang w:val="nl-BE"/>
        </w:rPr>
      </w:pPr>
      <w:r w:rsidRPr="00C646E3">
        <w:rPr>
          <w:rFonts w:ascii="Verdana" w:eastAsia="Calibri" w:hAnsi="Verdana" w:cs="Times New Roman"/>
          <w:b/>
          <w:bCs/>
          <w:sz w:val="20"/>
          <w:szCs w:val="20"/>
          <w:lang w:val="nl-BE"/>
        </w:rPr>
        <w:t>Giet</w:t>
      </w:r>
      <w:r w:rsidRPr="008A2378">
        <w:rPr>
          <w:rFonts w:ascii="Verdana" w:eastAsia="Calibri" w:hAnsi="Verdana" w:cs="Times New Roman"/>
          <w:sz w:val="20"/>
          <w:szCs w:val="20"/>
          <w:lang w:val="nl-BE"/>
        </w:rPr>
        <w:t xml:space="preserve"> het soepje </w:t>
      </w:r>
      <w:r w:rsidRPr="00C646E3">
        <w:rPr>
          <w:rFonts w:ascii="Verdana" w:eastAsia="Calibri" w:hAnsi="Verdana" w:cs="Times New Roman"/>
          <w:b/>
          <w:bCs/>
          <w:sz w:val="20"/>
          <w:szCs w:val="20"/>
          <w:lang w:val="nl-BE"/>
        </w:rPr>
        <w:t>uit</w:t>
      </w:r>
      <w:r w:rsidRPr="008A2378">
        <w:rPr>
          <w:rFonts w:ascii="Verdana" w:eastAsia="Calibri" w:hAnsi="Verdana" w:cs="Times New Roman"/>
          <w:sz w:val="20"/>
          <w:szCs w:val="20"/>
          <w:lang w:val="nl-BE"/>
        </w:rPr>
        <w:t xml:space="preserve"> op een </w:t>
      </w:r>
      <w:r w:rsidR="00220324">
        <w:rPr>
          <w:rFonts w:ascii="Verdana" w:eastAsia="Calibri" w:hAnsi="Verdana" w:cs="Times New Roman"/>
          <w:sz w:val="20"/>
          <w:szCs w:val="20"/>
          <w:lang w:val="nl-BE"/>
        </w:rPr>
        <w:t xml:space="preserve">steriel </w:t>
      </w:r>
      <w:r w:rsidRPr="008A2378">
        <w:rPr>
          <w:rFonts w:ascii="Verdana" w:eastAsia="Calibri" w:hAnsi="Verdana" w:cs="Times New Roman"/>
          <w:sz w:val="20"/>
          <w:szCs w:val="20"/>
          <w:lang w:val="nl-BE"/>
        </w:rPr>
        <w:t>schaaltje of bord.</w:t>
      </w:r>
    </w:p>
    <w:p w14:paraId="36E6BA4E" w14:textId="61659A20" w:rsidR="00B65D02" w:rsidRPr="008A2378" w:rsidRDefault="00B84844" w:rsidP="00C405FC">
      <w:pPr>
        <w:numPr>
          <w:ilvl w:val="0"/>
          <w:numId w:val="24"/>
        </w:numPr>
        <w:ind w:left="714" w:hanging="357"/>
        <w:rPr>
          <w:rFonts w:ascii="Verdana" w:eastAsia="Calibri" w:hAnsi="Verdana" w:cs="Times New Roman"/>
          <w:sz w:val="20"/>
          <w:szCs w:val="20"/>
          <w:lang w:val="nl-BE"/>
        </w:rPr>
      </w:pPr>
      <w:r w:rsidRPr="00C646E3">
        <w:rPr>
          <w:b/>
          <w:bCs/>
          <w:noProof/>
        </w:rPr>
        <mc:AlternateContent>
          <mc:Choice Requires="wps">
            <w:drawing>
              <wp:anchor distT="0" distB="0" distL="114300" distR="114300" simplePos="0" relativeHeight="252396544" behindDoc="1" locked="0" layoutInCell="1" allowOverlap="1" wp14:anchorId="5FB7C10F" wp14:editId="11D6A6E7">
                <wp:simplePos x="0" y="0"/>
                <wp:positionH relativeFrom="margin">
                  <wp:align>center</wp:align>
                </wp:positionH>
                <wp:positionV relativeFrom="paragraph">
                  <wp:posOffset>2691130</wp:posOffset>
                </wp:positionV>
                <wp:extent cx="3581400" cy="241935"/>
                <wp:effectExtent l="0" t="0" r="0" b="5715"/>
                <wp:wrapSquare wrapText="bothSides"/>
                <wp:docPr id="526" name="Tekstvak 526"/>
                <wp:cNvGraphicFramePr/>
                <a:graphic xmlns:a="http://schemas.openxmlformats.org/drawingml/2006/main">
                  <a:graphicData uri="http://schemas.microsoft.com/office/word/2010/wordprocessingShape">
                    <wps:wsp>
                      <wps:cNvSpPr txBox="1"/>
                      <wps:spPr>
                        <a:xfrm>
                          <a:off x="0" y="0"/>
                          <a:ext cx="3581400" cy="241935"/>
                        </a:xfrm>
                        <a:prstGeom prst="rect">
                          <a:avLst/>
                        </a:prstGeom>
                        <a:solidFill>
                          <a:prstClr val="white"/>
                        </a:solidFill>
                        <a:ln>
                          <a:noFill/>
                        </a:ln>
                      </wps:spPr>
                      <wps:txbx>
                        <w:txbxContent>
                          <w:p w14:paraId="24B8CFDC" w14:textId="145FEB3E" w:rsidR="00BC215A" w:rsidRPr="00834B65" w:rsidRDefault="00BC215A" w:rsidP="00B84844">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Pr>
                                <w:rFonts w:ascii="Verdana" w:hAnsi="Verdana"/>
                                <w:sz w:val="16"/>
                                <w:szCs w:val="16"/>
                              </w:rPr>
                              <w:t>9</w:t>
                            </w:r>
                            <w:r w:rsidRPr="00834B65">
                              <w:rPr>
                                <w:rFonts w:ascii="Verdana" w:hAnsi="Verdana"/>
                                <w:sz w:val="16"/>
                                <w:szCs w:val="16"/>
                              </w:rPr>
                              <w:t xml:space="preserve">: </w:t>
                            </w:r>
                            <w:r>
                              <w:rPr>
                                <w:rFonts w:ascii="Verdana" w:hAnsi="Verdana"/>
                                <w:sz w:val="16"/>
                                <w:szCs w:val="16"/>
                              </w:rPr>
                              <w:t>Een chemicus aan het werk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B7C10F" id="Tekstvak 526" o:spid="_x0000_s1102" type="#_x0000_t202" style="position:absolute;left:0;text-align:left;margin-left:0;margin-top:211.9pt;width:282pt;height:19.05pt;z-index:-2509199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" stroked="f">
                <v:textbox inset="0,0,0,0">
                  <w:txbxContent>
                    <w:p w14:paraId="24B8CFDC" w14:textId="145FEB3E" w:rsidR="00BC215A" w:rsidRPr="00834B65" w:rsidRDefault="00BC215A" w:rsidP="00B84844">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Pr>
                          <w:rFonts w:ascii="Verdana" w:hAnsi="Verdana"/>
                          <w:sz w:val="16"/>
                          <w:szCs w:val="16"/>
                        </w:rPr>
                        <w:t>9</w:t>
                      </w:r>
                      <w:r w:rsidRPr="00834B65">
                        <w:rPr>
                          <w:rFonts w:ascii="Verdana" w:hAnsi="Verdana"/>
                          <w:sz w:val="16"/>
                          <w:szCs w:val="16"/>
                        </w:rPr>
                        <w:t xml:space="preserve">: </w:t>
                      </w:r>
                      <w:r>
                        <w:rPr>
                          <w:rFonts w:ascii="Verdana" w:hAnsi="Verdana"/>
                          <w:sz w:val="16"/>
                          <w:szCs w:val="16"/>
                        </w:rPr>
                        <w:t>Een chemicus aan het werk</w:t>
                      </w:r>
                    </w:p>
                  </w:txbxContent>
                </v:textbox>
                <w10:wrap type="square" anchorx="margin"/>
              </v:shape>
            </w:pict>
          </mc:Fallback>
        </mc:AlternateContent>
      </w:r>
      <w:r w:rsidR="00B65D02" w:rsidRPr="00C646E3">
        <w:rPr>
          <w:rFonts w:ascii="Verdana" w:eastAsia="Calibri" w:hAnsi="Verdana" w:cs="Times New Roman"/>
          <w:b/>
          <w:bCs/>
          <w:sz w:val="20"/>
          <w:szCs w:val="20"/>
          <w:lang w:val="nl-BE"/>
        </w:rPr>
        <w:t>Laat</w:t>
      </w:r>
      <w:r w:rsidR="00B65D02" w:rsidRPr="008A2378">
        <w:rPr>
          <w:rFonts w:ascii="Verdana" w:eastAsia="Calibri" w:hAnsi="Verdana" w:cs="Times New Roman"/>
          <w:sz w:val="20"/>
          <w:szCs w:val="20"/>
          <w:lang w:val="nl-BE"/>
        </w:rPr>
        <w:t xml:space="preserve"> het goedje een dag </w:t>
      </w:r>
      <w:r w:rsidR="00B65D02" w:rsidRPr="00C646E3">
        <w:rPr>
          <w:rFonts w:ascii="Verdana" w:eastAsia="Calibri" w:hAnsi="Verdana" w:cs="Times New Roman"/>
          <w:b/>
          <w:bCs/>
          <w:sz w:val="20"/>
          <w:szCs w:val="20"/>
          <w:lang w:val="nl-BE"/>
        </w:rPr>
        <w:t>rusten</w:t>
      </w:r>
      <w:r w:rsidR="00B65D02" w:rsidRPr="008A2378">
        <w:rPr>
          <w:rFonts w:ascii="Verdana" w:eastAsia="Calibri" w:hAnsi="Verdana" w:cs="Times New Roman"/>
          <w:sz w:val="20"/>
          <w:szCs w:val="20"/>
          <w:lang w:val="nl-BE"/>
        </w:rPr>
        <w:t>.</w:t>
      </w:r>
    </w:p>
    <w:p w14:paraId="4C861FD9" w14:textId="5D321C1B" w:rsidR="00B65D02" w:rsidRDefault="00B65D02" w:rsidP="00D277B6">
      <w:pPr>
        <w:jc w:val="center"/>
        <w:rPr>
          <w:rFonts w:ascii="Calibri" w:eastAsia="Calibri" w:hAnsi="Calibri" w:cs="Times New Roman"/>
          <w:lang w:val="nl-BE"/>
        </w:rPr>
      </w:pPr>
      <w:r w:rsidRPr="00B65D02">
        <w:rPr>
          <w:rFonts w:ascii="Calibri" w:eastAsia="Calibri" w:hAnsi="Calibri" w:cs="Times New Roman"/>
          <w:noProof/>
          <w:lang w:val="nl-BE"/>
        </w:rPr>
        <w:drawing>
          <wp:inline distT="0" distB="0" distL="0" distR="0" wp14:anchorId="57EE3039" wp14:editId="0C209FFC">
            <wp:extent cx="4532861" cy="2379852"/>
            <wp:effectExtent l="19050" t="19050" r="20320" b="20955"/>
            <wp:docPr id="241" name="Afbeelding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540828" cy="2384035"/>
                    </a:xfrm>
                    <a:prstGeom prst="rect">
                      <a:avLst/>
                    </a:prstGeom>
                    <a:ln w="19050">
                      <a:solidFill>
                        <a:schemeClr val="tx1"/>
                      </a:solidFill>
                    </a:ln>
                  </pic:spPr>
                </pic:pic>
              </a:graphicData>
            </a:graphic>
          </wp:inline>
        </w:drawing>
      </w:r>
    </w:p>
    <w:p w14:paraId="3324C57B" w14:textId="60B380EB" w:rsidR="00B84844" w:rsidRDefault="00B84844" w:rsidP="00D277B6">
      <w:pPr>
        <w:jc w:val="center"/>
        <w:rPr>
          <w:rFonts w:ascii="Calibri" w:eastAsia="Calibri" w:hAnsi="Calibri" w:cs="Times New Roman"/>
          <w:lang w:val="nl-BE"/>
        </w:rPr>
      </w:pPr>
    </w:p>
    <w:p w14:paraId="7021825B" w14:textId="31A33001" w:rsidR="00571B0D" w:rsidRDefault="00571B0D" w:rsidP="00D277B6">
      <w:pPr>
        <w:jc w:val="center"/>
        <w:rPr>
          <w:rFonts w:ascii="Calibri" w:eastAsia="Calibri" w:hAnsi="Calibri" w:cs="Times New Roman"/>
          <w:lang w:val="nl-BE"/>
        </w:rPr>
      </w:pPr>
    </w:p>
    <w:p w14:paraId="5C7554A1" w14:textId="1149C200" w:rsidR="00571B0D" w:rsidRDefault="00571B0D" w:rsidP="00D277B6">
      <w:pPr>
        <w:jc w:val="center"/>
        <w:rPr>
          <w:rFonts w:ascii="Calibri" w:eastAsia="Calibri" w:hAnsi="Calibri" w:cs="Times New Roman"/>
          <w:lang w:val="nl-BE"/>
        </w:rPr>
      </w:pPr>
    </w:p>
    <w:p w14:paraId="55A43D5C" w14:textId="24A2CB4D" w:rsidR="00571B0D" w:rsidRPr="00B65D02" w:rsidRDefault="00571B0D" w:rsidP="00D277B6">
      <w:pPr>
        <w:jc w:val="center"/>
        <w:rPr>
          <w:rFonts w:ascii="Calibri" w:eastAsia="Calibri" w:hAnsi="Calibri" w:cs="Times New Roman"/>
          <w:lang w:val="nl-BE"/>
        </w:rPr>
      </w:pPr>
    </w:p>
    <w:p w14:paraId="508095AF" w14:textId="529D673D" w:rsidR="00B65D02" w:rsidRPr="008A2378" w:rsidRDefault="00B65D02" w:rsidP="00EB2B45">
      <w:pPr>
        <w:pStyle w:val="nieuwestijl"/>
      </w:pPr>
      <w:bookmarkStart w:id="15" w:name="_Toc37769181"/>
      <w:r w:rsidRPr="008A2378">
        <w:lastRenderedPageBreak/>
        <w:t>Als je er niet genoeg van kan krijgen…</w:t>
      </w:r>
      <w:bookmarkEnd w:id="15"/>
    </w:p>
    <w:p w14:paraId="6FFB29D9" w14:textId="157C4E97" w:rsidR="00B65D02" w:rsidRPr="00B65D02" w:rsidRDefault="00B65D02" w:rsidP="00A774D9">
      <w:pPr>
        <w:jc w:val="both"/>
        <w:rPr>
          <w:rFonts w:ascii="Verdana" w:eastAsia="Calibri" w:hAnsi="Verdana" w:cs="Times New Roman"/>
          <w:sz w:val="20"/>
          <w:szCs w:val="20"/>
          <w:lang w:val="nl-BE"/>
        </w:rPr>
      </w:pPr>
      <w:r w:rsidRPr="00B65D02">
        <w:rPr>
          <w:rFonts w:ascii="Verdana" w:eastAsia="Calibri" w:hAnsi="Verdana" w:cs="Times New Roman"/>
          <w:sz w:val="20"/>
          <w:szCs w:val="20"/>
          <w:lang w:val="nl-BE"/>
        </w:rPr>
        <w:t>Ben jij een Snelle Eddy? Een geniale *chemicus? Of ben jij gewoon heel gemotiveerd? Dan kan jij in dit uitbreidingsdeel nog jouw energie kwijt!</w:t>
      </w:r>
    </w:p>
    <w:p w14:paraId="11814A6B" w14:textId="3DC39855" w:rsidR="00B65D02" w:rsidRPr="00B65D02" w:rsidRDefault="00B34DF6" w:rsidP="00A774D9">
      <w:pPr>
        <w:jc w:val="both"/>
        <w:rPr>
          <w:rFonts w:ascii="Verdana" w:eastAsia="Calibri" w:hAnsi="Verdana" w:cs="Times New Roman"/>
          <w:b/>
          <w:bCs/>
          <w:i/>
          <w:iCs/>
          <w:noProof/>
          <w:sz w:val="20"/>
          <w:szCs w:val="20"/>
          <w:lang w:val="nl-BE"/>
        </w:rPr>
      </w:pPr>
      <w:r w:rsidRPr="00B65D02">
        <w:rPr>
          <w:rFonts w:ascii="Verdana" w:eastAsia="Calibri" w:hAnsi="Verdana" w:cs="Times New Roman"/>
          <w:noProof/>
          <w:sz w:val="20"/>
          <w:szCs w:val="20"/>
          <w:lang w:val="nl-BE"/>
        </w:rPr>
        <w:drawing>
          <wp:anchor distT="0" distB="0" distL="0" distR="0" simplePos="0" relativeHeight="251811840" behindDoc="1" locked="0" layoutInCell="1" allowOverlap="1" wp14:anchorId="55BAD7D2" wp14:editId="03E4CD5A">
            <wp:simplePos x="0" y="0"/>
            <wp:positionH relativeFrom="leftMargin">
              <wp:align>right</wp:align>
            </wp:positionH>
            <wp:positionV relativeFrom="paragraph">
              <wp:posOffset>5715</wp:posOffset>
            </wp:positionV>
            <wp:extent cx="432000" cy="432000"/>
            <wp:effectExtent l="0" t="0" r="6350" b="6350"/>
            <wp:wrapTight wrapText="bothSides">
              <wp:wrapPolygon edited="0">
                <wp:start x="3812" y="0"/>
                <wp:lineTo x="0" y="6671"/>
                <wp:lineTo x="953" y="14294"/>
                <wp:lineTo x="12388" y="17153"/>
                <wp:lineTo x="14294" y="20965"/>
                <wp:lineTo x="20965" y="20965"/>
                <wp:lineTo x="20965" y="17153"/>
                <wp:lineTo x="13341" y="0"/>
                <wp:lineTo x="3812" y="0"/>
              </wp:wrapPolygon>
            </wp:wrapTight>
            <wp:docPr id="264" name="Graphic 264" descr="Vergrootg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gnifyingglass.svg"/>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32000" cy="432000"/>
                    </a:xfrm>
                    <a:prstGeom prst="rect">
                      <a:avLst/>
                    </a:prstGeom>
                  </pic:spPr>
                </pic:pic>
              </a:graphicData>
            </a:graphic>
            <wp14:sizeRelH relativeFrom="margin">
              <wp14:pctWidth>0</wp14:pctWidth>
            </wp14:sizeRelH>
            <wp14:sizeRelV relativeFrom="margin">
              <wp14:pctHeight>0</wp14:pctHeight>
            </wp14:sizeRelV>
          </wp:anchor>
        </w:drawing>
      </w:r>
      <w:r w:rsidR="00810965">
        <w:rPr>
          <w:rFonts w:ascii="Verdana" w:eastAsia="Calibri" w:hAnsi="Verdana" w:cs="Times New Roman"/>
          <w:b/>
          <w:bCs/>
          <w:i/>
          <w:iCs/>
          <w:noProof/>
          <w:sz w:val="20"/>
          <w:szCs w:val="20"/>
          <w:lang w:val="nl-BE"/>
        </w:rPr>
        <w:t xml:space="preserve">(U) </w:t>
      </w:r>
      <w:r w:rsidR="00B65D02" w:rsidRPr="00B65D02">
        <w:rPr>
          <w:rFonts w:ascii="Verdana" w:eastAsia="Calibri" w:hAnsi="Verdana" w:cs="Times New Roman"/>
          <w:b/>
          <w:bCs/>
          <w:i/>
          <w:iCs/>
          <w:noProof/>
          <w:sz w:val="20"/>
          <w:szCs w:val="20"/>
          <w:lang w:val="nl-BE"/>
        </w:rPr>
        <w:t>Opdracht 1</w:t>
      </w:r>
      <w:r w:rsidR="0098202E">
        <w:rPr>
          <w:rFonts w:ascii="Verdana" w:eastAsia="Calibri" w:hAnsi="Verdana" w:cs="Times New Roman"/>
          <w:b/>
          <w:bCs/>
          <w:i/>
          <w:iCs/>
          <w:noProof/>
          <w:sz w:val="20"/>
          <w:szCs w:val="20"/>
          <w:lang w:val="nl-BE"/>
        </w:rPr>
        <w:t>9</w:t>
      </w:r>
      <w:r w:rsidR="00B65D02" w:rsidRPr="00B65D02">
        <w:rPr>
          <w:rFonts w:ascii="Verdana" w:eastAsia="Calibri" w:hAnsi="Verdana" w:cs="Times New Roman"/>
          <w:b/>
          <w:bCs/>
          <w:i/>
          <w:iCs/>
          <w:noProof/>
          <w:sz w:val="20"/>
          <w:szCs w:val="20"/>
          <w:lang w:val="nl-BE"/>
        </w:rPr>
        <w:t>: Je weet dat nafta een van de bestanddelen is waaruit aardolie bestaat. Ga eens op zoek naar de andere derivaten van ruwe aardolie. Schrijf deze telkens in de kader naast het juiste icoontje.</w:t>
      </w:r>
    </w:p>
    <w:p w14:paraId="2810A398" w14:textId="5D1C020E" w:rsidR="00B65D02" w:rsidRDefault="00BF19A0" w:rsidP="00B65D02">
      <w:pPr>
        <w:rPr>
          <w:rFonts w:ascii="Calibri" w:eastAsia="Calibri" w:hAnsi="Calibri" w:cs="Times New Roman"/>
          <w:lang w:val="nl-BE"/>
        </w:rPr>
      </w:pPr>
      <w:r>
        <w:rPr>
          <w:rFonts w:ascii="Times New Roman" w:hAnsi="Times New Roman" w:cs="Times New Roman"/>
          <w:noProof/>
          <w:sz w:val="24"/>
          <w:szCs w:val="24"/>
          <w:lang w:eastAsia="nl-BE"/>
        </w:rPr>
        <mc:AlternateContent>
          <mc:Choice Requires="wps">
            <w:drawing>
              <wp:anchor distT="45720" distB="45720" distL="114300" distR="114300" simplePos="0" relativeHeight="252525568" behindDoc="0" locked="0" layoutInCell="1" allowOverlap="1" wp14:anchorId="38F1D9A9" wp14:editId="494AEDB4">
                <wp:simplePos x="0" y="0"/>
                <wp:positionH relativeFrom="margin">
                  <wp:posOffset>3311634</wp:posOffset>
                </wp:positionH>
                <wp:positionV relativeFrom="paragraph">
                  <wp:posOffset>1407992</wp:posOffset>
                </wp:positionV>
                <wp:extent cx="906145" cy="245745"/>
                <wp:effectExtent l="0" t="0" r="0" b="1905"/>
                <wp:wrapNone/>
                <wp:docPr id="632" name="Tekstvak 6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6145" cy="245745"/>
                        </a:xfrm>
                        <a:prstGeom prst="rect">
                          <a:avLst/>
                        </a:prstGeom>
                        <a:noFill/>
                        <a:ln w="9525">
                          <a:noFill/>
                          <a:miter lim="800000"/>
                          <a:headEnd/>
                          <a:tailEnd/>
                        </a:ln>
                      </wps:spPr>
                      <wps:txbx>
                        <w:txbxContent>
                          <w:p w14:paraId="6AA6F0D3" w14:textId="77777777" w:rsidR="00BC215A" w:rsidRDefault="00BC215A" w:rsidP="00BF19A0">
                            <w:pPr>
                              <w:rPr>
                                <w:rFonts w:ascii="Verdana" w:hAnsi="Verdana"/>
                                <w:color w:val="FF0000"/>
                                <w:sz w:val="20"/>
                                <w:szCs w:val="20"/>
                              </w:rPr>
                            </w:pPr>
                            <w:r>
                              <w:rPr>
                                <w:rFonts w:ascii="Verdana" w:hAnsi="Verdana"/>
                                <w:color w:val="FF0000"/>
                                <w:sz w:val="16"/>
                                <w:szCs w:val="16"/>
                              </w:rPr>
                              <w:t>nafta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F1D9A9" id="Tekstvak 632" o:spid="_x0000_s1103" type="#_x0000_t202" style="position:absolute;margin-left:260.75pt;margin-top:110.85pt;width:71.35pt;height:19.35pt;z-index:252525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" filled="f" stroked="f">
                <v:textbox>
                  <w:txbxContent>
                    <w:p w14:paraId="6AA6F0D3" w14:textId="77777777" w:rsidR="00BC215A" w:rsidRDefault="00BC215A" w:rsidP="00BF19A0">
                      <w:pPr>
                        <w:rPr>
                          <w:rFonts w:ascii="Verdana" w:hAnsi="Verdana"/>
                          <w:color w:val="FF0000"/>
                          <w:sz w:val="20"/>
                          <w:szCs w:val="20"/>
                        </w:rPr>
                      </w:pPr>
                      <w:r>
                        <w:rPr>
                          <w:rFonts w:ascii="Verdana" w:hAnsi="Verdana"/>
                          <w:color w:val="FF0000"/>
                          <w:sz w:val="16"/>
                          <w:szCs w:val="16"/>
                        </w:rPr>
                        <w:t>nafta</w:t>
                      </w:r>
                    </w:p>
                  </w:txbxContent>
                </v:textbox>
                <w10:wrap anchorx="margin"/>
              </v:shape>
            </w:pict>
          </mc:Fallback>
        </mc:AlternateContent>
      </w:r>
      <w:r>
        <w:rPr>
          <w:rFonts w:ascii="Times New Roman" w:hAnsi="Times New Roman" w:cs="Times New Roman"/>
          <w:noProof/>
          <w:sz w:val="24"/>
          <w:szCs w:val="24"/>
          <w:lang w:eastAsia="nl-BE"/>
        </w:rPr>
        <mc:AlternateContent>
          <mc:Choice Requires="wps">
            <w:drawing>
              <wp:anchor distT="45720" distB="45720" distL="114300" distR="114300" simplePos="0" relativeHeight="252530688" behindDoc="0" locked="0" layoutInCell="1" allowOverlap="1" wp14:anchorId="17981FD0" wp14:editId="509BAC77">
                <wp:simplePos x="0" y="0"/>
                <wp:positionH relativeFrom="margin">
                  <wp:posOffset>1883586</wp:posOffset>
                </wp:positionH>
                <wp:positionV relativeFrom="paragraph">
                  <wp:posOffset>1840230</wp:posOffset>
                </wp:positionV>
                <wp:extent cx="906145" cy="245745"/>
                <wp:effectExtent l="0" t="0" r="0" b="1905"/>
                <wp:wrapNone/>
                <wp:docPr id="629" name="Tekstvak 6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6145" cy="245745"/>
                        </a:xfrm>
                        <a:prstGeom prst="rect">
                          <a:avLst/>
                        </a:prstGeom>
                        <a:noFill/>
                        <a:ln w="9525">
                          <a:noFill/>
                          <a:miter lim="800000"/>
                          <a:headEnd/>
                          <a:tailEnd/>
                        </a:ln>
                      </wps:spPr>
                      <wps:txbx>
                        <w:txbxContent>
                          <w:p w14:paraId="4895CB20" w14:textId="77777777" w:rsidR="00BC215A" w:rsidRDefault="00BC215A" w:rsidP="00BF19A0">
                            <w:pPr>
                              <w:rPr>
                                <w:rFonts w:ascii="Verdana" w:hAnsi="Verdana"/>
                                <w:color w:val="FF0000"/>
                                <w:sz w:val="20"/>
                                <w:szCs w:val="20"/>
                              </w:rPr>
                            </w:pPr>
                            <w:r>
                              <w:rPr>
                                <w:rFonts w:ascii="Verdana" w:hAnsi="Verdana"/>
                                <w:color w:val="FF0000"/>
                                <w:sz w:val="16"/>
                                <w:szCs w:val="16"/>
                              </w:rPr>
                              <w:t>kerosine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981FD0" id="Tekstvak 629" o:spid="_x0000_s1104" type="#_x0000_t202" style="position:absolute;margin-left:148.3pt;margin-top:144.9pt;width:71.35pt;height:19.35pt;z-index:252530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" filled="f" stroked="f">
                <v:textbox>
                  <w:txbxContent>
                    <w:p w14:paraId="4895CB20" w14:textId="77777777" w:rsidR="00BC215A" w:rsidRDefault="00BC215A" w:rsidP="00BF19A0">
                      <w:pPr>
                        <w:rPr>
                          <w:rFonts w:ascii="Verdana" w:hAnsi="Verdana"/>
                          <w:color w:val="FF0000"/>
                          <w:sz w:val="20"/>
                          <w:szCs w:val="20"/>
                        </w:rPr>
                      </w:pPr>
                      <w:r>
                        <w:rPr>
                          <w:rFonts w:ascii="Verdana" w:hAnsi="Verdana"/>
                          <w:color w:val="FF0000"/>
                          <w:sz w:val="16"/>
                          <w:szCs w:val="16"/>
                        </w:rPr>
                        <w:t>kerosine</w:t>
                      </w:r>
                    </w:p>
                  </w:txbxContent>
                </v:textbox>
                <w10:wrap anchorx="margin"/>
              </v:shape>
            </w:pict>
          </mc:Fallback>
        </mc:AlternateContent>
      </w:r>
      <w:r>
        <w:rPr>
          <w:rFonts w:ascii="Times New Roman" w:hAnsi="Times New Roman" w:cs="Times New Roman"/>
          <w:noProof/>
          <w:sz w:val="24"/>
          <w:szCs w:val="24"/>
          <w:lang w:eastAsia="nl-BE"/>
        </w:rPr>
        <mc:AlternateContent>
          <mc:Choice Requires="wps">
            <w:drawing>
              <wp:anchor distT="45720" distB="45720" distL="114300" distR="114300" simplePos="0" relativeHeight="252529664" behindDoc="0" locked="0" layoutInCell="1" allowOverlap="1" wp14:anchorId="4C55EDFF" wp14:editId="329DC021">
                <wp:simplePos x="0" y="0"/>
                <wp:positionH relativeFrom="margin">
                  <wp:posOffset>1884548</wp:posOffset>
                </wp:positionH>
                <wp:positionV relativeFrom="paragraph">
                  <wp:posOffset>2744602</wp:posOffset>
                </wp:positionV>
                <wp:extent cx="906145" cy="245745"/>
                <wp:effectExtent l="0" t="0" r="0" b="1905"/>
                <wp:wrapNone/>
                <wp:docPr id="630" name="Tekstvak 6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6145" cy="245745"/>
                        </a:xfrm>
                        <a:prstGeom prst="rect">
                          <a:avLst/>
                        </a:prstGeom>
                        <a:noFill/>
                        <a:ln w="9525">
                          <a:noFill/>
                          <a:miter lim="800000"/>
                          <a:headEnd/>
                          <a:tailEnd/>
                        </a:ln>
                      </wps:spPr>
                      <wps:txbx>
                        <w:txbxContent>
                          <w:p w14:paraId="23171BE4" w14:textId="77777777" w:rsidR="00BC215A" w:rsidRDefault="00BC215A" w:rsidP="00BF19A0">
                            <w:pPr>
                              <w:rPr>
                                <w:rFonts w:ascii="Verdana" w:hAnsi="Verdana"/>
                                <w:color w:val="FF0000"/>
                                <w:sz w:val="20"/>
                                <w:szCs w:val="20"/>
                              </w:rPr>
                            </w:pPr>
                            <w:r>
                              <w:rPr>
                                <w:rFonts w:ascii="Verdana" w:hAnsi="Verdana"/>
                                <w:color w:val="FF0000"/>
                                <w:sz w:val="16"/>
                                <w:szCs w:val="16"/>
                              </w:rPr>
                              <w:t>stookolie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55EDFF" id="Tekstvak 630" o:spid="_x0000_s1105" type="#_x0000_t202" style="position:absolute;margin-left:148.4pt;margin-top:216.1pt;width:71.35pt;height:19.35pt;z-index:252529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" filled="f" stroked="f">
                <v:textbox>
                  <w:txbxContent>
                    <w:p w14:paraId="23171BE4" w14:textId="77777777" w:rsidR="00BC215A" w:rsidRDefault="00BC215A" w:rsidP="00BF19A0">
                      <w:pPr>
                        <w:rPr>
                          <w:rFonts w:ascii="Verdana" w:hAnsi="Verdana"/>
                          <w:color w:val="FF0000"/>
                          <w:sz w:val="20"/>
                          <w:szCs w:val="20"/>
                        </w:rPr>
                      </w:pPr>
                      <w:r>
                        <w:rPr>
                          <w:rFonts w:ascii="Verdana" w:hAnsi="Verdana"/>
                          <w:color w:val="FF0000"/>
                          <w:sz w:val="16"/>
                          <w:szCs w:val="16"/>
                        </w:rPr>
                        <w:t>stookolie</w:t>
                      </w:r>
                    </w:p>
                  </w:txbxContent>
                </v:textbox>
                <w10:wrap anchorx="margin"/>
              </v:shape>
            </w:pict>
          </mc:Fallback>
        </mc:AlternateContent>
      </w:r>
      <w:r>
        <w:rPr>
          <w:rFonts w:ascii="Times New Roman" w:hAnsi="Times New Roman" w:cs="Times New Roman"/>
          <w:noProof/>
          <w:sz w:val="24"/>
          <w:szCs w:val="24"/>
          <w:lang w:eastAsia="nl-BE"/>
        </w:rPr>
        <mc:AlternateContent>
          <mc:Choice Requires="wps">
            <w:drawing>
              <wp:anchor distT="45720" distB="45720" distL="114300" distR="114300" simplePos="0" relativeHeight="252528640" behindDoc="0" locked="0" layoutInCell="1" allowOverlap="1" wp14:anchorId="42092FAD" wp14:editId="167ECBFD">
                <wp:simplePos x="0" y="0"/>
                <wp:positionH relativeFrom="margin">
                  <wp:posOffset>3316714</wp:posOffset>
                </wp:positionH>
                <wp:positionV relativeFrom="paragraph">
                  <wp:posOffset>4035688</wp:posOffset>
                </wp:positionV>
                <wp:extent cx="906145" cy="245745"/>
                <wp:effectExtent l="0" t="0" r="0" b="1905"/>
                <wp:wrapNone/>
                <wp:docPr id="628" name="Tekstvak 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6145" cy="245745"/>
                        </a:xfrm>
                        <a:prstGeom prst="rect">
                          <a:avLst/>
                        </a:prstGeom>
                        <a:noFill/>
                        <a:ln w="9525">
                          <a:noFill/>
                          <a:miter lim="800000"/>
                          <a:headEnd/>
                          <a:tailEnd/>
                        </a:ln>
                      </wps:spPr>
                      <wps:txbx>
                        <w:txbxContent>
                          <w:p w14:paraId="359E6789" w14:textId="77777777" w:rsidR="00BC215A" w:rsidRDefault="00BC215A" w:rsidP="00BF19A0">
                            <w:pPr>
                              <w:rPr>
                                <w:rFonts w:ascii="Verdana" w:hAnsi="Verdana"/>
                                <w:color w:val="FF0000"/>
                                <w:sz w:val="20"/>
                                <w:szCs w:val="20"/>
                              </w:rPr>
                            </w:pPr>
                            <w:r>
                              <w:rPr>
                                <w:rFonts w:ascii="Verdana" w:hAnsi="Verdana"/>
                                <w:color w:val="FF0000"/>
                                <w:sz w:val="16"/>
                                <w:szCs w:val="16"/>
                              </w:rPr>
                              <w:t>bitumen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092FAD" id="Tekstvak 628" o:spid="_x0000_s1106" type="#_x0000_t202" style="position:absolute;margin-left:261.15pt;margin-top:317.75pt;width:71.35pt;height:19.35pt;z-index:252528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" filled="f" stroked="f">
                <v:textbox>
                  <w:txbxContent>
                    <w:p w14:paraId="359E6789" w14:textId="77777777" w:rsidR="00BC215A" w:rsidRDefault="00BC215A" w:rsidP="00BF19A0">
                      <w:pPr>
                        <w:rPr>
                          <w:rFonts w:ascii="Verdana" w:hAnsi="Verdana"/>
                          <w:color w:val="FF0000"/>
                          <w:sz w:val="20"/>
                          <w:szCs w:val="20"/>
                        </w:rPr>
                      </w:pPr>
                      <w:r>
                        <w:rPr>
                          <w:rFonts w:ascii="Verdana" w:hAnsi="Verdana"/>
                          <w:color w:val="FF0000"/>
                          <w:sz w:val="16"/>
                          <w:szCs w:val="16"/>
                        </w:rPr>
                        <w:t>bitumen</w:t>
                      </w:r>
                    </w:p>
                  </w:txbxContent>
                </v:textbox>
                <w10:wrap anchorx="margin"/>
              </v:shape>
            </w:pict>
          </mc:Fallback>
        </mc:AlternateContent>
      </w:r>
      <w:r>
        <w:rPr>
          <w:rFonts w:ascii="Times New Roman" w:hAnsi="Times New Roman" w:cs="Times New Roman"/>
          <w:noProof/>
          <w:sz w:val="24"/>
          <w:szCs w:val="24"/>
          <w:lang w:eastAsia="nl-BE"/>
        </w:rPr>
        <mc:AlternateContent>
          <mc:Choice Requires="wps">
            <w:drawing>
              <wp:anchor distT="45720" distB="45720" distL="114300" distR="114300" simplePos="0" relativeHeight="252531712" behindDoc="0" locked="0" layoutInCell="1" allowOverlap="1" wp14:anchorId="3137FF9D" wp14:editId="1AEAD0D5">
                <wp:simplePos x="0" y="0"/>
                <wp:positionH relativeFrom="margin">
                  <wp:posOffset>3353654</wp:posOffset>
                </wp:positionH>
                <wp:positionV relativeFrom="paragraph">
                  <wp:posOffset>3136046</wp:posOffset>
                </wp:positionV>
                <wp:extent cx="906145" cy="245745"/>
                <wp:effectExtent l="0" t="0" r="27305" b="20955"/>
                <wp:wrapNone/>
                <wp:docPr id="631" name="Tekstvak 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6145" cy="245745"/>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2171BAC7" w14:textId="77777777" w:rsidR="00BC215A" w:rsidRDefault="00BC215A" w:rsidP="00BF19A0">
                            <w:pPr>
                              <w:rPr>
                                <w:rFonts w:ascii="Verdana" w:hAnsi="Verdana"/>
                                <w:color w:val="FF0000"/>
                                <w:sz w:val="20"/>
                                <w:szCs w:val="20"/>
                              </w:rPr>
                            </w:pPr>
                            <w:r>
                              <w:rPr>
                                <w:rFonts w:ascii="Verdana" w:hAnsi="Verdana"/>
                                <w:color w:val="FF0000"/>
                                <w:sz w:val="16"/>
                                <w:szCs w:val="16"/>
                              </w:rPr>
                              <w:t>smeerolie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37FF9D" id="Tekstvak 631" o:spid="_x0000_s1107" type="#_x0000_t202" style="position:absolute;margin-left:264.05pt;margin-top:246.95pt;width:71.35pt;height:19.35pt;z-index:252531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" fillcolor="white [3201]" strokecolor="black [3200]" strokeweight="1pt">
                <v:textbox>
                  <w:txbxContent>
                    <w:p w14:paraId="2171BAC7" w14:textId="77777777" w:rsidR="00BC215A" w:rsidRDefault="00BC215A" w:rsidP="00BF19A0">
                      <w:pPr>
                        <w:rPr>
                          <w:rFonts w:ascii="Verdana" w:hAnsi="Verdana"/>
                          <w:color w:val="FF0000"/>
                          <w:sz w:val="20"/>
                          <w:szCs w:val="20"/>
                        </w:rPr>
                      </w:pPr>
                      <w:r>
                        <w:rPr>
                          <w:rFonts w:ascii="Verdana" w:hAnsi="Verdana"/>
                          <w:color w:val="FF0000"/>
                          <w:sz w:val="16"/>
                          <w:szCs w:val="16"/>
                        </w:rPr>
                        <w:t>smeerolie</w:t>
                      </w:r>
                    </w:p>
                  </w:txbxContent>
                </v:textbox>
                <w10:wrap anchorx="margin"/>
              </v:shape>
            </w:pict>
          </mc:Fallback>
        </mc:AlternateContent>
      </w:r>
      <w:r>
        <w:rPr>
          <w:rFonts w:ascii="Times New Roman" w:hAnsi="Times New Roman" w:cs="Times New Roman"/>
          <w:noProof/>
          <w:sz w:val="24"/>
          <w:szCs w:val="24"/>
          <w:lang w:eastAsia="nl-BE"/>
        </w:rPr>
        <mc:AlternateContent>
          <mc:Choice Requires="wps">
            <w:drawing>
              <wp:anchor distT="45720" distB="45720" distL="114300" distR="114300" simplePos="0" relativeHeight="252526592" behindDoc="0" locked="0" layoutInCell="1" allowOverlap="1" wp14:anchorId="7576D3C4" wp14:editId="7CBBE8A9">
                <wp:simplePos x="0" y="0"/>
                <wp:positionH relativeFrom="margin">
                  <wp:posOffset>3324860</wp:posOffset>
                </wp:positionH>
                <wp:positionV relativeFrom="paragraph">
                  <wp:posOffset>2339340</wp:posOffset>
                </wp:positionV>
                <wp:extent cx="906145" cy="245745"/>
                <wp:effectExtent l="0" t="0" r="0" b="1905"/>
                <wp:wrapNone/>
                <wp:docPr id="627" name="Tekstvak 6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6145" cy="245745"/>
                        </a:xfrm>
                        <a:prstGeom prst="rect">
                          <a:avLst/>
                        </a:prstGeom>
                        <a:noFill/>
                        <a:ln w="9525">
                          <a:noFill/>
                          <a:miter lim="800000"/>
                          <a:headEnd/>
                          <a:tailEnd/>
                        </a:ln>
                      </wps:spPr>
                      <wps:txbx>
                        <w:txbxContent>
                          <w:p w14:paraId="18F6D59A" w14:textId="77777777" w:rsidR="00BC215A" w:rsidRDefault="00BC215A" w:rsidP="00BF19A0">
                            <w:pPr>
                              <w:rPr>
                                <w:rFonts w:ascii="Verdana" w:hAnsi="Verdana"/>
                                <w:color w:val="FF0000"/>
                                <w:sz w:val="20"/>
                                <w:szCs w:val="20"/>
                              </w:rPr>
                            </w:pPr>
                            <w:r>
                              <w:rPr>
                                <w:rFonts w:ascii="Verdana" w:hAnsi="Verdana"/>
                                <w:color w:val="FF0000"/>
                                <w:sz w:val="16"/>
                                <w:szCs w:val="16"/>
                              </w:rPr>
                              <w:t>dieselolie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76D3C4" id="Tekstvak 627" o:spid="_x0000_s1108" type="#_x0000_t202" style="position:absolute;margin-left:261.8pt;margin-top:184.2pt;width:71.35pt;height:19.35pt;z-index:252526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" filled="f" stroked="f">
                <v:textbox>
                  <w:txbxContent>
                    <w:p w14:paraId="18F6D59A" w14:textId="77777777" w:rsidR="00BC215A" w:rsidRDefault="00BC215A" w:rsidP="00BF19A0">
                      <w:pPr>
                        <w:rPr>
                          <w:rFonts w:ascii="Verdana" w:hAnsi="Verdana"/>
                          <w:color w:val="FF0000"/>
                          <w:sz w:val="20"/>
                          <w:szCs w:val="20"/>
                        </w:rPr>
                      </w:pPr>
                      <w:r>
                        <w:rPr>
                          <w:rFonts w:ascii="Verdana" w:hAnsi="Verdana"/>
                          <w:color w:val="FF0000"/>
                          <w:sz w:val="16"/>
                          <w:szCs w:val="16"/>
                        </w:rPr>
                        <w:t>dieselolie</w:t>
                      </w:r>
                    </w:p>
                  </w:txbxContent>
                </v:textbox>
                <w10:wrap anchorx="margin"/>
              </v:shape>
            </w:pict>
          </mc:Fallback>
        </mc:AlternateContent>
      </w:r>
      <w:r w:rsidRPr="00BF19A0">
        <w:rPr>
          <w:rFonts w:ascii="Calibri" w:eastAsia="Calibri" w:hAnsi="Calibri" w:cs="Times New Roman"/>
          <w:noProof/>
          <w:color w:val="FF0000"/>
          <w:lang w:val="nl-BE"/>
        </w:rPr>
        <mc:AlternateContent>
          <mc:Choice Requires="wps">
            <w:drawing>
              <wp:anchor distT="0" distB="0" distL="114300" distR="114300" simplePos="0" relativeHeight="252397568" behindDoc="0" locked="0" layoutInCell="1" allowOverlap="1" wp14:anchorId="4DD0F043" wp14:editId="4A69C950">
                <wp:simplePos x="0" y="0"/>
                <wp:positionH relativeFrom="column">
                  <wp:posOffset>1796108</wp:posOffset>
                </wp:positionH>
                <wp:positionV relativeFrom="paragraph">
                  <wp:posOffset>868702</wp:posOffset>
                </wp:positionV>
                <wp:extent cx="646584" cy="267532"/>
                <wp:effectExtent l="0" t="0" r="20320" b="18415"/>
                <wp:wrapNone/>
                <wp:docPr id="527" name="Rechthoek 527"/>
                <wp:cNvGraphicFramePr/>
                <a:graphic xmlns:a="http://schemas.openxmlformats.org/drawingml/2006/main">
                  <a:graphicData uri="http://schemas.microsoft.com/office/word/2010/wordprocessingShape">
                    <wps:wsp>
                      <wps:cNvSpPr/>
                      <wps:spPr>
                        <a:xfrm>
                          <a:off x="0" y="0"/>
                          <a:ext cx="646584" cy="267532"/>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9CFB1A" w14:textId="1054D906" w:rsidR="00BC215A" w:rsidRPr="00BF19A0" w:rsidRDefault="00BC215A" w:rsidP="00BF19A0">
                            <w:pPr>
                              <w:jc w:val="center"/>
                              <w:rPr>
                                <w:color w:val="FF0000"/>
                                <w:lang w:val="nl-BE"/>
                              </w:rPr>
                            </w:pPr>
                            <w:r w:rsidRPr="00BF19A0">
                              <w:rPr>
                                <w:color w:val="FF0000"/>
                                <w:lang w:val="nl-BE"/>
                              </w:rPr>
                              <w:t>Benzine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D0F043" id="Rechthoek 527" o:spid="_x0000_s1109" style="position:absolute;margin-left:141.45pt;margin-top:68.4pt;width:50.9pt;height:21.05pt;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" fillcolor="white [3212]" strokecolor="black [3213]" strokeweight="1pt">
                <v:textbox>
                  <w:txbxContent>
                    <w:p w14:paraId="639CFB1A" w14:textId="1054D906" w:rsidR="00BC215A" w:rsidRPr="00BF19A0" w:rsidRDefault="00BC215A" w:rsidP="00BF19A0">
                      <w:pPr>
                        <w:jc w:val="center"/>
                        <w:rPr>
                          <w:color w:val="FF0000"/>
                          <w:lang w:val="nl-BE"/>
                        </w:rPr>
                      </w:pPr>
                      <w:r w:rsidRPr="00BF19A0">
                        <w:rPr>
                          <w:color w:val="FF0000"/>
                          <w:lang w:val="nl-BE"/>
                        </w:rPr>
                        <w:t>Benzine</w:t>
                      </w:r>
                    </w:p>
                  </w:txbxContent>
                </v:textbox>
              </v:rect>
            </w:pict>
          </mc:Fallback>
        </mc:AlternateContent>
      </w:r>
      <w:r w:rsidR="002122E3">
        <w:rPr>
          <w:rFonts w:ascii="Calibri" w:eastAsia="Calibri" w:hAnsi="Calibri" w:cs="Times New Roman"/>
          <w:noProof/>
          <w:lang w:val="nl-BE"/>
        </w:rPr>
        <mc:AlternateContent>
          <mc:Choice Requires="wps">
            <w:drawing>
              <wp:anchor distT="0" distB="0" distL="114300" distR="114300" simplePos="0" relativeHeight="252409856" behindDoc="0" locked="0" layoutInCell="1" allowOverlap="1" wp14:anchorId="15F6F752" wp14:editId="575CCD5D">
                <wp:simplePos x="0" y="0"/>
                <wp:positionH relativeFrom="column">
                  <wp:posOffset>3356895</wp:posOffset>
                </wp:positionH>
                <wp:positionV relativeFrom="paragraph">
                  <wp:posOffset>159254</wp:posOffset>
                </wp:positionV>
                <wp:extent cx="642257" cy="283779"/>
                <wp:effectExtent l="0" t="0" r="24765" b="21590"/>
                <wp:wrapNone/>
                <wp:docPr id="533" name="Rechthoek 533"/>
                <wp:cNvGraphicFramePr/>
                <a:graphic xmlns:a="http://schemas.openxmlformats.org/drawingml/2006/main">
                  <a:graphicData uri="http://schemas.microsoft.com/office/word/2010/wordprocessingShape">
                    <wps:wsp>
                      <wps:cNvSpPr/>
                      <wps:spPr>
                        <a:xfrm>
                          <a:off x="0" y="0"/>
                          <a:ext cx="642257" cy="283779"/>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25C9B6" w14:textId="7AED9164" w:rsidR="00BC215A" w:rsidRPr="00BF19A0" w:rsidRDefault="00BC215A" w:rsidP="00BF19A0">
                            <w:pPr>
                              <w:jc w:val="center"/>
                              <w:rPr>
                                <w:color w:val="FF0000"/>
                                <w:lang w:val="nl-BE"/>
                              </w:rPr>
                            </w:pPr>
                            <w:r w:rsidRPr="00BF19A0">
                              <w:rPr>
                                <w:color w:val="FF0000"/>
                                <w:lang w:val="nl-BE"/>
                              </w:rPr>
                              <w:t xml:space="preserve">Lpg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F6F752" id="Rechthoek 533" o:spid="_x0000_s1110" style="position:absolute;margin-left:264.3pt;margin-top:12.55pt;width:50.55pt;height:22.35pt;z-index:2524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" fillcolor="white [3212]" strokecolor="black [3213]" strokeweight="1pt">
                <v:textbox>
                  <w:txbxContent>
                    <w:p w14:paraId="1C25C9B6" w14:textId="7AED9164" w:rsidR="00BC215A" w:rsidRPr="00BF19A0" w:rsidRDefault="00BC215A" w:rsidP="00BF19A0">
                      <w:pPr>
                        <w:jc w:val="center"/>
                        <w:rPr>
                          <w:color w:val="FF0000"/>
                          <w:lang w:val="nl-BE"/>
                        </w:rPr>
                      </w:pPr>
                      <w:r w:rsidRPr="00BF19A0">
                        <w:rPr>
                          <w:color w:val="FF0000"/>
                          <w:lang w:val="nl-BE"/>
                        </w:rPr>
                        <w:t xml:space="preserve">Lpg </w:t>
                      </w:r>
                    </w:p>
                  </w:txbxContent>
                </v:textbox>
              </v:rect>
            </w:pict>
          </mc:Fallback>
        </mc:AlternateContent>
      </w:r>
      <w:r w:rsidR="002122E3">
        <w:rPr>
          <w:rFonts w:ascii="Calibri" w:eastAsia="Calibri" w:hAnsi="Calibri" w:cs="Times New Roman"/>
          <w:noProof/>
          <w:lang w:val="nl-BE"/>
        </w:rPr>
        <mc:AlternateContent>
          <mc:Choice Requires="wps">
            <w:drawing>
              <wp:anchor distT="0" distB="0" distL="114300" distR="114300" simplePos="0" relativeHeight="252407808" behindDoc="0" locked="0" layoutInCell="1" allowOverlap="1" wp14:anchorId="3F3083E0" wp14:editId="1E3F57AE">
                <wp:simplePos x="0" y="0"/>
                <wp:positionH relativeFrom="column">
                  <wp:posOffset>3363776</wp:posOffset>
                </wp:positionH>
                <wp:positionV relativeFrom="paragraph">
                  <wp:posOffset>1449524</wp:posOffset>
                </wp:positionV>
                <wp:extent cx="475343" cy="157480"/>
                <wp:effectExtent l="0" t="0" r="20320" b="13970"/>
                <wp:wrapNone/>
                <wp:docPr id="532" name="Rechthoek 532"/>
                <wp:cNvGraphicFramePr/>
                <a:graphic xmlns:a="http://schemas.openxmlformats.org/drawingml/2006/main">
                  <a:graphicData uri="http://schemas.microsoft.com/office/word/2010/wordprocessingShape">
                    <wps:wsp>
                      <wps:cNvSpPr/>
                      <wps:spPr>
                        <a:xfrm>
                          <a:off x="0" y="0"/>
                          <a:ext cx="475343" cy="1574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4AB1CE8" id="Rechthoek 532" o:spid="_x0000_s1026" style="position:absolute;margin-left:264.85pt;margin-top:114.15pt;width:37.45pt;height:12.4pt;z-index:25240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" fillcolor="white [3212]" strokecolor="black [3213]" strokeweight="1pt"/>
            </w:pict>
          </mc:Fallback>
        </mc:AlternateContent>
      </w:r>
      <w:r w:rsidR="002122E3">
        <w:rPr>
          <w:rFonts w:ascii="Calibri" w:eastAsia="Calibri" w:hAnsi="Calibri" w:cs="Times New Roman"/>
          <w:noProof/>
          <w:lang w:val="nl-BE"/>
        </w:rPr>
        <mc:AlternateContent>
          <mc:Choice Requires="wps">
            <w:drawing>
              <wp:anchor distT="0" distB="0" distL="114300" distR="114300" simplePos="0" relativeHeight="252405760" behindDoc="0" locked="0" layoutInCell="1" allowOverlap="1" wp14:anchorId="3D03BEC7" wp14:editId="7F138174">
                <wp:simplePos x="0" y="0"/>
                <wp:positionH relativeFrom="column">
                  <wp:posOffset>3363776</wp:posOffset>
                </wp:positionH>
                <wp:positionV relativeFrom="paragraph">
                  <wp:posOffset>2349409</wp:posOffset>
                </wp:positionV>
                <wp:extent cx="486229" cy="157480"/>
                <wp:effectExtent l="0" t="0" r="28575" b="13970"/>
                <wp:wrapNone/>
                <wp:docPr id="531" name="Rechthoek 531"/>
                <wp:cNvGraphicFramePr/>
                <a:graphic xmlns:a="http://schemas.openxmlformats.org/drawingml/2006/main">
                  <a:graphicData uri="http://schemas.microsoft.com/office/word/2010/wordprocessingShape">
                    <wps:wsp>
                      <wps:cNvSpPr/>
                      <wps:spPr>
                        <a:xfrm>
                          <a:off x="0" y="0"/>
                          <a:ext cx="486229" cy="1574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C1F60C0" id="Rechthoek 531" o:spid="_x0000_s1026" style="position:absolute;margin-left:264.85pt;margin-top:185pt;width:38.3pt;height:12.4pt;z-index:252405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" fillcolor="white [3212]" strokecolor="black [3213]" strokeweight="1pt"/>
            </w:pict>
          </mc:Fallback>
        </mc:AlternateContent>
      </w:r>
      <w:r w:rsidR="002122E3">
        <w:rPr>
          <w:rFonts w:ascii="Calibri" w:eastAsia="Calibri" w:hAnsi="Calibri" w:cs="Times New Roman"/>
          <w:noProof/>
          <w:lang w:val="nl-BE"/>
        </w:rPr>
        <mc:AlternateContent>
          <mc:Choice Requires="wps">
            <w:drawing>
              <wp:anchor distT="0" distB="0" distL="114300" distR="114300" simplePos="0" relativeHeight="252411904" behindDoc="0" locked="0" layoutInCell="1" allowOverlap="1" wp14:anchorId="2B9C8D7E" wp14:editId="2A5A37C7">
                <wp:simplePos x="0" y="0"/>
                <wp:positionH relativeFrom="column">
                  <wp:posOffset>3352800</wp:posOffset>
                </wp:positionH>
                <wp:positionV relativeFrom="paragraph">
                  <wp:posOffset>4065270</wp:posOffset>
                </wp:positionV>
                <wp:extent cx="493485" cy="157480"/>
                <wp:effectExtent l="0" t="0" r="20955" b="13970"/>
                <wp:wrapNone/>
                <wp:docPr id="534" name="Rechthoek 534"/>
                <wp:cNvGraphicFramePr/>
                <a:graphic xmlns:a="http://schemas.openxmlformats.org/drawingml/2006/main">
                  <a:graphicData uri="http://schemas.microsoft.com/office/word/2010/wordprocessingShape">
                    <wps:wsp>
                      <wps:cNvSpPr/>
                      <wps:spPr>
                        <a:xfrm>
                          <a:off x="0" y="0"/>
                          <a:ext cx="493485" cy="1574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E77A755" id="Rechthoek 534" o:spid="_x0000_s1026" style="position:absolute;margin-left:264pt;margin-top:320.1pt;width:38.85pt;height:12.4pt;z-index:252411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" fillcolor="white [3212]" strokecolor="black [3213]" strokeweight="1pt"/>
            </w:pict>
          </mc:Fallback>
        </mc:AlternateContent>
      </w:r>
      <w:r w:rsidR="00BD3BFD">
        <w:rPr>
          <w:rFonts w:ascii="Calibri" w:eastAsia="Calibri" w:hAnsi="Calibri" w:cs="Times New Roman"/>
          <w:noProof/>
          <w:lang w:val="nl-BE"/>
        </w:rPr>
        <mc:AlternateContent>
          <mc:Choice Requires="wps">
            <w:drawing>
              <wp:anchor distT="0" distB="0" distL="114300" distR="114300" simplePos="0" relativeHeight="252401664" behindDoc="0" locked="0" layoutInCell="1" allowOverlap="1" wp14:anchorId="1362E021" wp14:editId="6E37A6C4">
                <wp:simplePos x="0" y="0"/>
                <wp:positionH relativeFrom="column">
                  <wp:posOffset>1977662</wp:posOffset>
                </wp:positionH>
                <wp:positionV relativeFrom="paragraph">
                  <wp:posOffset>2795724</wp:posOffset>
                </wp:positionV>
                <wp:extent cx="453572" cy="158115"/>
                <wp:effectExtent l="0" t="0" r="22860" b="13335"/>
                <wp:wrapNone/>
                <wp:docPr id="529" name="Rechthoek 529"/>
                <wp:cNvGraphicFramePr/>
                <a:graphic xmlns:a="http://schemas.openxmlformats.org/drawingml/2006/main">
                  <a:graphicData uri="http://schemas.microsoft.com/office/word/2010/wordprocessingShape">
                    <wps:wsp>
                      <wps:cNvSpPr/>
                      <wps:spPr>
                        <a:xfrm>
                          <a:off x="0" y="0"/>
                          <a:ext cx="453572" cy="15811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2AFDC3" id="Rechthoek 529" o:spid="_x0000_s1026" style="position:absolute;margin-left:155.7pt;margin-top:220.15pt;width:35.7pt;height:12.45pt;z-index:2524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" fillcolor="white [3212]" strokecolor="black [3213]" strokeweight="1pt"/>
            </w:pict>
          </mc:Fallback>
        </mc:AlternateContent>
      </w:r>
      <w:r w:rsidR="00BD3BFD">
        <w:rPr>
          <w:rFonts w:ascii="Calibri" w:eastAsia="Calibri" w:hAnsi="Calibri" w:cs="Times New Roman"/>
          <w:noProof/>
          <w:lang w:val="nl-BE"/>
        </w:rPr>
        <mc:AlternateContent>
          <mc:Choice Requires="wps">
            <w:drawing>
              <wp:anchor distT="0" distB="0" distL="114300" distR="114300" simplePos="0" relativeHeight="252403712" behindDoc="0" locked="0" layoutInCell="1" allowOverlap="1" wp14:anchorId="6CCFE69A" wp14:editId="106667A0">
                <wp:simplePos x="0" y="0"/>
                <wp:positionH relativeFrom="column">
                  <wp:posOffset>1934119</wp:posOffset>
                </wp:positionH>
                <wp:positionV relativeFrom="paragraph">
                  <wp:posOffset>1895838</wp:posOffset>
                </wp:positionV>
                <wp:extent cx="505460" cy="157480"/>
                <wp:effectExtent l="0" t="0" r="27940" b="13970"/>
                <wp:wrapNone/>
                <wp:docPr id="530" name="Rechthoek 530"/>
                <wp:cNvGraphicFramePr/>
                <a:graphic xmlns:a="http://schemas.openxmlformats.org/drawingml/2006/main">
                  <a:graphicData uri="http://schemas.microsoft.com/office/word/2010/wordprocessingShape">
                    <wps:wsp>
                      <wps:cNvSpPr/>
                      <wps:spPr>
                        <a:xfrm>
                          <a:off x="0" y="0"/>
                          <a:ext cx="505460" cy="1574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A20A16C" id="Rechthoek 530" o:spid="_x0000_s1026" style="position:absolute;margin-left:152.3pt;margin-top:149.3pt;width:39.8pt;height:12.4pt;z-index:252403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" fillcolor="white [3212]" strokecolor="black [3213]" strokeweight="1pt"/>
            </w:pict>
          </mc:Fallback>
        </mc:AlternateContent>
      </w:r>
      <w:r w:rsidR="00BD3BFD">
        <w:rPr>
          <w:noProof/>
        </w:rPr>
        <mc:AlternateContent>
          <mc:Choice Requires="wps">
            <w:drawing>
              <wp:anchor distT="0" distB="0" distL="114300" distR="114300" simplePos="0" relativeHeight="252425216" behindDoc="1" locked="0" layoutInCell="1" allowOverlap="1" wp14:anchorId="654A9DC5" wp14:editId="43A215AE">
                <wp:simplePos x="0" y="0"/>
                <wp:positionH relativeFrom="margin">
                  <wp:align>center</wp:align>
                </wp:positionH>
                <wp:positionV relativeFrom="paragraph">
                  <wp:posOffset>4441190</wp:posOffset>
                </wp:positionV>
                <wp:extent cx="3581400" cy="241935"/>
                <wp:effectExtent l="0" t="0" r="0" b="5715"/>
                <wp:wrapSquare wrapText="bothSides"/>
                <wp:docPr id="592" name="Tekstvak 592"/>
                <wp:cNvGraphicFramePr/>
                <a:graphic xmlns:a="http://schemas.openxmlformats.org/drawingml/2006/main">
                  <a:graphicData uri="http://schemas.microsoft.com/office/word/2010/wordprocessingShape">
                    <wps:wsp>
                      <wps:cNvSpPr txBox="1"/>
                      <wps:spPr>
                        <a:xfrm>
                          <a:off x="0" y="0"/>
                          <a:ext cx="3581400" cy="241935"/>
                        </a:xfrm>
                        <a:prstGeom prst="rect">
                          <a:avLst/>
                        </a:prstGeom>
                        <a:solidFill>
                          <a:prstClr val="white"/>
                        </a:solidFill>
                        <a:ln>
                          <a:noFill/>
                        </a:ln>
                      </wps:spPr>
                      <wps:txbx>
                        <w:txbxContent>
                          <w:p w14:paraId="7CEBCE70" w14:textId="1B1328DF" w:rsidR="00BC215A" w:rsidRPr="00834B65" w:rsidRDefault="00BC215A" w:rsidP="00BD3BFD">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Pr>
                                <w:rFonts w:ascii="Verdana" w:hAnsi="Verdana"/>
                                <w:sz w:val="16"/>
                                <w:szCs w:val="16"/>
                              </w:rPr>
                              <w:t>10</w:t>
                            </w:r>
                            <w:r w:rsidRPr="00834B65">
                              <w:rPr>
                                <w:rFonts w:ascii="Verdana" w:hAnsi="Verdana"/>
                                <w:sz w:val="16"/>
                                <w:szCs w:val="16"/>
                              </w:rPr>
                              <w:t xml:space="preserve">: </w:t>
                            </w:r>
                            <w:r>
                              <w:rPr>
                                <w:rFonts w:ascii="Verdana" w:hAnsi="Verdana"/>
                                <w:sz w:val="16"/>
                                <w:szCs w:val="16"/>
                              </w:rPr>
                              <w:t>Infographic derivaten van ruwe aardolie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A9DC5" id="Tekstvak 592" o:spid="_x0000_s1111" type="#_x0000_t202" style="position:absolute;margin-left:0;margin-top:349.7pt;width:282pt;height:19.05pt;z-index:-250891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" stroked="f">
                <v:textbox inset="0,0,0,0">
                  <w:txbxContent>
                    <w:p w14:paraId="7CEBCE70" w14:textId="1B1328DF" w:rsidR="00BC215A" w:rsidRPr="00834B65" w:rsidRDefault="00BC215A" w:rsidP="00BD3BFD">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Pr>
                          <w:rFonts w:ascii="Verdana" w:hAnsi="Verdana"/>
                          <w:sz w:val="16"/>
                          <w:szCs w:val="16"/>
                        </w:rPr>
                        <w:t>10</w:t>
                      </w:r>
                      <w:r w:rsidRPr="00834B65">
                        <w:rPr>
                          <w:rFonts w:ascii="Verdana" w:hAnsi="Verdana"/>
                          <w:sz w:val="16"/>
                          <w:szCs w:val="16"/>
                        </w:rPr>
                        <w:t xml:space="preserve">: </w:t>
                      </w:r>
                      <w:r>
                        <w:rPr>
                          <w:rFonts w:ascii="Verdana" w:hAnsi="Verdana"/>
                          <w:sz w:val="16"/>
                          <w:szCs w:val="16"/>
                        </w:rPr>
                        <w:t>Infographic derivaten van ruwe aardolie</w:t>
                      </w:r>
                    </w:p>
                  </w:txbxContent>
                </v:textbox>
                <w10:wrap type="square" anchorx="margin"/>
              </v:shape>
            </w:pict>
          </mc:Fallback>
        </mc:AlternateContent>
      </w:r>
      <w:r w:rsidR="00B65D02" w:rsidRPr="00B65D02">
        <w:rPr>
          <w:rFonts w:ascii="Calibri" w:eastAsia="Calibri" w:hAnsi="Calibri" w:cs="Times New Roman"/>
          <w:noProof/>
          <w:lang w:val="nl-BE"/>
        </w:rPr>
        <mc:AlternateContent>
          <mc:Choice Requires="wps">
            <w:drawing>
              <wp:anchor distT="0" distB="0" distL="114300" distR="114300" simplePos="0" relativeHeight="251796480" behindDoc="0" locked="0" layoutInCell="1" allowOverlap="1" wp14:anchorId="0D3C6122" wp14:editId="3C2682A9">
                <wp:simplePos x="0" y="0"/>
                <wp:positionH relativeFrom="column">
                  <wp:posOffset>3768725</wp:posOffset>
                </wp:positionH>
                <wp:positionV relativeFrom="paragraph">
                  <wp:posOffset>4495827</wp:posOffset>
                </wp:positionV>
                <wp:extent cx="472440" cy="157480"/>
                <wp:effectExtent l="0" t="0" r="22860" b="13970"/>
                <wp:wrapNone/>
                <wp:docPr id="249" name="Rechthoek 249"/>
                <wp:cNvGraphicFramePr/>
                <a:graphic xmlns:a="http://schemas.openxmlformats.org/drawingml/2006/main">
                  <a:graphicData uri="http://schemas.microsoft.com/office/word/2010/wordprocessingShape">
                    <wps:wsp>
                      <wps:cNvSpPr/>
                      <wps:spPr>
                        <a:xfrm>
                          <a:off x="0" y="0"/>
                          <a:ext cx="472440" cy="15748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44F180" id="Rechthoek 249" o:spid="_x0000_s1026" style="position:absolute;margin-left:296.75pt;margin-top:354pt;width:37.2pt;height:12.4pt;z-index:251796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" fillcolor="window" strokecolor="window" strokeweight="1pt"/>
            </w:pict>
          </mc:Fallback>
        </mc:AlternateContent>
      </w:r>
      <w:r w:rsidR="00B65D02" w:rsidRPr="00B65D02">
        <w:rPr>
          <w:rFonts w:ascii="Calibri" w:eastAsia="Calibri" w:hAnsi="Calibri" w:cs="Times New Roman"/>
          <w:noProof/>
          <w:lang w:val="nl-BE"/>
        </w:rPr>
        <mc:AlternateContent>
          <mc:Choice Requires="wps">
            <w:drawing>
              <wp:anchor distT="0" distB="0" distL="114300" distR="114300" simplePos="0" relativeHeight="251794432" behindDoc="0" locked="0" layoutInCell="1" allowOverlap="1" wp14:anchorId="08348971" wp14:editId="2C6F6E0E">
                <wp:simplePos x="0" y="0"/>
                <wp:positionH relativeFrom="column">
                  <wp:posOffset>3866169</wp:posOffset>
                </wp:positionH>
                <wp:positionV relativeFrom="paragraph">
                  <wp:posOffset>3586711</wp:posOffset>
                </wp:positionV>
                <wp:extent cx="529936" cy="157480"/>
                <wp:effectExtent l="0" t="0" r="22860" b="13970"/>
                <wp:wrapNone/>
                <wp:docPr id="247" name="Rechthoek 247"/>
                <wp:cNvGraphicFramePr/>
                <a:graphic xmlns:a="http://schemas.openxmlformats.org/drawingml/2006/main">
                  <a:graphicData uri="http://schemas.microsoft.com/office/word/2010/wordprocessingShape">
                    <wps:wsp>
                      <wps:cNvSpPr/>
                      <wps:spPr>
                        <a:xfrm>
                          <a:off x="0" y="0"/>
                          <a:ext cx="529936" cy="15748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4CF58D6" id="Rechthoek 247" o:spid="_x0000_s1026" style="position:absolute;margin-left:304.4pt;margin-top:282.4pt;width:41.75pt;height:12.4pt;z-index:251794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" fillcolor="window" strokecolor="window" strokeweight="1pt"/>
            </w:pict>
          </mc:Fallback>
        </mc:AlternateContent>
      </w:r>
      <w:r w:rsidR="00B65D02" w:rsidRPr="00B65D02">
        <w:rPr>
          <w:rFonts w:ascii="Calibri" w:eastAsia="Calibri" w:hAnsi="Calibri" w:cs="Times New Roman"/>
          <w:noProof/>
          <w:lang w:val="nl-BE"/>
        </w:rPr>
        <w:drawing>
          <wp:inline distT="0" distB="0" distL="0" distR="0" wp14:anchorId="45EEE017" wp14:editId="49DDCEB3">
            <wp:extent cx="5220000" cy="4413806"/>
            <wp:effectExtent l="0" t="0" r="0" b="6350"/>
            <wp:docPr id="345" name="Afbeelding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220000" cy="4413806"/>
                    </a:xfrm>
                    <a:prstGeom prst="rect">
                      <a:avLst/>
                    </a:prstGeom>
                    <a:noFill/>
                    <a:ln w="19050">
                      <a:noFill/>
                    </a:ln>
                  </pic:spPr>
                </pic:pic>
              </a:graphicData>
            </a:graphic>
          </wp:inline>
        </w:drawing>
      </w:r>
    </w:p>
    <w:p w14:paraId="70AECC98" w14:textId="23441667" w:rsidR="00BD3BFD" w:rsidRPr="00B65D02" w:rsidRDefault="00810965" w:rsidP="00B65D02">
      <w:pPr>
        <w:rPr>
          <w:rFonts w:ascii="Calibri" w:eastAsia="Calibri" w:hAnsi="Calibri" w:cs="Times New Roman"/>
          <w:lang w:val="nl-BE"/>
        </w:rPr>
      </w:pPr>
      <w:r w:rsidRPr="00B65D02">
        <w:rPr>
          <w:rFonts w:ascii="Calibri" w:eastAsia="Calibri" w:hAnsi="Calibri" w:cs="Times New Roman"/>
          <w:noProof/>
          <w:lang w:val="nl-BE"/>
        </w:rPr>
        <w:drawing>
          <wp:anchor distT="0" distB="0" distL="0" distR="0" simplePos="0" relativeHeight="251812864" behindDoc="1" locked="0" layoutInCell="1" allowOverlap="1" wp14:anchorId="386C1529" wp14:editId="061C2518">
            <wp:simplePos x="0" y="0"/>
            <wp:positionH relativeFrom="leftMargin">
              <wp:align>right</wp:align>
            </wp:positionH>
            <wp:positionV relativeFrom="page">
              <wp:posOffset>7067550</wp:posOffset>
            </wp:positionV>
            <wp:extent cx="432000" cy="432000"/>
            <wp:effectExtent l="0" t="0" r="6350" b="6350"/>
            <wp:wrapTight wrapText="bothSides">
              <wp:wrapPolygon edited="0">
                <wp:start x="3812" y="0"/>
                <wp:lineTo x="0" y="6671"/>
                <wp:lineTo x="953" y="14294"/>
                <wp:lineTo x="12388" y="17153"/>
                <wp:lineTo x="14294" y="20965"/>
                <wp:lineTo x="20965" y="20965"/>
                <wp:lineTo x="20965" y="17153"/>
                <wp:lineTo x="13341" y="0"/>
                <wp:lineTo x="3812" y="0"/>
              </wp:wrapPolygon>
            </wp:wrapTight>
            <wp:docPr id="265" name="Graphic 265" descr="Vergrootg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gnifyingglass.svg"/>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32000" cy="432000"/>
                    </a:xfrm>
                    <a:prstGeom prst="rect">
                      <a:avLst/>
                    </a:prstGeom>
                  </pic:spPr>
                </pic:pic>
              </a:graphicData>
            </a:graphic>
            <wp14:sizeRelH relativeFrom="margin">
              <wp14:pctWidth>0</wp14:pctWidth>
            </wp14:sizeRelH>
            <wp14:sizeRelV relativeFrom="margin">
              <wp14:pctHeight>0</wp14:pctHeight>
            </wp14:sizeRelV>
          </wp:anchor>
        </w:drawing>
      </w:r>
    </w:p>
    <w:p w14:paraId="713F8781" w14:textId="22F64D79" w:rsidR="00A774D9" w:rsidRDefault="00810965" w:rsidP="002228AD">
      <w:pPr>
        <w:jc w:val="both"/>
        <w:rPr>
          <w:rFonts w:ascii="Verdana" w:eastAsia="Calibri" w:hAnsi="Verdana" w:cs="Times New Roman"/>
          <w:b/>
          <w:bCs/>
          <w:i/>
          <w:iCs/>
          <w:sz w:val="20"/>
          <w:szCs w:val="20"/>
          <w:lang w:val="nl-BE"/>
        </w:rPr>
      </w:pPr>
      <w:r>
        <w:rPr>
          <w:rFonts w:ascii="Verdana" w:eastAsia="Calibri" w:hAnsi="Verdana" w:cs="Times New Roman"/>
          <w:b/>
          <w:bCs/>
          <w:i/>
          <w:iCs/>
          <w:sz w:val="20"/>
          <w:szCs w:val="20"/>
          <w:lang w:val="nl-BE"/>
        </w:rPr>
        <w:t>(U)</w:t>
      </w:r>
      <w:bookmarkStart w:id="16" w:name="_Hlk42811160"/>
      <w:r w:rsidR="00B65D02" w:rsidRPr="00B65D02">
        <w:rPr>
          <w:rFonts w:ascii="Verdana" w:eastAsia="Calibri" w:hAnsi="Verdana" w:cs="Times New Roman"/>
          <w:b/>
          <w:bCs/>
          <w:i/>
          <w:iCs/>
          <w:sz w:val="20"/>
          <w:szCs w:val="20"/>
          <w:lang w:val="nl-BE"/>
        </w:rPr>
        <w:t xml:space="preserve">Opdracht </w:t>
      </w:r>
      <w:r w:rsidR="0098202E">
        <w:rPr>
          <w:rFonts w:ascii="Verdana" w:eastAsia="Calibri" w:hAnsi="Verdana" w:cs="Times New Roman"/>
          <w:b/>
          <w:bCs/>
          <w:i/>
          <w:iCs/>
          <w:sz w:val="20"/>
          <w:szCs w:val="20"/>
          <w:lang w:val="nl-BE"/>
        </w:rPr>
        <w:t>20</w:t>
      </w:r>
      <w:r w:rsidR="00B65D02" w:rsidRPr="00B65D02">
        <w:rPr>
          <w:rFonts w:ascii="Verdana" w:eastAsia="Calibri" w:hAnsi="Verdana" w:cs="Times New Roman"/>
          <w:b/>
          <w:bCs/>
          <w:i/>
          <w:iCs/>
          <w:sz w:val="20"/>
          <w:szCs w:val="20"/>
          <w:lang w:val="nl-BE"/>
        </w:rPr>
        <w:t>: Je hebt op de infographic rond bioplastics</w:t>
      </w:r>
      <w:r w:rsidR="00C646E3">
        <w:rPr>
          <w:rFonts w:ascii="Verdana" w:eastAsia="Calibri" w:hAnsi="Verdana" w:cs="Times New Roman"/>
          <w:b/>
          <w:bCs/>
          <w:i/>
          <w:iCs/>
          <w:sz w:val="20"/>
          <w:szCs w:val="20"/>
          <w:lang w:val="nl-BE"/>
        </w:rPr>
        <w:t xml:space="preserve"> </w:t>
      </w:r>
      <w:r w:rsidR="00B35790">
        <w:rPr>
          <w:rFonts w:ascii="Verdana" w:eastAsia="Calibri" w:hAnsi="Verdana" w:cs="Times New Roman"/>
          <w:b/>
          <w:bCs/>
          <w:i/>
          <w:iCs/>
          <w:sz w:val="20"/>
          <w:szCs w:val="20"/>
          <w:lang w:val="nl-BE"/>
        </w:rPr>
        <w:t xml:space="preserve">(figuur 6) </w:t>
      </w:r>
      <w:r w:rsidR="00C646E3">
        <w:rPr>
          <w:rFonts w:ascii="Verdana" w:eastAsia="Calibri" w:hAnsi="Verdana" w:cs="Times New Roman"/>
          <w:b/>
          <w:bCs/>
          <w:i/>
          <w:iCs/>
          <w:sz w:val="20"/>
          <w:szCs w:val="20"/>
          <w:lang w:val="nl-BE"/>
        </w:rPr>
        <w:t>ongetwijfeld al opgemerkt dat elke plasticsoort naast een volledige benaming ook een afkorting heeft</w:t>
      </w:r>
      <w:r w:rsidR="00B65D02" w:rsidRPr="00B65D02">
        <w:rPr>
          <w:rFonts w:ascii="Verdana" w:eastAsia="Calibri" w:hAnsi="Verdana" w:cs="Times New Roman"/>
          <w:b/>
          <w:bCs/>
          <w:i/>
          <w:iCs/>
          <w:sz w:val="20"/>
          <w:szCs w:val="20"/>
          <w:lang w:val="nl-BE"/>
        </w:rPr>
        <w:t xml:space="preserve">. </w:t>
      </w:r>
      <w:r w:rsidR="00C646E3">
        <w:rPr>
          <w:rFonts w:ascii="Verdana" w:eastAsia="Calibri" w:hAnsi="Verdana" w:cs="Times New Roman"/>
          <w:b/>
          <w:bCs/>
          <w:i/>
          <w:iCs/>
          <w:sz w:val="20"/>
          <w:szCs w:val="20"/>
          <w:lang w:val="nl-BE"/>
        </w:rPr>
        <w:t xml:space="preserve">Noteer bij elke volledige schrijfwijze van een plasticsoort de afkorting. </w:t>
      </w:r>
      <w:bookmarkEnd w:id="16"/>
    </w:p>
    <w:p w14:paraId="35A91634" w14:textId="499AF54A" w:rsidR="00B35790" w:rsidRDefault="00B35790" w:rsidP="002228AD">
      <w:pPr>
        <w:jc w:val="both"/>
        <w:rPr>
          <w:rFonts w:ascii="Verdana" w:eastAsia="Calibri" w:hAnsi="Verdana" w:cs="Times New Roman"/>
          <w:b/>
          <w:bCs/>
          <w:i/>
          <w:iCs/>
          <w:sz w:val="20"/>
          <w:szCs w:val="20"/>
          <w:lang w:val="nl-BE"/>
        </w:rPr>
      </w:pPr>
    </w:p>
    <w:p w14:paraId="3721A2B2" w14:textId="21450AAE" w:rsidR="00B35790" w:rsidRDefault="00B35790" w:rsidP="002228AD">
      <w:pPr>
        <w:jc w:val="both"/>
        <w:rPr>
          <w:rFonts w:ascii="Verdana" w:eastAsia="Calibri" w:hAnsi="Verdana" w:cs="Times New Roman"/>
          <w:b/>
          <w:bCs/>
          <w:i/>
          <w:iCs/>
          <w:sz w:val="20"/>
          <w:szCs w:val="20"/>
          <w:lang w:val="nl-BE"/>
        </w:rPr>
      </w:pPr>
    </w:p>
    <w:p w14:paraId="529B83F3" w14:textId="7B1ECBFE" w:rsidR="00B35790" w:rsidRDefault="00B35790" w:rsidP="002228AD">
      <w:pPr>
        <w:jc w:val="both"/>
        <w:rPr>
          <w:rFonts w:ascii="Verdana" w:eastAsia="Calibri" w:hAnsi="Verdana" w:cs="Times New Roman"/>
          <w:b/>
          <w:bCs/>
          <w:i/>
          <w:iCs/>
          <w:sz w:val="20"/>
          <w:szCs w:val="20"/>
          <w:lang w:val="nl-BE"/>
        </w:rPr>
      </w:pPr>
    </w:p>
    <w:p w14:paraId="33F42A2D" w14:textId="5E06DC71" w:rsidR="00B35790" w:rsidRDefault="00B35790" w:rsidP="002228AD">
      <w:pPr>
        <w:jc w:val="both"/>
        <w:rPr>
          <w:rFonts w:ascii="Verdana" w:eastAsia="Calibri" w:hAnsi="Verdana" w:cs="Times New Roman"/>
          <w:b/>
          <w:bCs/>
          <w:i/>
          <w:iCs/>
          <w:sz w:val="20"/>
          <w:szCs w:val="20"/>
          <w:lang w:val="nl-BE"/>
        </w:rPr>
      </w:pPr>
      <w:r w:rsidRPr="00B65D02">
        <w:rPr>
          <w:rFonts w:ascii="Verdana" w:eastAsia="Calibri" w:hAnsi="Verdana" w:cs="Times New Roman"/>
          <w:b/>
          <w:bCs/>
          <w:i/>
          <w:iCs/>
          <w:noProof/>
          <w:sz w:val="20"/>
          <w:szCs w:val="20"/>
          <w:lang w:val="nl-BE"/>
        </w:rPr>
        <mc:AlternateContent>
          <mc:Choice Requires="wps">
            <w:drawing>
              <wp:anchor distT="45720" distB="45720" distL="114300" distR="114300" simplePos="0" relativeHeight="251797504" behindDoc="0" locked="0" layoutInCell="1" allowOverlap="1" wp14:anchorId="3D58A14E" wp14:editId="4843D1D0">
                <wp:simplePos x="0" y="0"/>
                <wp:positionH relativeFrom="margin">
                  <wp:align>center</wp:align>
                </wp:positionH>
                <wp:positionV relativeFrom="paragraph">
                  <wp:posOffset>-650875</wp:posOffset>
                </wp:positionV>
                <wp:extent cx="2952000" cy="1800000"/>
                <wp:effectExtent l="0" t="0" r="20320" b="10160"/>
                <wp:wrapSquare wrapText="bothSides"/>
                <wp:docPr id="25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000" cy="1800000"/>
                        </a:xfrm>
                        <a:prstGeom prst="rect">
                          <a:avLst/>
                        </a:prstGeom>
                        <a:solidFill>
                          <a:srgbClr val="FFFFFF"/>
                        </a:solidFill>
                        <a:ln w="9525">
                          <a:solidFill>
                            <a:srgbClr val="7030A0"/>
                          </a:solidFill>
                          <a:miter lim="800000"/>
                          <a:headEnd/>
                          <a:tailEnd/>
                        </a:ln>
                      </wps:spPr>
                      <wps:txbx>
                        <w:txbxContent>
                          <w:p w14:paraId="603E61FB" w14:textId="77777777" w:rsidR="00BC215A" w:rsidRPr="00C646E3" w:rsidRDefault="00BC215A" w:rsidP="00BF19A0">
                            <w:pPr>
                              <w:spacing w:after="0"/>
                              <w:rPr>
                                <w:rFonts w:ascii="Verdana" w:hAnsi="Verdana"/>
                                <w:sz w:val="20"/>
                                <w:szCs w:val="20"/>
                                <w:lang w:val="nl-BE"/>
                              </w:rPr>
                            </w:pPr>
                            <w:bookmarkStart w:id="17" w:name="_Hlk42811177"/>
                            <w:r w:rsidRPr="00C646E3">
                              <w:rPr>
                                <w:rFonts w:ascii="Verdana" w:hAnsi="Verdana"/>
                                <w:b/>
                                <w:bCs/>
                                <w:color w:val="FF0000"/>
                                <w:sz w:val="20"/>
                                <w:szCs w:val="20"/>
                              </w:rPr>
                              <w:t>PE</w:t>
                            </w:r>
                            <w:r w:rsidRPr="00C646E3">
                              <w:rPr>
                                <w:rFonts w:ascii="Verdana" w:hAnsi="Verdana"/>
                                <w:color w:val="FF0000"/>
                                <w:sz w:val="20"/>
                                <w:szCs w:val="20"/>
                              </w:rPr>
                              <w:t xml:space="preserve"> </w:t>
                            </w:r>
                            <w:r>
                              <w:rPr>
                                <w:rFonts w:ascii="Verdana" w:hAnsi="Verdana"/>
                                <w:color w:val="000000" w:themeColor="text1"/>
                                <w:sz w:val="20"/>
                                <w:szCs w:val="20"/>
                              </w:rPr>
                              <w:tab/>
                              <w:t xml:space="preserve">= </w:t>
                            </w:r>
                            <w:r w:rsidRPr="00C646E3">
                              <w:rPr>
                                <w:rFonts w:ascii="Verdana" w:hAnsi="Verdana"/>
                                <w:b/>
                                <w:bCs/>
                                <w:sz w:val="20"/>
                                <w:szCs w:val="20"/>
                              </w:rPr>
                              <w:t>polyethyleen</w:t>
                            </w:r>
                          </w:p>
                          <w:p w14:paraId="5441C149" w14:textId="77777777" w:rsidR="00BC215A" w:rsidRPr="00C646E3" w:rsidRDefault="00BC215A" w:rsidP="00BF19A0">
                            <w:pPr>
                              <w:spacing w:after="0"/>
                              <w:rPr>
                                <w:rFonts w:ascii="Verdana" w:hAnsi="Verdana"/>
                                <w:sz w:val="20"/>
                                <w:szCs w:val="20"/>
                              </w:rPr>
                            </w:pPr>
                            <w:r w:rsidRPr="00C646E3">
                              <w:rPr>
                                <w:rFonts w:ascii="Verdana" w:hAnsi="Verdana"/>
                                <w:b/>
                                <w:bCs/>
                                <w:color w:val="FF0000"/>
                                <w:sz w:val="20"/>
                                <w:szCs w:val="20"/>
                              </w:rPr>
                              <w:t xml:space="preserve">PET </w:t>
                            </w:r>
                            <w:r w:rsidRPr="00C646E3">
                              <w:rPr>
                                <w:rFonts w:ascii="Verdana" w:hAnsi="Verdana"/>
                                <w:sz w:val="20"/>
                                <w:szCs w:val="20"/>
                              </w:rPr>
                              <w:tab/>
                              <w:t xml:space="preserve">= </w:t>
                            </w:r>
                            <w:r w:rsidRPr="00C646E3">
                              <w:rPr>
                                <w:rFonts w:ascii="Verdana" w:hAnsi="Verdana"/>
                                <w:b/>
                                <w:bCs/>
                                <w:sz w:val="20"/>
                                <w:szCs w:val="20"/>
                              </w:rPr>
                              <w:t>polyethyleentereftalaat</w:t>
                            </w:r>
                          </w:p>
                          <w:p w14:paraId="79A0E4F5" w14:textId="77777777" w:rsidR="00BC215A" w:rsidRPr="00C646E3" w:rsidRDefault="00BC215A" w:rsidP="00BF19A0">
                            <w:pPr>
                              <w:spacing w:after="0"/>
                              <w:rPr>
                                <w:rFonts w:ascii="Verdana" w:hAnsi="Verdana"/>
                                <w:sz w:val="20"/>
                                <w:szCs w:val="20"/>
                              </w:rPr>
                            </w:pPr>
                            <w:r w:rsidRPr="00C646E3">
                              <w:rPr>
                                <w:rFonts w:ascii="Verdana" w:hAnsi="Verdana"/>
                                <w:color w:val="FF0000"/>
                                <w:sz w:val="20"/>
                                <w:szCs w:val="20"/>
                              </w:rPr>
                              <w:t>PA</w:t>
                            </w:r>
                            <w:r w:rsidRPr="00C646E3">
                              <w:rPr>
                                <w:rFonts w:ascii="Verdana" w:hAnsi="Verdana"/>
                                <w:sz w:val="20"/>
                                <w:szCs w:val="20"/>
                              </w:rPr>
                              <w:tab/>
                              <w:t>= polyamide</w:t>
                            </w:r>
                          </w:p>
                          <w:p w14:paraId="2C7C8A3C" w14:textId="77777777" w:rsidR="00BC215A" w:rsidRPr="00C646E3" w:rsidRDefault="00BC215A" w:rsidP="00BF19A0">
                            <w:pPr>
                              <w:spacing w:after="0"/>
                              <w:rPr>
                                <w:rFonts w:ascii="Verdana" w:hAnsi="Verdana"/>
                                <w:sz w:val="20"/>
                                <w:szCs w:val="20"/>
                              </w:rPr>
                            </w:pPr>
                            <w:r w:rsidRPr="00C646E3">
                              <w:rPr>
                                <w:rFonts w:ascii="Verdana" w:hAnsi="Verdana"/>
                                <w:color w:val="FF0000"/>
                                <w:sz w:val="20"/>
                                <w:szCs w:val="20"/>
                              </w:rPr>
                              <w:t xml:space="preserve">PTT </w:t>
                            </w:r>
                            <w:r w:rsidRPr="00C646E3">
                              <w:rPr>
                                <w:rFonts w:ascii="Verdana" w:hAnsi="Verdana"/>
                                <w:sz w:val="20"/>
                                <w:szCs w:val="20"/>
                              </w:rPr>
                              <w:tab/>
                              <w:t>= trimethyleentereftalaat</w:t>
                            </w:r>
                          </w:p>
                          <w:p w14:paraId="40CFE3C2" w14:textId="77777777" w:rsidR="00BC215A" w:rsidRPr="00C646E3" w:rsidRDefault="00BC215A" w:rsidP="00BF19A0">
                            <w:pPr>
                              <w:spacing w:after="0"/>
                              <w:rPr>
                                <w:rFonts w:ascii="Verdana" w:hAnsi="Verdana"/>
                                <w:sz w:val="20"/>
                                <w:szCs w:val="20"/>
                              </w:rPr>
                            </w:pPr>
                            <w:r w:rsidRPr="00C646E3">
                              <w:rPr>
                                <w:rFonts w:ascii="Verdana" w:hAnsi="Verdana"/>
                                <w:color w:val="FF0000"/>
                                <w:sz w:val="20"/>
                                <w:szCs w:val="20"/>
                              </w:rPr>
                              <w:t xml:space="preserve">PLA </w:t>
                            </w:r>
                            <w:r w:rsidRPr="00C646E3">
                              <w:rPr>
                                <w:rFonts w:ascii="Verdana" w:hAnsi="Verdana"/>
                                <w:sz w:val="20"/>
                                <w:szCs w:val="20"/>
                              </w:rPr>
                              <w:tab/>
                              <w:t>= polylactide</w:t>
                            </w:r>
                          </w:p>
                          <w:p w14:paraId="026159A7" w14:textId="77777777" w:rsidR="00BC215A" w:rsidRPr="00C646E3" w:rsidRDefault="00BC215A" w:rsidP="00BF19A0">
                            <w:pPr>
                              <w:spacing w:after="0"/>
                              <w:rPr>
                                <w:rFonts w:ascii="Verdana" w:hAnsi="Verdana"/>
                                <w:sz w:val="20"/>
                                <w:szCs w:val="20"/>
                              </w:rPr>
                            </w:pPr>
                            <w:r w:rsidRPr="00C646E3">
                              <w:rPr>
                                <w:rFonts w:ascii="Verdana" w:hAnsi="Verdana"/>
                                <w:color w:val="FF0000"/>
                                <w:sz w:val="20"/>
                                <w:szCs w:val="20"/>
                              </w:rPr>
                              <w:t xml:space="preserve">PHA </w:t>
                            </w:r>
                            <w:r w:rsidRPr="00C646E3">
                              <w:rPr>
                                <w:rFonts w:ascii="Verdana" w:hAnsi="Verdana"/>
                                <w:sz w:val="20"/>
                                <w:szCs w:val="20"/>
                              </w:rPr>
                              <w:tab/>
                              <w:t>= polyhydroxyalkanoaat</w:t>
                            </w:r>
                          </w:p>
                          <w:p w14:paraId="6BB91CC7" w14:textId="77777777" w:rsidR="00BC215A" w:rsidRPr="00C646E3" w:rsidRDefault="00BC215A" w:rsidP="00BF19A0">
                            <w:pPr>
                              <w:spacing w:after="0"/>
                              <w:rPr>
                                <w:rFonts w:ascii="Verdana" w:hAnsi="Verdana"/>
                                <w:sz w:val="20"/>
                                <w:szCs w:val="20"/>
                              </w:rPr>
                            </w:pPr>
                            <w:r w:rsidRPr="00C646E3">
                              <w:rPr>
                                <w:rFonts w:ascii="Verdana" w:hAnsi="Verdana"/>
                                <w:color w:val="FF0000"/>
                                <w:sz w:val="20"/>
                                <w:szCs w:val="20"/>
                              </w:rPr>
                              <w:t xml:space="preserve">PBS </w:t>
                            </w:r>
                            <w:r w:rsidRPr="00C646E3">
                              <w:rPr>
                                <w:rFonts w:ascii="Verdana" w:hAnsi="Verdana"/>
                                <w:sz w:val="20"/>
                                <w:szCs w:val="20"/>
                              </w:rPr>
                              <w:tab/>
                              <w:t>= polybuthyleen succinaat</w:t>
                            </w:r>
                          </w:p>
                          <w:p w14:paraId="3791F894" w14:textId="77777777" w:rsidR="00BC215A" w:rsidRPr="00C646E3" w:rsidRDefault="00BC215A" w:rsidP="00BF19A0">
                            <w:pPr>
                              <w:spacing w:after="0"/>
                              <w:rPr>
                                <w:rFonts w:ascii="Verdana" w:hAnsi="Verdana"/>
                                <w:sz w:val="20"/>
                                <w:szCs w:val="20"/>
                              </w:rPr>
                            </w:pPr>
                            <w:r w:rsidRPr="00C646E3">
                              <w:rPr>
                                <w:rFonts w:ascii="Verdana" w:hAnsi="Verdana"/>
                                <w:b/>
                                <w:bCs/>
                                <w:color w:val="FF0000"/>
                                <w:sz w:val="20"/>
                                <w:szCs w:val="20"/>
                              </w:rPr>
                              <w:t>PP</w:t>
                            </w:r>
                            <w:r w:rsidRPr="00C646E3">
                              <w:rPr>
                                <w:rFonts w:ascii="Verdana" w:hAnsi="Verdana"/>
                                <w:color w:val="FF0000"/>
                                <w:sz w:val="20"/>
                                <w:szCs w:val="20"/>
                              </w:rPr>
                              <w:t xml:space="preserve"> </w:t>
                            </w:r>
                            <w:r w:rsidRPr="00C646E3">
                              <w:rPr>
                                <w:rFonts w:ascii="Verdana" w:hAnsi="Verdana"/>
                                <w:sz w:val="20"/>
                                <w:szCs w:val="20"/>
                              </w:rPr>
                              <w:tab/>
                              <w:t xml:space="preserve">= </w:t>
                            </w:r>
                            <w:r w:rsidRPr="00C646E3">
                              <w:rPr>
                                <w:rFonts w:ascii="Verdana" w:hAnsi="Verdana"/>
                                <w:b/>
                                <w:bCs/>
                                <w:sz w:val="20"/>
                                <w:szCs w:val="20"/>
                              </w:rPr>
                              <w:t>polypropyleen</w:t>
                            </w:r>
                          </w:p>
                          <w:p w14:paraId="75FA211A" w14:textId="259635FC" w:rsidR="00BC215A" w:rsidRPr="00C646E3" w:rsidRDefault="00BC215A" w:rsidP="00C646E3">
                            <w:pPr>
                              <w:spacing w:after="0"/>
                              <w:rPr>
                                <w:rFonts w:ascii="Verdana" w:hAnsi="Verdana"/>
                                <w:sz w:val="20"/>
                                <w:szCs w:val="20"/>
                              </w:rPr>
                            </w:pPr>
                            <w:r w:rsidRPr="00C646E3">
                              <w:rPr>
                                <w:rFonts w:ascii="Verdana" w:hAnsi="Verdana"/>
                                <w:color w:val="FF0000"/>
                                <w:sz w:val="20"/>
                                <w:szCs w:val="20"/>
                              </w:rPr>
                              <w:t xml:space="preserve">PBAT </w:t>
                            </w:r>
                            <w:r w:rsidRPr="00C646E3">
                              <w:rPr>
                                <w:rFonts w:ascii="Verdana" w:hAnsi="Verdana"/>
                                <w:sz w:val="20"/>
                                <w:szCs w:val="20"/>
                              </w:rPr>
                              <w:tab/>
                              <w:t>= polybuthyleen adipaat</w:t>
                            </w:r>
                            <w:r>
                              <w:rPr>
                                <w:rFonts w:ascii="Verdana" w:hAnsi="Verdana"/>
                                <w:sz w:val="20"/>
                                <w:szCs w:val="20"/>
                              </w:rPr>
                              <w:t xml:space="preserve"> </w:t>
                            </w:r>
                            <w:r w:rsidRPr="00C646E3">
                              <w:rPr>
                                <w:rFonts w:ascii="Verdana" w:hAnsi="Verdana"/>
                                <w:sz w:val="20"/>
                                <w:szCs w:val="20"/>
                              </w:rPr>
                              <w:t>tereftalaat</w:t>
                            </w:r>
                          </w:p>
                          <w:p w14:paraId="6EBB99DE" w14:textId="06A1374A" w:rsidR="00BC215A" w:rsidRPr="00C646E3" w:rsidRDefault="00BC215A" w:rsidP="00B65D02">
                            <w:pPr>
                              <w:spacing w:after="0"/>
                              <w:rPr>
                                <w:rFonts w:ascii="Verdana" w:hAnsi="Verdana"/>
                                <w:sz w:val="20"/>
                                <w:szCs w:val="20"/>
                              </w:rPr>
                            </w:pPr>
                            <w:r w:rsidRPr="00C646E3">
                              <w:rPr>
                                <w:rFonts w:ascii="Verdana" w:hAnsi="Verdana"/>
                                <w:color w:val="FF0000"/>
                                <w:sz w:val="20"/>
                                <w:szCs w:val="20"/>
                              </w:rPr>
                              <w:t xml:space="preserve">PCL </w:t>
                            </w:r>
                            <w:r w:rsidRPr="00C646E3">
                              <w:rPr>
                                <w:rFonts w:ascii="Verdana" w:hAnsi="Verdana"/>
                                <w:sz w:val="20"/>
                                <w:szCs w:val="20"/>
                              </w:rPr>
                              <w:tab/>
                              <w:t>= polycaprolacton</w:t>
                            </w:r>
                            <w:bookmarkEnd w:id="17"/>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58A14E" id="_x0000_s1112" type="#_x0000_t202" style="position:absolute;left:0;text-align:left;margin-left:0;margin-top:-51.25pt;width:232.45pt;height:141.75pt;z-index:25179750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" strokecolor="#7030a0">
                <v:textbox>
                  <w:txbxContent>
                    <w:p w14:paraId="603E61FB" w14:textId="77777777" w:rsidR="00BC215A" w:rsidRPr="00C646E3" w:rsidRDefault="00BC215A" w:rsidP="00BF19A0">
                      <w:pPr>
                        <w:spacing w:after="0"/>
                        <w:rPr>
                          <w:rFonts w:ascii="Verdana" w:hAnsi="Verdana"/>
                          <w:sz w:val="20"/>
                          <w:szCs w:val="20"/>
                          <w:lang w:val="nl-BE"/>
                        </w:rPr>
                      </w:pPr>
                      <w:bookmarkStart w:id="18" w:name="_Hlk42811177"/>
                      <w:r w:rsidRPr="00C646E3">
                        <w:rPr>
                          <w:rFonts w:ascii="Verdana" w:hAnsi="Verdana"/>
                          <w:b/>
                          <w:bCs/>
                          <w:color w:val="FF0000"/>
                          <w:sz w:val="20"/>
                          <w:szCs w:val="20"/>
                        </w:rPr>
                        <w:t>PE</w:t>
                      </w:r>
                      <w:r w:rsidRPr="00C646E3">
                        <w:rPr>
                          <w:rFonts w:ascii="Verdana" w:hAnsi="Verdana"/>
                          <w:color w:val="FF0000"/>
                          <w:sz w:val="20"/>
                          <w:szCs w:val="20"/>
                        </w:rPr>
                        <w:t xml:space="preserve"> </w:t>
                      </w:r>
                      <w:r>
                        <w:rPr>
                          <w:rFonts w:ascii="Verdana" w:hAnsi="Verdana"/>
                          <w:color w:val="000000" w:themeColor="text1"/>
                          <w:sz w:val="20"/>
                          <w:szCs w:val="20"/>
                        </w:rPr>
                        <w:tab/>
                        <w:t xml:space="preserve">= </w:t>
                      </w:r>
                      <w:r w:rsidRPr="00C646E3">
                        <w:rPr>
                          <w:rFonts w:ascii="Verdana" w:hAnsi="Verdana"/>
                          <w:b/>
                          <w:bCs/>
                          <w:sz w:val="20"/>
                          <w:szCs w:val="20"/>
                        </w:rPr>
                        <w:t>polyethyleen</w:t>
                      </w:r>
                    </w:p>
                    <w:p w14:paraId="5441C149" w14:textId="77777777" w:rsidR="00BC215A" w:rsidRPr="00C646E3" w:rsidRDefault="00BC215A" w:rsidP="00BF19A0">
                      <w:pPr>
                        <w:spacing w:after="0"/>
                        <w:rPr>
                          <w:rFonts w:ascii="Verdana" w:hAnsi="Verdana"/>
                          <w:sz w:val="20"/>
                          <w:szCs w:val="20"/>
                        </w:rPr>
                      </w:pPr>
                      <w:r w:rsidRPr="00C646E3">
                        <w:rPr>
                          <w:rFonts w:ascii="Verdana" w:hAnsi="Verdana"/>
                          <w:b/>
                          <w:bCs/>
                          <w:color w:val="FF0000"/>
                          <w:sz w:val="20"/>
                          <w:szCs w:val="20"/>
                        </w:rPr>
                        <w:t xml:space="preserve">PET </w:t>
                      </w:r>
                      <w:r w:rsidRPr="00C646E3">
                        <w:rPr>
                          <w:rFonts w:ascii="Verdana" w:hAnsi="Verdana"/>
                          <w:sz w:val="20"/>
                          <w:szCs w:val="20"/>
                        </w:rPr>
                        <w:tab/>
                        <w:t xml:space="preserve">= </w:t>
                      </w:r>
                      <w:r w:rsidRPr="00C646E3">
                        <w:rPr>
                          <w:rFonts w:ascii="Verdana" w:hAnsi="Verdana"/>
                          <w:b/>
                          <w:bCs/>
                          <w:sz w:val="20"/>
                          <w:szCs w:val="20"/>
                        </w:rPr>
                        <w:t>polyethyleentereftalaat</w:t>
                      </w:r>
                    </w:p>
                    <w:p w14:paraId="79A0E4F5" w14:textId="77777777" w:rsidR="00BC215A" w:rsidRPr="00C646E3" w:rsidRDefault="00BC215A" w:rsidP="00BF19A0">
                      <w:pPr>
                        <w:spacing w:after="0"/>
                        <w:rPr>
                          <w:rFonts w:ascii="Verdana" w:hAnsi="Verdana"/>
                          <w:sz w:val="20"/>
                          <w:szCs w:val="20"/>
                        </w:rPr>
                      </w:pPr>
                      <w:r w:rsidRPr="00C646E3">
                        <w:rPr>
                          <w:rFonts w:ascii="Verdana" w:hAnsi="Verdana"/>
                          <w:color w:val="FF0000"/>
                          <w:sz w:val="20"/>
                          <w:szCs w:val="20"/>
                        </w:rPr>
                        <w:t>PA</w:t>
                      </w:r>
                      <w:r w:rsidRPr="00C646E3">
                        <w:rPr>
                          <w:rFonts w:ascii="Verdana" w:hAnsi="Verdana"/>
                          <w:sz w:val="20"/>
                          <w:szCs w:val="20"/>
                        </w:rPr>
                        <w:tab/>
                        <w:t>= polyamide</w:t>
                      </w:r>
                    </w:p>
                    <w:p w14:paraId="2C7C8A3C" w14:textId="77777777" w:rsidR="00BC215A" w:rsidRPr="00C646E3" w:rsidRDefault="00BC215A" w:rsidP="00BF19A0">
                      <w:pPr>
                        <w:spacing w:after="0"/>
                        <w:rPr>
                          <w:rFonts w:ascii="Verdana" w:hAnsi="Verdana"/>
                          <w:sz w:val="20"/>
                          <w:szCs w:val="20"/>
                        </w:rPr>
                      </w:pPr>
                      <w:r w:rsidRPr="00C646E3">
                        <w:rPr>
                          <w:rFonts w:ascii="Verdana" w:hAnsi="Verdana"/>
                          <w:color w:val="FF0000"/>
                          <w:sz w:val="20"/>
                          <w:szCs w:val="20"/>
                        </w:rPr>
                        <w:t xml:space="preserve">PTT </w:t>
                      </w:r>
                      <w:r w:rsidRPr="00C646E3">
                        <w:rPr>
                          <w:rFonts w:ascii="Verdana" w:hAnsi="Verdana"/>
                          <w:sz w:val="20"/>
                          <w:szCs w:val="20"/>
                        </w:rPr>
                        <w:tab/>
                        <w:t>= trimethyleentereftalaat</w:t>
                      </w:r>
                    </w:p>
                    <w:p w14:paraId="40CFE3C2" w14:textId="77777777" w:rsidR="00BC215A" w:rsidRPr="00C646E3" w:rsidRDefault="00BC215A" w:rsidP="00BF19A0">
                      <w:pPr>
                        <w:spacing w:after="0"/>
                        <w:rPr>
                          <w:rFonts w:ascii="Verdana" w:hAnsi="Verdana"/>
                          <w:sz w:val="20"/>
                          <w:szCs w:val="20"/>
                        </w:rPr>
                      </w:pPr>
                      <w:r w:rsidRPr="00C646E3">
                        <w:rPr>
                          <w:rFonts w:ascii="Verdana" w:hAnsi="Verdana"/>
                          <w:color w:val="FF0000"/>
                          <w:sz w:val="20"/>
                          <w:szCs w:val="20"/>
                        </w:rPr>
                        <w:t xml:space="preserve">PLA </w:t>
                      </w:r>
                      <w:r w:rsidRPr="00C646E3">
                        <w:rPr>
                          <w:rFonts w:ascii="Verdana" w:hAnsi="Verdana"/>
                          <w:sz w:val="20"/>
                          <w:szCs w:val="20"/>
                        </w:rPr>
                        <w:tab/>
                        <w:t>= polylactide</w:t>
                      </w:r>
                    </w:p>
                    <w:p w14:paraId="026159A7" w14:textId="77777777" w:rsidR="00BC215A" w:rsidRPr="00C646E3" w:rsidRDefault="00BC215A" w:rsidP="00BF19A0">
                      <w:pPr>
                        <w:spacing w:after="0"/>
                        <w:rPr>
                          <w:rFonts w:ascii="Verdana" w:hAnsi="Verdana"/>
                          <w:sz w:val="20"/>
                          <w:szCs w:val="20"/>
                        </w:rPr>
                      </w:pPr>
                      <w:r w:rsidRPr="00C646E3">
                        <w:rPr>
                          <w:rFonts w:ascii="Verdana" w:hAnsi="Verdana"/>
                          <w:color w:val="FF0000"/>
                          <w:sz w:val="20"/>
                          <w:szCs w:val="20"/>
                        </w:rPr>
                        <w:t xml:space="preserve">PHA </w:t>
                      </w:r>
                      <w:r w:rsidRPr="00C646E3">
                        <w:rPr>
                          <w:rFonts w:ascii="Verdana" w:hAnsi="Verdana"/>
                          <w:sz w:val="20"/>
                          <w:szCs w:val="20"/>
                        </w:rPr>
                        <w:tab/>
                        <w:t>= polyhydroxyalkanoaat</w:t>
                      </w:r>
                    </w:p>
                    <w:p w14:paraId="6BB91CC7" w14:textId="77777777" w:rsidR="00BC215A" w:rsidRPr="00C646E3" w:rsidRDefault="00BC215A" w:rsidP="00BF19A0">
                      <w:pPr>
                        <w:spacing w:after="0"/>
                        <w:rPr>
                          <w:rFonts w:ascii="Verdana" w:hAnsi="Verdana"/>
                          <w:sz w:val="20"/>
                          <w:szCs w:val="20"/>
                        </w:rPr>
                      </w:pPr>
                      <w:r w:rsidRPr="00C646E3">
                        <w:rPr>
                          <w:rFonts w:ascii="Verdana" w:hAnsi="Verdana"/>
                          <w:color w:val="FF0000"/>
                          <w:sz w:val="20"/>
                          <w:szCs w:val="20"/>
                        </w:rPr>
                        <w:t xml:space="preserve">PBS </w:t>
                      </w:r>
                      <w:r w:rsidRPr="00C646E3">
                        <w:rPr>
                          <w:rFonts w:ascii="Verdana" w:hAnsi="Verdana"/>
                          <w:sz w:val="20"/>
                          <w:szCs w:val="20"/>
                        </w:rPr>
                        <w:tab/>
                        <w:t>= polybuthyleen succinaat</w:t>
                      </w:r>
                    </w:p>
                    <w:p w14:paraId="3791F894" w14:textId="77777777" w:rsidR="00BC215A" w:rsidRPr="00C646E3" w:rsidRDefault="00BC215A" w:rsidP="00BF19A0">
                      <w:pPr>
                        <w:spacing w:after="0"/>
                        <w:rPr>
                          <w:rFonts w:ascii="Verdana" w:hAnsi="Verdana"/>
                          <w:sz w:val="20"/>
                          <w:szCs w:val="20"/>
                        </w:rPr>
                      </w:pPr>
                      <w:r w:rsidRPr="00C646E3">
                        <w:rPr>
                          <w:rFonts w:ascii="Verdana" w:hAnsi="Verdana"/>
                          <w:b/>
                          <w:bCs/>
                          <w:color w:val="FF0000"/>
                          <w:sz w:val="20"/>
                          <w:szCs w:val="20"/>
                        </w:rPr>
                        <w:t>PP</w:t>
                      </w:r>
                      <w:r w:rsidRPr="00C646E3">
                        <w:rPr>
                          <w:rFonts w:ascii="Verdana" w:hAnsi="Verdana"/>
                          <w:color w:val="FF0000"/>
                          <w:sz w:val="20"/>
                          <w:szCs w:val="20"/>
                        </w:rPr>
                        <w:t xml:space="preserve"> </w:t>
                      </w:r>
                      <w:r w:rsidRPr="00C646E3">
                        <w:rPr>
                          <w:rFonts w:ascii="Verdana" w:hAnsi="Verdana"/>
                          <w:sz w:val="20"/>
                          <w:szCs w:val="20"/>
                        </w:rPr>
                        <w:tab/>
                        <w:t xml:space="preserve">= </w:t>
                      </w:r>
                      <w:r w:rsidRPr="00C646E3">
                        <w:rPr>
                          <w:rFonts w:ascii="Verdana" w:hAnsi="Verdana"/>
                          <w:b/>
                          <w:bCs/>
                          <w:sz w:val="20"/>
                          <w:szCs w:val="20"/>
                        </w:rPr>
                        <w:t>polypropyleen</w:t>
                      </w:r>
                    </w:p>
                    <w:p w14:paraId="75FA211A" w14:textId="259635FC" w:rsidR="00BC215A" w:rsidRPr="00C646E3" w:rsidRDefault="00BC215A" w:rsidP="00C646E3">
                      <w:pPr>
                        <w:spacing w:after="0"/>
                        <w:rPr>
                          <w:rFonts w:ascii="Verdana" w:hAnsi="Verdana"/>
                          <w:sz w:val="20"/>
                          <w:szCs w:val="20"/>
                        </w:rPr>
                      </w:pPr>
                      <w:r w:rsidRPr="00C646E3">
                        <w:rPr>
                          <w:rFonts w:ascii="Verdana" w:hAnsi="Verdana"/>
                          <w:color w:val="FF0000"/>
                          <w:sz w:val="20"/>
                          <w:szCs w:val="20"/>
                        </w:rPr>
                        <w:t xml:space="preserve">PBAT </w:t>
                      </w:r>
                      <w:r w:rsidRPr="00C646E3">
                        <w:rPr>
                          <w:rFonts w:ascii="Verdana" w:hAnsi="Verdana"/>
                          <w:sz w:val="20"/>
                          <w:szCs w:val="20"/>
                        </w:rPr>
                        <w:tab/>
                        <w:t>= polybuthyleen adipaat</w:t>
                      </w:r>
                      <w:r>
                        <w:rPr>
                          <w:rFonts w:ascii="Verdana" w:hAnsi="Verdana"/>
                          <w:sz w:val="20"/>
                          <w:szCs w:val="20"/>
                        </w:rPr>
                        <w:t xml:space="preserve"> </w:t>
                      </w:r>
                      <w:r w:rsidRPr="00C646E3">
                        <w:rPr>
                          <w:rFonts w:ascii="Verdana" w:hAnsi="Verdana"/>
                          <w:sz w:val="20"/>
                          <w:szCs w:val="20"/>
                        </w:rPr>
                        <w:t>tereftalaat</w:t>
                      </w:r>
                    </w:p>
                    <w:p w14:paraId="6EBB99DE" w14:textId="06A1374A" w:rsidR="00BC215A" w:rsidRPr="00C646E3" w:rsidRDefault="00BC215A" w:rsidP="00B65D02">
                      <w:pPr>
                        <w:spacing w:after="0"/>
                        <w:rPr>
                          <w:rFonts w:ascii="Verdana" w:hAnsi="Verdana"/>
                          <w:sz w:val="20"/>
                          <w:szCs w:val="20"/>
                        </w:rPr>
                      </w:pPr>
                      <w:r w:rsidRPr="00C646E3">
                        <w:rPr>
                          <w:rFonts w:ascii="Verdana" w:hAnsi="Verdana"/>
                          <w:color w:val="FF0000"/>
                          <w:sz w:val="20"/>
                          <w:szCs w:val="20"/>
                        </w:rPr>
                        <w:t xml:space="preserve">PCL </w:t>
                      </w:r>
                      <w:r w:rsidRPr="00C646E3">
                        <w:rPr>
                          <w:rFonts w:ascii="Verdana" w:hAnsi="Verdana"/>
                          <w:sz w:val="20"/>
                          <w:szCs w:val="20"/>
                        </w:rPr>
                        <w:tab/>
                        <w:t>= polycaprolacton</w:t>
                      </w:r>
                      <w:bookmarkEnd w:id="18"/>
                    </w:p>
                  </w:txbxContent>
                </v:textbox>
                <w10:wrap type="square" anchorx="margin"/>
              </v:shape>
            </w:pict>
          </mc:Fallback>
        </mc:AlternateContent>
      </w:r>
    </w:p>
    <w:p w14:paraId="3C4E428F" w14:textId="77777777" w:rsidR="00B35790" w:rsidRPr="00B65D02" w:rsidRDefault="00B35790" w:rsidP="002228AD">
      <w:pPr>
        <w:jc w:val="both"/>
        <w:rPr>
          <w:rFonts w:ascii="Verdana" w:eastAsia="Calibri" w:hAnsi="Verdana" w:cs="Times New Roman"/>
          <w:b/>
          <w:bCs/>
          <w:i/>
          <w:iCs/>
          <w:sz w:val="20"/>
          <w:szCs w:val="20"/>
          <w:lang w:val="nl-BE"/>
        </w:rPr>
      </w:pPr>
    </w:p>
    <w:p w14:paraId="18708A1A" w14:textId="458F22C4" w:rsidR="00B65D02" w:rsidRPr="008A2378" w:rsidRDefault="002228AD" w:rsidP="00EB2B45">
      <w:pPr>
        <w:pStyle w:val="nieuwestijl"/>
        <w:rPr>
          <w:noProof/>
        </w:rPr>
      </w:pPr>
      <w:r w:rsidRPr="00B65D02">
        <w:rPr>
          <w:rFonts w:eastAsia="Calibri"/>
          <w:noProof/>
          <w:sz w:val="20"/>
          <w:szCs w:val="20"/>
        </w:rPr>
        <w:lastRenderedPageBreak/>
        <w:drawing>
          <wp:anchor distT="0" distB="0" distL="0" distR="0" simplePos="0" relativeHeight="251813888" behindDoc="1" locked="0" layoutInCell="1" allowOverlap="1" wp14:anchorId="3767B4D3" wp14:editId="2757554F">
            <wp:simplePos x="0" y="0"/>
            <wp:positionH relativeFrom="leftMargin">
              <wp:align>right</wp:align>
            </wp:positionH>
            <wp:positionV relativeFrom="paragraph">
              <wp:posOffset>311785</wp:posOffset>
            </wp:positionV>
            <wp:extent cx="504000" cy="504000"/>
            <wp:effectExtent l="0" t="0" r="0" b="0"/>
            <wp:wrapTight wrapText="bothSides">
              <wp:wrapPolygon edited="0">
                <wp:start x="7354" y="0"/>
                <wp:lineTo x="1634" y="7354"/>
                <wp:lineTo x="0" y="9806"/>
                <wp:lineTo x="817" y="16343"/>
                <wp:lineTo x="4903" y="18794"/>
                <wp:lineTo x="9806" y="20429"/>
                <wp:lineTo x="13074" y="20429"/>
                <wp:lineTo x="13892" y="18794"/>
                <wp:lineTo x="17977" y="13892"/>
                <wp:lineTo x="19612" y="9806"/>
                <wp:lineTo x="18794" y="1634"/>
                <wp:lineTo x="10623" y="0"/>
                <wp:lineTo x="7354" y="0"/>
              </wp:wrapPolygon>
            </wp:wrapTight>
            <wp:docPr id="266" name="Graphic 266" descr="Puzz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uzzle.svg"/>
                    <pic:cNvPicPr/>
                  </pic:nvPicPr>
                  <pic:blipFill>
                    <a:blip r:embed="rId112">
                      <a:extLst>
                        <a:ext uri="{28A0092B-C50C-407E-A947-70E740481C1C}">
                          <a14:useLocalDpi xmlns:a14="http://schemas.microsoft.com/office/drawing/2010/main" val="0"/>
                        </a:ext>
                        <a:ext uri="{96DAC541-7B7A-43D3-8B79-37D633B846F1}">
                          <asvg:svgBlip xmlns:asvg="http://schemas.microsoft.com/office/drawing/2016/SVG/main" r:embed="rId113"/>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B65D02" w:rsidRPr="008A2378">
        <w:rPr>
          <w:noProof/>
        </w:rPr>
        <w:t xml:space="preserve">Spelletjes </w:t>
      </w:r>
    </w:p>
    <w:p w14:paraId="306EC989" w14:textId="290525FD" w:rsidR="00B65D02" w:rsidRPr="00B65D02" w:rsidRDefault="00B65D02" w:rsidP="00A774D9">
      <w:pPr>
        <w:jc w:val="both"/>
        <w:rPr>
          <w:rFonts w:ascii="Verdana" w:eastAsia="Calibri" w:hAnsi="Verdana" w:cs="Times New Roman"/>
          <w:noProof/>
          <w:sz w:val="20"/>
          <w:szCs w:val="20"/>
          <w:lang w:val="nl-BE"/>
        </w:rPr>
      </w:pPr>
      <w:r w:rsidRPr="00B65D02">
        <w:rPr>
          <w:rFonts w:ascii="Verdana" w:eastAsia="Calibri" w:hAnsi="Verdana" w:cs="Times New Roman"/>
          <w:noProof/>
          <w:sz w:val="20"/>
          <w:szCs w:val="20"/>
          <w:lang w:val="nl-BE"/>
        </w:rPr>
        <w:t>In de woordzoeker zitten vijftien termen verstopt die je in deze bundel bent tegengekomen. Kan jij ze allemaal vinden?</w:t>
      </w:r>
    </w:p>
    <w:p w14:paraId="63800B4E" w14:textId="77777777" w:rsidR="00891713" w:rsidRDefault="00B65D02" w:rsidP="00A774D9">
      <w:pPr>
        <w:tabs>
          <w:tab w:val="left" w:pos="1066"/>
        </w:tabs>
        <w:jc w:val="center"/>
        <w:rPr>
          <w:lang w:val="nl-BE"/>
        </w:rPr>
      </w:pPr>
      <w:r>
        <w:rPr>
          <w:noProof/>
        </w:rPr>
        <w:drawing>
          <wp:inline distT="0" distB="0" distL="0" distR="0" wp14:anchorId="79BC3083" wp14:editId="5E4A847D">
            <wp:extent cx="5343896" cy="5177788"/>
            <wp:effectExtent l="0" t="0" r="0" b="4445"/>
            <wp:docPr id="346" name="Afbeelding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srcRect b="17835"/>
                    <a:stretch/>
                  </pic:blipFill>
                  <pic:spPr bwMode="auto">
                    <a:xfrm>
                      <a:off x="0" y="0"/>
                      <a:ext cx="5358460" cy="5191900"/>
                    </a:xfrm>
                    <a:prstGeom prst="rect">
                      <a:avLst/>
                    </a:prstGeom>
                    <a:ln>
                      <a:noFill/>
                    </a:ln>
                    <a:extLst>
                      <a:ext uri="{53640926-AAD7-44D8-BBD7-CCE9431645EC}">
                        <a14:shadowObscured xmlns:a14="http://schemas.microsoft.com/office/drawing/2010/main"/>
                      </a:ext>
                    </a:extLst>
                  </pic:spPr>
                </pic:pic>
              </a:graphicData>
            </a:graphic>
          </wp:inline>
        </w:drawing>
      </w:r>
    </w:p>
    <w:p w14:paraId="7931BAB1" w14:textId="77777777" w:rsidR="00891713" w:rsidRDefault="00891713" w:rsidP="00A774D9">
      <w:pPr>
        <w:tabs>
          <w:tab w:val="left" w:pos="1066"/>
        </w:tabs>
        <w:jc w:val="center"/>
        <w:rPr>
          <w:lang w:val="nl-BE"/>
        </w:rPr>
      </w:pPr>
    </w:p>
    <w:p w14:paraId="78195CEC" w14:textId="77777777" w:rsidR="00891713" w:rsidRDefault="00891713" w:rsidP="00A774D9">
      <w:pPr>
        <w:tabs>
          <w:tab w:val="left" w:pos="1066"/>
        </w:tabs>
        <w:jc w:val="center"/>
        <w:rPr>
          <w:lang w:val="nl-BE"/>
        </w:rPr>
      </w:pPr>
    </w:p>
    <w:p w14:paraId="53BBDE9E" w14:textId="77777777" w:rsidR="00891713" w:rsidRDefault="00891713" w:rsidP="00A774D9">
      <w:pPr>
        <w:tabs>
          <w:tab w:val="left" w:pos="1066"/>
        </w:tabs>
        <w:jc w:val="center"/>
        <w:rPr>
          <w:lang w:val="nl-BE"/>
        </w:rPr>
      </w:pPr>
    </w:p>
    <w:p w14:paraId="7A10D6D5" w14:textId="77777777" w:rsidR="00891713" w:rsidRDefault="00891713" w:rsidP="00A774D9">
      <w:pPr>
        <w:tabs>
          <w:tab w:val="left" w:pos="1066"/>
        </w:tabs>
        <w:jc w:val="center"/>
        <w:rPr>
          <w:lang w:val="nl-BE"/>
        </w:rPr>
      </w:pPr>
    </w:p>
    <w:p w14:paraId="1353390D" w14:textId="77777777" w:rsidR="00891713" w:rsidRDefault="00891713" w:rsidP="00A774D9">
      <w:pPr>
        <w:tabs>
          <w:tab w:val="left" w:pos="1066"/>
        </w:tabs>
        <w:jc w:val="center"/>
        <w:rPr>
          <w:lang w:val="nl-BE"/>
        </w:rPr>
      </w:pPr>
    </w:p>
    <w:p w14:paraId="40D38110" w14:textId="77777777" w:rsidR="00891713" w:rsidRDefault="00891713" w:rsidP="00A774D9">
      <w:pPr>
        <w:tabs>
          <w:tab w:val="left" w:pos="1066"/>
        </w:tabs>
        <w:jc w:val="center"/>
        <w:rPr>
          <w:lang w:val="nl-BE"/>
        </w:rPr>
      </w:pPr>
    </w:p>
    <w:p w14:paraId="7BC7A1D3" w14:textId="77777777" w:rsidR="00891713" w:rsidRDefault="00891713" w:rsidP="00A774D9">
      <w:pPr>
        <w:tabs>
          <w:tab w:val="left" w:pos="1066"/>
        </w:tabs>
        <w:jc w:val="center"/>
        <w:rPr>
          <w:lang w:val="nl-BE"/>
        </w:rPr>
      </w:pPr>
    </w:p>
    <w:p w14:paraId="4774D4B5" w14:textId="77777777" w:rsidR="00891713" w:rsidRDefault="00891713" w:rsidP="00A774D9">
      <w:pPr>
        <w:tabs>
          <w:tab w:val="left" w:pos="1066"/>
        </w:tabs>
        <w:jc w:val="center"/>
        <w:rPr>
          <w:lang w:val="nl-BE"/>
        </w:rPr>
      </w:pPr>
    </w:p>
    <w:p w14:paraId="661C8ACD" w14:textId="77777777" w:rsidR="00891713" w:rsidRDefault="00891713" w:rsidP="00A54A96">
      <w:pPr>
        <w:rPr>
          <w:lang w:val="nl-BE"/>
        </w:rPr>
      </w:pPr>
    </w:p>
    <w:p w14:paraId="3776E0C0" w14:textId="77777777" w:rsidR="00460547" w:rsidRPr="00460547" w:rsidRDefault="00460547" w:rsidP="00137740">
      <w:pPr>
        <w:jc w:val="center"/>
        <w:rPr>
          <w:rFonts w:ascii="Calibri" w:eastAsia="Times New Roman" w:hAnsi="Calibri" w:cs="Calibri"/>
          <w:color w:val="00B050"/>
          <w:spacing w:val="-10"/>
          <w:kern w:val="28"/>
          <w:sz w:val="56"/>
          <w:szCs w:val="56"/>
          <w:lang w:val="nl-BE"/>
        </w:rPr>
      </w:pPr>
      <w:bookmarkStart w:id="19" w:name="_Hlk37599879"/>
      <w:bookmarkEnd w:id="19"/>
      <w:r w:rsidRPr="00460547">
        <w:rPr>
          <w:rFonts w:ascii="Calibri" w:eastAsia="Times New Roman" w:hAnsi="Calibri" w:cs="Calibri"/>
          <w:color w:val="00B050"/>
          <w:spacing w:val="-10"/>
          <w:kern w:val="28"/>
          <w:sz w:val="56"/>
          <w:szCs w:val="56"/>
          <w:lang w:val="nl-BE"/>
        </w:rPr>
        <w:lastRenderedPageBreak/>
        <w:t>Thema 4: Recyclage</w:t>
      </w:r>
    </w:p>
    <w:p w14:paraId="26D5E52A" w14:textId="02B129CA" w:rsidR="00460547" w:rsidRPr="008A2378" w:rsidRDefault="00460547" w:rsidP="00137740">
      <w:pPr>
        <w:keepNext/>
        <w:keepLines/>
        <w:shd w:val="clear" w:color="auto" w:fill="00B050"/>
        <w:outlineLvl w:val="0"/>
        <w:rPr>
          <w:rFonts w:ascii="Verdana" w:eastAsia="Times New Roman" w:hAnsi="Verdana" w:cs="Times New Roman"/>
          <w:b/>
          <w:bCs/>
          <w:color w:val="FFFFFF"/>
          <w:sz w:val="24"/>
          <w:szCs w:val="32"/>
          <w:lang w:val="nl-BE"/>
        </w:rPr>
      </w:pPr>
      <w:r w:rsidRPr="008A2378">
        <w:rPr>
          <w:rFonts w:ascii="Verdana" w:eastAsia="Times New Roman" w:hAnsi="Verdana" w:cs="Times New Roman"/>
          <w:b/>
          <w:bCs/>
          <w:color w:val="FFFFFF"/>
          <w:sz w:val="24"/>
          <w:szCs w:val="32"/>
          <w:lang w:val="nl-BE"/>
        </w:rPr>
        <w:t>1. Inleiding</w:t>
      </w:r>
    </w:p>
    <w:p w14:paraId="76C54F80" w14:textId="678E3B20" w:rsidR="00460547" w:rsidRPr="00460547" w:rsidRDefault="00460547" w:rsidP="00137740">
      <w:pPr>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 xml:space="preserve">In dit thema leren jullie alles </w:t>
      </w:r>
      <w:r w:rsidR="00390DB7">
        <w:rPr>
          <w:rFonts w:ascii="Verdana" w:eastAsia="Calibri" w:hAnsi="Verdana" w:cs="Times New Roman"/>
          <w:sz w:val="20"/>
          <w:szCs w:val="20"/>
          <w:lang w:val="nl-BE"/>
        </w:rPr>
        <w:t>over</w:t>
      </w:r>
      <w:r w:rsidRPr="00460547">
        <w:rPr>
          <w:rFonts w:ascii="Verdana" w:eastAsia="Calibri" w:hAnsi="Verdana" w:cs="Times New Roman"/>
          <w:sz w:val="20"/>
          <w:szCs w:val="20"/>
          <w:lang w:val="nl-BE"/>
        </w:rPr>
        <w:t xml:space="preserve"> het </w:t>
      </w:r>
      <w:r w:rsidRPr="00460547">
        <w:rPr>
          <w:rFonts w:ascii="Verdana" w:eastAsia="Calibri" w:hAnsi="Verdana" w:cs="Times New Roman"/>
          <w:b/>
          <w:bCs/>
          <w:i/>
          <w:iCs/>
          <w:sz w:val="20"/>
          <w:szCs w:val="20"/>
          <w:u w:val="single"/>
          <w:lang w:val="nl-BE"/>
        </w:rPr>
        <w:t>sorteren</w:t>
      </w:r>
      <w:r w:rsidRPr="00460547">
        <w:rPr>
          <w:rFonts w:ascii="Verdana" w:eastAsia="Calibri" w:hAnsi="Verdana" w:cs="Times New Roman"/>
          <w:sz w:val="20"/>
          <w:szCs w:val="20"/>
          <w:lang w:val="nl-BE"/>
        </w:rPr>
        <w:t xml:space="preserve"> en </w:t>
      </w:r>
      <w:r w:rsidRPr="00460547">
        <w:rPr>
          <w:rFonts w:ascii="Verdana" w:eastAsia="Calibri" w:hAnsi="Verdana" w:cs="Times New Roman"/>
          <w:b/>
          <w:bCs/>
          <w:i/>
          <w:iCs/>
          <w:sz w:val="20"/>
          <w:szCs w:val="20"/>
          <w:u w:val="single"/>
          <w:lang w:val="nl-BE"/>
        </w:rPr>
        <w:t>recycleren</w:t>
      </w:r>
      <w:r w:rsidRPr="00460547">
        <w:rPr>
          <w:rFonts w:ascii="Verdana" w:eastAsia="Calibri" w:hAnsi="Verdana" w:cs="Times New Roman"/>
          <w:sz w:val="20"/>
          <w:szCs w:val="20"/>
          <w:lang w:val="nl-BE"/>
        </w:rPr>
        <w:t xml:space="preserve"> van plastic</w:t>
      </w:r>
      <w:r w:rsidR="00A774D9">
        <w:rPr>
          <w:rFonts w:ascii="Verdana" w:eastAsia="Calibri" w:hAnsi="Verdana" w:cs="Times New Roman"/>
          <w:sz w:val="20"/>
          <w:szCs w:val="20"/>
          <w:lang w:val="nl-BE"/>
        </w:rPr>
        <w:t>.</w:t>
      </w:r>
      <w:r w:rsidRPr="00460547">
        <w:rPr>
          <w:rFonts w:ascii="Verdana" w:eastAsia="Calibri" w:hAnsi="Verdana" w:cs="Times New Roman"/>
          <w:sz w:val="20"/>
          <w:szCs w:val="20"/>
          <w:lang w:val="nl-BE"/>
        </w:rPr>
        <w:t xml:space="preserve"> </w:t>
      </w:r>
      <w:r w:rsidR="00A774D9">
        <w:rPr>
          <w:rFonts w:ascii="Verdana" w:eastAsia="Calibri" w:hAnsi="Verdana" w:cs="Times New Roman"/>
          <w:sz w:val="20"/>
          <w:szCs w:val="20"/>
          <w:lang w:val="nl-BE"/>
        </w:rPr>
        <w:t>M</w:t>
      </w:r>
      <w:r w:rsidRPr="00460547">
        <w:rPr>
          <w:rFonts w:ascii="Verdana" w:eastAsia="Calibri" w:hAnsi="Verdana" w:cs="Times New Roman"/>
          <w:sz w:val="20"/>
          <w:szCs w:val="20"/>
          <w:lang w:val="nl-BE"/>
        </w:rPr>
        <w:t xml:space="preserve">aar </w:t>
      </w:r>
      <w:r w:rsidRPr="00460547">
        <w:rPr>
          <w:rFonts w:ascii="Verdana" w:eastAsia="Calibri" w:hAnsi="Verdana" w:cs="Times New Roman"/>
          <w:i/>
          <w:iCs/>
          <w:sz w:val="20"/>
          <w:szCs w:val="20"/>
          <w:lang w:val="nl-BE"/>
        </w:rPr>
        <w:t>wat</w:t>
      </w:r>
      <w:r w:rsidRPr="00460547">
        <w:rPr>
          <w:rFonts w:ascii="Verdana" w:eastAsia="Calibri" w:hAnsi="Verdana" w:cs="Times New Roman"/>
          <w:sz w:val="20"/>
          <w:szCs w:val="20"/>
          <w:lang w:val="nl-BE"/>
        </w:rPr>
        <w:t xml:space="preserve"> betekent recycleren?</w:t>
      </w:r>
    </w:p>
    <w:p w14:paraId="0A87DA23" w14:textId="0DC5C1C2" w:rsidR="00460547" w:rsidRPr="00460547" w:rsidRDefault="00B34DF6" w:rsidP="00137740">
      <w:pPr>
        <w:jc w:val="both"/>
        <w:rPr>
          <w:rFonts w:ascii="Verdana" w:eastAsia="Calibri" w:hAnsi="Verdana" w:cs="Times New Roman"/>
          <w:b/>
          <w:i/>
          <w:iCs/>
          <w:sz w:val="20"/>
          <w:lang w:val="nl-BE"/>
        </w:rPr>
      </w:pPr>
      <w:r w:rsidRPr="00460547">
        <w:rPr>
          <w:rFonts w:ascii="Verdana" w:eastAsia="Calibri" w:hAnsi="Verdana" w:cs="Times New Roman"/>
          <w:noProof/>
          <w:sz w:val="20"/>
          <w:szCs w:val="20"/>
          <w:lang w:val="nl-BE"/>
        </w:rPr>
        <w:drawing>
          <wp:anchor distT="0" distB="0" distL="0" distR="0" simplePos="0" relativeHeight="251850752" behindDoc="1" locked="0" layoutInCell="1" allowOverlap="1" wp14:anchorId="16EAB14C" wp14:editId="4C60EDB9">
            <wp:simplePos x="0" y="0"/>
            <wp:positionH relativeFrom="leftMargin">
              <wp:align>right</wp:align>
            </wp:positionH>
            <wp:positionV relativeFrom="paragraph">
              <wp:posOffset>13335</wp:posOffset>
            </wp:positionV>
            <wp:extent cx="486000" cy="486000"/>
            <wp:effectExtent l="0" t="0" r="0" b="9525"/>
            <wp:wrapTight wrapText="bothSides">
              <wp:wrapPolygon edited="0">
                <wp:start x="5929" y="0"/>
                <wp:lineTo x="2541" y="4235"/>
                <wp:lineTo x="1694" y="8471"/>
                <wp:lineTo x="4235" y="21176"/>
                <wp:lineTo x="14400" y="21176"/>
                <wp:lineTo x="19482" y="11859"/>
                <wp:lineTo x="16094" y="2541"/>
                <wp:lineTo x="12706" y="0"/>
                <wp:lineTo x="5929" y="0"/>
              </wp:wrapPolygon>
            </wp:wrapTight>
            <wp:docPr id="354" name="Graphic 354" descr="Hoofd met rader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withgears.svg"/>
                    <pic:cNvPicPr/>
                  </pic:nvPicPr>
                  <pic:blipFill>
                    <a:blip r:embed="rId31">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486000" cy="486000"/>
                    </a:xfrm>
                    <a:prstGeom prst="rect">
                      <a:avLst/>
                    </a:prstGeom>
                  </pic:spPr>
                </pic:pic>
              </a:graphicData>
            </a:graphic>
            <wp14:sizeRelH relativeFrom="margin">
              <wp14:pctWidth>0</wp14:pctWidth>
            </wp14:sizeRelH>
            <wp14:sizeRelV relativeFrom="margin">
              <wp14:pctHeight>0</wp14:pctHeight>
            </wp14:sizeRelV>
          </wp:anchor>
        </w:drawing>
      </w:r>
      <w:r w:rsidR="00766D64">
        <w:rPr>
          <w:rFonts w:ascii="Verdana" w:eastAsia="Calibri" w:hAnsi="Verdana" w:cs="Times New Roman"/>
          <w:b/>
          <w:i/>
          <w:iCs/>
          <w:sz w:val="20"/>
          <w:lang w:val="nl-BE"/>
        </w:rPr>
        <w:t xml:space="preserve">(B) </w:t>
      </w:r>
      <w:r w:rsidR="00460547" w:rsidRPr="00460547">
        <w:rPr>
          <w:rFonts w:ascii="Verdana" w:eastAsia="Calibri" w:hAnsi="Verdana" w:cs="Times New Roman"/>
          <w:b/>
          <w:i/>
          <w:iCs/>
          <w:sz w:val="20"/>
          <w:lang w:val="nl-BE"/>
        </w:rPr>
        <w:t xml:space="preserve">Opdracht 1: Formuleer een </w:t>
      </w:r>
      <w:r w:rsidR="00E105C5">
        <w:rPr>
          <w:rFonts w:ascii="Verdana" w:eastAsia="Calibri" w:hAnsi="Verdana" w:cs="Times New Roman"/>
          <w:b/>
          <w:i/>
          <w:iCs/>
          <w:sz w:val="20"/>
          <w:lang w:val="nl-BE"/>
        </w:rPr>
        <w:t>beschrijving</w:t>
      </w:r>
      <w:r w:rsidR="00460547" w:rsidRPr="00460547">
        <w:rPr>
          <w:rFonts w:ascii="Verdana" w:eastAsia="Calibri" w:hAnsi="Verdana" w:cs="Times New Roman"/>
          <w:b/>
          <w:i/>
          <w:iCs/>
          <w:sz w:val="20"/>
          <w:lang w:val="nl-BE"/>
        </w:rPr>
        <w:t xml:space="preserve"> van recycleren in eigen woorden.</w:t>
      </w:r>
    </w:p>
    <w:p w14:paraId="39F92AC1" w14:textId="77777777" w:rsidR="00BF19A0" w:rsidRDefault="00BF19A0" w:rsidP="00BF19A0">
      <w:pPr>
        <w:rPr>
          <w:rFonts w:ascii="Verdana" w:hAnsi="Verdana"/>
          <w:color w:val="FF0000"/>
          <w:sz w:val="20"/>
          <w:szCs w:val="20"/>
          <w:lang w:val="nl-BE"/>
        </w:rPr>
      </w:pPr>
      <w:r>
        <w:rPr>
          <w:rFonts w:ascii="Verdana" w:hAnsi="Verdana"/>
          <w:color w:val="FF0000"/>
          <w:sz w:val="20"/>
          <w:szCs w:val="20"/>
        </w:rPr>
        <w:t>Bv.: Recycleren is het hergebruiken van grondstoffen om een nieuw product mee te maken.</w:t>
      </w:r>
    </w:p>
    <w:p w14:paraId="4B26CAA6" w14:textId="5709C285" w:rsidR="00BF19A0" w:rsidRDefault="00BF19A0" w:rsidP="00BF19A0">
      <w:pPr>
        <w:rPr>
          <w:rFonts w:ascii="Verdana" w:eastAsia="Calibri" w:hAnsi="Verdana" w:cs="Times New Roman"/>
          <w:b/>
          <w:bCs/>
          <w:i/>
          <w:iCs/>
          <w:sz w:val="20"/>
          <w:szCs w:val="20"/>
          <w:lang w:val="nl-BE"/>
        </w:rPr>
      </w:pPr>
      <w:r w:rsidRPr="00AB0B14">
        <w:rPr>
          <w:noProof/>
        </w:rPr>
        <w:drawing>
          <wp:anchor distT="0" distB="0" distL="114300" distR="114300" simplePos="0" relativeHeight="252463104" behindDoc="0" locked="0" layoutInCell="1" allowOverlap="1" wp14:anchorId="45024C30" wp14:editId="635BF71E">
            <wp:simplePos x="0" y="0"/>
            <wp:positionH relativeFrom="margin">
              <wp:posOffset>4960620</wp:posOffset>
            </wp:positionH>
            <wp:positionV relativeFrom="paragraph">
              <wp:posOffset>83535</wp:posOffset>
            </wp:positionV>
            <wp:extent cx="791845" cy="791845"/>
            <wp:effectExtent l="0" t="0" r="8255" b="8255"/>
            <wp:wrapSquare wrapText="bothSides"/>
            <wp:docPr id="243" name="Afbeelding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791845" cy="791845"/>
                    </a:xfrm>
                    <a:prstGeom prst="rect">
                      <a:avLst/>
                    </a:prstGeom>
                  </pic:spPr>
                </pic:pic>
              </a:graphicData>
            </a:graphic>
          </wp:anchor>
        </w:drawing>
      </w:r>
      <w:r w:rsidR="00AB0B14" w:rsidRPr="00B65D02">
        <w:rPr>
          <w:rFonts w:ascii="Verdana" w:eastAsia="Calibri" w:hAnsi="Verdana" w:cs="Times New Roman"/>
          <w:b/>
          <w:bCs/>
          <w:i/>
          <w:iCs/>
          <w:noProof/>
          <w:sz w:val="20"/>
          <w:szCs w:val="20"/>
          <w:lang w:val="nl-BE"/>
        </w:rPr>
        <w:drawing>
          <wp:anchor distT="0" distB="0" distL="0" distR="0" simplePos="0" relativeHeight="252465152" behindDoc="1" locked="0" layoutInCell="1" allowOverlap="1" wp14:anchorId="3ADC36E3" wp14:editId="39D98F00">
            <wp:simplePos x="0" y="0"/>
            <wp:positionH relativeFrom="leftMargin">
              <wp:align>right</wp:align>
            </wp:positionH>
            <wp:positionV relativeFrom="paragraph">
              <wp:posOffset>288471</wp:posOffset>
            </wp:positionV>
            <wp:extent cx="504000" cy="504000"/>
            <wp:effectExtent l="0" t="0" r="0" b="0"/>
            <wp:wrapTight wrapText="bothSides">
              <wp:wrapPolygon edited="0">
                <wp:start x="3269" y="0"/>
                <wp:lineTo x="3269" y="20429"/>
                <wp:lineTo x="17160" y="20429"/>
                <wp:lineTo x="17160" y="0"/>
                <wp:lineTo x="3269" y="0"/>
              </wp:wrapPolygon>
            </wp:wrapTight>
            <wp:docPr id="244" name="Graphic 244" descr="Smart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martphone.svg"/>
                    <pic:cNvPicPr/>
                  </pic:nvPicPr>
                  <pic:blipFill>
                    <a:blip r:embed="rId109">
                      <a:extLst>
                        <a:ext uri="{28A0092B-C50C-407E-A947-70E740481C1C}">
                          <a14:useLocalDpi xmlns:a14="http://schemas.microsoft.com/office/drawing/2010/main" val="0"/>
                        </a:ext>
                        <a:ext uri="{96DAC541-7B7A-43D3-8B79-37D633B846F1}">
                          <asvg:svgBlip xmlns:asvg="http://schemas.microsoft.com/office/drawing/2016/SVG/main" r:embed="rId110"/>
                        </a:ext>
                      </a:extLst>
                    </a:blip>
                    <a:stretch>
                      <a:fillRect/>
                    </a:stretch>
                  </pic:blipFill>
                  <pic:spPr>
                    <a:xfrm flipV="1">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p>
    <w:p w14:paraId="2E486F83" w14:textId="65B4261B" w:rsidR="00276DC1" w:rsidRPr="00AB0B14" w:rsidRDefault="00766D64" w:rsidP="00BF19A0">
      <w:pPr>
        <w:rPr>
          <w:rStyle w:val="Hyperlink"/>
          <w:rFonts w:ascii="Verdana" w:hAnsi="Verdana"/>
          <w:b/>
          <w:bCs/>
          <w:i/>
          <w:iCs/>
          <w:color w:val="auto"/>
          <w:sz w:val="20"/>
          <w:szCs w:val="20"/>
          <w:u w:val="none"/>
          <w:lang w:val="nl-BE"/>
        </w:rPr>
      </w:pPr>
      <w:r w:rsidRPr="00AB0B14">
        <w:rPr>
          <w:rFonts w:ascii="Verdana" w:eastAsia="Calibri" w:hAnsi="Verdana" w:cs="Times New Roman"/>
          <w:b/>
          <w:bCs/>
          <w:i/>
          <w:iCs/>
          <w:sz w:val="20"/>
          <w:szCs w:val="20"/>
          <w:lang w:val="nl-BE"/>
        </w:rPr>
        <w:t>(</w:t>
      </w:r>
      <w:r w:rsidR="00A64E85" w:rsidRPr="00AB0B14">
        <w:rPr>
          <w:rFonts w:ascii="Verdana" w:eastAsia="Calibri" w:hAnsi="Verdana" w:cs="Times New Roman"/>
          <w:b/>
          <w:bCs/>
          <w:i/>
          <w:iCs/>
          <w:sz w:val="20"/>
          <w:szCs w:val="20"/>
          <w:lang w:val="nl-BE"/>
        </w:rPr>
        <w:t>B</w:t>
      </w:r>
      <w:r w:rsidRPr="00AB0B14">
        <w:rPr>
          <w:rFonts w:ascii="Verdana" w:eastAsia="Calibri" w:hAnsi="Verdana" w:cs="Times New Roman"/>
          <w:b/>
          <w:bCs/>
          <w:i/>
          <w:iCs/>
          <w:sz w:val="20"/>
          <w:szCs w:val="20"/>
          <w:lang w:val="nl-BE"/>
        </w:rPr>
        <w:t xml:space="preserve">) </w:t>
      </w:r>
      <w:r w:rsidR="00276DC1" w:rsidRPr="00AB0B14">
        <w:rPr>
          <w:rFonts w:ascii="Verdana" w:eastAsia="Calibri" w:hAnsi="Verdana" w:cs="Times New Roman"/>
          <w:b/>
          <w:bCs/>
          <w:i/>
          <w:iCs/>
          <w:sz w:val="20"/>
          <w:szCs w:val="20"/>
          <w:lang w:val="nl-BE"/>
        </w:rPr>
        <w:t xml:space="preserve">Opdracht 2: </w:t>
      </w:r>
      <w:r w:rsidR="00AB0B14">
        <w:rPr>
          <w:rFonts w:ascii="Verdana" w:eastAsia="Calibri" w:hAnsi="Verdana" w:cs="Times New Roman"/>
          <w:b/>
          <w:bCs/>
          <w:i/>
          <w:iCs/>
          <w:sz w:val="20"/>
          <w:szCs w:val="20"/>
          <w:lang w:val="nl-BE"/>
        </w:rPr>
        <w:t xml:space="preserve">Scan de QR-code. </w:t>
      </w:r>
      <w:r w:rsidR="00276DC1" w:rsidRPr="00AB0B14">
        <w:rPr>
          <w:rFonts w:ascii="Verdana" w:eastAsia="Calibri" w:hAnsi="Verdana" w:cs="Times New Roman"/>
          <w:b/>
          <w:bCs/>
          <w:i/>
          <w:iCs/>
          <w:sz w:val="20"/>
          <w:szCs w:val="20"/>
          <w:lang w:val="nl-BE"/>
        </w:rPr>
        <w:t>Ga op</w:t>
      </w:r>
      <w:r w:rsidR="00AB0B14">
        <w:rPr>
          <w:rFonts w:ascii="Verdana" w:eastAsia="Calibri" w:hAnsi="Verdana" w:cs="Times New Roman"/>
          <w:b/>
          <w:bCs/>
          <w:i/>
          <w:iCs/>
          <w:sz w:val="20"/>
          <w:szCs w:val="20"/>
          <w:lang w:val="nl-BE"/>
        </w:rPr>
        <w:t xml:space="preserve"> </w:t>
      </w:r>
      <w:r w:rsidR="00276DC1" w:rsidRPr="00AB0B14">
        <w:rPr>
          <w:rFonts w:ascii="Verdana" w:eastAsia="Calibri" w:hAnsi="Verdana" w:cs="Times New Roman"/>
          <w:b/>
          <w:bCs/>
          <w:i/>
          <w:iCs/>
          <w:sz w:val="20"/>
          <w:szCs w:val="20"/>
          <w:lang w:val="nl-BE"/>
        </w:rPr>
        <w:t xml:space="preserve">zoek naar de betekenis van </w:t>
      </w:r>
      <w:r w:rsidR="00AB0B14">
        <w:rPr>
          <w:rFonts w:ascii="Verdana" w:eastAsia="Calibri" w:hAnsi="Verdana" w:cs="Times New Roman"/>
          <w:b/>
          <w:bCs/>
          <w:i/>
          <w:iCs/>
          <w:sz w:val="20"/>
          <w:szCs w:val="20"/>
          <w:lang w:val="nl-BE"/>
        </w:rPr>
        <w:t>‘</w:t>
      </w:r>
      <w:r w:rsidR="00276DC1" w:rsidRPr="00AB0B14">
        <w:rPr>
          <w:rFonts w:ascii="Verdana" w:eastAsia="Calibri" w:hAnsi="Verdana" w:cs="Times New Roman"/>
          <w:b/>
          <w:bCs/>
          <w:i/>
          <w:iCs/>
          <w:sz w:val="20"/>
          <w:szCs w:val="20"/>
          <w:lang w:val="nl-BE"/>
        </w:rPr>
        <w:t>recycleren</w:t>
      </w:r>
      <w:r w:rsidR="00AB0B14">
        <w:rPr>
          <w:rFonts w:ascii="Verdana" w:eastAsia="Calibri" w:hAnsi="Verdana" w:cs="Times New Roman"/>
          <w:b/>
          <w:bCs/>
          <w:i/>
          <w:iCs/>
          <w:sz w:val="20"/>
          <w:szCs w:val="20"/>
          <w:lang w:val="nl-BE"/>
        </w:rPr>
        <w:t>’.</w:t>
      </w:r>
    </w:p>
    <w:p w14:paraId="5A175D79" w14:textId="4D7E714B" w:rsidR="00AB0B14" w:rsidRPr="00AB0B14" w:rsidRDefault="00AB0B14" w:rsidP="00460547">
      <w:pPr>
        <w:jc w:val="both"/>
        <w:rPr>
          <w:rStyle w:val="Hyperlink"/>
          <w:rFonts w:ascii="Verdana" w:hAnsi="Verdana"/>
          <w:i/>
          <w:iCs/>
          <w:color w:val="auto"/>
          <w:sz w:val="20"/>
          <w:szCs w:val="20"/>
          <w:u w:val="none"/>
          <w:lang w:val="nl-BE"/>
        </w:rPr>
      </w:pPr>
      <w:r w:rsidRPr="00AB0B14">
        <w:rPr>
          <w:rStyle w:val="Hyperlink"/>
          <w:rFonts w:ascii="Verdana" w:hAnsi="Verdana"/>
          <w:i/>
          <w:iCs/>
          <w:color w:val="auto"/>
          <w:sz w:val="20"/>
          <w:szCs w:val="20"/>
          <w:u w:val="none"/>
          <w:lang w:val="nl-BE"/>
        </w:rPr>
        <w:t xml:space="preserve">Link: </w:t>
      </w:r>
      <w:hyperlink r:id="rId185" w:history="1">
        <w:r w:rsidRPr="00AB0B14">
          <w:rPr>
            <w:rStyle w:val="Hyperlink"/>
            <w:rFonts w:ascii="Verdana" w:hAnsi="Verdana"/>
            <w:i/>
            <w:iCs/>
            <w:color w:val="auto"/>
            <w:sz w:val="20"/>
            <w:szCs w:val="20"/>
            <w:lang w:val="nl-BE"/>
          </w:rPr>
          <w:t>http://www.woorden.org/</w:t>
        </w:r>
      </w:hyperlink>
    </w:p>
    <w:p w14:paraId="19F84CC5" w14:textId="77777777" w:rsidR="00BF19A0" w:rsidRDefault="00BF19A0" w:rsidP="00BF19A0">
      <w:pPr>
        <w:tabs>
          <w:tab w:val="right" w:pos="9072"/>
        </w:tabs>
        <w:rPr>
          <w:rFonts w:ascii="Verdana" w:hAnsi="Verdana"/>
          <w:b/>
          <w:bCs/>
          <w:color w:val="FF0000"/>
          <w:sz w:val="20"/>
          <w:szCs w:val="20"/>
          <w:lang w:val="nl-BE"/>
        </w:rPr>
      </w:pPr>
      <w:r>
        <w:rPr>
          <w:rFonts w:ascii="Verdana" w:hAnsi="Verdana"/>
          <w:color w:val="FF0000"/>
          <w:sz w:val="20"/>
          <w:szCs w:val="20"/>
          <w:shd w:val="clear" w:color="auto" w:fill="FFFFFF"/>
        </w:rPr>
        <w:t>Het terugwinnen en opnieuw gebruiken van materialen en energie uit afval.</w:t>
      </w:r>
    </w:p>
    <w:p w14:paraId="2EA7783E" w14:textId="4315299F" w:rsidR="00890138" w:rsidRDefault="00460547" w:rsidP="00AB0B14">
      <w:pPr>
        <w:jc w:val="both"/>
        <w:rPr>
          <w:rFonts w:ascii="Calibri" w:eastAsia="Calibri" w:hAnsi="Calibri" w:cs="Times New Roman"/>
          <w:i/>
          <w:iCs/>
          <w:color w:val="808080" w:themeColor="background1" w:themeShade="80"/>
          <w:sz w:val="18"/>
          <w:szCs w:val="18"/>
          <w:lang w:val="nl-BE"/>
        </w:rPr>
      </w:pPr>
      <w:r w:rsidRPr="00460547">
        <w:rPr>
          <w:rFonts w:ascii="Verdana" w:eastAsia="Calibri" w:hAnsi="Verdana" w:cs="Times New Roman"/>
          <w:sz w:val="20"/>
          <w:szCs w:val="20"/>
          <w:lang w:val="nl-BE"/>
        </w:rPr>
        <w:t>Wanneer plastic afval gerecycleerd wordt, ondergaat het afval een heel proces</w:t>
      </w:r>
      <w:r w:rsidR="00A774D9">
        <w:rPr>
          <w:rFonts w:ascii="Verdana" w:eastAsia="Calibri" w:hAnsi="Verdana" w:cs="Times New Roman"/>
          <w:sz w:val="20"/>
          <w:szCs w:val="20"/>
          <w:lang w:val="nl-BE"/>
        </w:rPr>
        <w:t>.</w:t>
      </w:r>
      <w:r w:rsidRPr="00460547">
        <w:rPr>
          <w:rFonts w:ascii="Verdana" w:eastAsia="Calibri" w:hAnsi="Verdana" w:cs="Times New Roman"/>
          <w:sz w:val="20"/>
          <w:szCs w:val="20"/>
          <w:lang w:val="nl-BE"/>
        </w:rPr>
        <w:t xml:space="preserve"> </w:t>
      </w:r>
      <w:r w:rsidR="00A774D9">
        <w:rPr>
          <w:rFonts w:ascii="Verdana" w:eastAsia="Calibri" w:hAnsi="Verdana" w:cs="Times New Roman"/>
          <w:sz w:val="20"/>
          <w:szCs w:val="20"/>
          <w:lang w:val="nl-BE"/>
        </w:rPr>
        <w:t>D</w:t>
      </w:r>
      <w:r w:rsidRPr="00460547">
        <w:rPr>
          <w:rFonts w:ascii="Verdana" w:eastAsia="Calibri" w:hAnsi="Verdana" w:cs="Times New Roman"/>
          <w:sz w:val="20"/>
          <w:szCs w:val="20"/>
          <w:lang w:val="nl-BE"/>
        </w:rPr>
        <w:t xml:space="preserve">it proces noemen we een </w:t>
      </w:r>
      <w:r w:rsidRPr="00460547">
        <w:rPr>
          <w:rFonts w:ascii="Verdana" w:eastAsia="Calibri" w:hAnsi="Verdana" w:cs="Times New Roman"/>
          <w:b/>
          <w:bCs/>
          <w:i/>
          <w:iCs/>
          <w:sz w:val="20"/>
          <w:szCs w:val="20"/>
          <w:u w:val="single"/>
          <w:lang w:val="nl-BE"/>
        </w:rPr>
        <w:t>recyclageproces</w:t>
      </w:r>
      <w:r w:rsidRPr="00460547">
        <w:rPr>
          <w:rFonts w:ascii="Verdana" w:eastAsia="Calibri" w:hAnsi="Verdana" w:cs="Times New Roman"/>
          <w:sz w:val="20"/>
          <w:szCs w:val="20"/>
          <w:lang w:val="nl-BE"/>
        </w:rPr>
        <w:t>. Het recyclageproces bestaat uit verschillende stappen die tijdens het thema aan bod komen</w:t>
      </w:r>
      <w:r w:rsidRPr="00460547">
        <w:rPr>
          <w:rFonts w:ascii="Calibri" w:eastAsia="Calibri" w:hAnsi="Calibri" w:cs="Times New Roman"/>
          <w:lang w:val="nl-BE"/>
        </w:rPr>
        <w:t xml:space="preserve">. </w:t>
      </w:r>
    </w:p>
    <w:p w14:paraId="0E63B0AA" w14:textId="71A7970F" w:rsidR="00890138" w:rsidRDefault="00AB0B14" w:rsidP="00460547">
      <w:pPr>
        <w:spacing w:after="200" w:line="240" w:lineRule="auto"/>
        <w:rPr>
          <w:rFonts w:ascii="Calibri" w:eastAsia="Calibri" w:hAnsi="Calibri" w:cs="Times New Roman"/>
          <w:i/>
          <w:iCs/>
          <w:color w:val="808080" w:themeColor="background1" w:themeShade="80"/>
          <w:sz w:val="18"/>
          <w:szCs w:val="18"/>
          <w:lang w:val="nl-BE"/>
        </w:rPr>
      </w:pPr>
      <w:r>
        <w:rPr>
          <w:noProof/>
        </w:rPr>
        <w:drawing>
          <wp:anchor distT="0" distB="0" distL="114300" distR="114300" simplePos="0" relativeHeight="252466176" behindDoc="0" locked="0" layoutInCell="1" allowOverlap="1" wp14:anchorId="1AC9D939" wp14:editId="71D8B8D3">
            <wp:simplePos x="0" y="0"/>
            <wp:positionH relativeFrom="margin">
              <wp:align>center</wp:align>
            </wp:positionH>
            <wp:positionV relativeFrom="paragraph">
              <wp:posOffset>7620</wp:posOffset>
            </wp:positionV>
            <wp:extent cx="4242435" cy="4038600"/>
            <wp:effectExtent l="0" t="0" r="5715" b="0"/>
            <wp:wrapSquare wrapText="bothSides"/>
            <wp:docPr id="246" name="Afbeelding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extLst>
                        <a:ext uri="{28A0092B-C50C-407E-A947-70E740481C1C}">
                          <a14:useLocalDpi xmlns:a14="http://schemas.microsoft.com/office/drawing/2010/main" val="0"/>
                        </a:ext>
                      </a:extLst>
                    </a:blip>
                    <a:stretch>
                      <a:fillRect/>
                    </a:stretch>
                  </pic:blipFill>
                  <pic:spPr>
                    <a:xfrm>
                      <a:off x="0" y="0"/>
                      <a:ext cx="4242435" cy="4038600"/>
                    </a:xfrm>
                    <a:prstGeom prst="rect">
                      <a:avLst/>
                    </a:prstGeom>
                  </pic:spPr>
                </pic:pic>
              </a:graphicData>
            </a:graphic>
            <wp14:sizeRelH relativeFrom="margin">
              <wp14:pctWidth>0</wp14:pctWidth>
            </wp14:sizeRelH>
            <wp14:sizeRelV relativeFrom="margin">
              <wp14:pctHeight>0</wp14:pctHeight>
            </wp14:sizeRelV>
          </wp:anchor>
        </w:drawing>
      </w:r>
    </w:p>
    <w:p w14:paraId="3F33ADD5" w14:textId="29A5E277" w:rsidR="00390DB7" w:rsidRPr="00390DB7" w:rsidRDefault="00460547" w:rsidP="00390DB7">
      <w:pPr>
        <w:pStyle w:val="Lijstalinea"/>
        <w:numPr>
          <w:ilvl w:val="0"/>
          <w:numId w:val="2"/>
        </w:numPr>
        <w:spacing w:after="200"/>
        <w:rPr>
          <w:rFonts w:ascii="Verdana" w:eastAsia="Times New Roman" w:hAnsi="Verdana" w:cs="Times New Roman"/>
          <w:b/>
          <w:bCs/>
          <w:noProof/>
          <w:color w:val="FFFFFF"/>
          <w:szCs w:val="32"/>
          <w:lang w:val="nl-BE"/>
        </w:rPr>
      </w:pPr>
      <w:r w:rsidRPr="00390DB7">
        <w:rPr>
          <w:rFonts w:ascii="Verdana" w:eastAsia="Times New Roman" w:hAnsi="Verdana" w:cs="Times New Roman"/>
          <w:b/>
          <w:bCs/>
          <w:noProof/>
          <w:color w:val="FFFFFF"/>
          <w:szCs w:val="32"/>
          <w:lang w:val="nl-BE"/>
        </w:rPr>
        <w:t>De weg van het pl</w:t>
      </w:r>
    </w:p>
    <w:p w14:paraId="5E866249" w14:textId="756DD9A5" w:rsidR="00390DB7" w:rsidRDefault="00390DB7" w:rsidP="00390DB7">
      <w:pPr>
        <w:pStyle w:val="Lijstalinea"/>
        <w:numPr>
          <w:ilvl w:val="0"/>
          <w:numId w:val="2"/>
        </w:numPr>
        <w:spacing w:after="200"/>
        <w:rPr>
          <w:rFonts w:ascii="Verdana" w:eastAsia="Times New Roman" w:hAnsi="Verdana" w:cs="Times New Roman"/>
          <w:b/>
          <w:bCs/>
          <w:noProof/>
          <w:color w:val="FFFFFF"/>
          <w:szCs w:val="32"/>
          <w:lang w:val="nl-BE"/>
        </w:rPr>
      </w:pPr>
    </w:p>
    <w:p w14:paraId="0B9155CE" w14:textId="77777777" w:rsidR="00390DB7" w:rsidRDefault="00390DB7" w:rsidP="00390DB7">
      <w:pPr>
        <w:pStyle w:val="Lijstalinea"/>
        <w:numPr>
          <w:ilvl w:val="0"/>
          <w:numId w:val="2"/>
        </w:numPr>
        <w:spacing w:after="200"/>
        <w:rPr>
          <w:rFonts w:ascii="Verdana" w:eastAsia="Times New Roman" w:hAnsi="Verdana" w:cs="Times New Roman"/>
          <w:b/>
          <w:bCs/>
          <w:noProof/>
          <w:color w:val="FFFFFF"/>
          <w:szCs w:val="32"/>
          <w:lang w:val="nl-BE"/>
        </w:rPr>
      </w:pPr>
    </w:p>
    <w:p w14:paraId="3FC2DB39" w14:textId="77777777" w:rsidR="00390DB7" w:rsidRDefault="00390DB7" w:rsidP="00390DB7">
      <w:pPr>
        <w:pStyle w:val="Lijstalinea"/>
        <w:numPr>
          <w:ilvl w:val="0"/>
          <w:numId w:val="2"/>
        </w:numPr>
        <w:spacing w:after="200"/>
        <w:rPr>
          <w:rFonts w:ascii="Verdana" w:eastAsia="Times New Roman" w:hAnsi="Verdana" w:cs="Times New Roman"/>
          <w:b/>
          <w:bCs/>
          <w:noProof/>
          <w:color w:val="FFFFFF"/>
          <w:szCs w:val="32"/>
          <w:lang w:val="nl-BE"/>
        </w:rPr>
      </w:pPr>
    </w:p>
    <w:p w14:paraId="6F3B35BA" w14:textId="30424F5C" w:rsidR="00390DB7" w:rsidRDefault="00390DB7" w:rsidP="00390DB7">
      <w:pPr>
        <w:pStyle w:val="Lijstalinea"/>
        <w:numPr>
          <w:ilvl w:val="0"/>
          <w:numId w:val="2"/>
        </w:numPr>
        <w:spacing w:after="200"/>
        <w:rPr>
          <w:rFonts w:ascii="Verdana" w:eastAsia="Times New Roman" w:hAnsi="Verdana" w:cs="Times New Roman"/>
          <w:b/>
          <w:bCs/>
          <w:noProof/>
          <w:color w:val="FFFFFF"/>
          <w:szCs w:val="32"/>
          <w:lang w:val="nl-BE"/>
        </w:rPr>
      </w:pPr>
    </w:p>
    <w:p w14:paraId="1FAA09E4" w14:textId="6FDAE5D6" w:rsidR="00390DB7" w:rsidRDefault="00390DB7" w:rsidP="00390DB7">
      <w:pPr>
        <w:pStyle w:val="Lijstalinea"/>
        <w:numPr>
          <w:ilvl w:val="0"/>
          <w:numId w:val="2"/>
        </w:numPr>
        <w:spacing w:after="200"/>
        <w:rPr>
          <w:rFonts w:ascii="Verdana" w:eastAsia="Times New Roman" w:hAnsi="Verdana" w:cs="Times New Roman"/>
          <w:b/>
          <w:bCs/>
          <w:noProof/>
          <w:color w:val="FFFFFF"/>
          <w:szCs w:val="32"/>
          <w:lang w:val="nl-BE"/>
        </w:rPr>
      </w:pPr>
    </w:p>
    <w:p w14:paraId="0D55CC35" w14:textId="2FAB2338" w:rsidR="00390DB7" w:rsidRDefault="00390DB7" w:rsidP="00390DB7">
      <w:pPr>
        <w:pStyle w:val="Lijstalinea"/>
        <w:numPr>
          <w:ilvl w:val="0"/>
          <w:numId w:val="2"/>
        </w:numPr>
        <w:spacing w:after="200"/>
        <w:rPr>
          <w:rFonts w:ascii="Verdana" w:eastAsia="Times New Roman" w:hAnsi="Verdana" w:cs="Times New Roman"/>
          <w:b/>
          <w:bCs/>
          <w:noProof/>
          <w:color w:val="FFFFFF"/>
          <w:szCs w:val="32"/>
          <w:lang w:val="nl-BE"/>
        </w:rPr>
      </w:pPr>
    </w:p>
    <w:p w14:paraId="22099DCE" w14:textId="4E656D22" w:rsidR="00390DB7" w:rsidRPr="00390DB7" w:rsidRDefault="00390DB7" w:rsidP="00390DB7">
      <w:pPr>
        <w:pStyle w:val="Lijstalinea"/>
        <w:numPr>
          <w:ilvl w:val="0"/>
          <w:numId w:val="2"/>
        </w:numPr>
        <w:spacing w:after="200"/>
        <w:rPr>
          <w:rFonts w:ascii="Verdana" w:eastAsia="Times New Roman" w:hAnsi="Verdana" w:cs="Times New Roman"/>
          <w:b/>
          <w:bCs/>
          <w:noProof/>
          <w:color w:val="FFFFFF"/>
          <w:szCs w:val="32"/>
          <w:lang w:val="nl-BE"/>
        </w:rPr>
      </w:pPr>
    </w:p>
    <w:p w14:paraId="1B607051" w14:textId="4732805C" w:rsidR="00460547" w:rsidRPr="00390DB7" w:rsidRDefault="00BF19A0" w:rsidP="00390DB7">
      <w:pPr>
        <w:pStyle w:val="Lijstalinea"/>
        <w:numPr>
          <w:ilvl w:val="0"/>
          <w:numId w:val="2"/>
        </w:numPr>
        <w:spacing w:after="200"/>
        <w:rPr>
          <w:rFonts w:ascii="Verdana" w:eastAsia="Times New Roman" w:hAnsi="Verdana" w:cs="Times New Roman"/>
          <w:b/>
          <w:bCs/>
          <w:noProof/>
          <w:color w:val="FFFFFF"/>
          <w:szCs w:val="32"/>
          <w:lang w:val="nl-BE"/>
        </w:rPr>
      </w:pPr>
      <w:r>
        <w:rPr>
          <w:noProof/>
        </w:rPr>
        <mc:AlternateContent>
          <mc:Choice Requires="wps">
            <w:drawing>
              <wp:anchor distT="0" distB="0" distL="114300" distR="114300" simplePos="0" relativeHeight="252413952" behindDoc="1" locked="0" layoutInCell="1" allowOverlap="1" wp14:anchorId="357D0A4C" wp14:editId="4053C889">
                <wp:simplePos x="0" y="0"/>
                <wp:positionH relativeFrom="margin">
                  <wp:posOffset>928676</wp:posOffset>
                </wp:positionH>
                <wp:positionV relativeFrom="paragraph">
                  <wp:posOffset>1732345</wp:posOffset>
                </wp:positionV>
                <wp:extent cx="3581400" cy="241935"/>
                <wp:effectExtent l="0" t="0" r="0" b="5715"/>
                <wp:wrapSquare wrapText="bothSides"/>
                <wp:docPr id="535" name="Tekstvak 535"/>
                <wp:cNvGraphicFramePr/>
                <a:graphic xmlns:a="http://schemas.openxmlformats.org/drawingml/2006/main">
                  <a:graphicData uri="http://schemas.microsoft.com/office/word/2010/wordprocessingShape">
                    <wps:wsp>
                      <wps:cNvSpPr txBox="1"/>
                      <wps:spPr>
                        <a:xfrm>
                          <a:off x="0" y="0"/>
                          <a:ext cx="3581400" cy="241935"/>
                        </a:xfrm>
                        <a:prstGeom prst="rect">
                          <a:avLst/>
                        </a:prstGeom>
                        <a:solidFill>
                          <a:prstClr val="white"/>
                        </a:solidFill>
                        <a:ln>
                          <a:noFill/>
                        </a:ln>
                      </wps:spPr>
                      <wps:txbx>
                        <w:txbxContent>
                          <w:p w14:paraId="12756897" w14:textId="3005ADB9" w:rsidR="00BC215A" w:rsidRPr="00834B65" w:rsidRDefault="00BC215A" w:rsidP="00B905DD">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Pr>
                                <w:rFonts w:ascii="Verdana" w:hAnsi="Verdana"/>
                                <w:sz w:val="16"/>
                                <w:szCs w:val="16"/>
                              </w:rPr>
                              <w:t>1</w:t>
                            </w:r>
                            <w:r w:rsidRPr="00834B65">
                              <w:rPr>
                                <w:rFonts w:ascii="Verdana" w:hAnsi="Verdana"/>
                                <w:sz w:val="16"/>
                                <w:szCs w:val="16"/>
                              </w:rPr>
                              <w:t xml:space="preserve">: </w:t>
                            </w:r>
                            <w:r>
                              <w:rPr>
                                <w:rFonts w:ascii="Verdana" w:hAnsi="Verdana"/>
                                <w:sz w:val="16"/>
                                <w:szCs w:val="16"/>
                              </w:rPr>
                              <w:t>Voorstelling recyclageproces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D0A4C" id="Tekstvak 535" o:spid="_x0000_s1113" type="#_x0000_t202" style="position:absolute;left:0;text-align:left;margin-left:73.1pt;margin-top:136.4pt;width:282pt;height:19.05pt;z-index:-25090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" stroked="f">
                <v:textbox inset="0,0,0,0">
                  <w:txbxContent>
                    <w:p w14:paraId="12756897" w14:textId="3005ADB9" w:rsidR="00BC215A" w:rsidRPr="00834B65" w:rsidRDefault="00BC215A" w:rsidP="00B905DD">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Pr>
                          <w:rFonts w:ascii="Verdana" w:hAnsi="Verdana"/>
                          <w:sz w:val="16"/>
                          <w:szCs w:val="16"/>
                        </w:rPr>
                        <w:t>1</w:t>
                      </w:r>
                      <w:r w:rsidRPr="00834B65">
                        <w:rPr>
                          <w:rFonts w:ascii="Verdana" w:hAnsi="Verdana"/>
                          <w:sz w:val="16"/>
                          <w:szCs w:val="16"/>
                        </w:rPr>
                        <w:t xml:space="preserve">: </w:t>
                      </w:r>
                      <w:r>
                        <w:rPr>
                          <w:rFonts w:ascii="Verdana" w:hAnsi="Verdana"/>
                          <w:sz w:val="16"/>
                          <w:szCs w:val="16"/>
                        </w:rPr>
                        <w:t>Voorstelling recyclageproces</w:t>
                      </w:r>
                    </w:p>
                  </w:txbxContent>
                </v:textbox>
                <w10:wrap type="square" anchorx="margin"/>
              </v:shape>
            </w:pict>
          </mc:Fallback>
        </mc:AlternateContent>
      </w:r>
      <w:r w:rsidR="00460547" w:rsidRPr="00390DB7">
        <w:rPr>
          <w:rFonts w:ascii="Verdana" w:eastAsia="Times New Roman" w:hAnsi="Verdana" w:cs="Times New Roman"/>
          <w:b/>
          <w:bCs/>
          <w:noProof/>
          <w:color w:val="FFFFFF"/>
          <w:szCs w:val="32"/>
          <w:lang w:val="nl-BE"/>
        </w:rPr>
        <w:t>tic afval</w:t>
      </w:r>
    </w:p>
    <w:p w14:paraId="7EA115B0" w14:textId="6940FC6B" w:rsidR="00390DB7" w:rsidRDefault="00390DB7" w:rsidP="00137740">
      <w:pPr>
        <w:keepNext/>
        <w:keepLines/>
        <w:outlineLvl w:val="1"/>
        <w:rPr>
          <w:rFonts w:ascii="Verdana" w:eastAsia="Times New Roman" w:hAnsi="Verdana" w:cs="Times New Roman"/>
          <w:b/>
          <w:bCs/>
          <w:color w:val="00B050"/>
          <w:sz w:val="24"/>
          <w:szCs w:val="24"/>
          <w:lang w:val="nl-BE"/>
        </w:rPr>
      </w:pPr>
    </w:p>
    <w:p w14:paraId="7D208E1A" w14:textId="64F87799" w:rsidR="00BF19A0" w:rsidRDefault="00BF19A0" w:rsidP="00137740">
      <w:pPr>
        <w:keepNext/>
        <w:keepLines/>
        <w:outlineLvl w:val="1"/>
        <w:rPr>
          <w:rFonts w:ascii="Verdana" w:eastAsia="Times New Roman" w:hAnsi="Verdana" w:cs="Times New Roman"/>
          <w:b/>
          <w:bCs/>
          <w:color w:val="00B050"/>
          <w:sz w:val="24"/>
          <w:szCs w:val="24"/>
          <w:lang w:val="nl-BE"/>
        </w:rPr>
      </w:pPr>
    </w:p>
    <w:p w14:paraId="5DA0D4C8" w14:textId="0C7C06D8" w:rsidR="00CC61DC" w:rsidRDefault="00CC61DC">
      <w:pPr>
        <w:rPr>
          <w:rFonts w:ascii="Verdana" w:eastAsia="Times New Roman" w:hAnsi="Verdana" w:cs="Times New Roman"/>
          <w:b/>
          <w:bCs/>
          <w:color w:val="00B050"/>
          <w:sz w:val="24"/>
          <w:szCs w:val="24"/>
          <w:lang w:val="nl-BE"/>
        </w:rPr>
      </w:pPr>
      <w:r>
        <w:rPr>
          <w:rFonts w:ascii="Verdana" w:eastAsia="Times New Roman" w:hAnsi="Verdana" w:cs="Times New Roman"/>
          <w:b/>
          <w:bCs/>
          <w:color w:val="00B050"/>
          <w:sz w:val="24"/>
          <w:szCs w:val="24"/>
          <w:lang w:val="nl-BE"/>
        </w:rPr>
        <w:br w:type="page"/>
      </w:r>
    </w:p>
    <w:p w14:paraId="5DC1A013" w14:textId="79595ABF" w:rsidR="00460547" w:rsidRPr="00460547" w:rsidRDefault="00460547" w:rsidP="00137740">
      <w:pPr>
        <w:keepNext/>
        <w:keepLines/>
        <w:outlineLvl w:val="1"/>
        <w:rPr>
          <w:rFonts w:ascii="Verdana" w:eastAsia="Times New Roman" w:hAnsi="Verdana" w:cs="Times New Roman"/>
          <w:b/>
          <w:bCs/>
          <w:color w:val="00B050"/>
          <w:sz w:val="24"/>
          <w:szCs w:val="24"/>
          <w:lang w:val="nl-BE"/>
        </w:rPr>
      </w:pPr>
      <w:r w:rsidRPr="00460547">
        <w:rPr>
          <w:rFonts w:ascii="Verdana" w:eastAsia="Times New Roman" w:hAnsi="Verdana" w:cs="Times New Roman"/>
          <w:b/>
          <w:bCs/>
          <w:color w:val="00B050"/>
          <w:sz w:val="24"/>
          <w:szCs w:val="24"/>
          <w:lang w:val="nl-BE"/>
        </w:rPr>
        <w:lastRenderedPageBreak/>
        <w:t>2.1</w:t>
      </w:r>
      <w:r w:rsidR="00390DB7">
        <w:rPr>
          <w:rFonts w:ascii="Verdana" w:eastAsia="Times New Roman" w:hAnsi="Verdana" w:cs="Times New Roman"/>
          <w:b/>
          <w:bCs/>
          <w:color w:val="00B050"/>
          <w:sz w:val="24"/>
          <w:szCs w:val="24"/>
          <w:lang w:val="nl-BE"/>
        </w:rPr>
        <w:t xml:space="preserve"> </w:t>
      </w:r>
      <w:r w:rsidRPr="00460547">
        <w:rPr>
          <w:rFonts w:ascii="Verdana" w:eastAsia="Times New Roman" w:hAnsi="Verdana" w:cs="Times New Roman"/>
          <w:b/>
          <w:bCs/>
          <w:color w:val="00B050"/>
          <w:sz w:val="24"/>
          <w:szCs w:val="24"/>
          <w:lang w:val="nl-BE"/>
        </w:rPr>
        <w:t>Afvalinzameling</w:t>
      </w:r>
    </w:p>
    <w:p w14:paraId="6826F222" w14:textId="3819F804" w:rsidR="00460547" w:rsidRDefault="00460547" w:rsidP="00137740">
      <w:pPr>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 xml:space="preserve">Vooraleer afval gerecycleerd kan worden, moeten consumenten hun afval goed sorteren. Als afval niet in de juiste vuilbak of -zak terecht komt of op straat belandt, kan het afval niet gerecycleerd worden. Daarom is het belangrijk dat iedere consument zijn of haar afval goed sorteert. </w:t>
      </w:r>
    </w:p>
    <w:p w14:paraId="3923FE82" w14:textId="3D5B6861" w:rsidR="00460547" w:rsidRPr="00460547" w:rsidRDefault="00460547" w:rsidP="00460547">
      <w:pPr>
        <w:keepNext/>
        <w:keepLines/>
        <w:spacing w:before="40" w:after="0"/>
        <w:outlineLvl w:val="2"/>
        <w:rPr>
          <w:rFonts w:ascii="Verdana" w:eastAsia="Times New Roman" w:hAnsi="Verdana" w:cs="Times New Roman"/>
          <w:b/>
          <w:color w:val="00B050"/>
          <w:sz w:val="24"/>
          <w:szCs w:val="24"/>
          <w:lang w:val="nl-BE"/>
        </w:rPr>
      </w:pPr>
      <w:r w:rsidRPr="00460547">
        <w:rPr>
          <w:rFonts w:ascii="Verdana" w:eastAsia="Times New Roman" w:hAnsi="Verdana" w:cs="Times New Roman"/>
          <w:b/>
          <w:color w:val="00B050"/>
          <w:sz w:val="24"/>
          <w:szCs w:val="24"/>
          <w:lang w:val="nl-BE"/>
        </w:rPr>
        <w:t>2.1.1 Onderzoek naar het sorteren van plastic afval</w:t>
      </w:r>
    </w:p>
    <w:p w14:paraId="34E79A3E" w14:textId="520424A6" w:rsidR="00460547" w:rsidRPr="00460547" w:rsidRDefault="00460547" w:rsidP="005926BB">
      <w:pPr>
        <w:jc w:val="both"/>
        <w:rPr>
          <w:rFonts w:ascii="Verdana" w:eastAsia="Calibri" w:hAnsi="Verdana" w:cs="Times New Roman"/>
          <w:b/>
          <w:i/>
          <w:iCs/>
          <w:sz w:val="20"/>
          <w:lang w:val="nl-BE"/>
        </w:rPr>
      </w:pPr>
      <w:r w:rsidRPr="00460547">
        <w:rPr>
          <w:rFonts w:ascii="Verdana" w:eastAsia="Calibri" w:hAnsi="Verdana" w:cs="Times New Roman"/>
          <w:b/>
          <w:i/>
          <w:iCs/>
          <w:sz w:val="20"/>
          <w:lang w:val="nl-BE"/>
        </w:rPr>
        <w:br/>
      </w:r>
      <w:r w:rsidR="00A74DD2">
        <w:rPr>
          <w:rFonts w:ascii="Verdana" w:eastAsia="Calibri" w:hAnsi="Verdana" w:cs="Times New Roman"/>
          <w:b/>
          <w:i/>
          <w:iCs/>
          <w:sz w:val="20"/>
          <w:lang w:val="nl-BE"/>
        </w:rPr>
        <w:t xml:space="preserve">(B) </w:t>
      </w:r>
      <w:r w:rsidRPr="00460547">
        <w:rPr>
          <w:rFonts w:ascii="Verdana" w:eastAsia="Calibri" w:hAnsi="Verdana" w:cs="Times New Roman"/>
          <w:b/>
          <w:i/>
          <w:iCs/>
          <w:sz w:val="20"/>
          <w:lang w:val="nl-BE"/>
        </w:rPr>
        <w:t xml:space="preserve">Opdracht </w:t>
      </w:r>
      <w:r w:rsidR="00276DC1">
        <w:rPr>
          <w:rFonts w:ascii="Verdana" w:eastAsia="Calibri" w:hAnsi="Verdana" w:cs="Times New Roman"/>
          <w:b/>
          <w:i/>
          <w:iCs/>
          <w:sz w:val="20"/>
          <w:lang w:val="nl-BE"/>
        </w:rPr>
        <w:t>3</w:t>
      </w:r>
      <w:r w:rsidRPr="00460547">
        <w:rPr>
          <w:rFonts w:ascii="Verdana" w:eastAsia="Calibri" w:hAnsi="Verdana" w:cs="Times New Roman"/>
          <w:b/>
          <w:i/>
          <w:iCs/>
          <w:sz w:val="20"/>
          <w:lang w:val="nl-BE"/>
        </w:rPr>
        <w:t>: Test jullie kennis over het sorteren van plastic afval, door het onderstaande onderzoek uit te voeren.</w:t>
      </w:r>
    </w:p>
    <w:p w14:paraId="688E2113" w14:textId="689EDBF5" w:rsidR="005926BB" w:rsidRDefault="00460547" w:rsidP="005926BB">
      <w:pPr>
        <w:jc w:val="both"/>
        <w:rPr>
          <w:rFonts w:ascii="Verdana" w:eastAsia="Calibri" w:hAnsi="Verdana" w:cs="Times New Roman"/>
          <w:sz w:val="20"/>
          <w:szCs w:val="20"/>
          <w:lang w:val="nl-BE"/>
        </w:rPr>
      </w:pPr>
      <w:r w:rsidRPr="00460547">
        <w:rPr>
          <w:rFonts w:ascii="Verdana" w:eastAsia="Calibri" w:hAnsi="Verdana" w:cs="Times New Roman"/>
          <w:b/>
          <w:i/>
          <w:iCs/>
          <w:sz w:val="20"/>
          <w:u w:val="single"/>
          <w:lang w:val="nl-BE"/>
        </w:rPr>
        <w:t>Onderzoeksvraag</w:t>
      </w:r>
    </w:p>
    <w:p w14:paraId="34150E45" w14:textId="02EB4000" w:rsidR="00460547" w:rsidRPr="00460547" w:rsidRDefault="00460547" w:rsidP="005926BB">
      <w:pPr>
        <w:jc w:val="both"/>
        <w:rPr>
          <w:rFonts w:ascii="Verdana" w:eastAsia="Calibri" w:hAnsi="Verdana" w:cs="Times New Roman"/>
          <w:b/>
          <w:i/>
          <w:iCs/>
          <w:sz w:val="20"/>
          <w:u w:val="single"/>
          <w:lang w:val="nl-BE"/>
        </w:rPr>
      </w:pPr>
      <w:r w:rsidRPr="00460547">
        <w:rPr>
          <w:rFonts w:ascii="Verdana" w:eastAsia="Calibri" w:hAnsi="Verdana" w:cs="Times New Roman"/>
          <w:sz w:val="20"/>
          <w:szCs w:val="20"/>
          <w:lang w:val="nl-BE"/>
        </w:rPr>
        <w:t>Hoe sorteer je plastic huisafval</w:t>
      </w:r>
      <w:r w:rsidR="00A774D9">
        <w:rPr>
          <w:rFonts w:ascii="Verdana" w:eastAsia="Calibri" w:hAnsi="Verdana" w:cs="Times New Roman"/>
          <w:sz w:val="20"/>
          <w:szCs w:val="20"/>
          <w:lang w:val="nl-BE"/>
        </w:rPr>
        <w:t>?</w:t>
      </w:r>
      <w:r w:rsidRPr="00460547">
        <w:rPr>
          <w:rFonts w:ascii="Verdana" w:eastAsia="Calibri" w:hAnsi="Verdana" w:cs="Times New Roman"/>
          <w:sz w:val="20"/>
          <w:szCs w:val="20"/>
          <w:lang w:val="nl-BE"/>
        </w:rPr>
        <w:t xml:space="preserve"> </w:t>
      </w:r>
      <w:r w:rsidR="00A774D9">
        <w:rPr>
          <w:rFonts w:ascii="Verdana" w:eastAsia="Calibri" w:hAnsi="Verdana" w:cs="Times New Roman"/>
          <w:sz w:val="20"/>
          <w:szCs w:val="20"/>
          <w:lang w:val="nl-BE"/>
        </w:rPr>
        <w:t>I</w:t>
      </w:r>
      <w:r w:rsidRPr="00460547">
        <w:rPr>
          <w:rFonts w:ascii="Verdana" w:eastAsia="Calibri" w:hAnsi="Verdana" w:cs="Times New Roman"/>
          <w:sz w:val="20"/>
          <w:szCs w:val="20"/>
          <w:lang w:val="nl-BE"/>
        </w:rPr>
        <w:t>n welke afvalzakken wordt het plastic huisafval gedeponeerd?</w:t>
      </w:r>
    </w:p>
    <w:p w14:paraId="26D14D6D" w14:textId="0A012D5E" w:rsidR="00460547" w:rsidRPr="00460547" w:rsidRDefault="00460547" w:rsidP="005926BB">
      <w:pPr>
        <w:rPr>
          <w:rFonts w:ascii="Verdana" w:eastAsia="Calibri" w:hAnsi="Verdana" w:cs="Times New Roman"/>
          <w:b/>
          <w:bCs/>
          <w:i/>
          <w:iCs/>
          <w:sz w:val="20"/>
          <w:szCs w:val="20"/>
          <w:u w:val="single"/>
          <w:lang w:val="nl-BE"/>
        </w:rPr>
      </w:pPr>
      <w:r w:rsidRPr="00460547">
        <w:rPr>
          <w:rFonts w:ascii="Verdana" w:eastAsia="Calibri" w:hAnsi="Verdana" w:cs="Times New Roman"/>
          <w:b/>
          <w:bCs/>
          <w:i/>
          <w:iCs/>
          <w:sz w:val="20"/>
          <w:szCs w:val="20"/>
          <w:u w:val="single"/>
          <w:lang w:val="nl-BE"/>
        </w:rPr>
        <w:t>Hypothese</w:t>
      </w:r>
    </w:p>
    <w:p w14:paraId="469418B4" w14:textId="1754D022" w:rsidR="00460547" w:rsidRPr="00592257" w:rsidRDefault="00CC61DC" w:rsidP="00460547">
      <w:pPr>
        <w:rPr>
          <w:rFonts w:ascii="Calibri" w:eastAsia="Calibri" w:hAnsi="Calibri" w:cs="Times New Roman"/>
          <w:i/>
          <w:iCs/>
          <w:noProof/>
          <w:color w:val="FF0000"/>
          <w:lang w:val="nl-BE"/>
        </w:rPr>
      </w:pPr>
      <w:r w:rsidRPr="00592257">
        <w:rPr>
          <w:rFonts w:ascii="Calibri" w:eastAsia="Calibri" w:hAnsi="Calibri" w:cs="Times New Roman"/>
          <w:i/>
          <w:iCs/>
          <w:noProof/>
          <w:color w:val="FF0000"/>
          <w:lang w:val="nl-BE"/>
        </w:rPr>
        <w:t>Eigen antwoord</w:t>
      </w:r>
    </w:p>
    <w:p w14:paraId="28AB8133" w14:textId="34650767" w:rsidR="00390DB7" w:rsidRPr="00460547" w:rsidRDefault="00390DB7" w:rsidP="00460547">
      <w:pPr>
        <w:rPr>
          <w:rFonts w:ascii="Calibri" w:eastAsia="Calibri" w:hAnsi="Calibri" w:cs="Times New Roman"/>
          <w:noProof/>
          <w:lang w:val="nl-BE"/>
        </w:rPr>
      </w:pPr>
      <w:r w:rsidRPr="00460547">
        <w:rPr>
          <w:rFonts w:ascii="Verdana" w:eastAsia="Calibri" w:hAnsi="Verdana" w:cs="Times New Roman"/>
          <w:b/>
          <w:i/>
          <w:iCs/>
          <w:noProof/>
          <w:sz w:val="20"/>
          <w:lang w:val="nl-BE"/>
        </w:rPr>
        <w:drawing>
          <wp:anchor distT="0" distB="0" distL="0" distR="0" simplePos="0" relativeHeight="251851776" behindDoc="1" locked="0" layoutInCell="1" allowOverlap="1" wp14:anchorId="4FE9169A" wp14:editId="22D9D276">
            <wp:simplePos x="0" y="0"/>
            <wp:positionH relativeFrom="leftMargin">
              <wp:align>right</wp:align>
            </wp:positionH>
            <wp:positionV relativeFrom="paragraph">
              <wp:posOffset>298995</wp:posOffset>
            </wp:positionV>
            <wp:extent cx="540000" cy="540000"/>
            <wp:effectExtent l="0" t="0" r="0" b="0"/>
            <wp:wrapTight wrapText="bothSides">
              <wp:wrapPolygon edited="0">
                <wp:start x="8386" y="0"/>
                <wp:lineTo x="4574" y="20584"/>
                <wp:lineTo x="16009" y="20584"/>
                <wp:lineTo x="12960" y="0"/>
                <wp:lineTo x="8386" y="0"/>
              </wp:wrapPolygon>
            </wp:wrapTight>
            <wp:docPr id="366" name="Graphic 366" descr="Ko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lask.svg"/>
                    <pic:cNvPicPr/>
                  </pic:nvPicPr>
                  <pic:blipFill>
                    <a:blip r:embed="rId123">
                      <a:extLst>
                        <a:ext uri="{28A0092B-C50C-407E-A947-70E740481C1C}">
                          <a14:useLocalDpi xmlns:a14="http://schemas.microsoft.com/office/drawing/2010/main" val="0"/>
                        </a:ext>
                        <a:ext uri="{96DAC541-7B7A-43D3-8B79-37D633B846F1}">
                          <asvg:svgBlip xmlns:asvg="http://schemas.microsoft.com/office/drawing/2016/SVG/main" r:embed="rId124"/>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p>
    <w:p w14:paraId="5FF3AFC0" w14:textId="22AA354A" w:rsidR="005926BB" w:rsidRPr="00F918D4" w:rsidRDefault="00460547" w:rsidP="005926BB">
      <w:pPr>
        <w:rPr>
          <w:rFonts w:ascii="Verdana" w:eastAsia="Calibri" w:hAnsi="Verdana" w:cs="Times New Roman"/>
          <w:i/>
          <w:iCs/>
          <w:sz w:val="20"/>
          <w:szCs w:val="20"/>
          <w:lang w:val="nl-BE"/>
        </w:rPr>
      </w:pPr>
      <w:r w:rsidRPr="00F918D4">
        <w:rPr>
          <w:rFonts w:ascii="Verdana" w:eastAsia="Calibri" w:hAnsi="Verdana" w:cs="Times New Roman"/>
          <w:b/>
          <w:bCs/>
          <w:i/>
          <w:iCs/>
          <w:sz w:val="20"/>
          <w:szCs w:val="20"/>
          <w:u w:val="single"/>
          <w:lang w:val="nl-BE"/>
        </w:rPr>
        <w:t>Werkwijze</w:t>
      </w:r>
    </w:p>
    <w:p w14:paraId="3A847D85" w14:textId="2F1F5459" w:rsidR="00460547" w:rsidRPr="00F918D4" w:rsidRDefault="002747AA" w:rsidP="005926BB">
      <w:pPr>
        <w:rPr>
          <w:rFonts w:ascii="Verdana" w:eastAsia="Calibri" w:hAnsi="Verdana" w:cs="Times New Roman"/>
          <w:i/>
          <w:iCs/>
          <w:sz w:val="20"/>
          <w:szCs w:val="20"/>
          <w:lang w:val="nl-BE"/>
        </w:rPr>
      </w:pPr>
      <w:r w:rsidRPr="00F918D4">
        <w:rPr>
          <w:rFonts w:ascii="Verdana" w:eastAsia="Calibri" w:hAnsi="Verdana" w:cs="Times New Roman"/>
          <w:i/>
          <w:iCs/>
          <w:sz w:val="20"/>
          <w:szCs w:val="20"/>
          <w:lang w:val="nl-BE"/>
        </w:rPr>
        <w:t>Materialen</w:t>
      </w:r>
      <w:r w:rsidR="00460547" w:rsidRPr="00F918D4">
        <w:rPr>
          <w:rFonts w:ascii="Verdana" w:eastAsia="Calibri" w:hAnsi="Verdana" w:cs="Times New Roman"/>
          <w:sz w:val="20"/>
          <w:szCs w:val="20"/>
          <w:lang w:val="nl-BE"/>
        </w:rPr>
        <w:t>:</w:t>
      </w:r>
    </w:p>
    <w:p w14:paraId="07D01FC7" w14:textId="77777777" w:rsidR="00460547" w:rsidRPr="00F918D4" w:rsidRDefault="00460547" w:rsidP="00C405FC">
      <w:pPr>
        <w:numPr>
          <w:ilvl w:val="0"/>
          <w:numId w:val="38"/>
        </w:numPr>
        <w:ind w:left="714" w:hanging="357"/>
        <w:contextualSpacing/>
        <w:jc w:val="both"/>
        <w:rPr>
          <w:rFonts w:ascii="Verdana" w:eastAsia="Calibri" w:hAnsi="Verdana" w:cs="Times New Roman"/>
          <w:sz w:val="20"/>
          <w:szCs w:val="20"/>
          <w:lang w:val="nl-BE"/>
        </w:rPr>
      </w:pPr>
      <w:r w:rsidRPr="00F918D4">
        <w:rPr>
          <w:rFonts w:ascii="Verdana" w:eastAsia="Calibri" w:hAnsi="Verdana" w:cs="Times New Roman"/>
          <w:sz w:val="20"/>
          <w:szCs w:val="20"/>
          <w:lang w:val="nl-BE"/>
        </w:rPr>
        <w:t>Plastic huisafval: een botervlootje, een PET-fles, een yoghurtpotje, een flacon shampoo, een plastic bakje, een flacon wasmiddel, plastic folie om voedsel vers te houden en een flacon afwasmiddel</w:t>
      </w:r>
    </w:p>
    <w:p w14:paraId="57D4F975" w14:textId="137A6B98" w:rsidR="00890138" w:rsidRPr="00F918D4" w:rsidRDefault="00890138" w:rsidP="00C405FC">
      <w:pPr>
        <w:numPr>
          <w:ilvl w:val="0"/>
          <w:numId w:val="38"/>
        </w:numPr>
        <w:ind w:left="714" w:hanging="357"/>
        <w:jc w:val="both"/>
        <w:rPr>
          <w:rFonts w:ascii="Verdana" w:eastAsia="Calibri" w:hAnsi="Verdana" w:cs="Times New Roman"/>
          <w:sz w:val="20"/>
          <w:szCs w:val="20"/>
          <w:lang w:val="nl-BE"/>
        </w:rPr>
      </w:pPr>
      <w:r w:rsidRPr="00F918D4">
        <w:rPr>
          <w:rFonts w:ascii="Verdana" w:eastAsia="Calibri" w:hAnsi="Verdana" w:cs="Times New Roman"/>
          <w:i/>
          <w:iCs/>
          <w:noProof/>
          <w:sz w:val="18"/>
          <w:szCs w:val="18"/>
          <w:lang w:val="nl-BE"/>
        </w:rPr>
        <w:drawing>
          <wp:anchor distT="0" distB="0" distL="0" distR="0" simplePos="0" relativeHeight="252137472" behindDoc="1" locked="0" layoutInCell="1" allowOverlap="1" wp14:anchorId="68EB5529" wp14:editId="5E28FAAE">
            <wp:simplePos x="0" y="0"/>
            <wp:positionH relativeFrom="leftMargin">
              <wp:align>right</wp:align>
            </wp:positionH>
            <wp:positionV relativeFrom="paragraph">
              <wp:posOffset>275937</wp:posOffset>
            </wp:positionV>
            <wp:extent cx="504000" cy="504000"/>
            <wp:effectExtent l="0" t="0" r="0" b="0"/>
            <wp:wrapTight wrapText="bothSides">
              <wp:wrapPolygon edited="0">
                <wp:start x="5720" y="0"/>
                <wp:lineTo x="2451" y="8172"/>
                <wp:lineTo x="817" y="13074"/>
                <wp:lineTo x="5720" y="18794"/>
                <wp:lineTo x="6537" y="20429"/>
                <wp:lineTo x="14709" y="20429"/>
                <wp:lineTo x="15526" y="18794"/>
                <wp:lineTo x="19612" y="13074"/>
                <wp:lineTo x="17160" y="4903"/>
                <wp:lineTo x="14709" y="0"/>
                <wp:lineTo x="5720" y="0"/>
              </wp:wrapPolygon>
            </wp:wrapTight>
            <wp:docPr id="224" name="Graphic 224" descr="Stopw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stopwatch.svg"/>
                    <pic:cNvPicPr/>
                  </pic:nvPicPr>
                  <pic:blipFill>
                    <a:blip r:embed="rId187">
                      <a:extLst>
                        <a:ext uri="{28A0092B-C50C-407E-A947-70E740481C1C}">
                          <a14:useLocalDpi xmlns:a14="http://schemas.microsoft.com/office/drawing/2010/main" val="0"/>
                        </a:ext>
                        <a:ext uri="{96DAC541-7B7A-43D3-8B79-37D633B846F1}">
                          <asvg:svgBlip xmlns:asvg="http://schemas.microsoft.com/office/drawing/2016/SVG/main" r:embed="rId188"/>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460547" w:rsidRPr="00F918D4">
        <w:rPr>
          <w:rFonts w:ascii="Verdana" w:eastAsia="Calibri" w:hAnsi="Verdana" w:cs="Times New Roman"/>
          <w:sz w:val="20"/>
          <w:szCs w:val="20"/>
          <w:lang w:val="nl-BE"/>
        </w:rPr>
        <w:t xml:space="preserve">Afvalzakken: groene zak, blauwe zak, roze zak, grijze zak </w:t>
      </w:r>
    </w:p>
    <w:p w14:paraId="319DB6A6" w14:textId="684E009D" w:rsidR="00460547" w:rsidRPr="00F918D4" w:rsidRDefault="00460547" w:rsidP="00890138">
      <w:pPr>
        <w:jc w:val="both"/>
        <w:rPr>
          <w:rFonts w:ascii="Verdana" w:eastAsia="Calibri" w:hAnsi="Verdana" w:cs="Times New Roman"/>
          <w:lang w:val="nl-BE"/>
        </w:rPr>
      </w:pPr>
      <w:r w:rsidRPr="00F918D4">
        <w:rPr>
          <w:rFonts w:ascii="Verdana" w:eastAsia="Calibri" w:hAnsi="Verdana" w:cs="Times New Roman"/>
          <w:i/>
          <w:iCs/>
          <w:sz w:val="20"/>
          <w:szCs w:val="20"/>
          <w:lang w:val="nl-BE"/>
        </w:rPr>
        <w:t>Uitvoering</w:t>
      </w:r>
      <w:r w:rsidRPr="00F918D4">
        <w:rPr>
          <w:rFonts w:ascii="Verdana" w:eastAsia="Calibri" w:hAnsi="Verdana" w:cs="Times New Roman"/>
          <w:sz w:val="20"/>
          <w:szCs w:val="20"/>
          <w:lang w:val="nl-BE"/>
        </w:rPr>
        <w:t>: (7 min)</w:t>
      </w:r>
    </w:p>
    <w:p w14:paraId="0A74C258" w14:textId="77777777" w:rsidR="00460547" w:rsidRPr="00F918D4" w:rsidRDefault="00460547" w:rsidP="00C405FC">
      <w:pPr>
        <w:numPr>
          <w:ilvl w:val="0"/>
          <w:numId w:val="39"/>
        </w:numPr>
        <w:contextualSpacing/>
        <w:jc w:val="both"/>
        <w:rPr>
          <w:rFonts w:ascii="Verdana" w:eastAsia="Calibri" w:hAnsi="Verdana" w:cs="Times New Roman"/>
          <w:sz w:val="20"/>
          <w:szCs w:val="20"/>
          <w:lang w:val="nl-BE"/>
        </w:rPr>
      </w:pPr>
      <w:r w:rsidRPr="00F918D4">
        <w:rPr>
          <w:rFonts w:ascii="Verdana" w:eastAsia="Calibri" w:hAnsi="Verdana" w:cs="Times New Roman"/>
          <w:sz w:val="20"/>
          <w:szCs w:val="20"/>
          <w:lang w:val="nl-BE"/>
        </w:rPr>
        <w:t>Neem het plastic huisvuil uit de lijst van benodigdheden.</w:t>
      </w:r>
    </w:p>
    <w:p w14:paraId="3C505ABF" w14:textId="70C6D68C" w:rsidR="00460547" w:rsidRPr="00F918D4" w:rsidRDefault="00460547" w:rsidP="00C405FC">
      <w:pPr>
        <w:numPr>
          <w:ilvl w:val="0"/>
          <w:numId w:val="39"/>
        </w:numPr>
        <w:contextualSpacing/>
        <w:jc w:val="both"/>
        <w:rPr>
          <w:rFonts w:ascii="Verdana" w:eastAsia="Calibri" w:hAnsi="Verdana" w:cs="Times New Roman"/>
          <w:sz w:val="20"/>
          <w:szCs w:val="20"/>
          <w:lang w:val="nl-BE"/>
        </w:rPr>
      </w:pPr>
      <w:r w:rsidRPr="00F918D4">
        <w:rPr>
          <w:rFonts w:ascii="Verdana" w:eastAsia="Calibri" w:hAnsi="Verdana" w:cs="Times New Roman"/>
          <w:sz w:val="20"/>
          <w:szCs w:val="20"/>
          <w:lang w:val="nl-BE"/>
        </w:rPr>
        <w:t xml:space="preserve">Neem enkel de afvalzakken die jullie thuis gebruiken om je plastic afval te sorteren, de andere afvalzakken heb je niet nodig. Weet je niet welke afvalzakken je thuis gebruikt, raadpleeg dan </w:t>
      </w:r>
      <w:r w:rsidRPr="00F918D4">
        <w:rPr>
          <w:rFonts w:ascii="Verdana" w:eastAsia="Calibri" w:hAnsi="Verdana" w:cs="Times New Roman"/>
          <w:b/>
          <w:bCs/>
          <w:i/>
          <w:iCs/>
          <w:color w:val="00B050"/>
          <w:sz w:val="20"/>
          <w:szCs w:val="20"/>
          <w:lang w:val="nl-BE"/>
        </w:rPr>
        <w:t xml:space="preserve">hulpfiche </w:t>
      </w:r>
      <w:r w:rsidR="00571B0D" w:rsidRPr="00F918D4">
        <w:rPr>
          <w:rFonts w:ascii="Verdana" w:eastAsia="Calibri" w:hAnsi="Verdana" w:cs="Times New Roman"/>
          <w:b/>
          <w:bCs/>
          <w:i/>
          <w:iCs/>
          <w:color w:val="00B050"/>
          <w:sz w:val="20"/>
          <w:szCs w:val="20"/>
          <w:lang w:val="nl-BE"/>
        </w:rPr>
        <w:t>3</w:t>
      </w:r>
      <w:r w:rsidR="006C57B6">
        <w:rPr>
          <w:rFonts w:ascii="Verdana" w:eastAsia="Calibri" w:hAnsi="Verdana" w:cs="Times New Roman"/>
          <w:sz w:val="20"/>
          <w:szCs w:val="20"/>
          <w:lang w:val="nl-BE"/>
        </w:rPr>
        <w:t xml:space="preserve"> OF je vult jouw gemeente in op </w:t>
      </w:r>
      <w:hyperlink r:id="rId189" w:history="1">
        <w:r w:rsidR="006C57B6" w:rsidRPr="004130F3">
          <w:rPr>
            <w:rStyle w:val="Hyperlink"/>
            <w:rFonts w:ascii="Verdana" w:hAnsi="Verdana"/>
            <w:color w:val="auto"/>
            <w:sz w:val="20"/>
            <w:szCs w:val="20"/>
            <w:u w:val="none"/>
          </w:rPr>
          <w:t>http://www.iok.be/sorteergids/default.aspx</w:t>
        </w:r>
      </w:hyperlink>
    </w:p>
    <w:p w14:paraId="71B634BD" w14:textId="77777777" w:rsidR="00460547" w:rsidRPr="00F918D4" w:rsidRDefault="00460547" w:rsidP="00C405FC">
      <w:pPr>
        <w:numPr>
          <w:ilvl w:val="0"/>
          <w:numId w:val="39"/>
        </w:numPr>
        <w:contextualSpacing/>
        <w:jc w:val="both"/>
        <w:rPr>
          <w:rFonts w:ascii="Verdana" w:eastAsia="Calibri" w:hAnsi="Verdana" w:cs="Times New Roman"/>
          <w:sz w:val="20"/>
          <w:szCs w:val="20"/>
          <w:lang w:val="nl-BE"/>
        </w:rPr>
      </w:pPr>
      <w:r w:rsidRPr="00F918D4">
        <w:rPr>
          <w:rFonts w:ascii="Verdana" w:eastAsia="Calibri" w:hAnsi="Verdana" w:cs="Times New Roman"/>
          <w:sz w:val="20"/>
          <w:szCs w:val="20"/>
          <w:lang w:val="nl-BE"/>
        </w:rPr>
        <w:t xml:space="preserve">Sorteer het plastic huisvuil in de correcte zak. </w:t>
      </w:r>
    </w:p>
    <w:p w14:paraId="76123151" w14:textId="77777777" w:rsidR="00460547" w:rsidRPr="00F918D4" w:rsidRDefault="00460547" w:rsidP="00C405FC">
      <w:pPr>
        <w:numPr>
          <w:ilvl w:val="0"/>
          <w:numId w:val="39"/>
        </w:numPr>
        <w:contextualSpacing/>
        <w:jc w:val="both"/>
        <w:rPr>
          <w:rFonts w:ascii="Verdana" w:eastAsia="Calibri" w:hAnsi="Verdana" w:cs="Times New Roman"/>
          <w:sz w:val="20"/>
          <w:szCs w:val="20"/>
          <w:lang w:val="nl-BE"/>
        </w:rPr>
      </w:pPr>
      <w:r w:rsidRPr="00F918D4">
        <w:rPr>
          <w:rFonts w:ascii="Verdana" w:eastAsia="Calibri" w:hAnsi="Verdana" w:cs="Times New Roman"/>
          <w:sz w:val="20"/>
          <w:szCs w:val="20"/>
          <w:lang w:val="nl-BE"/>
        </w:rPr>
        <w:t>Wat stel je vast uit het onderzoek? Noteer je antwoord.</w:t>
      </w:r>
    </w:p>
    <w:p w14:paraId="32FAD79A" w14:textId="77777777" w:rsidR="00460547" w:rsidRPr="00F918D4" w:rsidRDefault="00460547" w:rsidP="00C405FC">
      <w:pPr>
        <w:numPr>
          <w:ilvl w:val="0"/>
          <w:numId w:val="39"/>
        </w:numPr>
        <w:contextualSpacing/>
        <w:jc w:val="both"/>
        <w:rPr>
          <w:rFonts w:ascii="Verdana" w:eastAsia="Calibri" w:hAnsi="Verdana" w:cs="Times New Roman"/>
          <w:sz w:val="20"/>
          <w:szCs w:val="20"/>
          <w:lang w:val="nl-BE"/>
        </w:rPr>
      </w:pPr>
      <w:r w:rsidRPr="00F918D4">
        <w:rPr>
          <w:rFonts w:ascii="Verdana" w:eastAsia="Calibri" w:hAnsi="Verdana" w:cs="Times New Roman"/>
          <w:sz w:val="20"/>
          <w:szCs w:val="20"/>
          <w:lang w:val="nl-BE"/>
        </w:rPr>
        <w:t xml:space="preserve">Formuleer wat je kan besluiten over het onderzoek? </w:t>
      </w:r>
    </w:p>
    <w:p w14:paraId="5C2E0D6E" w14:textId="228598F0" w:rsidR="00460547" w:rsidRDefault="00460547" w:rsidP="00C405FC">
      <w:pPr>
        <w:numPr>
          <w:ilvl w:val="0"/>
          <w:numId w:val="39"/>
        </w:numPr>
        <w:ind w:left="714" w:hanging="357"/>
        <w:jc w:val="both"/>
        <w:rPr>
          <w:rFonts w:ascii="Verdana" w:eastAsia="Calibri" w:hAnsi="Verdana" w:cs="Times New Roman"/>
          <w:sz w:val="20"/>
          <w:szCs w:val="20"/>
          <w:lang w:val="nl-BE"/>
        </w:rPr>
      </w:pPr>
      <w:r w:rsidRPr="00F918D4">
        <w:rPr>
          <w:rFonts w:ascii="Verdana" w:eastAsia="Calibri" w:hAnsi="Verdana" w:cs="Times New Roman"/>
          <w:sz w:val="20"/>
          <w:szCs w:val="20"/>
          <w:lang w:val="nl-BE"/>
        </w:rPr>
        <w:t xml:space="preserve">Verbeter de oefening. </w:t>
      </w:r>
    </w:p>
    <w:p w14:paraId="408DC98C" w14:textId="7A48E210" w:rsidR="00F918D4" w:rsidRPr="00F918D4" w:rsidRDefault="00F918D4" w:rsidP="00F918D4">
      <w:pPr>
        <w:jc w:val="both"/>
        <w:rPr>
          <w:rFonts w:ascii="Verdana" w:eastAsia="Calibri" w:hAnsi="Verdana" w:cs="Times New Roman"/>
          <w:sz w:val="20"/>
          <w:szCs w:val="20"/>
          <w:lang w:val="nl-BE"/>
        </w:rPr>
      </w:pPr>
      <w:r w:rsidRPr="00F918D4">
        <w:rPr>
          <w:rFonts w:ascii="Verdana" w:eastAsia="Calibri" w:hAnsi="Verdana" w:cs="Times New Roman"/>
          <w:noProof/>
          <w:sz w:val="20"/>
          <w:szCs w:val="20"/>
          <w:lang w:val="nl-BE"/>
        </w:rPr>
        <w:drawing>
          <wp:anchor distT="0" distB="0" distL="0" distR="0" simplePos="0" relativeHeight="251849728" behindDoc="1" locked="0" layoutInCell="1" allowOverlap="1" wp14:anchorId="71555C12" wp14:editId="26170308">
            <wp:simplePos x="0" y="0"/>
            <wp:positionH relativeFrom="leftMargin">
              <wp:align>right</wp:align>
            </wp:positionH>
            <wp:positionV relativeFrom="paragraph">
              <wp:posOffset>275994</wp:posOffset>
            </wp:positionV>
            <wp:extent cx="540000" cy="540000"/>
            <wp:effectExtent l="0" t="0" r="0" b="0"/>
            <wp:wrapTight wrapText="bothSides">
              <wp:wrapPolygon edited="0">
                <wp:start x="7624" y="762"/>
                <wp:lineTo x="0" y="16772"/>
                <wp:lineTo x="762" y="20584"/>
                <wp:lineTo x="20584" y="20584"/>
                <wp:lineTo x="20584" y="17534"/>
                <wp:lineTo x="19821" y="14485"/>
                <wp:lineTo x="12960" y="762"/>
                <wp:lineTo x="7624" y="762"/>
              </wp:wrapPolygon>
            </wp:wrapTight>
            <wp:docPr id="368" name="Graphic 368" descr="Waarschu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arning.svg"/>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p>
    <w:p w14:paraId="6DC610AC" w14:textId="1A79D102" w:rsidR="00460547" w:rsidRDefault="00460547" w:rsidP="00460547">
      <w:pPr>
        <w:jc w:val="both"/>
        <w:rPr>
          <w:rFonts w:ascii="Verdana" w:eastAsia="Calibri" w:hAnsi="Verdana" w:cs="Times New Roman"/>
          <w:sz w:val="20"/>
          <w:szCs w:val="20"/>
          <w:lang w:val="nl-BE"/>
        </w:rPr>
      </w:pPr>
      <w:r w:rsidRPr="00F918D4">
        <w:rPr>
          <w:rFonts w:ascii="Verdana" w:eastAsia="Calibri" w:hAnsi="Verdana" w:cs="Times New Roman"/>
          <w:b/>
          <w:bCs/>
          <w:sz w:val="20"/>
          <w:szCs w:val="20"/>
          <w:lang w:val="nl-BE"/>
        </w:rPr>
        <w:t>Let op</w:t>
      </w:r>
      <w:r w:rsidRPr="00F918D4">
        <w:rPr>
          <w:rFonts w:ascii="Verdana" w:eastAsia="Calibri" w:hAnsi="Verdana" w:cs="Times New Roman"/>
          <w:sz w:val="20"/>
          <w:szCs w:val="20"/>
          <w:lang w:val="nl-BE"/>
        </w:rPr>
        <w:t>! Kies de verbetersleutel met dezelfde afvalzakken die jullie gebruikt hebben tijdens het onderzoek.</w:t>
      </w:r>
    </w:p>
    <w:p w14:paraId="4E5408B3" w14:textId="196BBCC1" w:rsidR="00F918D4" w:rsidRDefault="00F918D4" w:rsidP="00460547">
      <w:pPr>
        <w:jc w:val="both"/>
        <w:rPr>
          <w:rFonts w:ascii="Verdana" w:eastAsia="Calibri" w:hAnsi="Verdana" w:cs="Times New Roman"/>
          <w:sz w:val="20"/>
          <w:szCs w:val="20"/>
          <w:lang w:val="nl-BE"/>
        </w:rPr>
      </w:pPr>
    </w:p>
    <w:p w14:paraId="55350151" w14:textId="77777777" w:rsidR="00390DB7" w:rsidRPr="00F918D4" w:rsidRDefault="00390DB7" w:rsidP="00460547">
      <w:pPr>
        <w:jc w:val="both"/>
        <w:rPr>
          <w:rFonts w:ascii="Verdana" w:eastAsia="Calibri" w:hAnsi="Verdana" w:cs="Times New Roman"/>
          <w:sz w:val="20"/>
          <w:szCs w:val="20"/>
          <w:lang w:val="nl-BE"/>
        </w:rPr>
      </w:pPr>
    </w:p>
    <w:p w14:paraId="627A7CE9" w14:textId="2115AEBD" w:rsidR="00460547" w:rsidRPr="00F918D4" w:rsidRDefault="00460547" w:rsidP="00460547">
      <w:pPr>
        <w:jc w:val="both"/>
        <w:rPr>
          <w:rFonts w:ascii="Verdana" w:eastAsia="Calibri" w:hAnsi="Verdana" w:cs="Times New Roman"/>
          <w:sz w:val="20"/>
          <w:szCs w:val="20"/>
          <w:lang w:val="nl-BE"/>
        </w:rPr>
      </w:pPr>
      <w:r w:rsidRPr="00F918D4">
        <w:rPr>
          <w:rFonts w:ascii="Verdana" w:eastAsia="Calibri" w:hAnsi="Verdana" w:cs="Times New Roman"/>
          <w:sz w:val="20"/>
          <w:szCs w:val="20"/>
          <w:u w:val="single"/>
          <w:lang w:val="nl-BE"/>
        </w:rPr>
        <w:t>Vaststelling</w:t>
      </w:r>
      <w:r w:rsidRPr="00F918D4">
        <w:rPr>
          <w:rFonts w:ascii="Verdana" w:eastAsia="Calibri" w:hAnsi="Verdana" w:cs="Times New Roman"/>
          <w:i/>
          <w:iCs/>
          <w:sz w:val="20"/>
          <w:szCs w:val="20"/>
          <w:lang w:val="nl-BE"/>
        </w:rPr>
        <w:t xml:space="preserve">: </w:t>
      </w:r>
      <w:r w:rsidRPr="00F918D4">
        <w:rPr>
          <w:rFonts w:ascii="Verdana" w:eastAsia="Calibri" w:hAnsi="Verdana" w:cs="Times New Roman"/>
          <w:sz w:val="20"/>
          <w:szCs w:val="20"/>
          <w:lang w:val="nl-BE"/>
        </w:rPr>
        <w:t>Wat stel je vast uit het onderzoek?</w:t>
      </w:r>
    </w:p>
    <w:p w14:paraId="465AA792" w14:textId="77777777" w:rsidR="00CC61DC" w:rsidRDefault="00CC61DC" w:rsidP="00CC61DC">
      <w:pPr>
        <w:tabs>
          <w:tab w:val="right" w:pos="9072"/>
        </w:tabs>
        <w:rPr>
          <w:rFonts w:ascii="Verdana" w:hAnsi="Verdana"/>
          <w:color w:val="FF0000"/>
          <w:sz w:val="20"/>
          <w:szCs w:val="20"/>
          <w:lang w:val="nl-BE"/>
        </w:rPr>
      </w:pPr>
      <w:r>
        <w:rPr>
          <w:rFonts w:ascii="Verdana" w:hAnsi="Verdana"/>
          <w:color w:val="FF0000"/>
          <w:sz w:val="20"/>
          <w:szCs w:val="20"/>
        </w:rPr>
        <w:t xml:space="preserve">Het gebruik van verschillende afvalzakken en de bijbehorende sorteerregels verschillen per afvalintercommunale. </w:t>
      </w:r>
    </w:p>
    <w:p w14:paraId="6862BB4F" w14:textId="2EB8B113" w:rsidR="00390DB7" w:rsidRDefault="00390DB7" w:rsidP="00460547">
      <w:pPr>
        <w:rPr>
          <w:rFonts w:ascii="Calibri" w:eastAsia="Calibri" w:hAnsi="Calibri" w:cs="Times New Roman"/>
          <w:noProof/>
          <w:lang w:val="nl-BE"/>
        </w:rPr>
      </w:pPr>
    </w:p>
    <w:p w14:paraId="522ECD35" w14:textId="0C895429" w:rsidR="00460547" w:rsidRPr="00460547" w:rsidRDefault="00460547" w:rsidP="00460547">
      <w:pPr>
        <w:pBdr>
          <w:top w:val="wave" w:sz="6" w:space="1" w:color="00B050"/>
          <w:left w:val="wave" w:sz="6" w:space="4" w:color="00B050"/>
          <w:bottom w:val="wave" w:sz="6" w:space="1" w:color="00B050"/>
          <w:right w:val="wave" w:sz="6" w:space="4" w:color="00B050"/>
        </w:pBdr>
        <w:rPr>
          <w:rFonts w:ascii="Verdana" w:eastAsia="Calibri" w:hAnsi="Verdana" w:cs="Times New Roman"/>
          <w:b/>
          <w:sz w:val="20"/>
          <w:szCs w:val="20"/>
          <w:lang w:val="nl-BE"/>
        </w:rPr>
      </w:pPr>
      <w:r w:rsidRPr="00460547">
        <w:rPr>
          <w:rFonts w:ascii="Verdana" w:eastAsia="Calibri" w:hAnsi="Verdana" w:cs="Times New Roman"/>
          <w:b/>
          <w:sz w:val="20"/>
          <w:szCs w:val="20"/>
          <w:lang w:val="nl-BE"/>
        </w:rPr>
        <w:lastRenderedPageBreak/>
        <w:t xml:space="preserve">In elke gemeente gelden andere regels </w:t>
      </w:r>
      <w:r w:rsidR="00390DB7">
        <w:rPr>
          <w:rFonts w:ascii="Verdana" w:eastAsia="Calibri" w:hAnsi="Verdana" w:cs="Times New Roman"/>
          <w:b/>
          <w:sz w:val="20"/>
          <w:szCs w:val="20"/>
          <w:lang w:val="nl-BE"/>
        </w:rPr>
        <w:t>over</w:t>
      </w:r>
      <w:r w:rsidRPr="00460547">
        <w:rPr>
          <w:rFonts w:ascii="Verdana" w:eastAsia="Calibri" w:hAnsi="Verdana" w:cs="Times New Roman"/>
          <w:b/>
          <w:sz w:val="20"/>
          <w:szCs w:val="20"/>
          <w:lang w:val="nl-BE"/>
        </w:rPr>
        <w:t xml:space="preserve"> het sorteren van afval.</w:t>
      </w:r>
    </w:p>
    <w:p w14:paraId="68833C73" w14:textId="36C334BF" w:rsidR="00460547" w:rsidRPr="00460547" w:rsidRDefault="00460547" w:rsidP="00460547">
      <w:pPr>
        <w:pBdr>
          <w:top w:val="wave" w:sz="6" w:space="1" w:color="00B050"/>
          <w:left w:val="wave" w:sz="6" w:space="4" w:color="00B050"/>
          <w:bottom w:val="wave" w:sz="6" w:space="1" w:color="00B050"/>
          <w:right w:val="wave" w:sz="6" w:space="4" w:color="00B050"/>
        </w:pBdr>
        <w:rPr>
          <w:rFonts w:ascii="Verdana" w:eastAsia="Calibri" w:hAnsi="Verdana" w:cs="Times New Roman"/>
          <w:bCs/>
          <w:i/>
          <w:iCs/>
          <w:sz w:val="20"/>
          <w:szCs w:val="20"/>
          <w:u w:val="single"/>
          <w:lang w:val="nl-BE"/>
        </w:rPr>
      </w:pPr>
      <w:r w:rsidRPr="004A0D1D">
        <w:rPr>
          <w:rFonts w:ascii="Verdana" w:eastAsia="Calibri" w:hAnsi="Verdana" w:cs="Times New Roman"/>
          <w:bCs/>
          <w:sz w:val="20"/>
          <w:szCs w:val="20"/>
          <w:u w:val="single"/>
          <w:lang w:val="nl-BE"/>
        </w:rPr>
        <w:t>Voorbeeld</w:t>
      </w:r>
      <w:r w:rsidRPr="0094496B">
        <w:rPr>
          <w:rFonts w:ascii="Verdana" w:eastAsia="Calibri" w:hAnsi="Verdana" w:cs="Times New Roman"/>
          <w:bCs/>
          <w:sz w:val="20"/>
          <w:szCs w:val="20"/>
          <w:lang w:val="nl-BE"/>
        </w:rPr>
        <w:t>:</w:t>
      </w:r>
      <w:r w:rsidR="00CF1BC2" w:rsidRPr="00CF1BC2">
        <w:rPr>
          <w:noProof/>
        </w:rPr>
        <w:t xml:space="preserve"> </w:t>
      </w:r>
    </w:p>
    <w:p w14:paraId="0DB2EB96" w14:textId="7F6CE9E9" w:rsidR="00460547" w:rsidRPr="00460547" w:rsidRDefault="00460547" w:rsidP="00460547">
      <w:pPr>
        <w:pBdr>
          <w:top w:val="wave" w:sz="6" w:space="1" w:color="00B050"/>
          <w:left w:val="wave" w:sz="6" w:space="4" w:color="00B050"/>
          <w:bottom w:val="wave" w:sz="6" w:space="1" w:color="00B050"/>
          <w:right w:val="wave" w:sz="6" w:space="4" w:color="00B050"/>
        </w:pBdr>
        <w:rPr>
          <w:rFonts w:ascii="Verdana" w:eastAsia="Calibri" w:hAnsi="Verdana" w:cs="Times New Roman"/>
          <w:bCs/>
          <w:sz w:val="20"/>
          <w:szCs w:val="20"/>
          <w:lang w:val="nl-BE"/>
        </w:rPr>
      </w:pPr>
      <w:r w:rsidRPr="00460547">
        <w:rPr>
          <w:rFonts w:ascii="Verdana" w:eastAsia="Calibri" w:hAnsi="Verdana" w:cs="Times New Roman"/>
          <w:bCs/>
          <w:sz w:val="20"/>
          <w:szCs w:val="20"/>
          <w:lang w:val="nl-BE"/>
        </w:rPr>
        <w:t xml:space="preserve">Inwoners uit Turnhout deponeren het plastic afval, dat niet thuishoort in een PMD-zak, bij het </w:t>
      </w:r>
      <w:r w:rsidRPr="00460547">
        <w:rPr>
          <w:rFonts w:ascii="Verdana" w:eastAsia="Calibri" w:hAnsi="Verdana" w:cs="Times New Roman"/>
          <w:bCs/>
          <w:color w:val="767171"/>
          <w:sz w:val="20"/>
          <w:szCs w:val="20"/>
          <w:lang w:val="nl-BE"/>
        </w:rPr>
        <w:t>restafval</w:t>
      </w:r>
      <w:r w:rsidRPr="00460547">
        <w:rPr>
          <w:rFonts w:ascii="Verdana" w:eastAsia="Calibri" w:hAnsi="Verdana" w:cs="Times New Roman"/>
          <w:bCs/>
          <w:sz w:val="20"/>
          <w:szCs w:val="20"/>
          <w:lang w:val="nl-BE"/>
        </w:rPr>
        <w:t>.</w:t>
      </w:r>
    </w:p>
    <w:p w14:paraId="24048ADF" w14:textId="1312B9BF" w:rsidR="00460547" w:rsidRPr="00460547" w:rsidRDefault="00A774D9" w:rsidP="00460547">
      <w:pPr>
        <w:pBdr>
          <w:top w:val="wave" w:sz="6" w:space="1" w:color="00B050"/>
          <w:left w:val="wave" w:sz="6" w:space="4" w:color="00B050"/>
          <w:bottom w:val="wave" w:sz="6" w:space="1" w:color="00B050"/>
          <w:right w:val="wave" w:sz="6" w:space="4" w:color="00B050"/>
        </w:pBdr>
        <w:rPr>
          <w:rFonts w:ascii="Verdana" w:eastAsia="Calibri" w:hAnsi="Verdana" w:cs="Times New Roman"/>
          <w:bCs/>
          <w:sz w:val="20"/>
          <w:szCs w:val="20"/>
          <w:lang w:val="nl-BE"/>
        </w:rPr>
      </w:pPr>
      <w:r w:rsidRPr="00C17131">
        <w:rPr>
          <w:noProof/>
        </w:rPr>
        <w:drawing>
          <wp:anchor distT="0" distB="0" distL="114300" distR="114300" simplePos="0" relativeHeight="252122112" behindDoc="0" locked="0" layoutInCell="1" allowOverlap="1" wp14:anchorId="14368DE4" wp14:editId="6EDE2E33">
            <wp:simplePos x="0" y="0"/>
            <wp:positionH relativeFrom="column">
              <wp:posOffset>5452184</wp:posOffset>
            </wp:positionH>
            <wp:positionV relativeFrom="paragraph">
              <wp:posOffset>272695</wp:posOffset>
            </wp:positionV>
            <wp:extent cx="693420" cy="678180"/>
            <wp:effectExtent l="0" t="0" r="0" b="7620"/>
            <wp:wrapSquare wrapText="bothSides"/>
            <wp:docPr id="422" name="Afbeelding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93420" cy="678180"/>
                    </a:xfrm>
                    <a:prstGeom prst="rect">
                      <a:avLst/>
                    </a:prstGeom>
                  </pic:spPr>
                </pic:pic>
              </a:graphicData>
            </a:graphic>
            <wp14:sizeRelH relativeFrom="margin">
              <wp14:pctWidth>0</wp14:pctWidth>
            </wp14:sizeRelH>
            <wp14:sizeRelV relativeFrom="margin">
              <wp14:pctHeight>0</wp14:pctHeight>
            </wp14:sizeRelV>
          </wp:anchor>
        </w:drawing>
      </w:r>
      <w:r w:rsidR="00460547" w:rsidRPr="00460547">
        <w:rPr>
          <w:rFonts w:ascii="Verdana" w:eastAsia="Calibri" w:hAnsi="Verdana" w:cs="Times New Roman"/>
          <w:bCs/>
          <w:sz w:val="20"/>
          <w:szCs w:val="20"/>
          <w:lang w:val="nl-BE"/>
        </w:rPr>
        <w:t xml:space="preserve">Inwoners uit Mol deponeren datzelfde plastic afval niet bij de restafval, maar in een </w:t>
      </w:r>
      <w:r w:rsidR="00460547" w:rsidRPr="00460547">
        <w:rPr>
          <w:rFonts w:ascii="Verdana" w:eastAsia="Calibri" w:hAnsi="Verdana" w:cs="Times New Roman"/>
          <w:bCs/>
          <w:color w:val="00B050"/>
          <w:sz w:val="20"/>
          <w:szCs w:val="20"/>
          <w:lang w:val="nl-BE"/>
        </w:rPr>
        <w:t>groene afvalzak</w:t>
      </w:r>
      <w:r w:rsidR="00460547" w:rsidRPr="00460547">
        <w:rPr>
          <w:rFonts w:ascii="Verdana" w:eastAsia="Calibri" w:hAnsi="Verdana" w:cs="Times New Roman"/>
          <w:bCs/>
          <w:sz w:val="20"/>
          <w:szCs w:val="20"/>
          <w:lang w:val="nl-BE"/>
        </w:rPr>
        <w:t xml:space="preserve">. </w:t>
      </w:r>
    </w:p>
    <w:p w14:paraId="5D505B63" w14:textId="05DD9BD6" w:rsidR="00460547" w:rsidRPr="00460547" w:rsidRDefault="00460547" w:rsidP="00460547">
      <w:pPr>
        <w:pBdr>
          <w:top w:val="wave" w:sz="6" w:space="1" w:color="00B050"/>
          <w:left w:val="wave" w:sz="6" w:space="4" w:color="00B050"/>
          <w:bottom w:val="wave" w:sz="6" w:space="1" w:color="00B050"/>
          <w:right w:val="wave" w:sz="6" w:space="4" w:color="00B050"/>
        </w:pBdr>
        <w:rPr>
          <w:rFonts w:ascii="Verdana" w:eastAsia="Calibri" w:hAnsi="Verdana" w:cs="Times New Roman"/>
          <w:bCs/>
          <w:sz w:val="20"/>
          <w:szCs w:val="20"/>
          <w:lang w:val="nl-BE"/>
        </w:rPr>
      </w:pPr>
      <w:r w:rsidRPr="00460547">
        <w:rPr>
          <w:rFonts w:ascii="Verdana" w:eastAsia="Calibri" w:hAnsi="Verdana" w:cs="Times New Roman"/>
          <w:bCs/>
          <w:sz w:val="20"/>
          <w:szCs w:val="20"/>
          <w:lang w:val="nl-BE"/>
        </w:rPr>
        <w:t>Inwoners uit Bekkevoort hebben</w:t>
      </w:r>
      <w:r w:rsidR="009576BA">
        <w:rPr>
          <w:rFonts w:ascii="Verdana" w:eastAsia="Calibri" w:hAnsi="Verdana" w:cs="Times New Roman"/>
          <w:bCs/>
          <w:sz w:val="20"/>
          <w:szCs w:val="20"/>
          <w:lang w:val="nl-BE"/>
        </w:rPr>
        <w:t xml:space="preserve"> </w:t>
      </w:r>
      <w:r w:rsidRPr="00460547">
        <w:rPr>
          <w:rFonts w:ascii="Verdana" w:eastAsia="Calibri" w:hAnsi="Verdana" w:cs="Times New Roman"/>
          <w:bCs/>
          <w:sz w:val="20"/>
          <w:szCs w:val="20"/>
          <w:lang w:val="nl-BE"/>
        </w:rPr>
        <w:t>een</w:t>
      </w:r>
      <w:r w:rsidRPr="00460547">
        <w:rPr>
          <w:rFonts w:ascii="Verdana" w:eastAsia="Calibri" w:hAnsi="Verdana" w:cs="Times New Roman"/>
          <w:bCs/>
          <w:noProof/>
          <w:color w:val="FF0066"/>
          <w:sz w:val="20"/>
          <w:szCs w:val="20"/>
          <w:lang w:val="nl-BE"/>
        </w:rPr>
        <w:t xml:space="preserve"> roze afvalzak</w:t>
      </w:r>
      <w:r w:rsidRPr="00460547">
        <w:rPr>
          <w:rFonts w:ascii="Verdana" w:eastAsia="Calibri" w:hAnsi="Verdana" w:cs="Times New Roman"/>
          <w:bCs/>
          <w:sz w:val="20"/>
          <w:szCs w:val="20"/>
          <w:lang w:val="nl-BE"/>
        </w:rPr>
        <w:t>.</w:t>
      </w:r>
      <w:r w:rsidR="009576BA">
        <w:rPr>
          <w:rFonts w:ascii="Verdana" w:eastAsia="Calibri" w:hAnsi="Verdana" w:cs="Times New Roman"/>
          <w:bCs/>
          <w:sz w:val="20"/>
          <w:szCs w:val="20"/>
          <w:lang w:val="nl-BE"/>
        </w:rPr>
        <w:t xml:space="preserve"> Het recyclebaar plastic dat niet thuishoort in de PMD-zak moet in de roze afvalzak. </w:t>
      </w:r>
    </w:p>
    <w:p w14:paraId="6ECEBEA7" w14:textId="1253019F" w:rsidR="00460547" w:rsidRPr="00460547" w:rsidRDefault="00B905DD" w:rsidP="00460547">
      <w:pPr>
        <w:spacing w:after="0" w:line="240" w:lineRule="auto"/>
        <w:rPr>
          <w:rFonts w:ascii="Calibri" w:eastAsia="Calibri" w:hAnsi="Calibri" w:cs="Times New Roman"/>
          <w:u w:val="single"/>
          <w:lang w:val="nl-BE"/>
        </w:rPr>
      </w:pPr>
      <w:r w:rsidRPr="00460547">
        <w:rPr>
          <w:rFonts w:ascii="Calibri" w:eastAsia="Calibri" w:hAnsi="Calibri" w:cs="Times New Roman"/>
          <w:noProof/>
          <w:lang w:val="nl-BE"/>
        </w:rPr>
        <w:drawing>
          <wp:anchor distT="0" distB="0" distL="0" distR="0" simplePos="0" relativeHeight="251853824" behindDoc="1" locked="0" layoutInCell="1" allowOverlap="1" wp14:anchorId="6DE82E80" wp14:editId="1571E97C">
            <wp:simplePos x="0" y="0"/>
            <wp:positionH relativeFrom="leftMargin">
              <wp:align>right</wp:align>
            </wp:positionH>
            <wp:positionV relativeFrom="paragraph">
              <wp:posOffset>181956</wp:posOffset>
            </wp:positionV>
            <wp:extent cx="539750" cy="539750"/>
            <wp:effectExtent l="0" t="0" r="0" b="0"/>
            <wp:wrapTight wrapText="bothSides">
              <wp:wrapPolygon edited="0">
                <wp:start x="762" y="0"/>
                <wp:lineTo x="1525" y="17534"/>
                <wp:lineTo x="5336" y="20584"/>
                <wp:lineTo x="15247" y="20584"/>
                <wp:lineTo x="19821" y="16772"/>
                <wp:lineTo x="19821" y="0"/>
                <wp:lineTo x="762" y="0"/>
              </wp:wrapPolygon>
            </wp:wrapTight>
            <wp:docPr id="369" name="Graphic 369" descr="Klantbeoordeling van rechts naar 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stomerreview_rtl.svg"/>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539750" cy="539750"/>
                    </a:xfrm>
                    <a:prstGeom prst="rect">
                      <a:avLst/>
                    </a:prstGeom>
                  </pic:spPr>
                </pic:pic>
              </a:graphicData>
            </a:graphic>
            <wp14:sizeRelH relativeFrom="margin">
              <wp14:pctWidth>0</wp14:pctWidth>
            </wp14:sizeRelH>
            <wp14:sizeRelV relativeFrom="margin">
              <wp14:pctHeight>0</wp14:pctHeight>
            </wp14:sizeRelV>
          </wp:anchor>
        </w:drawing>
      </w:r>
    </w:p>
    <w:p w14:paraId="7E2B9ED5" w14:textId="184B6939" w:rsidR="00460547" w:rsidRPr="00CC61DC" w:rsidRDefault="009715BB" w:rsidP="00137740">
      <w:pPr>
        <w:jc w:val="both"/>
        <w:rPr>
          <w:rFonts w:ascii="Verdana" w:eastAsia="Calibri" w:hAnsi="Verdana" w:cs="Times New Roman"/>
          <w:b/>
          <w:i/>
          <w:iCs/>
          <w:color w:val="FF0000"/>
          <w:sz w:val="20"/>
          <w:lang w:val="nl-BE"/>
        </w:rPr>
      </w:pPr>
      <w:r>
        <w:rPr>
          <w:rFonts w:ascii="Verdana" w:eastAsia="Calibri" w:hAnsi="Verdana" w:cs="Times New Roman"/>
          <w:b/>
          <w:i/>
          <w:iCs/>
          <w:sz w:val="20"/>
          <w:lang w:val="nl-BE"/>
        </w:rPr>
        <w:t xml:space="preserve">(U) </w:t>
      </w:r>
      <w:r w:rsidR="00460547" w:rsidRPr="00460547">
        <w:rPr>
          <w:rFonts w:ascii="Verdana" w:eastAsia="Calibri" w:hAnsi="Verdana" w:cs="Times New Roman"/>
          <w:b/>
          <w:i/>
          <w:iCs/>
          <w:sz w:val="20"/>
          <w:lang w:val="nl-BE"/>
        </w:rPr>
        <w:t xml:space="preserve">Opdracht </w:t>
      </w:r>
      <w:r w:rsidR="00102D3D">
        <w:rPr>
          <w:rFonts w:ascii="Verdana" w:eastAsia="Calibri" w:hAnsi="Verdana" w:cs="Times New Roman"/>
          <w:b/>
          <w:i/>
          <w:iCs/>
          <w:sz w:val="20"/>
          <w:lang w:val="nl-BE"/>
        </w:rPr>
        <w:t>4</w:t>
      </w:r>
      <w:r w:rsidR="00460547" w:rsidRPr="00460547">
        <w:rPr>
          <w:rFonts w:ascii="Verdana" w:eastAsia="Calibri" w:hAnsi="Verdana" w:cs="Times New Roman"/>
          <w:b/>
          <w:i/>
          <w:iCs/>
          <w:sz w:val="20"/>
          <w:lang w:val="nl-BE"/>
        </w:rPr>
        <w:t>: Welke manier van sorteren</w:t>
      </w:r>
      <w:r w:rsidR="00390DB7">
        <w:rPr>
          <w:rFonts w:ascii="Verdana" w:eastAsia="Calibri" w:hAnsi="Verdana" w:cs="Times New Roman"/>
          <w:b/>
          <w:i/>
          <w:iCs/>
          <w:sz w:val="20"/>
          <w:lang w:val="nl-BE"/>
        </w:rPr>
        <w:t xml:space="preserve"> </w:t>
      </w:r>
      <w:r w:rsidR="00460547" w:rsidRPr="00460547">
        <w:rPr>
          <w:rFonts w:ascii="Verdana" w:eastAsia="Calibri" w:hAnsi="Verdana" w:cs="Times New Roman"/>
          <w:b/>
          <w:i/>
          <w:iCs/>
          <w:sz w:val="20"/>
          <w:lang w:val="nl-BE"/>
        </w:rPr>
        <w:t xml:space="preserve">is volgens jullie het minst geschikt </w:t>
      </w:r>
      <w:r w:rsidR="00390DB7">
        <w:rPr>
          <w:rFonts w:ascii="Verdana" w:eastAsia="Calibri" w:hAnsi="Verdana" w:cs="Times New Roman"/>
          <w:b/>
          <w:i/>
          <w:iCs/>
          <w:sz w:val="20"/>
          <w:lang w:val="nl-BE"/>
        </w:rPr>
        <w:t xml:space="preserve">om </w:t>
      </w:r>
      <w:r w:rsidR="00460547" w:rsidRPr="00460547">
        <w:rPr>
          <w:rFonts w:ascii="Verdana" w:eastAsia="Calibri" w:hAnsi="Verdana" w:cs="Times New Roman"/>
          <w:b/>
          <w:i/>
          <w:iCs/>
          <w:sz w:val="20"/>
          <w:lang w:val="nl-BE"/>
        </w:rPr>
        <w:t>plastic huisafva</w:t>
      </w:r>
      <w:r w:rsidR="00390DB7">
        <w:rPr>
          <w:rFonts w:ascii="Verdana" w:eastAsia="Calibri" w:hAnsi="Verdana" w:cs="Times New Roman"/>
          <w:b/>
          <w:i/>
          <w:iCs/>
          <w:sz w:val="20"/>
          <w:lang w:val="nl-BE"/>
        </w:rPr>
        <w:t>l te recyclere</w:t>
      </w:r>
      <w:r w:rsidR="00A735A7">
        <w:rPr>
          <w:rFonts w:ascii="Verdana" w:eastAsia="Calibri" w:hAnsi="Verdana" w:cs="Times New Roman"/>
          <w:b/>
          <w:i/>
          <w:iCs/>
          <w:sz w:val="20"/>
          <w:lang w:val="nl-BE"/>
        </w:rPr>
        <w:t>n</w:t>
      </w:r>
      <w:r w:rsidR="00460547" w:rsidRPr="00460547">
        <w:rPr>
          <w:rFonts w:ascii="Verdana" w:eastAsia="Calibri" w:hAnsi="Verdana" w:cs="Times New Roman"/>
          <w:b/>
          <w:i/>
          <w:iCs/>
          <w:sz w:val="20"/>
          <w:lang w:val="nl-BE"/>
        </w:rPr>
        <w:t>?</w:t>
      </w:r>
      <w:r w:rsidR="00390DB7">
        <w:rPr>
          <w:rFonts w:ascii="Verdana" w:eastAsia="Calibri" w:hAnsi="Verdana" w:cs="Times New Roman"/>
          <w:b/>
          <w:i/>
          <w:iCs/>
          <w:sz w:val="20"/>
          <w:lang w:val="nl-BE"/>
        </w:rPr>
        <w:t xml:space="preserve"> Kijk hiervoor terug naar het bovenstaand ‘wist-je-datje’.</w:t>
      </w:r>
      <w:r w:rsidR="00460547" w:rsidRPr="00460547">
        <w:rPr>
          <w:rFonts w:ascii="Verdana" w:eastAsia="Calibri" w:hAnsi="Verdana" w:cs="Times New Roman"/>
          <w:b/>
          <w:i/>
          <w:iCs/>
          <w:sz w:val="20"/>
          <w:lang w:val="nl-BE"/>
        </w:rPr>
        <w:t xml:space="preserve"> </w:t>
      </w:r>
      <w:r w:rsidR="00390DB7">
        <w:rPr>
          <w:rFonts w:ascii="Verdana" w:eastAsia="Calibri" w:hAnsi="Verdana" w:cs="Times New Roman"/>
          <w:b/>
          <w:i/>
          <w:iCs/>
          <w:sz w:val="20"/>
          <w:lang w:val="nl-BE"/>
        </w:rPr>
        <w:t>Licht</w:t>
      </w:r>
      <w:r w:rsidR="00460547" w:rsidRPr="00460547">
        <w:rPr>
          <w:rFonts w:ascii="Verdana" w:eastAsia="Calibri" w:hAnsi="Verdana" w:cs="Times New Roman"/>
          <w:b/>
          <w:i/>
          <w:iCs/>
          <w:sz w:val="20"/>
          <w:lang w:val="nl-BE"/>
        </w:rPr>
        <w:t xml:space="preserve"> jou</w:t>
      </w:r>
      <w:r w:rsidR="00067B5B">
        <w:rPr>
          <w:rFonts w:ascii="Verdana" w:eastAsia="Calibri" w:hAnsi="Verdana" w:cs="Times New Roman"/>
          <w:b/>
          <w:i/>
          <w:iCs/>
          <w:sz w:val="20"/>
          <w:lang w:val="nl-BE"/>
        </w:rPr>
        <w:t>w</w:t>
      </w:r>
      <w:r w:rsidR="00460547" w:rsidRPr="00460547">
        <w:rPr>
          <w:rFonts w:ascii="Verdana" w:eastAsia="Calibri" w:hAnsi="Verdana" w:cs="Times New Roman"/>
          <w:b/>
          <w:i/>
          <w:iCs/>
          <w:sz w:val="20"/>
          <w:lang w:val="nl-BE"/>
        </w:rPr>
        <w:t xml:space="preserve"> mening</w:t>
      </w:r>
      <w:r w:rsidR="00390DB7">
        <w:rPr>
          <w:rFonts w:ascii="Verdana" w:eastAsia="Calibri" w:hAnsi="Verdana" w:cs="Times New Roman"/>
          <w:b/>
          <w:i/>
          <w:iCs/>
          <w:sz w:val="20"/>
          <w:lang w:val="nl-BE"/>
        </w:rPr>
        <w:t xml:space="preserve"> toe</w:t>
      </w:r>
      <w:r w:rsidR="00460547" w:rsidRPr="00460547">
        <w:rPr>
          <w:rFonts w:ascii="Verdana" w:eastAsia="Calibri" w:hAnsi="Verdana" w:cs="Times New Roman"/>
          <w:b/>
          <w:i/>
          <w:iCs/>
          <w:sz w:val="20"/>
          <w:lang w:val="nl-BE"/>
        </w:rPr>
        <w:t xml:space="preserve"> aan de andere groepsleden.</w:t>
      </w:r>
      <w:r w:rsidR="00CC61DC">
        <w:rPr>
          <w:rFonts w:ascii="Verdana" w:eastAsia="Calibri" w:hAnsi="Verdana" w:cs="Times New Roman"/>
          <w:b/>
          <w:i/>
          <w:iCs/>
          <w:sz w:val="20"/>
          <w:lang w:val="nl-BE"/>
        </w:rPr>
        <w:t xml:space="preserve"> </w:t>
      </w:r>
      <w:r w:rsidR="00CC61DC" w:rsidRPr="00592257">
        <w:rPr>
          <w:rFonts w:ascii="Verdana" w:eastAsia="Calibri" w:hAnsi="Verdana" w:cs="Times New Roman"/>
          <w:bCs/>
          <w:i/>
          <w:iCs/>
          <w:color w:val="FF0000"/>
          <w:sz w:val="20"/>
          <w:lang w:val="nl-BE"/>
        </w:rPr>
        <w:t>Eigen antwoord</w:t>
      </w:r>
    </w:p>
    <w:p w14:paraId="6C47D393" w14:textId="0C27CFA2" w:rsidR="00137740" w:rsidRDefault="00460547" w:rsidP="00137740">
      <w:pPr>
        <w:keepNext/>
        <w:keepLines/>
        <w:outlineLvl w:val="2"/>
        <w:rPr>
          <w:rFonts w:ascii="Verdana" w:eastAsia="Calibri" w:hAnsi="Verdana" w:cs="Times New Roman"/>
          <w:sz w:val="20"/>
          <w:szCs w:val="20"/>
          <w:lang w:val="nl-BE"/>
        </w:rPr>
      </w:pPr>
      <w:r w:rsidRPr="00460547">
        <w:rPr>
          <w:rFonts w:ascii="Verdana" w:eastAsia="Times New Roman" w:hAnsi="Verdana" w:cs="Times New Roman"/>
          <w:b/>
          <w:color w:val="00B050"/>
          <w:sz w:val="24"/>
          <w:szCs w:val="24"/>
          <w:lang w:val="nl-BE"/>
        </w:rPr>
        <w:t>2.2 Afvalophaling</w:t>
      </w:r>
    </w:p>
    <w:p w14:paraId="4961484A" w14:textId="7485F9BA" w:rsidR="00460547" w:rsidRPr="00460547" w:rsidRDefault="00460547" w:rsidP="00A774D9">
      <w:pPr>
        <w:keepNext/>
        <w:keepLines/>
        <w:jc w:val="both"/>
        <w:outlineLvl w:val="2"/>
        <w:rPr>
          <w:rFonts w:ascii="Verdana" w:eastAsia="Calibri" w:hAnsi="Verdana" w:cs="Times New Roman"/>
          <w:sz w:val="20"/>
          <w:szCs w:val="20"/>
          <w:lang w:val="nl-BE"/>
        </w:rPr>
      </w:pPr>
      <w:r w:rsidRPr="00460547">
        <w:rPr>
          <w:rFonts w:ascii="Verdana" w:eastAsia="Calibri" w:hAnsi="Verdana" w:cs="Times New Roman"/>
          <w:sz w:val="20"/>
          <w:szCs w:val="20"/>
          <w:lang w:val="nl-BE"/>
        </w:rPr>
        <w:t xml:space="preserve">Wanneer het afval gesorteerd wordt door de gebruiker of consument, moet het afval getransporteerd worden naar een </w:t>
      </w:r>
      <w:r w:rsidRPr="00460547">
        <w:rPr>
          <w:rFonts w:ascii="Verdana" w:eastAsia="Calibri" w:hAnsi="Verdana" w:cs="Times New Roman"/>
          <w:b/>
          <w:bCs/>
          <w:i/>
          <w:iCs/>
          <w:sz w:val="20"/>
          <w:szCs w:val="20"/>
          <w:u w:val="single"/>
          <w:lang w:val="nl-BE"/>
        </w:rPr>
        <w:t>sorteerbedrijf</w:t>
      </w:r>
      <w:r w:rsidRPr="00460547">
        <w:rPr>
          <w:rFonts w:ascii="Verdana" w:eastAsia="Calibri" w:hAnsi="Verdana" w:cs="Times New Roman"/>
          <w:sz w:val="20"/>
          <w:szCs w:val="20"/>
          <w:lang w:val="nl-BE"/>
        </w:rPr>
        <w:t xml:space="preserve"> alvorens het gerecycleerd kan worden. Huisafval zoals restafval, PMD, papier en karton word</w:t>
      </w:r>
      <w:r w:rsidR="00A774D9">
        <w:rPr>
          <w:rFonts w:ascii="Verdana" w:eastAsia="Calibri" w:hAnsi="Verdana" w:cs="Times New Roman"/>
          <w:sz w:val="20"/>
          <w:szCs w:val="20"/>
          <w:lang w:val="nl-BE"/>
        </w:rPr>
        <w:t>t</w:t>
      </w:r>
      <w:r w:rsidRPr="00460547">
        <w:rPr>
          <w:rFonts w:ascii="Verdana" w:eastAsia="Calibri" w:hAnsi="Verdana" w:cs="Times New Roman"/>
          <w:sz w:val="20"/>
          <w:szCs w:val="20"/>
          <w:lang w:val="nl-BE"/>
        </w:rPr>
        <w:t xml:space="preserve"> aan huis opgehaald d.m.v. een vrachtwagen. Ander huisafval zoals piepschuim, moet de consument zelf naar een recyclagepark brengen.</w:t>
      </w:r>
    </w:p>
    <w:p w14:paraId="341F1BA5" w14:textId="341EF807" w:rsidR="00460547" w:rsidRPr="00460547" w:rsidRDefault="00890138" w:rsidP="00460547">
      <w:pPr>
        <w:keepNext/>
        <w:rPr>
          <w:rFonts w:ascii="Calibri" w:eastAsia="Calibri" w:hAnsi="Calibri" w:cs="Times New Roman"/>
          <w:lang w:val="nl-BE"/>
        </w:rPr>
      </w:pPr>
      <w:r w:rsidRPr="00460547">
        <w:rPr>
          <w:rFonts w:ascii="Arial" w:eastAsia="Calibri" w:hAnsi="Arial" w:cs="Arial"/>
          <w:noProof/>
          <w:color w:val="2962FF"/>
          <w:sz w:val="20"/>
          <w:szCs w:val="20"/>
          <w:lang w:val="nl-BE"/>
        </w:rPr>
        <w:drawing>
          <wp:anchor distT="0" distB="0" distL="114300" distR="114300" simplePos="0" relativeHeight="251848704" behindDoc="0" locked="0" layoutInCell="1" allowOverlap="1" wp14:anchorId="41483DA9" wp14:editId="0B0241F5">
            <wp:simplePos x="0" y="0"/>
            <wp:positionH relativeFrom="margin">
              <wp:posOffset>3109595</wp:posOffset>
            </wp:positionH>
            <wp:positionV relativeFrom="paragraph">
              <wp:posOffset>12700</wp:posOffset>
            </wp:positionV>
            <wp:extent cx="2209800" cy="1400175"/>
            <wp:effectExtent l="19050" t="19050" r="19050" b="28575"/>
            <wp:wrapThrough wrapText="bothSides">
              <wp:wrapPolygon edited="0">
                <wp:start x="-186" y="-294"/>
                <wp:lineTo x="-186" y="21747"/>
                <wp:lineTo x="21600" y="21747"/>
                <wp:lineTo x="21600" y="-294"/>
                <wp:lineTo x="-186" y="-294"/>
              </wp:wrapPolygon>
            </wp:wrapThrough>
            <wp:docPr id="370" name="Afbeelding 370" descr="Nieuwe regeling recyclagepark | Ronse">
              <a:hlinkClick xmlns:a="http://schemas.openxmlformats.org/drawingml/2006/main" r:id="rId19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ieuwe regeling recyclagepark | Ronse">
                      <a:hlinkClick r:id="rId190" tgtFrame="&quot;_blank&quot;"/>
                    </pic:cNvPr>
                    <pic:cNvPicPr>
                      <a:picLocks noChangeAspect="1" noChangeArrowheads="1"/>
                    </pic:cNvPicPr>
                  </pic:nvPicPr>
                  <pic:blipFill rotWithShape="1">
                    <a:blip r:embed="rId191">
                      <a:extLst>
                        <a:ext uri="{28A0092B-C50C-407E-A947-70E740481C1C}">
                          <a14:useLocalDpi xmlns:a14="http://schemas.microsoft.com/office/drawing/2010/main" val="0"/>
                        </a:ext>
                      </a:extLst>
                    </a:blip>
                    <a:srcRect l="3865" t="30165" r="20291" b="-1"/>
                    <a:stretch/>
                  </pic:blipFill>
                  <pic:spPr bwMode="auto">
                    <a:xfrm>
                      <a:off x="0" y="0"/>
                      <a:ext cx="2209800" cy="1400175"/>
                    </a:xfrm>
                    <a:prstGeom prst="rect">
                      <a:avLst/>
                    </a:prstGeom>
                    <a:noFill/>
                    <a:ln w="19050">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60547">
        <w:rPr>
          <w:rFonts w:ascii="Arial" w:eastAsia="Calibri" w:hAnsi="Arial" w:cs="Arial"/>
          <w:noProof/>
          <w:color w:val="2962FF"/>
          <w:sz w:val="20"/>
          <w:szCs w:val="20"/>
          <w:lang w:val="nl-BE"/>
        </w:rPr>
        <w:drawing>
          <wp:anchor distT="0" distB="0" distL="114300" distR="114300" simplePos="0" relativeHeight="251889664" behindDoc="0" locked="0" layoutInCell="1" allowOverlap="1" wp14:anchorId="39A5AD06" wp14:editId="419E9A0C">
            <wp:simplePos x="0" y="0"/>
            <wp:positionH relativeFrom="column">
              <wp:posOffset>347980</wp:posOffset>
            </wp:positionH>
            <wp:positionV relativeFrom="paragraph">
              <wp:posOffset>12700</wp:posOffset>
            </wp:positionV>
            <wp:extent cx="2266315" cy="1381125"/>
            <wp:effectExtent l="19050" t="19050" r="19685" b="28575"/>
            <wp:wrapThrough wrapText="bothSides">
              <wp:wrapPolygon edited="0">
                <wp:start x="-182" y="-298"/>
                <wp:lineTo x="-182" y="21749"/>
                <wp:lineTo x="21606" y="21749"/>
                <wp:lineTo x="21606" y="-298"/>
                <wp:lineTo x="-182" y="-298"/>
              </wp:wrapPolygon>
            </wp:wrapThrough>
            <wp:docPr id="371" name="Afbeelding 371" descr="afvalophaling hashtag on Twitter">
              <a:hlinkClick xmlns:a="http://schemas.openxmlformats.org/drawingml/2006/main" r:id="rId19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valophaling hashtag on Twitter">
                      <a:hlinkClick r:id="rId192" tgtFrame="&quot;_blank&quot;"/>
                    </pic:cNvPr>
                    <pic:cNvPicPr>
                      <a:picLocks noChangeAspect="1" noChangeArrowheads="1"/>
                    </pic:cNvPicPr>
                  </pic:nvPicPr>
                  <pic:blipFill rotWithShape="1">
                    <a:blip r:embed="rId193" cstate="print">
                      <a:extLst>
                        <a:ext uri="{BEBA8EAE-BF5A-486C-A8C5-ECC9F3942E4B}">
                          <a14:imgProps xmlns:a14="http://schemas.microsoft.com/office/drawing/2010/main">
                            <a14:imgLayer r:embed="rId194">
                              <a14:imgEffect>
                                <a14:brightnessContrast bright="20000" contrast="-40000"/>
                              </a14:imgEffect>
                            </a14:imgLayer>
                          </a14:imgProps>
                        </a:ext>
                        <a:ext uri="{28A0092B-C50C-407E-A947-70E740481C1C}">
                          <a14:useLocalDpi xmlns:a14="http://schemas.microsoft.com/office/drawing/2010/main" val="0"/>
                        </a:ext>
                      </a:extLst>
                    </a:blip>
                    <a:srcRect t="8152" r="9058" b="8696"/>
                    <a:stretch/>
                  </pic:blipFill>
                  <pic:spPr bwMode="auto">
                    <a:xfrm>
                      <a:off x="0" y="0"/>
                      <a:ext cx="2266315" cy="1381125"/>
                    </a:xfrm>
                    <a:prstGeom prst="rect">
                      <a:avLst/>
                    </a:prstGeom>
                    <a:noFill/>
                    <a:ln w="19050">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745DD6" w14:textId="77777777" w:rsidR="00460547" w:rsidRPr="00460547" w:rsidRDefault="00460547" w:rsidP="00460547">
      <w:pPr>
        <w:spacing w:after="200" w:line="240" w:lineRule="auto"/>
        <w:jc w:val="center"/>
        <w:rPr>
          <w:rFonts w:ascii="Calibri" w:eastAsia="Calibri" w:hAnsi="Calibri" w:cs="Times New Roman"/>
          <w:i/>
          <w:iCs/>
          <w:color w:val="44546A"/>
          <w:sz w:val="18"/>
          <w:szCs w:val="18"/>
          <w:lang w:val="nl-BE"/>
        </w:rPr>
      </w:pPr>
    </w:p>
    <w:p w14:paraId="1340ACDE" w14:textId="77777777" w:rsidR="00460547" w:rsidRPr="00460547" w:rsidRDefault="00460547" w:rsidP="00460547">
      <w:pPr>
        <w:spacing w:after="200" w:line="240" w:lineRule="auto"/>
        <w:jc w:val="center"/>
        <w:rPr>
          <w:rFonts w:ascii="Calibri" w:eastAsia="Calibri" w:hAnsi="Calibri" w:cs="Times New Roman"/>
          <w:i/>
          <w:iCs/>
          <w:color w:val="44546A"/>
          <w:sz w:val="18"/>
          <w:szCs w:val="18"/>
          <w:lang w:val="nl-BE"/>
        </w:rPr>
      </w:pPr>
    </w:p>
    <w:p w14:paraId="3334771F" w14:textId="77777777" w:rsidR="00460547" w:rsidRPr="00460547" w:rsidRDefault="00460547" w:rsidP="00460547">
      <w:pPr>
        <w:spacing w:after="200" w:line="240" w:lineRule="auto"/>
        <w:rPr>
          <w:rFonts w:ascii="Calibri" w:eastAsia="Calibri" w:hAnsi="Calibri" w:cs="Times New Roman"/>
          <w:i/>
          <w:iCs/>
          <w:color w:val="44546A"/>
          <w:sz w:val="18"/>
          <w:szCs w:val="18"/>
          <w:lang w:val="nl-BE"/>
        </w:rPr>
      </w:pPr>
    </w:p>
    <w:p w14:paraId="7ECABC1F" w14:textId="736BFE23" w:rsidR="00460547" w:rsidRPr="00460547" w:rsidRDefault="00460547" w:rsidP="00460547">
      <w:pPr>
        <w:spacing w:after="200" w:line="240" w:lineRule="auto"/>
        <w:rPr>
          <w:rFonts w:ascii="Calibri" w:eastAsia="Calibri" w:hAnsi="Calibri" w:cs="Times New Roman"/>
          <w:i/>
          <w:iCs/>
          <w:color w:val="44546A"/>
          <w:sz w:val="18"/>
          <w:szCs w:val="18"/>
          <w:lang w:val="nl-BE"/>
        </w:rPr>
      </w:pPr>
    </w:p>
    <w:p w14:paraId="429FE5A0" w14:textId="06B1506A" w:rsidR="00460547" w:rsidRPr="006B7536" w:rsidRDefault="006B7536" w:rsidP="006B7536">
      <w:pPr>
        <w:spacing w:before="120" w:after="120" w:line="240" w:lineRule="auto"/>
        <w:ind w:left="567"/>
        <w:rPr>
          <w:rFonts w:ascii="Verdana" w:eastAsia="Calibri" w:hAnsi="Verdana" w:cs="Times New Roman"/>
          <w:i/>
          <w:iCs/>
          <w:color w:val="44546A"/>
          <w:sz w:val="16"/>
          <w:szCs w:val="16"/>
          <w:lang w:val="nl-BE"/>
        </w:rPr>
      </w:pPr>
      <w:r w:rsidRPr="006B7536">
        <w:rPr>
          <w:rFonts w:ascii="Verdana" w:eastAsia="Calibri" w:hAnsi="Verdana" w:cs="Times New Roman"/>
          <w:i/>
          <w:iCs/>
          <w:noProof/>
          <w:color w:val="44546A"/>
          <w:sz w:val="16"/>
          <w:szCs w:val="16"/>
          <w:lang w:val="nl-BE"/>
        </w:rPr>
        <mc:AlternateContent>
          <mc:Choice Requires="wps">
            <w:drawing>
              <wp:anchor distT="0" distB="0" distL="114300" distR="114300" simplePos="0" relativeHeight="252416000" behindDoc="0" locked="0" layoutInCell="1" allowOverlap="1" wp14:anchorId="3F8C4EBA" wp14:editId="69A980DA">
                <wp:simplePos x="0" y="0"/>
                <wp:positionH relativeFrom="column">
                  <wp:posOffset>381000</wp:posOffset>
                </wp:positionH>
                <wp:positionV relativeFrom="paragraph">
                  <wp:posOffset>66328</wp:posOffset>
                </wp:positionV>
                <wp:extent cx="2221865" cy="234950"/>
                <wp:effectExtent l="0" t="0" r="6985" b="0"/>
                <wp:wrapThrough wrapText="bothSides">
                  <wp:wrapPolygon edited="0">
                    <wp:start x="0" y="0"/>
                    <wp:lineTo x="0" y="19265"/>
                    <wp:lineTo x="21483" y="19265"/>
                    <wp:lineTo x="21483" y="0"/>
                    <wp:lineTo x="0" y="0"/>
                  </wp:wrapPolygon>
                </wp:wrapThrough>
                <wp:docPr id="536" name="Tekstvak 536"/>
                <wp:cNvGraphicFramePr/>
                <a:graphic xmlns:a="http://schemas.openxmlformats.org/drawingml/2006/main">
                  <a:graphicData uri="http://schemas.microsoft.com/office/word/2010/wordprocessingShape">
                    <wps:wsp>
                      <wps:cNvSpPr txBox="1"/>
                      <wps:spPr>
                        <a:xfrm>
                          <a:off x="0" y="0"/>
                          <a:ext cx="2221865" cy="234950"/>
                        </a:xfrm>
                        <a:prstGeom prst="rect">
                          <a:avLst/>
                        </a:prstGeom>
                        <a:solidFill>
                          <a:prstClr val="white"/>
                        </a:solidFill>
                        <a:ln>
                          <a:noFill/>
                        </a:ln>
                      </wps:spPr>
                      <wps:txbx>
                        <w:txbxContent>
                          <w:p w14:paraId="2B2C6533" w14:textId="028FF558" w:rsidR="00BC215A" w:rsidRPr="006B7536" w:rsidRDefault="00BC215A" w:rsidP="006B7536">
                            <w:pPr>
                              <w:pStyle w:val="Bijschrift1"/>
                              <w:spacing w:before="120" w:after="120"/>
                              <w:jc w:val="center"/>
                              <w:rPr>
                                <w:rFonts w:ascii="Verdana" w:hAnsi="Verdana" w:cs="Arial"/>
                                <w:noProof/>
                                <w:color w:val="808080" w:themeColor="background1" w:themeShade="80"/>
                                <w:sz w:val="16"/>
                                <w:szCs w:val="16"/>
                              </w:rPr>
                            </w:pPr>
                            <w:r w:rsidRPr="006B7536">
                              <w:rPr>
                                <w:rFonts w:ascii="Verdana" w:hAnsi="Verdana"/>
                                <w:color w:val="808080" w:themeColor="background1" w:themeShade="80"/>
                                <w:sz w:val="16"/>
                                <w:szCs w:val="16"/>
                              </w:rPr>
                              <w:t xml:space="preserve">Figuur </w:t>
                            </w:r>
                            <w:r>
                              <w:rPr>
                                <w:rFonts w:ascii="Verdana" w:hAnsi="Verdana"/>
                                <w:color w:val="808080" w:themeColor="background1" w:themeShade="80"/>
                                <w:sz w:val="16"/>
                                <w:szCs w:val="16"/>
                              </w:rPr>
                              <w:t>2</w:t>
                            </w:r>
                            <w:r w:rsidRPr="006B7536">
                              <w:rPr>
                                <w:rFonts w:ascii="Verdana" w:hAnsi="Verdana"/>
                                <w:color w:val="808080" w:themeColor="background1" w:themeShade="80"/>
                                <w:sz w:val="16"/>
                                <w:szCs w:val="16"/>
                              </w:rPr>
                              <w:t xml:space="preserve">: Een </w:t>
                            </w:r>
                            <w:r>
                              <w:rPr>
                                <w:rFonts w:ascii="Verdana" w:hAnsi="Verdana"/>
                                <w:color w:val="808080" w:themeColor="background1" w:themeShade="80"/>
                                <w:sz w:val="16"/>
                                <w:szCs w:val="16"/>
                              </w:rPr>
                              <w:t>vrachtwagen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8C4EBA" id="Tekstvak 536" o:spid="_x0000_s1114" type="#_x0000_t202" style="position:absolute;left:0;text-align:left;margin-left:30pt;margin-top:5.2pt;width:174.95pt;height:18.5pt;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" stroked="f">
                <v:textbox inset="0,0,0,0">
                  <w:txbxContent>
                    <w:p w14:paraId="2B2C6533" w14:textId="028FF558" w:rsidR="00BC215A" w:rsidRPr="006B7536" w:rsidRDefault="00BC215A" w:rsidP="006B7536">
                      <w:pPr>
                        <w:pStyle w:val="Bijschrift1"/>
                        <w:spacing w:before="120" w:after="120"/>
                        <w:jc w:val="center"/>
                        <w:rPr>
                          <w:rFonts w:ascii="Verdana" w:hAnsi="Verdana" w:cs="Arial"/>
                          <w:noProof/>
                          <w:color w:val="808080" w:themeColor="background1" w:themeShade="80"/>
                          <w:sz w:val="16"/>
                          <w:szCs w:val="16"/>
                        </w:rPr>
                      </w:pPr>
                      <w:r w:rsidRPr="006B7536">
                        <w:rPr>
                          <w:rFonts w:ascii="Verdana" w:hAnsi="Verdana"/>
                          <w:color w:val="808080" w:themeColor="background1" w:themeShade="80"/>
                          <w:sz w:val="16"/>
                          <w:szCs w:val="16"/>
                        </w:rPr>
                        <w:t xml:space="preserve">Figuur </w:t>
                      </w:r>
                      <w:r>
                        <w:rPr>
                          <w:rFonts w:ascii="Verdana" w:hAnsi="Verdana"/>
                          <w:color w:val="808080" w:themeColor="background1" w:themeShade="80"/>
                          <w:sz w:val="16"/>
                          <w:szCs w:val="16"/>
                        </w:rPr>
                        <w:t>2</w:t>
                      </w:r>
                      <w:r w:rsidRPr="006B7536">
                        <w:rPr>
                          <w:rFonts w:ascii="Verdana" w:hAnsi="Verdana"/>
                          <w:color w:val="808080" w:themeColor="background1" w:themeShade="80"/>
                          <w:sz w:val="16"/>
                          <w:szCs w:val="16"/>
                        </w:rPr>
                        <w:t xml:space="preserve">: Een </w:t>
                      </w:r>
                      <w:r>
                        <w:rPr>
                          <w:rFonts w:ascii="Verdana" w:hAnsi="Verdana"/>
                          <w:color w:val="808080" w:themeColor="background1" w:themeShade="80"/>
                          <w:sz w:val="16"/>
                          <w:szCs w:val="16"/>
                        </w:rPr>
                        <w:t>vrachtwagen</w:t>
                      </w:r>
                    </w:p>
                  </w:txbxContent>
                </v:textbox>
                <w10:wrap type="through"/>
              </v:shape>
            </w:pict>
          </mc:Fallback>
        </mc:AlternateContent>
      </w:r>
      <w:r w:rsidR="00460547" w:rsidRPr="006B7536">
        <w:rPr>
          <w:rFonts w:ascii="Verdana" w:eastAsia="Calibri" w:hAnsi="Verdana" w:cs="Times New Roman"/>
          <w:i/>
          <w:iCs/>
          <w:noProof/>
          <w:color w:val="44546A"/>
          <w:sz w:val="16"/>
          <w:szCs w:val="16"/>
          <w:lang w:val="nl-BE"/>
        </w:rPr>
        <mc:AlternateContent>
          <mc:Choice Requires="wps">
            <w:drawing>
              <wp:anchor distT="0" distB="0" distL="114300" distR="114300" simplePos="0" relativeHeight="251875328" behindDoc="0" locked="0" layoutInCell="1" allowOverlap="1" wp14:anchorId="217F594D" wp14:editId="48F3478E">
                <wp:simplePos x="0" y="0"/>
                <wp:positionH relativeFrom="column">
                  <wp:posOffset>3096895</wp:posOffset>
                </wp:positionH>
                <wp:positionV relativeFrom="paragraph">
                  <wp:posOffset>88900</wp:posOffset>
                </wp:positionV>
                <wp:extent cx="2221865" cy="234950"/>
                <wp:effectExtent l="0" t="0" r="6985" b="0"/>
                <wp:wrapThrough wrapText="bothSides">
                  <wp:wrapPolygon edited="0">
                    <wp:start x="0" y="0"/>
                    <wp:lineTo x="0" y="19265"/>
                    <wp:lineTo x="21483" y="19265"/>
                    <wp:lineTo x="21483" y="0"/>
                    <wp:lineTo x="0" y="0"/>
                  </wp:wrapPolygon>
                </wp:wrapThrough>
                <wp:docPr id="290" name="Tekstvak 290"/>
                <wp:cNvGraphicFramePr/>
                <a:graphic xmlns:a="http://schemas.openxmlformats.org/drawingml/2006/main">
                  <a:graphicData uri="http://schemas.microsoft.com/office/word/2010/wordprocessingShape">
                    <wps:wsp>
                      <wps:cNvSpPr txBox="1"/>
                      <wps:spPr>
                        <a:xfrm>
                          <a:off x="0" y="0"/>
                          <a:ext cx="2221865" cy="234950"/>
                        </a:xfrm>
                        <a:prstGeom prst="rect">
                          <a:avLst/>
                        </a:prstGeom>
                        <a:solidFill>
                          <a:prstClr val="white"/>
                        </a:solidFill>
                        <a:ln>
                          <a:noFill/>
                        </a:ln>
                      </wps:spPr>
                      <wps:txbx>
                        <w:txbxContent>
                          <w:p w14:paraId="61FB9041" w14:textId="18C3E9E6" w:rsidR="00BC215A" w:rsidRPr="006B7536" w:rsidRDefault="00BC215A" w:rsidP="006B7536">
                            <w:pPr>
                              <w:pStyle w:val="Bijschrift1"/>
                              <w:spacing w:before="120" w:after="120"/>
                              <w:jc w:val="center"/>
                              <w:rPr>
                                <w:rFonts w:ascii="Verdana" w:hAnsi="Verdana" w:cs="Arial"/>
                                <w:noProof/>
                                <w:color w:val="808080" w:themeColor="background1" w:themeShade="80"/>
                                <w:sz w:val="16"/>
                                <w:szCs w:val="16"/>
                              </w:rPr>
                            </w:pPr>
                            <w:r w:rsidRPr="006B7536">
                              <w:rPr>
                                <w:rFonts w:ascii="Verdana" w:hAnsi="Verdana"/>
                                <w:color w:val="808080" w:themeColor="background1" w:themeShade="80"/>
                                <w:sz w:val="16"/>
                                <w:szCs w:val="16"/>
                              </w:rPr>
                              <w:t>Figuur 3: Een recyclagepark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7F594D" id="Tekstvak 290" o:spid="_x0000_s1115" type="#_x0000_t202" style="position:absolute;left:0;text-align:left;margin-left:243.85pt;margin-top:7pt;width:174.95pt;height:18.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" stroked="f">
                <v:textbox inset="0,0,0,0">
                  <w:txbxContent>
                    <w:p w14:paraId="61FB9041" w14:textId="18C3E9E6" w:rsidR="00BC215A" w:rsidRPr="006B7536" w:rsidRDefault="00BC215A" w:rsidP="006B7536">
                      <w:pPr>
                        <w:pStyle w:val="Bijschrift1"/>
                        <w:spacing w:before="120" w:after="120"/>
                        <w:jc w:val="center"/>
                        <w:rPr>
                          <w:rFonts w:ascii="Verdana" w:hAnsi="Verdana" w:cs="Arial"/>
                          <w:noProof/>
                          <w:color w:val="808080" w:themeColor="background1" w:themeShade="80"/>
                          <w:sz w:val="16"/>
                          <w:szCs w:val="16"/>
                        </w:rPr>
                      </w:pPr>
                      <w:r w:rsidRPr="006B7536">
                        <w:rPr>
                          <w:rFonts w:ascii="Verdana" w:hAnsi="Verdana"/>
                          <w:color w:val="808080" w:themeColor="background1" w:themeShade="80"/>
                          <w:sz w:val="16"/>
                          <w:szCs w:val="16"/>
                        </w:rPr>
                        <w:t>Figuur 3: Een recyclagepark</w:t>
                      </w:r>
                    </w:p>
                  </w:txbxContent>
                </v:textbox>
                <w10:wrap type="through"/>
              </v:shape>
            </w:pict>
          </mc:Fallback>
        </mc:AlternateContent>
      </w:r>
      <w:r w:rsidR="00460547" w:rsidRPr="006B7536">
        <w:rPr>
          <w:rFonts w:ascii="Verdana" w:eastAsia="Calibri" w:hAnsi="Verdana" w:cs="Times New Roman"/>
          <w:i/>
          <w:iCs/>
          <w:color w:val="44546A"/>
          <w:sz w:val="16"/>
          <w:szCs w:val="16"/>
          <w:lang w:val="nl-BE"/>
        </w:rPr>
        <w:t xml:space="preserve">             </w:t>
      </w:r>
    </w:p>
    <w:p w14:paraId="455D237F" w14:textId="5BBCA372" w:rsidR="006B7536" w:rsidRDefault="006B7536" w:rsidP="00460547">
      <w:pPr>
        <w:jc w:val="both"/>
        <w:rPr>
          <w:rFonts w:ascii="Verdana" w:eastAsia="Calibri" w:hAnsi="Verdana" w:cs="Times New Roman"/>
          <w:sz w:val="20"/>
          <w:szCs w:val="20"/>
          <w:lang w:val="nl-BE"/>
        </w:rPr>
      </w:pPr>
    </w:p>
    <w:p w14:paraId="0B39086A" w14:textId="30C6FC12" w:rsidR="00460547" w:rsidRPr="00460547" w:rsidRDefault="00CC61DC" w:rsidP="00460547">
      <w:pPr>
        <w:jc w:val="both"/>
        <w:rPr>
          <w:rFonts w:ascii="Verdana" w:eastAsia="Calibri" w:hAnsi="Verdana" w:cs="Times New Roman"/>
          <w:sz w:val="20"/>
          <w:szCs w:val="20"/>
          <w:lang w:val="nl-BE"/>
        </w:rPr>
      </w:pPr>
      <w:r w:rsidRPr="00460547">
        <w:rPr>
          <w:rFonts w:ascii="Verdana" w:eastAsia="Calibri" w:hAnsi="Verdana" w:cs="Times New Roman"/>
          <w:noProof/>
          <w:sz w:val="20"/>
          <w:szCs w:val="20"/>
          <w:lang w:val="nl-BE"/>
        </w:rPr>
        <w:drawing>
          <wp:anchor distT="0" distB="0" distL="114300" distR="114300" simplePos="0" relativeHeight="251836416" behindDoc="0" locked="0" layoutInCell="1" allowOverlap="1" wp14:anchorId="44DA1561" wp14:editId="78B5DEDB">
            <wp:simplePos x="0" y="0"/>
            <wp:positionH relativeFrom="margin">
              <wp:posOffset>4552950</wp:posOffset>
            </wp:positionH>
            <wp:positionV relativeFrom="paragraph">
              <wp:posOffset>162954</wp:posOffset>
            </wp:positionV>
            <wp:extent cx="1297305" cy="513715"/>
            <wp:effectExtent l="19050" t="19050" r="17145" b="19685"/>
            <wp:wrapThrough wrapText="bothSides">
              <wp:wrapPolygon edited="0">
                <wp:start x="-317" y="-801"/>
                <wp:lineTo x="-317" y="21627"/>
                <wp:lineTo x="21568" y="21627"/>
                <wp:lineTo x="21568" y="-801"/>
                <wp:lineTo x="-317" y="-801"/>
              </wp:wrapPolygon>
            </wp:wrapThrough>
            <wp:docPr id="372" name="Afbeelding 372">
              <a:hlinkClick xmlns:a="http://schemas.openxmlformats.org/drawingml/2006/main" r:id="rId195"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196">
                      <a:extLst>
                        <a:ext uri="{28A0092B-C50C-407E-A947-70E740481C1C}">
                          <a14:useLocalDpi xmlns:a14="http://schemas.microsoft.com/office/drawing/2010/main" val="0"/>
                        </a:ext>
                      </a:extLst>
                    </a:blip>
                    <a:srcRect l="21269" t="28937" r="16045" b="35638"/>
                    <a:stretch/>
                  </pic:blipFill>
                  <pic:spPr bwMode="auto">
                    <a:xfrm>
                      <a:off x="0" y="0"/>
                      <a:ext cx="1297305" cy="513715"/>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460547">
        <w:rPr>
          <w:rFonts w:ascii="Verdana" w:eastAsia="Calibri" w:hAnsi="Verdana" w:cs="Times New Roman"/>
          <w:noProof/>
          <w:sz w:val="20"/>
          <w:szCs w:val="20"/>
          <w:lang w:val="nl-BE"/>
        </w:rPr>
        <mc:AlternateContent>
          <mc:Choice Requires="wps">
            <w:drawing>
              <wp:anchor distT="0" distB="0" distL="114300" distR="114300" simplePos="0" relativeHeight="251876352" behindDoc="0" locked="0" layoutInCell="1" allowOverlap="1" wp14:anchorId="41FCF317" wp14:editId="127204CD">
                <wp:simplePos x="0" y="0"/>
                <wp:positionH relativeFrom="margin">
                  <wp:posOffset>4560679</wp:posOffset>
                </wp:positionH>
                <wp:positionV relativeFrom="paragraph">
                  <wp:posOffset>706821</wp:posOffset>
                </wp:positionV>
                <wp:extent cx="1297305" cy="269875"/>
                <wp:effectExtent l="0" t="0" r="0" b="0"/>
                <wp:wrapThrough wrapText="bothSides">
                  <wp:wrapPolygon edited="0">
                    <wp:start x="0" y="0"/>
                    <wp:lineTo x="0" y="19821"/>
                    <wp:lineTo x="21251" y="19821"/>
                    <wp:lineTo x="21251" y="0"/>
                    <wp:lineTo x="0" y="0"/>
                  </wp:wrapPolygon>
                </wp:wrapThrough>
                <wp:docPr id="291" name="Tekstvak 291"/>
                <wp:cNvGraphicFramePr/>
                <a:graphic xmlns:a="http://schemas.openxmlformats.org/drawingml/2006/main">
                  <a:graphicData uri="http://schemas.microsoft.com/office/word/2010/wordprocessingShape">
                    <wps:wsp>
                      <wps:cNvSpPr txBox="1"/>
                      <wps:spPr>
                        <a:xfrm>
                          <a:off x="0" y="0"/>
                          <a:ext cx="1297305" cy="269875"/>
                        </a:xfrm>
                        <a:prstGeom prst="rect">
                          <a:avLst/>
                        </a:prstGeom>
                        <a:solidFill>
                          <a:prstClr val="white"/>
                        </a:solidFill>
                        <a:ln>
                          <a:noFill/>
                        </a:ln>
                      </wps:spPr>
                      <wps:txbx>
                        <w:txbxContent>
                          <w:p w14:paraId="6668899A" w14:textId="355FD5DB" w:rsidR="00BC215A" w:rsidRPr="006B7536" w:rsidRDefault="00BC215A" w:rsidP="006B7536">
                            <w:pPr>
                              <w:pStyle w:val="Bijschrift1"/>
                              <w:spacing w:before="120" w:after="120"/>
                              <w:rPr>
                                <w:rFonts w:ascii="Verdana" w:hAnsi="Verdana"/>
                                <w:noProof/>
                                <w:sz w:val="16"/>
                                <w:szCs w:val="16"/>
                              </w:rPr>
                            </w:pPr>
                            <w:r w:rsidRPr="006B7536">
                              <w:rPr>
                                <w:rFonts w:ascii="Verdana" w:hAnsi="Verdana"/>
                                <w:sz w:val="16"/>
                                <w:szCs w:val="16"/>
                              </w:rPr>
                              <w:t>Figuur 4: Logo Fost Plus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FCF317" id="Tekstvak 291" o:spid="_x0000_s1116" type="#_x0000_t202" style="position:absolute;left:0;text-align:left;margin-left:359.1pt;margin-top:55.65pt;width:102.15pt;height:21.25pt;z-index:2518763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" stroked="f">
                <v:textbox inset="0,0,0,0">
                  <w:txbxContent>
                    <w:p w14:paraId="6668899A" w14:textId="355FD5DB" w:rsidR="00BC215A" w:rsidRPr="006B7536" w:rsidRDefault="00BC215A" w:rsidP="006B7536">
                      <w:pPr>
                        <w:pStyle w:val="Bijschrift1"/>
                        <w:spacing w:before="120" w:after="120"/>
                        <w:rPr>
                          <w:rFonts w:ascii="Verdana" w:hAnsi="Verdana"/>
                          <w:noProof/>
                          <w:sz w:val="16"/>
                          <w:szCs w:val="16"/>
                        </w:rPr>
                      </w:pPr>
                      <w:r w:rsidRPr="006B7536">
                        <w:rPr>
                          <w:rFonts w:ascii="Verdana" w:hAnsi="Verdana"/>
                          <w:sz w:val="16"/>
                          <w:szCs w:val="16"/>
                        </w:rPr>
                        <w:t>Figuur 4: Logo Fost Plus</w:t>
                      </w:r>
                    </w:p>
                  </w:txbxContent>
                </v:textbox>
                <w10:wrap type="through" anchorx="margin"/>
              </v:shape>
            </w:pict>
          </mc:Fallback>
        </mc:AlternateContent>
      </w:r>
      <w:r w:rsidR="00460547" w:rsidRPr="00460547">
        <w:rPr>
          <w:rFonts w:ascii="Verdana" w:eastAsia="Calibri" w:hAnsi="Verdana" w:cs="Times New Roman"/>
          <w:sz w:val="20"/>
          <w:szCs w:val="20"/>
          <w:lang w:val="nl-BE"/>
        </w:rPr>
        <w:t xml:space="preserve">De organisatie Fost Plus is verantwoordelijk voor de inzameling en recyclage van huishoudelijk verpakkingsafval in België. Fost Plus promoot, financiert en coördineert de </w:t>
      </w:r>
      <w:r w:rsidR="00460547" w:rsidRPr="00460547">
        <w:rPr>
          <w:rFonts w:ascii="Verdana" w:eastAsia="Calibri" w:hAnsi="Verdana" w:cs="Times New Roman"/>
          <w:b/>
          <w:bCs/>
          <w:i/>
          <w:iCs/>
          <w:sz w:val="20"/>
          <w:szCs w:val="20"/>
          <w:lang w:val="nl-BE"/>
        </w:rPr>
        <w:t>ophaling, sortering en recyclage</w:t>
      </w:r>
      <w:r w:rsidR="00460547" w:rsidRPr="00460547">
        <w:rPr>
          <w:rFonts w:ascii="Verdana" w:eastAsia="Calibri" w:hAnsi="Verdana" w:cs="Times New Roman"/>
          <w:sz w:val="20"/>
          <w:szCs w:val="20"/>
          <w:lang w:val="nl-BE"/>
        </w:rPr>
        <w:t xml:space="preserve"> van huisafval. </w:t>
      </w:r>
    </w:p>
    <w:p w14:paraId="26048375" w14:textId="30521379" w:rsidR="00460547" w:rsidRPr="00460547" w:rsidRDefault="00460547" w:rsidP="00460547">
      <w:pPr>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 xml:space="preserve">Het coördineren is een zeer belangrijke taak, aangezien er vele partijen betrokken zijn bij de inzameling en recyclage van het huisafval: gemeenten, ophaalbedrijven, sorteercentra, enzovoort. </w:t>
      </w:r>
    </w:p>
    <w:p w14:paraId="10E77742" w14:textId="77777777" w:rsidR="00DA79CF" w:rsidRDefault="00DA79CF" w:rsidP="00DA79CF">
      <w:pPr>
        <w:tabs>
          <w:tab w:val="right" w:pos="9072"/>
        </w:tabs>
        <w:rPr>
          <w:rFonts w:ascii="Verdana" w:eastAsia="Calibri" w:hAnsi="Verdana" w:cs="Times New Roman"/>
          <w:b/>
          <w:i/>
          <w:iCs/>
          <w:sz w:val="20"/>
          <w:lang w:val="nl-BE"/>
        </w:rPr>
      </w:pPr>
    </w:p>
    <w:p w14:paraId="5D76B5C0" w14:textId="133C71D3" w:rsidR="00460547" w:rsidRPr="00460547" w:rsidRDefault="001C78F6" w:rsidP="00DA79CF">
      <w:pPr>
        <w:tabs>
          <w:tab w:val="right" w:pos="9072"/>
        </w:tabs>
        <w:rPr>
          <w:rFonts w:ascii="Verdana" w:eastAsia="Calibri" w:hAnsi="Verdana" w:cs="Times New Roman"/>
          <w:b/>
          <w:i/>
          <w:iCs/>
          <w:sz w:val="20"/>
          <w:lang w:val="nl-BE"/>
        </w:rPr>
      </w:pPr>
      <w:r w:rsidRPr="00460547">
        <w:rPr>
          <w:rFonts w:ascii="Verdana" w:eastAsia="Calibri" w:hAnsi="Verdana" w:cs="Times New Roman"/>
          <w:b/>
          <w:i/>
          <w:iCs/>
          <w:noProof/>
          <w:sz w:val="20"/>
          <w:lang w:val="nl-BE"/>
        </w:rPr>
        <w:drawing>
          <wp:anchor distT="0" distB="0" distL="0" distR="0" simplePos="0" relativeHeight="251854848" behindDoc="1" locked="0" layoutInCell="1" allowOverlap="1" wp14:anchorId="383B2BF9" wp14:editId="0F463059">
            <wp:simplePos x="0" y="0"/>
            <wp:positionH relativeFrom="leftMargin">
              <wp:posOffset>358140</wp:posOffset>
            </wp:positionH>
            <wp:positionV relativeFrom="paragraph">
              <wp:posOffset>745490</wp:posOffset>
            </wp:positionV>
            <wp:extent cx="503555" cy="503555"/>
            <wp:effectExtent l="0" t="0" r="0" b="0"/>
            <wp:wrapTight wrapText="bothSides">
              <wp:wrapPolygon edited="0">
                <wp:start x="817" y="817"/>
                <wp:lineTo x="0" y="12257"/>
                <wp:lineTo x="1634" y="15526"/>
                <wp:lineTo x="5720" y="16343"/>
                <wp:lineTo x="4903" y="19612"/>
                <wp:lineTo x="15526" y="19612"/>
                <wp:lineTo x="14709" y="16343"/>
                <wp:lineTo x="18794" y="15526"/>
                <wp:lineTo x="20429" y="12257"/>
                <wp:lineTo x="19612" y="817"/>
                <wp:lineTo x="817" y="817"/>
              </wp:wrapPolygon>
            </wp:wrapTight>
            <wp:docPr id="373" name="Graphic 373" descr="Mon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onitor.svg"/>
                    <pic:cNvPicPr/>
                  </pic:nvPicPr>
                  <pic:blipFill>
                    <a:blip r:embed="rId53">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503555" cy="503555"/>
                    </a:xfrm>
                    <a:prstGeom prst="rect">
                      <a:avLst/>
                    </a:prstGeom>
                  </pic:spPr>
                </pic:pic>
              </a:graphicData>
            </a:graphic>
            <wp14:sizeRelH relativeFrom="margin">
              <wp14:pctWidth>0</wp14:pctWidth>
            </wp14:sizeRelH>
            <wp14:sizeRelV relativeFrom="margin">
              <wp14:pctHeight>0</wp14:pctHeight>
            </wp14:sizeRelV>
          </wp:anchor>
        </w:drawing>
      </w:r>
      <w:r w:rsidR="00CC61DC" w:rsidRPr="00460547">
        <w:rPr>
          <w:rFonts w:ascii="Calibri" w:eastAsia="Calibri" w:hAnsi="Calibri" w:cs="Times New Roman"/>
          <w:i/>
          <w:iCs/>
          <w:noProof/>
          <w:lang w:val="nl-BE"/>
        </w:rPr>
        <w:drawing>
          <wp:anchor distT="0" distB="0" distL="114300" distR="114300" simplePos="0" relativeHeight="251892736" behindDoc="0" locked="0" layoutInCell="1" allowOverlap="1" wp14:anchorId="588D7C9C" wp14:editId="69C3E2BA">
            <wp:simplePos x="0" y="0"/>
            <wp:positionH relativeFrom="margin">
              <wp:posOffset>5007916</wp:posOffset>
            </wp:positionH>
            <wp:positionV relativeFrom="paragraph">
              <wp:posOffset>9788</wp:posOffset>
            </wp:positionV>
            <wp:extent cx="792000" cy="792000"/>
            <wp:effectExtent l="0" t="0" r="8255" b="8255"/>
            <wp:wrapThrough wrapText="bothSides">
              <wp:wrapPolygon edited="0">
                <wp:start x="0" y="0"/>
                <wp:lineTo x="0" y="21306"/>
                <wp:lineTo x="21306" y="21306"/>
                <wp:lineTo x="21306" y="0"/>
                <wp:lineTo x="0" y="0"/>
              </wp:wrapPolygon>
            </wp:wrapThrough>
            <wp:docPr id="374" name="Afbeelding 374" descr="Afbeelding met zwart, kijken, wit, teken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afvalintercommunale filmpje.png"/>
                    <pic:cNvPicPr/>
                  </pic:nvPicPr>
                  <pic:blipFill rotWithShape="1">
                    <a:blip r:embed="rId197" cstate="print">
                      <a:extLst>
                        <a:ext uri="{28A0092B-C50C-407E-A947-70E740481C1C}">
                          <a14:useLocalDpi xmlns:a14="http://schemas.microsoft.com/office/drawing/2010/main" val="0"/>
                        </a:ext>
                      </a:extLst>
                    </a:blip>
                    <a:srcRect l="6098" t="6098" r="6098" b="6098"/>
                    <a:stretch/>
                  </pic:blipFill>
                  <pic:spPr bwMode="auto">
                    <a:xfrm>
                      <a:off x="0" y="0"/>
                      <a:ext cx="792000" cy="792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715BB">
        <w:rPr>
          <w:rFonts w:ascii="Verdana" w:eastAsia="Calibri" w:hAnsi="Verdana" w:cs="Times New Roman"/>
          <w:b/>
          <w:i/>
          <w:iCs/>
          <w:sz w:val="20"/>
          <w:lang w:val="nl-BE"/>
        </w:rPr>
        <w:t xml:space="preserve">(B) </w:t>
      </w:r>
      <w:r w:rsidR="00460547" w:rsidRPr="00460547">
        <w:rPr>
          <w:rFonts w:ascii="Verdana" w:eastAsia="Calibri" w:hAnsi="Verdana" w:cs="Times New Roman"/>
          <w:b/>
          <w:i/>
          <w:iCs/>
          <w:sz w:val="20"/>
          <w:lang w:val="nl-BE"/>
        </w:rPr>
        <w:t xml:space="preserve">Opdracht </w:t>
      </w:r>
      <w:r w:rsidR="00C9155F">
        <w:rPr>
          <w:rFonts w:ascii="Verdana" w:eastAsia="Calibri" w:hAnsi="Verdana" w:cs="Times New Roman"/>
          <w:b/>
          <w:i/>
          <w:iCs/>
          <w:sz w:val="20"/>
          <w:lang w:val="nl-BE"/>
        </w:rPr>
        <w:t>5</w:t>
      </w:r>
      <w:r w:rsidR="00460547" w:rsidRPr="00460547">
        <w:rPr>
          <w:rFonts w:ascii="Verdana" w:eastAsia="Calibri" w:hAnsi="Verdana" w:cs="Times New Roman"/>
          <w:b/>
          <w:i/>
          <w:iCs/>
          <w:sz w:val="20"/>
          <w:lang w:val="nl-BE"/>
        </w:rPr>
        <w:t xml:space="preserve">: </w:t>
      </w:r>
      <w:r w:rsidR="00067B5B">
        <w:rPr>
          <w:rFonts w:ascii="Verdana" w:eastAsia="Calibri" w:hAnsi="Verdana" w:cs="Times New Roman"/>
          <w:b/>
          <w:i/>
          <w:iCs/>
          <w:sz w:val="20"/>
          <w:lang w:val="nl-BE"/>
        </w:rPr>
        <w:t xml:space="preserve">Scan de QR-code. </w:t>
      </w:r>
      <w:r w:rsidR="00460547" w:rsidRPr="00460547">
        <w:rPr>
          <w:rFonts w:ascii="Verdana" w:eastAsia="Calibri" w:hAnsi="Verdana" w:cs="Times New Roman"/>
          <w:b/>
          <w:i/>
          <w:iCs/>
          <w:sz w:val="20"/>
          <w:lang w:val="nl-BE"/>
        </w:rPr>
        <w:t xml:space="preserve">Bekijk het filmpje en beantwoord onderstaande vragen a.d.h.v. de informatie </w:t>
      </w:r>
      <w:r w:rsidR="00390DB7">
        <w:rPr>
          <w:rFonts w:ascii="Verdana" w:eastAsia="Calibri" w:hAnsi="Verdana" w:cs="Times New Roman"/>
          <w:b/>
          <w:i/>
          <w:iCs/>
          <w:sz w:val="20"/>
          <w:lang w:val="nl-BE"/>
        </w:rPr>
        <w:t>die je te weten komt</w:t>
      </w:r>
      <w:r w:rsidR="00460547" w:rsidRPr="00460547">
        <w:rPr>
          <w:rFonts w:ascii="Verdana" w:eastAsia="Calibri" w:hAnsi="Verdana" w:cs="Times New Roman"/>
          <w:b/>
          <w:i/>
          <w:iCs/>
          <w:sz w:val="20"/>
          <w:lang w:val="nl-BE"/>
        </w:rPr>
        <w:t xml:space="preserve"> uit het filmpje. </w:t>
      </w:r>
    </w:p>
    <w:p w14:paraId="2E277053" w14:textId="246F206E" w:rsidR="00460547" w:rsidRPr="00AB0B14" w:rsidRDefault="00460547" w:rsidP="00460547">
      <w:pPr>
        <w:jc w:val="both"/>
        <w:rPr>
          <w:rFonts w:ascii="Verdana" w:eastAsia="Calibri" w:hAnsi="Verdana" w:cs="Times New Roman"/>
          <w:i/>
          <w:iCs/>
          <w:sz w:val="20"/>
          <w:szCs w:val="20"/>
          <w:lang w:val="nl-BE"/>
        </w:rPr>
      </w:pPr>
      <w:r w:rsidRPr="00AB0B14">
        <w:rPr>
          <w:rFonts w:ascii="Verdana" w:eastAsia="Calibri" w:hAnsi="Verdana" w:cs="Times New Roman"/>
          <w:i/>
          <w:iCs/>
          <w:sz w:val="20"/>
          <w:szCs w:val="20"/>
          <w:lang w:val="nl-BE"/>
        </w:rPr>
        <w:t>Link:</w:t>
      </w:r>
      <w:r w:rsidR="00890138" w:rsidRPr="00AB0B14">
        <w:rPr>
          <w:rFonts w:ascii="Verdana" w:eastAsia="Calibri" w:hAnsi="Verdana" w:cs="Times New Roman"/>
          <w:i/>
          <w:iCs/>
          <w:sz w:val="20"/>
          <w:szCs w:val="20"/>
          <w:lang w:val="nl-BE"/>
        </w:rPr>
        <w:t xml:space="preserve"> </w:t>
      </w:r>
      <w:hyperlink r:id="rId198" w:history="1">
        <w:r w:rsidR="00890138" w:rsidRPr="00AB0B14">
          <w:rPr>
            <w:rStyle w:val="Hyperlink"/>
            <w:rFonts w:ascii="Verdana" w:hAnsi="Verdana"/>
            <w:i/>
            <w:iCs/>
            <w:color w:val="auto"/>
            <w:sz w:val="20"/>
            <w:szCs w:val="20"/>
            <w:shd w:val="clear" w:color="auto" w:fill="FFFFFF"/>
          </w:rPr>
          <w:t>https://tinyurl.com/yarqf89u</w:t>
        </w:r>
      </w:hyperlink>
      <w:r w:rsidR="00890138" w:rsidRPr="00AB0B14">
        <w:rPr>
          <w:rFonts w:ascii="Verdana" w:hAnsi="Verdana"/>
          <w:b/>
          <w:bCs/>
          <w:i/>
          <w:iCs/>
          <w:sz w:val="20"/>
          <w:szCs w:val="20"/>
          <w:shd w:val="clear" w:color="auto" w:fill="FFFFFF"/>
        </w:rPr>
        <w:t xml:space="preserve"> </w:t>
      </w:r>
    </w:p>
    <w:p w14:paraId="3A0CF75F" w14:textId="77777777" w:rsidR="00460547" w:rsidRPr="00460547" w:rsidRDefault="00460547" w:rsidP="00C405FC">
      <w:pPr>
        <w:numPr>
          <w:ilvl w:val="0"/>
          <w:numId w:val="32"/>
        </w:numPr>
        <w:contextualSpacing/>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Om de inzameling van huisafval zo efficiënt mogelijk te maken, werken naburige gemeenten samen. Hoe noemen we dit soort samenwerkingsverband?</w:t>
      </w:r>
    </w:p>
    <w:p w14:paraId="19CE2EFA" w14:textId="5D82D94A" w:rsidR="00CC61DC" w:rsidRPr="00CC61DC" w:rsidRDefault="00CC61DC" w:rsidP="00CC61DC">
      <w:pPr>
        <w:tabs>
          <w:tab w:val="right" w:pos="9072"/>
        </w:tabs>
        <w:spacing w:line="256" w:lineRule="auto"/>
        <w:rPr>
          <w:rFonts w:ascii="Verdana" w:hAnsi="Verdana"/>
          <w:color w:val="FF0000"/>
          <w:sz w:val="20"/>
          <w:szCs w:val="20"/>
          <w:lang w:val="nl-BE"/>
        </w:rPr>
      </w:pPr>
      <w:r w:rsidRPr="00CC61DC">
        <w:rPr>
          <w:rFonts w:ascii="Verdana" w:hAnsi="Verdana"/>
          <w:color w:val="FF0000"/>
          <w:sz w:val="20"/>
          <w:szCs w:val="20"/>
        </w:rPr>
        <w:t>Afvalintercommunale</w:t>
      </w:r>
    </w:p>
    <w:p w14:paraId="1CA79677" w14:textId="77777777" w:rsidR="00460547" w:rsidRPr="00460547" w:rsidRDefault="00460547" w:rsidP="00C405FC">
      <w:pPr>
        <w:numPr>
          <w:ilvl w:val="0"/>
          <w:numId w:val="32"/>
        </w:numPr>
        <w:spacing w:line="360" w:lineRule="auto"/>
        <w:contextualSpacing/>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lastRenderedPageBreak/>
        <w:t>Wat voeren de gemeenten in samenwerking uit?</w:t>
      </w:r>
    </w:p>
    <w:p w14:paraId="7A2A4B62" w14:textId="77777777" w:rsidR="00CC61DC" w:rsidRPr="00CC61DC" w:rsidRDefault="00CC61DC" w:rsidP="00CC61DC">
      <w:pPr>
        <w:tabs>
          <w:tab w:val="right" w:pos="9072"/>
        </w:tabs>
        <w:spacing w:line="256" w:lineRule="auto"/>
        <w:rPr>
          <w:rFonts w:ascii="Verdana" w:hAnsi="Verdana"/>
          <w:color w:val="FF0000"/>
          <w:sz w:val="20"/>
          <w:szCs w:val="20"/>
          <w:lang w:val="nl-BE"/>
        </w:rPr>
      </w:pPr>
      <w:r w:rsidRPr="00CC61DC">
        <w:rPr>
          <w:rFonts w:ascii="Verdana" w:hAnsi="Verdana"/>
          <w:color w:val="FF0000"/>
          <w:sz w:val="20"/>
          <w:szCs w:val="20"/>
        </w:rPr>
        <w:t xml:space="preserve">Gemeenten voeren samen een beleid uit waarin ze afspraken maken en handhaven wat betreft de ophaling en verwerking van afval. </w:t>
      </w:r>
    </w:p>
    <w:p w14:paraId="3ED3540A" w14:textId="77777777" w:rsidR="00131C9C" w:rsidRDefault="00460547" w:rsidP="00460547">
      <w:pPr>
        <w:rPr>
          <w:rFonts w:ascii="Calibri" w:eastAsia="Calibri" w:hAnsi="Calibri" w:cs="Times New Roman"/>
          <w:lang w:val="nl-BE"/>
        </w:rPr>
      </w:pPr>
      <w:r w:rsidRPr="00460547">
        <w:rPr>
          <w:rFonts w:ascii="Verdana" w:eastAsia="Calibri" w:hAnsi="Verdana" w:cs="Times New Roman"/>
          <w:b/>
          <w:i/>
          <w:iCs/>
          <w:noProof/>
          <w:sz w:val="20"/>
          <w:lang w:val="nl-BE"/>
        </w:rPr>
        <w:drawing>
          <wp:anchor distT="0" distB="0" distL="0" distR="0" simplePos="0" relativeHeight="251855872" behindDoc="1" locked="0" layoutInCell="1" allowOverlap="1" wp14:anchorId="5714E66F" wp14:editId="3A3E3C87">
            <wp:simplePos x="0" y="0"/>
            <wp:positionH relativeFrom="leftMargin">
              <wp:align>right</wp:align>
            </wp:positionH>
            <wp:positionV relativeFrom="paragraph">
              <wp:posOffset>2598</wp:posOffset>
            </wp:positionV>
            <wp:extent cx="475200" cy="399600"/>
            <wp:effectExtent l="0" t="0" r="1270" b="0"/>
            <wp:wrapTight wrapText="bothSides">
              <wp:wrapPolygon edited="0">
                <wp:start x="0" y="0"/>
                <wp:lineTo x="0" y="18544"/>
                <wp:lineTo x="20791" y="18544"/>
                <wp:lineTo x="20791" y="0"/>
                <wp:lineTo x="0" y="0"/>
              </wp:wrapPolygon>
            </wp:wrapTight>
            <wp:docPr id="375" name="Graphic 375" descr="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svg"/>
                    <pic:cNvPicPr/>
                  </pic:nvPicPr>
                  <pic:blipFill rotWithShape="1">
                    <a:blip r:embed="rId120">
                      <a:extLst>
                        <a:ext uri="{28A0092B-C50C-407E-A947-70E740481C1C}">
                          <a14:useLocalDpi xmlns:a14="http://schemas.microsoft.com/office/drawing/2010/main" val="0"/>
                        </a:ext>
                        <a:ext uri="{96DAC541-7B7A-43D3-8B79-37D633B846F1}">
                          <asvg:svgBlip xmlns:asvg="http://schemas.microsoft.com/office/drawing/2016/SVG/main" r:embed="rId121"/>
                        </a:ext>
                      </a:extLst>
                    </a:blip>
                    <a:srcRect t="15625"/>
                    <a:stretch/>
                  </pic:blipFill>
                  <pic:spPr bwMode="auto">
                    <a:xfrm>
                      <a:off x="0" y="0"/>
                      <a:ext cx="475200" cy="399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715BB">
        <w:rPr>
          <w:rFonts w:ascii="Verdana" w:eastAsia="Calibri" w:hAnsi="Verdana" w:cs="Times New Roman"/>
          <w:b/>
          <w:i/>
          <w:iCs/>
          <w:sz w:val="20"/>
          <w:lang w:val="nl-BE"/>
        </w:rPr>
        <w:t xml:space="preserve">(B) </w:t>
      </w:r>
      <w:r w:rsidRPr="00460547">
        <w:rPr>
          <w:rFonts w:ascii="Verdana" w:eastAsia="Calibri" w:hAnsi="Verdana" w:cs="Times New Roman"/>
          <w:b/>
          <w:i/>
          <w:iCs/>
          <w:sz w:val="20"/>
          <w:lang w:val="nl-BE"/>
        </w:rPr>
        <w:t xml:space="preserve">Opdracht </w:t>
      </w:r>
      <w:r w:rsidR="00C9155F">
        <w:rPr>
          <w:rFonts w:ascii="Verdana" w:eastAsia="Calibri" w:hAnsi="Verdana" w:cs="Times New Roman"/>
          <w:b/>
          <w:i/>
          <w:iCs/>
          <w:sz w:val="20"/>
          <w:lang w:val="nl-BE"/>
        </w:rPr>
        <w:t>6</w:t>
      </w:r>
      <w:r w:rsidRPr="00460547">
        <w:rPr>
          <w:rFonts w:ascii="Verdana" w:eastAsia="Calibri" w:hAnsi="Verdana" w:cs="Times New Roman"/>
          <w:b/>
          <w:i/>
          <w:iCs/>
          <w:sz w:val="20"/>
          <w:lang w:val="nl-BE"/>
        </w:rPr>
        <w:t>: Welke afvalintercommunale is verantwoordelijk is voor de huisvuilophaling in jouw gemeente?</w:t>
      </w:r>
      <w:r w:rsidRPr="00460547">
        <w:rPr>
          <w:rFonts w:ascii="Calibri" w:eastAsia="Calibri" w:hAnsi="Calibri" w:cs="Times New Roman"/>
          <w:lang w:val="nl-BE"/>
        </w:rPr>
        <w:t xml:space="preserve"> </w:t>
      </w:r>
      <w:r w:rsidR="00131C9C">
        <w:rPr>
          <w:rFonts w:ascii="Calibri" w:eastAsia="Calibri" w:hAnsi="Calibri" w:cs="Times New Roman"/>
          <w:lang w:val="nl-BE"/>
        </w:rPr>
        <w:t xml:space="preserve"> </w:t>
      </w:r>
    </w:p>
    <w:p w14:paraId="259EC76E" w14:textId="70BE2833" w:rsidR="00460547" w:rsidRPr="00460547" w:rsidRDefault="00DA79CF" w:rsidP="00460547">
      <w:pPr>
        <w:rPr>
          <w:rFonts w:ascii="Calibri" w:eastAsia="Calibri" w:hAnsi="Calibri" w:cs="Times New Roman"/>
          <w:lang w:val="nl-BE"/>
        </w:rPr>
      </w:pPr>
      <w:r w:rsidRPr="00DA79CF">
        <w:rPr>
          <w:rFonts w:ascii="Verdana" w:hAnsi="Verdana"/>
          <w:color w:val="FF0000"/>
          <w:sz w:val="20"/>
          <w:szCs w:val="20"/>
        </w:rPr>
        <w:t>Het antwoord is afhankelijk van je woonplaats.</w:t>
      </w:r>
    </w:p>
    <w:p w14:paraId="57558CA5" w14:textId="4DE46DB1" w:rsidR="00460547" w:rsidRPr="00460547" w:rsidRDefault="00460547" w:rsidP="00460547">
      <w:pPr>
        <w:keepNext/>
        <w:jc w:val="center"/>
        <w:rPr>
          <w:rFonts w:ascii="Calibri" w:eastAsia="Calibri" w:hAnsi="Calibri" w:cs="Times New Roman"/>
          <w:lang w:val="nl-BE"/>
        </w:rPr>
      </w:pPr>
      <w:r w:rsidRPr="00460547">
        <w:rPr>
          <w:rFonts w:ascii="Calibri" w:eastAsia="Calibri" w:hAnsi="Calibri" w:cs="Times New Roman"/>
          <w:noProof/>
          <w:lang w:val="nl-BE"/>
        </w:rPr>
        <w:drawing>
          <wp:inline distT="0" distB="0" distL="0" distR="0" wp14:anchorId="3E0B6C0C" wp14:editId="5B175568">
            <wp:extent cx="5056510" cy="2238375"/>
            <wp:effectExtent l="19050" t="19050" r="10795" b="9525"/>
            <wp:docPr id="376" name="Afbeelding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a:srcRect l="4630" t="31465" r="13359" b="12077"/>
                    <a:stretch/>
                  </pic:blipFill>
                  <pic:spPr bwMode="auto">
                    <a:xfrm>
                      <a:off x="0" y="0"/>
                      <a:ext cx="5116767" cy="2265049"/>
                    </a:xfrm>
                    <a:prstGeom prst="rect">
                      <a:avLst/>
                    </a:prstGeom>
                    <a:ln w="19050">
                      <a:solidFill>
                        <a:sysClr val="windowText" lastClr="000000"/>
                      </a:solidFill>
                    </a:ln>
                    <a:extLst>
                      <a:ext uri="{53640926-AAD7-44D8-BBD7-CCE9431645EC}">
                        <a14:shadowObscured xmlns:a14="http://schemas.microsoft.com/office/drawing/2010/main"/>
                      </a:ext>
                    </a:extLst>
                  </pic:spPr>
                </pic:pic>
              </a:graphicData>
            </a:graphic>
          </wp:inline>
        </w:drawing>
      </w:r>
    </w:p>
    <w:p w14:paraId="08016CF0" w14:textId="6EA7EE8D" w:rsidR="00460547" w:rsidRPr="006B7536" w:rsidRDefault="00890138" w:rsidP="006B7536">
      <w:pPr>
        <w:spacing w:after="200" w:line="240" w:lineRule="auto"/>
        <w:jc w:val="center"/>
        <w:rPr>
          <w:rFonts w:ascii="Verdana" w:eastAsia="Calibri" w:hAnsi="Verdana" w:cs="Times New Roman"/>
          <w:i/>
          <w:iCs/>
          <w:color w:val="808080" w:themeColor="background1" w:themeShade="80"/>
          <w:sz w:val="16"/>
          <w:szCs w:val="16"/>
          <w:lang w:val="nl-BE"/>
        </w:rPr>
      </w:pPr>
      <w:r w:rsidRPr="006B7536">
        <w:rPr>
          <w:rFonts w:ascii="Verdana" w:eastAsia="Calibri" w:hAnsi="Verdana" w:cs="Times New Roman"/>
          <w:i/>
          <w:iCs/>
          <w:noProof/>
          <w:color w:val="44546A"/>
          <w:sz w:val="16"/>
          <w:szCs w:val="16"/>
          <w:lang w:val="nl-BE"/>
        </w:rPr>
        <w:drawing>
          <wp:anchor distT="0" distB="0" distL="0" distR="0" simplePos="0" relativeHeight="252138496" behindDoc="1" locked="0" layoutInCell="1" allowOverlap="1" wp14:anchorId="1D72D428" wp14:editId="51E26E8B">
            <wp:simplePos x="0" y="0"/>
            <wp:positionH relativeFrom="leftMargin">
              <wp:align>right</wp:align>
            </wp:positionH>
            <wp:positionV relativeFrom="paragraph">
              <wp:posOffset>264795</wp:posOffset>
            </wp:positionV>
            <wp:extent cx="504000" cy="504000"/>
            <wp:effectExtent l="0" t="0" r="0" b="0"/>
            <wp:wrapTight wrapText="bothSides">
              <wp:wrapPolygon edited="0">
                <wp:start x="5720" y="0"/>
                <wp:lineTo x="2451" y="4086"/>
                <wp:lineTo x="1634" y="8172"/>
                <wp:lineTo x="4086" y="20429"/>
                <wp:lineTo x="13892" y="20429"/>
                <wp:lineTo x="18794" y="11440"/>
                <wp:lineTo x="15526" y="2451"/>
                <wp:lineTo x="12257" y="0"/>
                <wp:lineTo x="5720" y="0"/>
              </wp:wrapPolygon>
            </wp:wrapTight>
            <wp:docPr id="239" name="Graphic 239" descr="Hoofd met rader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headwithgears.svg"/>
                    <pic:cNvPicPr/>
                  </pic:nvPicPr>
                  <pic:blipFill>
                    <a:blip r:embed="rId31">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460547" w:rsidRPr="006B7536">
        <w:rPr>
          <w:rFonts w:ascii="Verdana" w:eastAsia="Calibri" w:hAnsi="Verdana" w:cs="Times New Roman"/>
          <w:i/>
          <w:iCs/>
          <w:color w:val="808080" w:themeColor="background1" w:themeShade="80"/>
          <w:sz w:val="16"/>
          <w:szCs w:val="16"/>
          <w:lang w:val="nl-BE"/>
        </w:rPr>
        <w:t xml:space="preserve">Figuur 5: </w:t>
      </w:r>
      <w:r w:rsidR="006B7536">
        <w:rPr>
          <w:rFonts w:ascii="Verdana" w:eastAsia="Calibri" w:hAnsi="Verdana" w:cs="Times New Roman"/>
          <w:i/>
          <w:iCs/>
          <w:color w:val="808080" w:themeColor="background1" w:themeShade="80"/>
          <w:sz w:val="16"/>
          <w:szCs w:val="16"/>
          <w:lang w:val="nl-BE"/>
        </w:rPr>
        <w:t>Kaart a</w:t>
      </w:r>
      <w:r w:rsidR="00460547" w:rsidRPr="006B7536">
        <w:rPr>
          <w:rFonts w:ascii="Verdana" w:eastAsia="Calibri" w:hAnsi="Verdana" w:cs="Times New Roman"/>
          <w:i/>
          <w:iCs/>
          <w:color w:val="808080" w:themeColor="background1" w:themeShade="80"/>
          <w:sz w:val="16"/>
          <w:szCs w:val="16"/>
          <w:lang w:val="nl-BE"/>
        </w:rPr>
        <w:t>fvalintercommunales in Vlaanderen</w:t>
      </w:r>
    </w:p>
    <w:p w14:paraId="39BCE23E" w14:textId="3B6C8F62" w:rsidR="00460547" w:rsidRPr="00460547" w:rsidRDefault="009715BB" w:rsidP="00460547">
      <w:pPr>
        <w:jc w:val="both"/>
        <w:rPr>
          <w:rFonts w:ascii="Verdana" w:eastAsia="Calibri" w:hAnsi="Verdana" w:cs="Times New Roman"/>
          <w:b/>
          <w:i/>
          <w:iCs/>
          <w:sz w:val="20"/>
          <w:u w:val="single"/>
          <w:lang w:val="nl-BE"/>
        </w:rPr>
      </w:pPr>
      <w:r>
        <w:rPr>
          <w:rFonts w:ascii="Verdana" w:eastAsia="Calibri" w:hAnsi="Verdana" w:cs="Times New Roman"/>
          <w:b/>
          <w:i/>
          <w:iCs/>
          <w:sz w:val="20"/>
          <w:lang w:val="nl-BE"/>
        </w:rPr>
        <w:t xml:space="preserve">(U) </w:t>
      </w:r>
      <w:r w:rsidR="00460547" w:rsidRPr="00460547">
        <w:rPr>
          <w:rFonts w:ascii="Verdana" w:eastAsia="Calibri" w:hAnsi="Verdana" w:cs="Times New Roman"/>
          <w:b/>
          <w:i/>
          <w:iCs/>
          <w:sz w:val="20"/>
          <w:lang w:val="nl-BE"/>
        </w:rPr>
        <w:t xml:space="preserve">Opdracht </w:t>
      </w:r>
      <w:r w:rsidR="00C9155F">
        <w:rPr>
          <w:rFonts w:ascii="Verdana" w:eastAsia="Calibri" w:hAnsi="Verdana" w:cs="Times New Roman"/>
          <w:b/>
          <w:i/>
          <w:iCs/>
          <w:sz w:val="20"/>
          <w:lang w:val="nl-BE"/>
        </w:rPr>
        <w:t>7</w:t>
      </w:r>
      <w:r w:rsidR="00460547" w:rsidRPr="00460547">
        <w:rPr>
          <w:rFonts w:ascii="Verdana" w:eastAsia="Calibri" w:hAnsi="Verdana" w:cs="Times New Roman"/>
          <w:b/>
          <w:i/>
          <w:iCs/>
          <w:sz w:val="20"/>
          <w:lang w:val="nl-BE"/>
        </w:rPr>
        <w:t xml:space="preserve">: Waarom kunnen sorteerregels verschillen in de ene gemeente ten opzichte van de andere gemeente? Verklaar je antwoord met behulp van de informatie </w:t>
      </w:r>
      <w:r w:rsidR="00390DB7">
        <w:rPr>
          <w:rFonts w:ascii="Verdana" w:eastAsia="Calibri" w:hAnsi="Verdana" w:cs="Times New Roman"/>
          <w:b/>
          <w:i/>
          <w:iCs/>
          <w:sz w:val="20"/>
          <w:lang w:val="nl-BE"/>
        </w:rPr>
        <w:t>die je al te weten kwam in</w:t>
      </w:r>
      <w:r w:rsidR="00460547" w:rsidRPr="00460547">
        <w:rPr>
          <w:rFonts w:ascii="Verdana" w:eastAsia="Calibri" w:hAnsi="Verdana" w:cs="Times New Roman"/>
          <w:b/>
          <w:i/>
          <w:iCs/>
          <w:sz w:val="20"/>
          <w:lang w:val="nl-BE"/>
        </w:rPr>
        <w:t xml:space="preserve"> oefening 4 en 5.</w:t>
      </w:r>
    </w:p>
    <w:p w14:paraId="6DB4C729" w14:textId="77777777" w:rsidR="00CC61DC" w:rsidRDefault="00460547" w:rsidP="00CC61DC">
      <w:pPr>
        <w:tabs>
          <w:tab w:val="right" w:pos="9072"/>
        </w:tabs>
        <w:rPr>
          <w:rFonts w:ascii="Verdana" w:hAnsi="Verdana"/>
          <w:color w:val="FF0000"/>
          <w:sz w:val="20"/>
          <w:szCs w:val="20"/>
          <w:lang w:val="nl-BE"/>
        </w:rPr>
      </w:pPr>
      <w:r w:rsidRPr="00460547">
        <w:rPr>
          <w:rFonts w:ascii="Calibri" w:eastAsia="Calibri" w:hAnsi="Calibri" w:cs="Times New Roman"/>
          <w:noProof/>
          <w:lang w:val="nl-BE"/>
        </w:rPr>
        <mc:AlternateContent>
          <mc:Choice Requires="wps">
            <w:drawing>
              <wp:anchor distT="0" distB="0" distL="114300" distR="114300" simplePos="0" relativeHeight="251893760" behindDoc="0" locked="0" layoutInCell="1" allowOverlap="1" wp14:anchorId="719F5E3A" wp14:editId="0DCEFE2C">
                <wp:simplePos x="0" y="0"/>
                <wp:positionH relativeFrom="column">
                  <wp:posOffset>-33020</wp:posOffset>
                </wp:positionH>
                <wp:positionV relativeFrom="paragraph">
                  <wp:posOffset>760094</wp:posOffset>
                </wp:positionV>
                <wp:extent cx="6087600" cy="2581275"/>
                <wp:effectExtent l="0" t="0" r="27940" b="28575"/>
                <wp:wrapNone/>
                <wp:docPr id="348" name="Tekstvak 348"/>
                <wp:cNvGraphicFramePr/>
                <a:graphic xmlns:a="http://schemas.openxmlformats.org/drawingml/2006/main">
                  <a:graphicData uri="http://schemas.microsoft.com/office/word/2010/wordprocessingShape">
                    <wps:wsp>
                      <wps:cNvSpPr txBox="1"/>
                      <wps:spPr>
                        <a:xfrm>
                          <a:off x="0" y="0"/>
                          <a:ext cx="6087600" cy="2581275"/>
                        </a:xfrm>
                        <a:prstGeom prst="rect">
                          <a:avLst/>
                        </a:prstGeom>
                        <a:solidFill>
                          <a:sysClr val="window" lastClr="FFFFFF"/>
                        </a:solidFill>
                        <a:ln w="6350">
                          <a:solidFill>
                            <a:srgbClr val="00B050"/>
                          </a:solidFill>
                        </a:ln>
                      </wps:spPr>
                      <wps:txbx>
                        <w:txbxContent>
                          <w:p w14:paraId="1AC0C21F" w14:textId="6DF704F5" w:rsidR="00BC215A" w:rsidRPr="004644B0" w:rsidRDefault="00BC215A" w:rsidP="004644B0">
                            <w:pPr>
                              <w:jc w:val="both"/>
                              <w:rPr>
                                <w:rFonts w:ascii="Verdana" w:hAnsi="Verdana"/>
                                <w:b/>
                                <w:bCs/>
                                <w:sz w:val="20"/>
                                <w:szCs w:val="20"/>
                              </w:rPr>
                            </w:pPr>
                            <w:r w:rsidRPr="004644B0">
                              <w:rPr>
                                <w:rFonts w:ascii="Verdana" w:hAnsi="Verdana"/>
                                <w:b/>
                                <w:bCs/>
                                <w:sz w:val="20"/>
                                <w:szCs w:val="20"/>
                              </w:rPr>
                              <w:t xml:space="preserve">Waarom gelden er in elke gemeente andere regels </w:t>
                            </w:r>
                            <w:r>
                              <w:rPr>
                                <w:rFonts w:ascii="Verdana" w:hAnsi="Verdana"/>
                                <w:b/>
                                <w:bCs/>
                                <w:sz w:val="20"/>
                                <w:szCs w:val="20"/>
                              </w:rPr>
                              <w:t>over</w:t>
                            </w:r>
                            <w:r w:rsidRPr="004644B0">
                              <w:rPr>
                                <w:rFonts w:ascii="Verdana" w:hAnsi="Verdana"/>
                                <w:b/>
                                <w:bCs/>
                                <w:sz w:val="20"/>
                                <w:szCs w:val="20"/>
                              </w:rPr>
                              <w:t xml:space="preserve"> het sorteren van afval?</w:t>
                            </w:r>
                          </w:p>
                          <w:p w14:paraId="6FE3E8EA" w14:textId="2DC5C506" w:rsidR="00BC215A" w:rsidRPr="00374A8A" w:rsidRDefault="00BC215A" w:rsidP="004644B0">
                            <w:pPr>
                              <w:jc w:val="both"/>
                              <w:rPr>
                                <w:rFonts w:ascii="Verdana" w:hAnsi="Verdana"/>
                                <w:sz w:val="20"/>
                                <w:szCs w:val="20"/>
                              </w:rPr>
                            </w:pPr>
                            <w:r w:rsidRPr="00374A8A">
                              <w:rPr>
                                <w:rFonts w:ascii="Verdana" w:hAnsi="Verdana"/>
                                <w:sz w:val="20"/>
                                <w:szCs w:val="20"/>
                              </w:rPr>
                              <w:t xml:space="preserve">Elke gemeente stelt een beleid op waarin regels </w:t>
                            </w:r>
                            <w:r>
                              <w:rPr>
                                <w:rFonts w:ascii="Verdana" w:hAnsi="Verdana"/>
                                <w:sz w:val="20"/>
                                <w:szCs w:val="20"/>
                              </w:rPr>
                              <w:t>over</w:t>
                            </w:r>
                            <w:r w:rsidRPr="00374A8A">
                              <w:rPr>
                                <w:rFonts w:ascii="Verdana" w:hAnsi="Verdana"/>
                                <w:sz w:val="20"/>
                                <w:szCs w:val="20"/>
                              </w:rPr>
                              <w:t xml:space="preserve"> het sorteren van afval in vermeld wordt. Om de afvalophaling efficiënt te laten verlopen werken naburige gemeenten samen. Dit samenwerkingsverband wordt een </w:t>
                            </w:r>
                            <w:r w:rsidRPr="004644B0">
                              <w:rPr>
                                <w:rFonts w:ascii="Verdana" w:hAnsi="Verdana"/>
                                <w:sz w:val="20"/>
                                <w:szCs w:val="20"/>
                              </w:rPr>
                              <w:t xml:space="preserve">afvalintercommunale </w:t>
                            </w:r>
                            <w:r w:rsidRPr="00374A8A">
                              <w:rPr>
                                <w:rFonts w:ascii="Verdana" w:hAnsi="Verdana"/>
                                <w:sz w:val="20"/>
                                <w:szCs w:val="20"/>
                              </w:rPr>
                              <w:t xml:space="preserve">genoemd. </w:t>
                            </w:r>
                          </w:p>
                          <w:p w14:paraId="156B480E" w14:textId="132B3CF6" w:rsidR="00BC215A" w:rsidRPr="00374A8A" w:rsidRDefault="00BC215A" w:rsidP="004644B0">
                            <w:pPr>
                              <w:jc w:val="both"/>
                              <w:rPr>
                                <w:rFonts w:ascii="Verdana" w:hAnsi="Verdana"/>
                                <w:sz w:val="20"/>
                                <w:szCs w:val="20"/>
                              </w:rPr>
                            </w:pPr>
                            <w:r w:rsidRPr="00374A8A">
                              <w:rPr>
                                <w:rFonts w:ascii="Verdana" w:hAnsi="Verdana"/>
                                <w:sz w:val="20"/>
                                <w:szCs w:val="20"/>
                              </w:rPr>
                              <w:t xml:space="preserve">Binnen een afvalintercommunale gelden grotendeels dezelfde regels, maar op sommige vlakken zijn er verschillen te merken. De regels </w:t>
                            </w:r>
                            <w:r>
                              <w:rPr>
                                <w:rFonts w:ascii="Verdana" w:hAnsi="Verdana"/>
                                <w:sz w:val="20"/>
                                <w:szCs w:val="20"/>
                              </w:rPr>
                              <w:t>over</w:t>
                            </w:r>
                            <w:r w:rsidRPr="00374A8A">
                              <w:rPr>
                                <w:rFonts w:ascii="Verdana" w:hAnsi="Verdana"/>
                                <w:sz w:val="20"/>
                                <w:szCs w:val="20"/>
                              </w:rPr>
                              <w:t xml:space="preserve"> het sorteren van zachte plastics kunnen verschillen binnen dezelfde afvalintercommunale. </w:t>
                            </w:r>
                            <w:r w:rsidRPr="004644B0">
                              <w:rPr>
                                <w:rFonts w:ascii="Verdana" w:hAnsi="Verdana"/>
                                <w:sz w:val="20"/>
                                <w:szCs w:val="20"/>
                              </w:rPr>
                              <w:t>Zachte plastics</w:t>
                            </w:r>
                            <w:r w:rsidRPr="00374A8A">
                              <w:rPr>
                                <w:rFonts w:ascii="Verdana" w:hAnsi="Verdana"/>
                                <w:sz w:val="20"/>
                                <w:szCs w:val="20"/>
                              </w:rPr>
                              <w:t xml:space="preserve"> zijn plastic huisafval die niet thuishoort in een </w:t>
                            </w:r>
                            <w:r w:rsidRPr="004644B0">
                              <w:rPr>
                                <w:rFonts w:ascii="Verdana" w:hAnsi="Verdana"/>
                                <w:sz w:val="20"/>
                                <w:szCs w:val="20"/>
                              </w:rPr>
                              <w:t>blauwe</w:t>
                            </w:r>
                            <w:r w:rsidRPr="00374A8A">
                              <w:rPr>
                                <w:rFonts w:ascii="Verdana" w:hAnsi="Verdana"/>
                                <w:sz w:val="20"/>
                                <w:szCs w:val="20"/>
                              </w:rPr>
                              <w:t xml:space="preserve"> PMD-zak zoals een yoghurtpotje.</w:t>
                            </w:r>
                          </w:p>
                          <w:p w14:paraId="4FB7FC0E" w14:textId="6B54D820" w:rsidR="00BC215A" w:rsidRDefault="00BC215A" w:rsidP="004644B0">
                            <w:pPr>
                              <w:jc w:val="both"/>
                              <w:rPr>
                                <w:rFonts w:ascii="Verdana" w:hAnsi="Verdana"/>
                                <w:sz w:val="20"/>
                                <w:szCs w:val="20"/>
                              </w:rPr>
                            </w:pPr>
                            <w:r w:rsidRPr="00374A8A">
                              <w:rPr>
                                <w:rFonts w:ascii="Verdana" w:hAnsi="Verdana"/>
                                <w:sz w:val="20"/>
                                <w:szCs w:val="20"/>
                              </w:rPr>
                              <w:t xml:space="preserve">Zo werken de gemeenten Mol en Turnhout binnen dezelfde afvalintercommunale, namelijk het </w:t>
                            </w:r>
                            <w:r w:rsidRPr="00374A8A">
                              <w:rPr>
                                <w:rFonts w:ascii="Verdana" w:hAnsi="Verdana"/>
                                <w:i/>
                                <w:iCs/>
                                <w:sz w:val="20"/>
                                <w:szCs w:val="20"/>
                                <w:u w:val="single"/>
                              </w:rPr>
                              <w:t>IOK afvalbeheer</w:t>
                            </w:r>
                            <w:r w:rsidRPr="00374A8A">
                              <w:rPr>
                                <w:rFonts w:ascii="Verdana" w:hAnsi="Verdana"/>
                                <w:sz w:val="20"/>
                                <w:szCs w:val="20"/>
                              </w:rPr>
                              <w:t xml:space="preserve">, en treden er verschillen op. De gemeente Bekkevoort sorteert hun afval op nog een andere manier, maar werkt niet samen met het IOK, maar met de afvalintercommunale </w:t>
                            </w:r>
                            <w:r w:rsidRPr="00374A8A">
                              <w:rPr>
                                <w:rFonts w:ascii="Verdana" w:hAnsi="Verdana"/>
                                <w:i/>
                                <w:iCs/>
                                <w:sz w:val="20"/>
                                <w:szCs w:val="20"/>
                                <w:u w:val="single"/>
                              </w:rPr>
                              <w:t>ECOWERF</w:t>
                            </w:r>
                            <w:r w:rsidRPr="00374A8A">
                              <w:rPr>
                                <w:rFonts w:ascii="Verdana" w:hAnsi="Verdana"/>
                                <w:sz w:val="20"/>
                                <w:szCs w:val="20"/>
                              </w:rPr>
                              <w:t xml:space="preserve">. </w:t>
                            </w:r>
                            <w:r>
                              <w:rPr>
                                <w:rFonts w:ascii="Verdana" w:hAnsi="Verdana"/>
                                <w:sz w:val="20"/>
                                <w:szCs w:val="20"/>
                              </w:rPr>
                              <w:t>Daarom zijn er ook andere kleuren van afvalzakken (wist-je-datje pagina 54)</w:t>
                            </w:r>
                          </w:p>
                          <w:p w14:paraId="6CCD6285" w14:textId="77777777" w:rsidR="00BC215A" w:rsidRPr="00374A8A" w:rsidRDefault="00BC215A" w:rsidP="004644B0">
                            <w:pPr>
                              <w:jc w:val="both"/>
                              <w:rPr>
                                <w:rFonts w:ascii="Verdana" w:hAnsi="Verdana"/>
                                <w:b/>
                                <w:bCs/>
                                <w:sz w:val="20"/>
                                <w:szCs w:val="20"/>
                              </w:rPr>
                            </w:pPr>
                          </w:p>
                          <w:p w14:paraId="604D7D0D" w14:textId="77777777" w:rsidR="00BC215A" w:rsidRDefault="00BC215A" w:rsidP="0046054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F5E3A" id="Tekstvak 348" o:spid="_x0000_s1117" type="#_x0000_t202" style="position:absolute;margin-left:-2.6pt;margin-top:59.85pt;width:479.35pt;height:203.2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" fillcolor="window" strokecolor="#00b050" strokeweight=".5pt">
                <v:textbox>
                  <w:txbxContent>
                    <w:p w14:paraId="1AC0C21F" w14:textId="6DF704F5" w:rsidR="00BC215A" w:rsidRPr="004644B0" w:rsidRDefault="00BC215A" w:rsidP="004644B0">
                      <w:pPr>
                        <w:jc w:val="both"/>
                        <w:rPr>
                          <w:rFonts w:ascii="Verdana" w:hAnsi="Verdana"/>
                          <w:b/>
                          <w:bCs/>
                          <w:sz w:val="20"/>
                          <w:szCs w:val="20"/>
                        </w:rPr>
                      </w:pPr>
                      <w:r w:rsidRPr="004644B0">
                        <w:rPr>
                          <w:rFonts w:ascii="Verdana" w:hAnsi="Verdana"/>
                          <w:b/>
                          <w:bCs/>
                          <w:sz w:val="20"/>
                          <w:szCs w:val="20"/>
                        </w:rPr>
                        <w:t xml:space="preserve">Waarom gelden er in elke gemeente andere regels </w:t>
                      </w:r>
                      <w:r>
                        <w:rPr>
                          <w:rFonts w:ascii="Verdana" w:hAnsi="Verdana"/>
                          <w:b/>
                          <w:bCs/>
                          <w:sz w:val="20"/>
                          <w:szCs w:val="20"/>
                        </w:rPr>
                        <w:t>over</w:t>
                      </w:r>
                      <w:r w:rsidRPr="004644B0">
                        <w:rPr>
                          <w:rFonts w:ascii="Verdana" w:hAnsi="Verdana"/>
                          <w:b/>
                          <w:bCs/>
                          <w:sz w:val="20"/>
                          <w:szCs w:val="20"/>
                        </w:rPr>
                        <w:t xml:space="preserve"> het sorteren van afval?</w:t>
                      </w:r>
                    </w:p>
                    <w:p w14:paraId="6FE3E8EA" w14:textId="2DC5C506" w:rsidR="00BC215A" w:rsidRPr="00374A8A" w:rsidRDefault="00BC215A" w:rsidP="004644B0">
                      <w:pPr>
                        <w:jc w:val="both"/>
                        <w:rPr>
                          <w:rFonts w:ascii="Verdana" w:hAnsi="Verdana"/>
                          <w:sz w:val="20"/>
                          <w:szCs w:val="20"/>
                        </w:rPr>
                      </w:pPr>
                      <w:r w:rsidRPr="00374A8A">
                        <w:rPr>
                          <w:rFonts w:ascii="Verdana" w:hAnsi="Verdana"/>
                          <w:sz w:val="20"/>
                          <w:szCs w:val="20"/>
                        </w:rPr>
                        <w:t xml:space="preserve">Elke gemeente stelt een beleid op waarin regels </w:t>
                      </w:r>
                      <w:r>
                        <w:rPr>
                          <w:rFonts w:ascii="Verdana" w:hAnsi="Verdana"/>
                          <w:sz w:val="20"/>
                          <w:szCs w:val="20"/>
                        </w:rPr>
                        <w:t>over</w:t>
                      </w:r>
                      <w:r w:rsidRPr="00374A8A">
                        <w:rPr>
                          <w:rFonts w:ascii="Verdana" w:hAnsi="Verdana"/>
                          <w:sz w:val="20"/>
                          <w:szCs w:val="20"/>
                        </w:rPr>
                        <w:t xml:space="preserve"> het sorteren van afval in vermeld wordt. Om de afvalophaling efficiënt te laten verlopen werken naburige gemeenten samen. Dit samenwerkingsverband wordt een </w:t>
                      </w:r>
                      <w:r w:rsidRPr="004644B0">
                        <w:rPr>
                          <w:rFonts w:ascii="Verdana" w:hAnsi="Verdana"/>
                          <w:sz w:val="20"/>
                          <w:szCs w:val="20"/>
                        </w:rPr>
                        <w:t xml:space="preserve">afvalintercommunale </w:t>
                      </w:r>
                      <w:r w:rsidRPr="00374A8A">
                        <w:rPr>
                          <w:rFonts w:ascii="Verdana" w:hAnsi="Verdana"/>
                          <w:sz w:val="20"/>
                          <w:szCs w:val="20"/>
                        </w:rPr>
                        <w:t xml:space="preserve">genoemd. </w:t>
                      </w:r>
                    </w:p>
                    <w:p w14:paraId="156B480E" w14:textId="132B3CF6" w:rsidR="00BC215A" w:rsidRPr="00374A8A" w:rsidRDefault="00BC215A" w:rsidP="004644B0">
                      <w:pPr>
                        <w:jc w:val="both"/>
                        <w:rPr>
                          <w:rFonts w:ascii="Verdana" w:hAnsi="Verdana"/>
                          <w:sz w:val="20"/>
                          <w:szCs w:val="20"/>
                        </w:rPr>
                      </w:pPr>
                      <w:r w:rsidRPr="00374A8A">
                        <w:rPr>
                          <w:rFonts w:ascii="Verdana" w:hAnsi="Verdana"/>
                          <w:sz w:val="20"/>
                          <w:szCs w:val="20"/>
                        </w:rPr>
                        <w:t xml:space="preserve">Binnen een afvalintercommunale gelden grotendeels dezelfde regels, maar op sommige vlakken zijn er verschillen te merken. De regels </w:t>
                      </w:r>
                      <w:r>
                        <w:rPr>
                          <w:rFonts w:ascii="Verdana" w:hAnsi="Verdana"/>
                          <w:sz w:val="20"/>
                          <w:szCs w:val="20"/>
                        </w:rPr>
                        <w:t>over</w:t>
                      </w:r>
                      <w:r w:rsidRPr="00374A8A">
                        <w:rPr>
                          <w:rFonts w:ascii="Verdana" w:hAnsi="Verdana"/>
                          <w:sz w:val="20"/>
                          <w:szCs w:val="20"/>
                        </w:rPr>
                        <w:t xml:space="preserve"> het sorteren van zachte plastics kunnen verschillen binnen dezelfde afvalintercommunale. </w:t>
                      </w:r>
                      <w:r w:rsidRPr="004644B0">
                        <w:rPr>
                          <w:rFonts w:ascii="Verdana" w:hAnsi="Verdana"/>
                          <w:sz w:val="20"/>
                          <w:szCs w:val="20"/>
                        </w:rPr>
                        <w:t>Zachte plastics</w:t>
                      </w:r>
                      <w:r w:rsidRPr="00374A8A">
                        <w:rPr>
                          <w:rFonts w:ascii="Verdana" w:hAnsi="Verdana"/>
                          <w:sz w:val="20"/>
                          <w:szCs w:val="20"/>
                        </w:rPr>
                        <w:t xml:space="preserve"> zijn plastic huisafval die niet thuishoort in een </w:t>
                      </w:r>
                      <w:r w:rsidRPr="004644B0">
                        <w:rPr>
                          <w:rFonts w:ascii="Verdana" w:hAnsi="Verdana"/>
                          <w:sz w:val="20"/>
                          <w:szCs w:val="20"/>
                        </w:rPr>
                        <w:t>blauwe</w:t>
                      </w:r>
                      <w:r w:rsidRPr="00374A8A">
                        <w:rPr>
                          <w:rFonts w:ascii="Verdana" w:hAnsi="Verdana"/>
                          <w:sz w:val="20"/>
                          <w:szCs w:val="20"/>
                        </w:rPr>
                        <w:t xml:space="preserve"> PMD-zak zoals een yoghurtpotje.</w:t>
                      </w:r>
                    </w:p>
                    <w:p w14:paraId="4FB7FC0E" w14:textId="6B54D820" w:rsidR="00BC215A" w:rsidRDefault="00BC215A" w:rsidP="004644B0">
                      <w:pPr>
                        <w:jc w:val="both"/>
                        <w:rPr>
                          <w:rFonts w:ascii="Verdana" w:hAnsi="Verdana"/>
                          <w:sz w:val="20"/>
                          <w:szCs w:val="20"/>
                        </w:rPr>
                      </w:pPr>
                      <w:r w:rsidRPr="00374A8A">
                        <w:rPr>
                          <w:rFonts w:ascii="Verdana" w:hAnsi="Verdana"/>
                          <w:sz w:val="20"/>
                          <w:szCs w:val="20"/>
                        </w:rPr>
                        <w:t xml:space="preserve">Zo werken de gemeenten Mol en Turnhout binnen dezelfde afvalintercommunale, namelijk het </w:t>
                      </w:r>
                      <w:r w:rsidRPr="00374A8A">
                        <w:rPr>
                          <w:rFonts w:ascii="Verdana" w:hAnsi="Verdana"/>
                          <w:i/>
                          <w:iCs/>
                          <w:sz w:val="20"/>
                          <w:szCs w:val="20"/>
                          <w:u w:val="single"/>
                        </w:rPr>
                        <w:t>IOK afvalbeheer</w:t>
                      </w:r>
                      <w:r w:rsidRPr="00374A8A">
                        <w:rPr>
                          <w:rFonts w:ascii="Verdana" w:hAnsi="Verdana"/>
                          <w:sz w:val="20"/>
                          <w:szCs w:val="20"/>
                        </w:rPr>
                        <w:t xml:space="preserve">, en treden er verschillen op. De gemeente Bekkevoort sorteert hun afval op nog een andere manier, maar werkt niet samen met het IOK, maar met de afvalintercommunale </w:t>
                      </w:r>
                      <w:r w:rsidRPr="00374A8A">
                        <w:rPr>
                          <w:rFonts w:ascii="Verdana" w:hAnsi="Verdana"/>
                          <w:i/>
                          <w:iCs/>
                          <w:sz w:val="20"/>
                          <w:szCs w:val="20"/>
                          <w:u w:val="single"/>
                        </w:rPr>
                        <w:t>ECOWERF</w:t>
                      </w:r>
                      <w:r w:rsidRPr="00374A8A">
                        <w:rPr>
                          <w:rFonts w:ascii="Verdana" w:hAnsi="Verdana"/>
                          <w:sz w:val="20"/>
                          <w:szCs w:val="20"/>
                        </w:rPr>
                        <w:t xml:space="preserve">. </w:t>
                      </w:r>
                      <w:r>
                        <w:rPr>
                          <w:rFonts w:ascii="Verdana" w:hAnsi="Verdana"/>
                          <w:sz w:val="20"/>
                          <w:szCs w:val="20"/>
                        </w:rPr>
                        <w:t>Daarom zijn er ook andere kleuren van afvalzakken (wist-je-datje pagina 54)</w:t>
                      </w:r>
                    </w:p>
                    <w:p w14:paraId="6CCD6285" w14:textId="77777777" w:rsidR="00BC215A" w:rsidRPr="00374A8A" w:rsidRDefault="00BC215A" w:rsidP="004644B0">
                      <w:pPr>
                        <w:jc w:val="both"/>
                        <w:rPr>
                          <w:rFonts w:ascii="Verdana" w:hAnsi="Verdana"/>
                          <w:b/>
                          <w:bCs/>
                          <w:sz w:val="20"/>
                          <w:szCs w:val="20"/>
                        </w:rPr>
                      </w:pPr>
                    </w:p>
                    <w:p w14:paraId="604D7D0D" w14:textId="77777777" w:rsidR="00BC215A" w:rsidRDefault="00BC215A" w:rsidP="00460547"/>
                  </w:txbxContent>
                </v:textbox>
              </v:shape>
            </w:pict>
          </mc:Fallback>
        </mc:AlternateContent>
      </w:r>
      <w:r w:rsidR="00CC61DC">
        <w:rPr>
          <w:rFonts w:ascii="Verdana" w:hAnsi="Verdana"/>
          <w:color w:val="FF0000"/>
          <w:sz w:val="20"/>
          <w:szCs w:val="20"/>
        </w:rPr>
        <w:t>Fostplus, verantwoordelijk voor de inzameling en recyclage van huishoudelijk verpakkingsafval in België, werkt samen met verschillende partijen. Deze partijen zijn niet in elke gemeente dezelfde. Elke gemeente heeft zo zijn eigenheid wat betreft het ophalen en verwerken van afval.</w:t>
      </w:r>
    </w:p>
    <w:p w14:paraId="1E404110" w14:textId="4B496335" w:rsidR="00460547" w:rsidRPr="00460547" w:rsidRDefault="00F708E5" w:rsidP="00460547">
      <w:pPr>
        <w:spacing w:line="360" w:lineRule="auto"/>
        <w:rPr>
          <w:rFonts w:ascii="Calibri" w:eastAsia="Calibri" w:hAnsi="Calibri" w:cs="Times New Roman"/>
          <w:lang w:val="nl-BE"/>
        </w:rPr>
      </w:pPr>
      <w:r>
        <w:rPr>
          <w:rFonts w:ascii="Calibri" w:eastAsia="Calibri" w:hAnsi="Calibri" w:cs="Times New Roman"/>
          <w:lang w:val="nl-BE"/>
        </w:rPr>
        <w:br/>
      </w:r>
    </w:p>
    <w:p w14:paraId="220CC2CE" w14:textId="6747800C" w:rsidR="00460547" w:rsidRPr="00460547" w:rsidRDefault="00460547" w:rsidP="00460547">
      <w:pPr>
        <w:jc w:val="both"/>
        <w:rPr>
          <w:rFonts w:ascii="Calibri" w:eastAsia="Calibri" w:hAnsi="Calibri" w:cs="Times New Roman"/>
          <w:i/>
          <w:iCs/>
          <w:lang w:val="nl-BE"/>
        </w:rPr>
      </w:pPr>
    </w:p>
    <w:p w14:paraId="5E9A10F5" w14:textId="17322491" w:rsidR="00460547" w:rsidRPr="00460547" w:rsidRDefault="00460547" w:rsidP="00460547">
      <w:pPr>
        <w:jc w:val="both"/>
        <w:rPr>
          <w:rFonts w:ascii="Calibri" w:eastAsia="Calibri" w:hAnsi="Calibri" w:cs="Times New Roman"/>
          <w:i/>
          <w:iCs/>
          <w:lang w:val="nl-BE"/>
        </w:rPr>
      </w:pPr>
    </w:p>
    <w:p w14:paraId="578962B7" w14:textId="5D3618EA" w:rsidR="00460547" w:rsidRPr="00460547" w:rsidRDefault="00460547" w:rsidP="00460547">
      <w:pPr>
        <w:jc w:val="both"/>
        <w:rPr>
          <w:rFonts w:ascii="Calibri" w:eastAsia="Calibri" w:hAnsi="Calibri" w:cs="Times New Roman"/>
          <w:i/>
          <w:iCs/>
          <w:lang w:val="nl-BE"/>
        </w:rPr>
      </w:pPr>
    </w:p>
    <w:p w14:paraId="4C9CECE8" w14:textId="6042B0D9" w:rsidR="00460547" w:rsidRPr="00460547" w:rsidRDefault="00460547" w:rsidP="00460547">
      <w:pPr>
        <w:jc w:val="both"/>
        <w:rPr>
          <w:rFonts w:ascii="Calibri" w:eastAsia="Calibri" w:hAnsi="Calibri" w:cs="Times New Roman"/>
          <w:i/>
          <w:iCs/>
          <w:lang w:val="nl-BE"/>
        </w:rPr>
      </w:pPr>
    </w:p>
    <w:p w14:paraId="3B3965BC" w14:textId="327D0066" w:rsidR="00460547" w:rsidRPr="00460547" w:rsidRDefault="00460547" w:rsidP="00460547">
      <w:pPr>
        <w:jc w:val="both"/>
        <w:rPr>
          <w:rFonts w:ascii="Calibri" w:eastAsia="Calibri" w:hAnsi="Calibri" w:cs="Times New Roman"/>
          <w:i/>
          <w:iCs/>
          <w:lang w:val="nl-BE"/>
        </w:rPr>
      </w:pPr>
    </w:p>
    <w:p w14:paraId="2400B4E4" w14:textId="1671DE0D" w:rsidR="00460547" w:rsidRPr="00460547" w:rsidRDefault="00460547" w:rsidP="00460547">
      <w:pPr>
        <w:jc w:val="both"/>
        <w:rPr>
          <w:rFonts w:ascii="Calibri" w:eastAsia="Calibri" w:hAnsi="Calibri" w:cs="Times New Roman"/>
          <w:i/>
          <w:iCs/>
          <w:lang w:val="nl-BE"/>
        </w:rPr>
      </w:pPr>
    </w:p>
    <w:p w14:paraId="4A284F44" w14:textId="19AD921A" w:rsidR="00460547" w:rsidRPr="00460547" w:rsidRDefault="00460547" w:rsidP="00460547">
      <w:pPr>
        <w:jc w:val="both"/>
        <w:rPr>
          <w:rFonts w:ascii="Calibri" w:eastAsia="Calibri" w:hAnsi="Calibri" w:cs="Times New Roman"/>
          <w:i/>
          <w:iCs/>
          <w:lang w:val="nl-BE"/>
        </w:rPr>
      </w:pPr>
    </w:p>
    <w:p w14:paraId="0775C5A3" w14:textId="28D8848C" w:rsidR="00460547" w:rsidRPr="00460547" w:rsidRDefault="00460547" w:rsidP="00460547">
      <w:pPr>
        <w:jc w:val="both"/>
        <w:rPr>
          <w:rFonts w:ascii="Calibri" w:eastAsia="Calibri" w:hAnsi="Calibri" w:cs="Times New Roman"/>
          <w:i/>
          <w:iCs/>
          <w:lang w:val="nl-BE"/>
        </w:rPr>
      </w:pPr>
    </w:p>
    <w:p w14:paraId="6392B404" w14:textId="06938B5E" w:rsidR="00166FBB" w:rsidRDefault="00CC61DC" w:rsidP="00460547">
      <w:pPr>
        <w:jc w:val="both"/>
        <w:rPr>
          <w:rFonts w:ascii="Verdana" w:eastAsia="Calibri" w:hAnsi="Verdana" w:cs="Times New Roman"/>
          <w:b/>
          <w:i/>
          <w:iCs/>
          <w:sz w:val="20"/>
          <w:lang w:val="nl-BE"/>
        </w:rPr>
      </w:pPr>
      <w:r>
        <w:rPr>
          <w:rFonts w:ascii="Calibri" w:hAnsi="Calibri"/>
          <w:noProof/>
          <w:color w:val="0563C1"/>
          <w:u w:val="single"/>
        </w:rPr>
        <w:lastRenderedPageBreak/>
        <w:drawing>
          <wp:anchor distT="0" distB="0" distL="114300" distR="114300" simplePos="0" relativeHeight="252089344" behindDoc="0" locked="0" layoutInCell="1" allowOverlap="1" wp14:anchorId="6CFFBA19" wp14:editId="0FD1A51C">
            <wp:simplePos x="0" y="0"/>
            <wp:positionH relativeFrom="margin">
              <wp:posOffset>4992151</wp:posOffset>
            </wp:positionH>
            <wp:positionV relativeFrom="paragraph">
              <wp:posOffset>176</wp:posOffset>
            </wp:positionV>
            <wp:extent cx="792000" cy="792000"/>
            <wp:effectExtent l="0" t="0" r="8255" b="8255"/>
            <wp:wrapSquare wrapText="bothSides"/>
            <wp:docPr id="408" name="Afbeelding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792000" cy="79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7536">
        <w:rPr>
          <w:rFonts w:ascii="Calibri" w:hAnsi="Calibri"/>
          <w:noProof/>
          <w:color w:val="0563C1"/>
          <w:u w:val="single"/>
        </w:rPr>
        <w:drawing>
          <wp:anchor distT="0" distB="0" distL="0" distR="0" simplePos="0" relativeHeight="252139520" behindDoc="1" locked="0" layoutInCell="1" allowOverlap="1" wp14:anchorId="275EA6B4" wp14:editId="79603199">
            <wp:simplePos x="0" y="0"/>
            <wp:positionH relativeFrom="leftMargin">
              <wp:align>right</wp:align>
            </wp:positionH>
            <wp:positionV relativeFrom="paragraph">
              <wp:posOffset>0</wp:posOffset>
            </wp:positionV>
            <wp:extent cx="352800" cy="352800"/>
            <wp:effectExtent l="0" t="0" r="9525" b="9525"/>
            <wp:wrapTight wrapText="bothSides">
              <wp:wrapPolygon edited="0">
                <wp:start x="4670" y="0"/>
                <wp:lineTo x="0" y="5838"/>
                <wp:lineTo x="1168" y="14011"/>
                <wp:lineTo x="15178" y="19849"/>
                <wp:lineTo x="15178" y="21016"/>
                <wp:lineTo x="21016" y="21016"/>
                <wp:lineTo x="21016" y="16346"/>
                <wp:lineTo x="16346" y="5838"/>
                <wp:lineTo x="11676" y="0"/>
                <wp:lineTo x="4670" y="0"/>
              </wp:wrapPolygon>
            </wp:wrapTight>
            <wp:docPr id="36" name="Graphic 36" descr="Vergrootg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magnifyingglass.svg"/>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352800" cy="352800"/>
                    </a:xfrm>
                    <a:prstGeom prst="rect">
                      <a:avLst/>
                    </a:prstGeom>
                  </pic:spPr>
                </pic:pic>
              </a:graphicData>
            </a:graphic>
            <wp14:sizeRelH relativeFrom="margin">
              <wp14:pctWidth>0</wp14:pctWidth>
            </wp14:sizeRelH>
            <wp14:sizeRelV relativeFrom="margin">
              <wp14:pctHeight>0</wp14:pctHeight>
            </wp14:sizeRelV>
          </wp:anchor>
        </w:drawing>
      </w:r>
      <w:r w:rsidR="00A64E85">
        <w:rPr>
          <w:rFonts w:ascii="Verdana" w:eastAsia="Calibri" w:hAnsi="Verdana" w:cs="Times New Roman"/>
          <w:b/>
          <w:i/>
          <w:iCs/>
          <w:sz w:val="20"/>
          <w:lang w:val="nl-BE"/>
        </w:rPr>
        <w:t xml:space="preserve">(B) </w:t>
      </w:r>
      <w:r w:rsidR="00460547" w:rsidRPr="00460547">
        <w:rPr>
          <w:rFonts w:ascii="Verdana" w:eastAsia="Calibri" w:hAnsi="Verdana" w:cs="Times New Roman"/>
          <w:b/>
          <w:i/>
          <w:iCs/>
          <w:sz w:val="20"/>
          <w:lang w:val="nl-BE"/>
        </w:rPr>
        <w:t xml:space="preserve">Opdracht </w:t>
      </w:r>
      <w:r w:rsidR="00C9155F">
        <w:rPr>
          <w:rFonts w:ascii="Verdana" w:eastAsia="Calibri" w:hAnsi="Verdana" w:cs="Times New Roman"/>
          <w:b/>
          <w:i/>
          <w:iCs/>
          <w:sz w:val="20"/>
          <w:lang w:val="nl-BE"/>
        </w:rPr>
        <w:t>8</w:t>
      </w:r>
      <w:r w:rsidR="00460547" w:rsidRPr="00460547">
        <w:rPr>
          <w:rFonts w:ascii="Verdana" w:eastAsia="Calibri" w:hAnsi="Verdana" w:cs="Times New Roman"/>
          <w:b/>
          <w:i/>
          <w:iCs/>
          <w:sz w:val="20"/>
          <w:lang w:val="nl-BE"/>
        </w:rPr>
        <w:t xml:space="preserve">: </w:t>
      </w:r>
      <w:r w:rsidR="00067B5B">
        <w:rPr>
          <w:rFonts w:ascii="Verdana" w:eastAsia="Calibri" w:hAnsi="Verdana" w:cs="Times New Roman"/>
          <w:b/>
          <w:i/>
          <w:iCs/>
          <w:sz w:val="20"/>
          <w:lang w:val="nl-BE"/>
        </w:rPr>
        <w:t xml:space="preserve">Scan de QR-code. </w:t>
      </w:r>
      <w:r w:rsidR="00460547" w:rsidRPr="00460547">
        <w:rPr>
          <w:rFonts w:ascii="Verdana" w:eastAsia="Calibri" w:hAnsi="Verdana" w:cs="Times New Roman"/>
          <w:b/>
          <w:i/>
          <w:iCs/>
          <w:sz w:val="20"/>
          <w:lang w:val="nl-BE"/>
        </w:rPr>
        <w:t xml:space="preserve">Zoek naar </w:t>
      </w:r>
      <w:r w:rsidR="00390DB7">
        <w:rPr>
          <w:rFonts w:ascii="Verdana" w:eastAsia="Calibri" w:hAnsi="Verdana" w:cs="Times New Roman"/>
          <w:b/>
          <w:i/>
          <w:iCs/>
          <w:sz w:val="20"/>
          <w:lang w:val="nl-BE"/>
        </w:rPr>
        <w:t xml:space="preserve">de juiste </w:t>
      </w:r>
      <w:r w:rsidR="00460547" w:rsidRPr="00460547">
        <w:rPr>
          <w:rFonts w:ascii="Verdana" w:eastAsia="Calibri" w:hAnsi="Verdana" w:cs="Times New Roman"/>
          <w:b/>
          <w:i/>
          <w:iCs/>
          <w:sz w:val="20"/>
          <w:lang w:val="nl-BE"/>
        </w:rPr>
        <w:t xml:space="preserve">informatie op de </w:t>
      </w:r>
      <w:r w:rsidR="00390DB7">
        <w:rPr>
          <w:rFonts w:ascii="Verdana" w:eastAsia="Calibri" w:hAnsi="Verdana" w:cs="Times New Roman"/>
          <w:b/>
          <w:i/>
          <w:iCs/>
          <w:sz w:val="20"/>
          <w:lang w:val="nl-BE"/>
        </w:rPr>
        <w:t>web</w:t>
      </w:r>
      <w:r w:rsidR="00460547" w:rsidRPr="00460547">
        <w:rPr>
          <w:rFonts w:ascii="Verdana" w:eastAsia="Calibri" w:hAnsi="Verdana" w:cs="Times New Roman"/>
          <w:b/>
          <w:i/>
          <w:iCs/>
          <w:sz w:val="20"/>
          <w:lang w:val="nl-BE"/>
        </w:rPr>
        <w:t xml:space="preserve">site om onderstaande vragen te beantwoorden. </w:t>
      </w:r>
    </w:p>
    <w:p w14:paraId="459FAA34" w14:textId="09CE6B37" w:rsidR="00460547" w:rsidRPr="00AB0B14" w:rsidRDefault="00460547" w:rsidP="00460547">
      <w:pPr>
        <w:jc w:val="both"/>
        <w:rPr>
          <w:rFonts w:ascii="Verdana" w:eastAsia="Calibri" w:hAnsi="Verdana" w:cs="Times New Roman"/>
          <w:bCs/>
          <w:i/>
          <w:iCs/>
          <w:sz w:val="20"/>
          <w:szCs w:val="20"/>
          <w:lang w:val="nl-BE"/>
        </w:rPr>
      </w:pPr>
      <w:r w:rsidRPr="00AB0B14">
        <w:rPr>
          <w:rFonts w:ascii="Verdana" w:eastAsia="Calibri" w:hAnsi="Verdana" w:cs="Times New Roman"/>
          <w:bCs/>
          <w:i/>
          <w:iCs/>
          <w:sz w:val="20"/>
          <w:szCs w:val="20"/>
          <w:lang w:val="nl-BE"/>
        </w:rPr>
        <w:t xml:space="preserve">Link: </w:t>
      </w:r>
      <w:hyperlink r:id="rId201" w:history="1">
        <w:r w:rsidR="00890138" w:rsidRPr="00AB0B14">
          <w:rPr>
            <w:rStyle w:val="Hyperlink"/>
            <w:rFonts w:ascii="Verdana" w:hAnsi="Verdana"/>
            <w:i/>
            <w:iCs/>
            <w:color w:val="auto"/>
            <w:sz w:val="20"/>
            <w:szCs w:val="20"/>
            <w:shd w:val="clear" w:color="auto" w:fill="FFFFFF"/>
          </w:rPr>
          <w:t>https://tinyurl.com/y7s4ekpr</w:t>
        </w:r>
      </w:hyperlink>
      <w:r w:rsidR="00890138" w:rsidRPr="00AB0B14">
        <w:rPr>
          <w:rFonts w:ascii="Verdana" w:hAnsi="Verdana"/>
          <w:b/>
          <w:bCs/>
          <w:sz w:val="20"/>
          <w:szCs w:val="20"/>
          <w:shd w:val="clear" w:color="auto" w:fill="FFFFFF"/>
        </w:rPr>
        <w:t xml:space="preserve"> </w:t>
      </w:r>
    </w:p>
    <w:p w14:paraId="19515D37" w14:textId="44B6B98F" w:rsidR="00460547" w:rsidRPr="00460547" w:rsidRDefault="00460547" w:rsidP="00C405FC">
      <w:pPr>
        <w:numPr>
          <w:ilvl w:val="0"/>
          <w:numId w:val="34"/>
        </w:numPr>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Schrap wat niet past.</w:t>
      </w:r>
    </w:p>
    <w:p w14:paraId="6171D607" w14:textId="6B78D921" w:rsidR="00460547" w:rsidRDefault="00460547" w:rsidP="00067B5B">
      <w:pPr>
        <w:jc w:val="both"/>
        <w:rPr>
          <w:rFonts w:ascii="Verdana" w:eastAsia="Calibri" w:hAnsi="Verdana" w:cs="Times New Roman"/>
          <w:i/>
          <w:iCs/>
          <w:sz w:val="20"/>
          <w:szCs w:val="20"/>
          <w:lang w:val="nl-BE"/>
        </w:rPr>
      </w:pPr>
      <w:bookmarkStart w:id="20" w:name="_Hlk40001571"/>
      <w:r w:rsidRPr="00460547">
        <w:rPr>
          <w:rFonts w:ascii="Verdana" w:eastAsia="Calibri" w:hAnsi="Verdana" w:cs="Times New Roman"/>
          <w:i/>
          <w:iCs/>
          <w:sz w:val="20"/>
          <w:szCs w:val="20"/>
          <w:lang w:val="nl-BE"/>
        </w:rPr>
        <w:t xml:space="preserve">Voor het recyclageproces van plastic is het </w:t>
      </w:r>
      <w:r w:rsidRPr="00CC61DC">
        <w:rPr>
          <w:rFonts w:ascii="Verdana" w:eastAsia="Calibri" w:hAnsi="Verdana" w:cs="Times New Roman"/>
          <w:b/>
          <w:bCs/>
          <w:i/>
          <w:iCs/>
          <w:color w:val="FF0000"/>
          <w:sz w:val="20"/>
          <w:szCs w:val="20"/>
          <w:lang w:val="nl-BE"/>
        </w:rPr>
        <w:t>wel</w:t>
      </w:r>
      <w:r w:rsidRPr="00460547">
        <w:rPr>
          <w:rFonts w:ascii="Verdana" w:eastAsia="Calibri" w:hAnsi="Verdana" w:cs="Times New Roman"/>
          <w:b/>
          <w:bCs/>
          <w:i/>
          <w:iCs/>
          <w:sz w:val="20"/>
          <w:szCs w:val="20"/>
          <w:lang w:val="nl-BE"/>
        </w:rPr>
        <w:t>/niet</w:t>
      </w:r>
      <w:r w:rsidRPr="00460547">
        <w:rPr>
          <w:rFonts w:ascii="Verdana" w:eastAsia="Calibri" w:hAnsi="Verdana" w:cs="Times New Roman"/>
          <w:i/>
          <w:iCs/>
          <w:sz w:val="20"/>
          <w:szCs w:val="20"/>
          <w:lang w:val="nl-BE"/>
        </w:rPr>
        <w:t xml:space="preserve"> nadelig dat zachte plastic gedeponeerd wordt bij het restafval. </w:t>
      </w:r>
    </w:p>
    <w:bookmarkEnd w:id="20"/>
    <w:p w14:paraId="672CBC95" w14:textId="77777777" w:rsidR="00460547" w:rsidRPr="00460547" w:rsidRDefault="00460547" w:rsidP="00C405FC">
      <w:pPr>
        <w:numPr>
          <w:ilvl w:val="0"/>
          <w:numId w:val="34"/>
        </w:numPr>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 xml:space="preserve">Verklaar je antwoord. </w:t>
      </w:r>
    </w:p>
    <w:p w14:paraId="5E411CB5" w14:textId="77777777" w:rsidR="00CC61DC" w:rsidRPr="00CC61DC" w:rsidRDefault="00CC61DC" w:rsidP="00CC61DC">
      <w:pPr>
        <w:tabs>
          <w:tab w:val="right" w:pos="9072"/>
        </w:tabs>
        <w:spacing w:line="256" w:lineRule="auto"/>
        <w:rPr>
          <w:rFonts w:ascii="Verdana" w:hAnsi="Verdana"/>
          <w:color w:val="FF0000"/>
          <w:sz w:val="20"/>
          <w:szCs w:val="20"/>
          <w:lang w:val="nl-BE"/>
        </w:rPr>
      </w:pPr>
      <w:r w:rsidRPr="00CC61DC">
        <w:rPr>
          <w:rFonts w:ascii="Verdana" w:hAnsi="Verdana"/>
          <w:color w:val="FF0000"/>
          <w:sz w:val="20"/>
          <w:szCs w:val="20"/>
        </w:rPr>
        <w:t>De verbranding van plastic met restafval zorgt voor de uitstoot van heel wat broeikasgassen. Bovendien gaan ook kostbare grondstoffen verloren. Nieuwe grondstoffen zullen moeten worden ontgonnen om nieuwe plastics te kunnen maken.</w:t>
      </w:r>
    </w:p>
    <w:p w14:paraId="3A4B8B80" w14:textId="228533C5" w:rsidR="00460547" w:rsidRPr="00460547" w:rsidRDefault="00460547" w:rsidP="00067B5B">
      <w:pPr>
        <w:jc w:val="center"/>
        <w:rPr>
          <w:rFonts w:ascii="Calibri" w:eastAsia="Calibri" w:hAnsi="Calibri" w:cs="Times New Roman"/>
          <w:lang w:val="nl-BE"/>
        </w:rPr>
      </w:pPr>
    </w:p>
    <w:p w14:paraId="1E2E45F7" w14:textId="01A7493C" w:rsidR="00CC61DC" w:rsidRPr="00CC61DC" w:rsidRDefault="00460547" w:rsidP="00C405FC">
      <w:pPr>
        <w:numPr>
          <w:ilvl w:val="0"/>
          <w:numId w:val="34"/>
        </w:numPr>
        <w:spacing w:line="240" w:lineRule="auto"/>
        <w:contextualSpacing/>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Bekijk figuur 6 en omcirkel de huidige vorm van economie waarbij plastic afval gerecycleerd wordt en restafval niet gerecycleerd wordt.</w:t>
      </w:r>
    </w:p>
    <w:p w14:paraId="249539AC" w14:textId="3EE191A9" w:rsidR="00F708E5" w:rsidRDefault="00F708E5" w:rsidP="00F708E5">
      <w:pPr>
        <w:spacing w:line="240" w:lineRule="auto"/>
        <w:ind w:left="720"/>
        <w:contextualSpacing/>
        <w:jc w:val="both"/>
        <w:rPr>
          <w:rFonts w:ascii="Verdana" w:eastAsia="Calibri" w:hAnsi="Verdana" w:cs="Times New Roman"/>
          <w:sz w:val="20"/>
          <w:szCs w:val="20"/>
          <w:lang w:val="nl-BE"/>
        </w:rPr>
      </w:pPr>
    </w:p>
    <w:p w14:paraId="2276AC62" w14:textId="74C788B3" w:rsidR="00EB609C" w:rsidRPr="00460547" w:rsidRDefault="00BD3BFD" w:rsidP="00EB609C">
      <w:pPr>
        <w:spacing w:line="240" w:lineRule="auto"/>
        <w:ind w:left="720"/>
        <w:contextualSpacing/>
        <w:jc w:val="both"/>
        <w:rPr>
          <w:rFonts w:ascii="Verdana" w:eastAsia="Calibri" w:hAnsi="Verdana" w:cs="Times New Roman"/>
          <w:sz w:val="20"/>
          <w:szCs w:val="20"/>
          <w:lang w:val="nl-BE"/>
        </w:rPr>
      </w:pPr>
      <w:r w:rsidRPr="00460547">
        <w:rPr>
          <w:rFonts w:ascii="Arial" w:eastAsia="Calibri" w:hAnsi="Arial" w:cs="Arial"/>
          <w:noProof/>
          <w:color w:val="2962FF"/>
          <w:sz w:val="20"/>
          <w:szCs w:val="20"/>
          <w:lang w:val="nl-BE"/>
        </w:rPr>
        <w:drawing>
          <wp:anchor distT="0" distB="0" distL="114300" distR="114300" simplePos="0" relativeHeight="252421120" behindDoc="1" locked="0" layoutInCell="1" allowOverlap="1" wp14:anchorId="0729811D" wp14:editId="57CEF0C0">
            <wp:simplePos x="0" y="0"/>
            <wp:positionH relativeFrom="margin">
              <wp:align>center</wp:align>
            </wp:positionH>
            <wp:positionV relativeFrom="paragraph">
              <wp:posOffset>27940</wp:posOffset>
            </wp:positionV>
            <wp:extent cx="4860000" cy="3448193"/>
            <wp:effectExtent l="19050" t="19050" r="17145" b="19050"/>
            <wp:wrapTight wrapText="bothSides">
              <wp:wrapPolygon edited="0">
                <wp:start x="-85" y="-119"/>
                <wp:lineTo x="-85" y="21600"/>
                <wp:lineTo x="21592" y="21600"/>
                <wp:lineTo x="21592" y="-119"/>
                <wp:lineTo x="-85" y="-119"/>
              </wp:wrapPolygon>
            </wp:wrapTight>
            <wp:docPr id="286" name="Afbeelding 286" descr="Van lineaire naar circulaire economie - Wim Jurg">
              <a:hlinkClick xmlns:a="http://schemas.openxmlformats.org/drawingml/2006/main" r:id="rId20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Van lineaire naar circulaire economie - Wim Jurg">
                      <a:hlinkClick r:id="rId202" tgtFrame="&quot;_blank&quot;"/>
                    </pic:cNvPr>
                    <pic:cNvPicPr>
                      <a:picLocks noChangeAspect="1" noChangeArrowheads="1"/>
                    </pic:cNvPicPr>
                  </pic:nvPicPr>
                  <pic:blipFill rotWithShape="1">
                    <a:blip r:embed="rId203">
                      <a:extLst>
                        <a:ext uri="{28A0092B-C50C-407E-A947-70E740481C1C}">
                          <a14:useLocalDpi xmlns:a14="http://schemas.microsoft.com/office/drawing/2010/main" val="0"/>
                        </a:ext>
                      </a:extLst>
                    </a:blip>
                    <a:srcRect t="2237" b="2781"/>
                    <a:stretch/>
                  </pic:blipFill>
                  <pic:spPr bwMode="auto">
                    <a:xfrm>
                      <a:off x="0" y="0"/>
                      <a:ext cx="4860000" cy="3448193"/>
                    </a:xfrm>
                    <a:prstGeom prst="rect">
                      <a:avLst/>
                    </a:prstGeom>
                    <a:noFill/>
                    <a:ln w="19050">
                      <a:solidFill>
                        <a:sysClr val="windowText" lastClr="000000"/>
                      </a:solidFill>
                    </a:ln>
                    <a:extLst>
                      <a:ext uri="{53640926-AAD7-44D8-BBD7-CCE9431645EC}">
                        <a14:shadowObscured xmlns:a14="http://schemas.microsoft.com/office/drawing/2010/main"/>
                      </a:ext>
                    </a:extLst>
                  </pic:spPr>
                </pic:pic>
              </a:graphicData>
            </a:graphic>
          </wp:anchor>
        </w:drawing>
      </w:r>
    </w:p>
    <w:p w14:paraId="78883301" w14:textId="054F7477" w:rsidR="00460547" w:rsidRDefault="00CC61DC" w:rsidP="00460547">
      <w:pPr>
        <w:keepNext/>
        <w:spacing w:line="360" w:lineRule="auto"/>
        <w:jc w:val="center"/>
        <w:rPr>
          <w:rFonts w:ascii="Calibri" w:eastAsia="Calibri" w:hAnsi="Calibri" w:cs="Times New Roman"/>
          <w:lang w:val="nl-BE"/>
        </w:rPr>
      </w:pPr>
      <w:r>
        <w:rPr>
          <w:rFonts w:ascii="Calibri" w:eastAsia="Calibri" w:hAnsi="Calibri" w:cs="Times New Roman"/>
          <w:noProof/>
          <w:lang w:val="nl-BE"/>
        </w:rPr>
        <mc:AlternateContent>
          <mc:Choice Requires="wps">
            <w:drawing>
              <wp:anchor distT="0" distB="0" distL="114300" distR="114300" simplePos="0" relativeHeight="252532736" behindDoc="0" locked="0" layoutInCell="1" allowOverlap="1" wp14:anchorId="34BF3F3C" wp14:editId="2FDE6584">
                <wp:simplePos x="0" y="0"/>
                <wp:positionH relativeFrom="column">
                  <wp:posOffset>1733046</wp:posOffset>
                </wp:positionH>
                <wp:positionV relativeFrom="paragraph">
                  <wp:posOffset>211696</wp:posOffset>
                </wp:positionV>
                <wp:extent cx="2364740" cy="2411730"/>
                <wp:effectExtent l="0" t="0" r="16510" b="26670"/>
                <wp:wrapNone/>
                <wp:docPr id="633" name="Cirkel: leeg 633"/>
                <wp:cNvGraphicFramePr/>
                <a:graphic xmlns:a="http://schemas.openxmlformats.org/drawingml/2006/main">
                  <a:graphicData uri="http://schemas.microsoft.com/office/word/2010/wordprocessingShape">
                    <wps:wsp>
                      <wps:cNvSpPr/>
                      <wps:spPr>
                        <a:xfrm>
                          <a:off x="0" y="0"/>
                          <a:ext cx="2364740" cy="2411730"/>
                        </a:xfrm>
                        <a:prstGeom prst="donut">
                          <a:avLst>
                            <a:gd name="adj" fmla="val 6008"/>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503AA10" id="Cirkel: leeg 633" o:spid="_x0000_s1026" type="#_x0000_t23" style="position:absolute;margin-left:136.45pt;margin-top:16.65pt;width:186.2pt;height:189.9pt;z-index:252532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" adj="1298" fillcolor="red" strokecolor="#1f3763 [1604]" strokeweight="1pt">
                <v:stroke joinstyle="miter"/>
              </v:shape>
            </w:pict>
          </mc:Fallback>
        </mc:AlternateContent>
      </w:r>
    </w:p>
    <w:p w14:paraId="7471CDD8" w14:textId="0D1DE5DE" w:rsidR="00BD3BFD" w:rsidRDefault="00BD3BFD" w:rsidP="00460547">
      <w:pPr>
        <w:keepNext/>
        <w:spacing w:line="360" w:lineRule="auto"/>
        <w:jc w:val="center"/>
        <w:rPr>
          <w:rFonts w:ascii="Calibri" w:eastAsia="Calibri" w:hAnsi="Calibri" w:cs="Times New Roman"/>
          <w:lang w:val="nl-BE"/>
        </w:rPr>
      </w:pPr>
    </w:p>
    <w:p w14:paraId="4F08223B" w14:textId="6B1FE1FB" w:rsidR="001E746B" w:rsidRDefault="001E746B" w:rsidP="00460547">
      <w:pPr>
        <w:keepNext/>
        <w:spacing w:line="360" w:lineRule="auto"/>
        <w:jc w:val="center"/>
        <w:rPr>
          <w:rFonts w:ascii="Calibri" w:eastAsia="Calibri" w:hAnsi="Calibri" w:cs="Times New Roman"/>
          <w:lang w:val="nl-BE"/>
        </w:rPr>
      </w:pPr>
    </w:p>
    <w:p w14:paraId="412D5D15" w14:textId="77777777" w:rsidR="001E746B" w:rsidRPr="00460547" w:rsidRDefault="001E746B" w:rsidP="00460547">
      <w:pPr>
        <w:keepNext/>
        <w:spacing w:line="360" w:lineRule="auto"/>
        <w:jc w:val="center"/>
        <w:rPr>
          <w:rFonts w:ascii="Calibri" w:eastAsia="Calibri" w:hAnsi="Calibri" w:cs="Times New Roman"/>
          <w:lang w:val="nl-BE"/>
        </w:rPr>
      </w:pPr>
    </w:p>
    <w:p w14:paraId="1C19ACF8" w14:textId="1B2175FC" w:rsidR="00460547" w:rsidRPr="006B7536" w:rsidRDefault="00BD3BFD" w:rsidP="00BD3BFD">
      <w:pPr>
        <w:spacing w:before="120" w:after="120" w:line="240" w:lineRule="auto"/>
        <w:rPr>
          <w:rFonts w:ascii="Verdana" w:eastAsia="Calibri" w:hAnsi="Verdana" w:cs="Times New Roman"/>
          <w:i/>
          <w:iCs/>
          <w:color w:val="808080" w:themeColor="background1" w:themeShade="80"/>
          <w:sz w:val="16"/>
          <w:szCs w:val="16"/>
          <w:lang w:val="nl-BE"/>
        </w:rPr>
      </w:pPr>
      <w:r w:rsidRPr="00460547">
        <w:rPr>
          <w:rFonts w:ascii="Calibri" w:eastAsia="Calibri" w:hAnsi="Calibri" w:cs="Times New Roman"/>
          <w:noProof/>
          <w:color w:val="000000" w:themeColor="text1"/>
          <w:lang w:val="nl-BE"/>
        </w:rPr>
        <mc:AlternateContent>
          <mc:Choice Requires="wps">
            <w:drawing>
              <wp:anchor distT="0" distB="0" distL="114300" distR="114300" simplePos="0" relativeHeight="252423168" behindDoc="0" locked="0" layoutInCell="1" allowOverlap="1" wp14:anchorId="6DB80223" wp14:editId="28260B38">
                <wp:simplePos x="0" y="0"/>
                <wp:positionH relativeFrom="margin">
                  <wp:align>center</wp:align>
                </wp:positionH>
                <wp:positionV relativeFrom="paragraph">
                  <wp:posOffset>1927390</wp:posOffset>
                </wp:positionV>
                <wp:extent cx="4878705" cy="350520"/>
                <wp:effectExtent l="0" t="0" r="0" b="0"/>
                <wp:wrapThrough wrapText="bothSides">
                  <wp:wrapPolygon edited="0">
                    <wp:start x="0" y="0"/>
                    <wp:lineTo x="0" y="19957"/>
                    <wp:lineTo x="21507" y="19957"/>
                    <wp:lineTo x="21507" y="0"/>
                    <wp:lineTo x="0" y="0"/>
                  </wp:wrapPolygon>
                </wp:wrapThrough>
                <wp:docPr id="589" name="Tekstvak 589"/>
                <wp:cNvGraphicFramePr/>
                <a:graphic xmlns:a="http://schemas.openxmlformats.org/drawingml/2006/main">
                  <a:graphicData uri="http://schemas.microsoft.com/office/word/2010/wordprocessingShape">
                    <wps:wsp>
                      <wps:cNvSpPr txBox="1"/>
                      <wps:spPr>
                        <a:xfrm>
                          <a:off x="0" y="0"/>
                          <a:ext cx="4878705" cy="350520"/>
                        </a:xfrm>
                        <a:prstGeom prst="rect">
                          <a:avLst/>
                        </a:prstGeom>
                        <a:solidFill>
                          <a:prstClr val="white"/>
                        </a:solidFill>
                        <a:ln>
                          <a:noFill/>
                        </a:ln>
                      </wps:spPr>
                      <wps:txbx>
                        <w:txbxContent>
                          <w:p w14:paraId="72C351B3" w14:textId="7AB38FCD" w:rsidR="00BC215A" w:rsidRPr="00DE4D96" w:rsidRDefault="00BC215A" w:rsidP="00BD3BFD">
                            <w:pPr>
                              <w:pStyle w:val="Bijschrift1"/>
                              <w:spacing w:before="120" w:after="120"/>
                              <w:jc w:val="center"/>
                              <w:rPr>
                                <w:rFonts w:ascii="Verdana" w:hAnsi="Verdana"/>
                                <w:b/>
                                <w:bCs/>
                                <w:noProof/>
                                <w:color w:val="808080" w:themeColor="background1" w:themeShade="80"/>
                                <w:sz w:val="16"/>
                                <w:szCs w:val="16"/>
                                <w:vertAlign w:val="superscript"/>
                              </w:rPr>
                            </w:pPr>
                            <w:r w:rsidRPr="00DE4D96">
                              <w:rPr>
                                <w:rFonts w:ascii="Verdana" w:hAnsi="Verdana"/>
                                <w:color w:val="808080" w:themeColor="background1" w:themeShade="80"/>
                                <w:sz w:val="16"/>
                                <w:szCs w:val="16"/>
                              </w:rPr>
                              <w:t xml:space="preserve">Figuur </w:t>
                            </w:r>
                            <w:r>
                              <w:rPr>
                                <w:rFonts w:ascii="Verdana" w:hAnsi="Verdana"/>
                                <w:color w:val="808080" w:themeColor="background1" w:themeShade="80"/>
                                <w:sz w:val="16"/>
                                <w:szCs w:val="16"/>
                              </w:rPr>
                              <w:t>6</w:t>
                            </w:r>
                            <w:r w:rsidRPr="00DE4D96">
                              <w:rPr>
                                <w:rFonts w:ascii="Verdana" w:hAnsi="Verdana"/>
                                <w:color w:val="808080" w:themeColor="background1" w:themeShade="80"/>
                                <w:sz w:val="16"/>
                                <w:szCs w:val="16"/>
                              </w:rPr>
                              <w:t xml:space="preserve">: Schema </w:t>
                            </w:r>
                            <w:r>
                              <w:rPr>
                                <w:rFonts w:ascii="Verdana" w:hAnsi="Verdana"/>
                                <w:color w:val="808080" w:themeColor="background1" w:themeShade="80"/>
                                <w:sz w:val="16"/>
                                <w:szCs w:val="16"/>
                              </w:rPr>
                              <w:t>verschillende vormen van economie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B80223" id="Tekstvak 589" o:spid="_x0000_s1118" type="#_x0000_t202" style="position:absolute;margin-left:0;margin-top:151.75pt;width:384.15pt;height:27.6pt;z-index:2524231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" stroked="f">
                <v:textbox inset="0,0,0,0">
                  <w:txbxContent>
                    <w:p w14:paraId="72C351B3" w14:textId="7AB38FCD" w:rsidR="00BC215A" w:rsidRPr="00DE4D96" w:rsidRDefault="00BC215A" w:rsidP="00BD3BFD">
                      <w:pPr>
                        <w:pStyle w:val="Bijschrift1"/>
                        <w:spacing w:before="120" w:after="120"/>
                        <w:jc w:val="center"/>
                        <w:rPr>
                          <w:rFonts w:ascii="Verdana" w:hAnsi="Verdana"/>
                          <w:b/>
                          <w:bCs/>
                          <w:noProof/>
                          <w:color w:val="808080" w:themeColor="background1" w:themeShade="80"/>
                          <w:sz w:val="16"/>
                          <w:szCs w:val="16"/>
                          <w:vertAlign w:val="superscript"/>
                        </w:rPr>
                      </w:pPr>
                      <w:r w:rsidRPr="00DE4D96">
                        <w:rPr>
                          <w:rFonts w:ascii="Verdana" w:hAnsi="Verdana"/>
                          <w:color w:val="808080" w:themeColor="background1" w:themeShade="80"/>
                          <w:sz w:val="16"/>
                          <w:szCs w:val="16"/>
                        </w:rPr>
                        <w:t xml:space="preserve">Figuur </w:t>
                      </w:r>
                      <w:r>
                        <w:rPr>
                          <w:rFonts w:ascii="Verdana" w:hAnsi="Verdana"/>
                          <w:color w:val="808080" w:themeColor="background1" w:themeShade="80"/>
                          <w:sz w:val="16"/>
                          <w:szCs w:val="16"/>
                        </w:rPr>
                        <w:t>6</w:t>
                      </w:r>
                      <w:r w:rsidRPr="00DE4D96">
                        <w:rPr>
                          <w:rFonts w:ascii="Verdana" w:hAnsi="Verdana"/>
                          <w:color w:val="808080" w:themeColor="background1" w:themeShade="80"/>
                          <w:sz w:val="16"/>
                          <w:szCs w:val="16"/>
                        </w:rPr>
                        <w:t xml:space="preserve">: Schema </w:t>
                      </w:r>
                      <w:r>
                        <w:rPr>
                          <w:rFonts w:ascii="Verdana" w:hAnsi="Verdana"/>
                          <w:color w:val="808080" w:themeColor="background1" w:themeShade="80"/>
                          <w:sz w:val="16"/>
                          <w:szCs w:val="16"/>
                        </w:rPr>
                        <w:t>verschillende vormen van economie</w:t>
                      </w:r>
                    </w:p>
                  </w:txbxContent>
                </v:textbox>
                <w10:wrap type="through" anchorx="margin"/>
              </v:shape>
            </w:pict>
          </mc:Fallback>
        </mc:AlternateContent>
      </w:r>
      <w:r w:rsidRPr="00460547">
        <w:rPr>
          <w:rFonts w:ascii="Calibri" w:eastAsia="Calibri" w:hAnsi="Calibri" w:cs="Times New Roman"/>
          <w:noProof/>
          <w:color w:val="000000" w:themeColor="text1"/>
          <w:lang w:val="nl-BE"/>
        </w:rPr>
        <mc:AlternateContent>
          <mc:Choice Requires="wps">
            <w:drawing>
              <wp:anchor distT="0" distB="0" distL="114300" distR="114300" simplePos="0" relativeHeight="252420096" behindDoc="0" locked="0" layoutInCell="1" allowOverlap="1" wp14:anchorId="0FD4FB7A" wp14:editId="78C029BE">
                <wp:simplePos x="0" y="0"/>
                <wp:positionH relativeFrom="column">
                  <wp:posOffset>0</wp:posOffset>
                </wp:positionH>
                <wp:positionV relativeFrom="paragraph">
                  <wp:posOffset>200025</wp:posOffset>
                </wp:positionV>
                <wp:extent cx="4878705" cy="350520"/>
                <wp:effectExtent l="0" t="0" r="0" b="0"/>
                <wp:wrapThrough wrapText="bothSides">
                  <wp:wrapPolygon edited="0">
                    <wp:start x="0" y="0"/>
                    <wp:lineTo x="0" y="19957"/>
                    <wp:lineTo x="21507" y="19957"/>
                    <wp:lineTo x="21507" y="0"/>
                    <wp:lineTo x="0" y="0"/>
                  </wp:wrapPolygon>
                </wp:wrapThrough>
                <wp:docPr id="570" name="Tekstvak 570"/>
                <wp:cNvGraphicFramePr/>
                <a:graphic xmlns:a="http://schemas.openxmlformats.org/drawingml/2006/main">
                  <a:graphicData uri="http://schemas.microsoft.com/office/word/2010/wordprocessingShape">
                    <wps:wsp>
                      <wps:cNvSpPr txBox="1"/>
                      <wps:spPr>
                        <a:xfrm>
                          <a:off x="0" y="0"/>
                          <a:ext cx="4878705" cy="350520"/>
                        </a:xfrm>
                        <a:prstGeom prst="rect">
                          <a:avLst/>
                        </a:prstGeom>
                        <a:solidFill>
                          <a:prstClr val="white"/>
                        </a:solidFill>
                        <a:ln>
                          <a:noFill/>
                        </a:ln>
                      </wps:spPr>
                      <wps:txbx>
                        <w:txbxContent>
                          <w:p w14:paraId="0DB4BB75" w14:textId="20BCE851" w:rsidR="00BC215A" w:rsidRPr="00DE4D96" w:rsidRDefault="00BC215A" w:rsidP="00BD3BFD">
                            <w:pPr>
                              <w:pStyle w:val="Bijschrift1"/>
                              <w:spacing w:before="120" w:after="120"/>
                              <w:jc w:val="center"/>
                              <w:rPr>
                                <w:rFonts w:ascii="Verdana" w:hAnsi="Verdana"/>
                                <w:b/>
                                <w:bCs/>
                                <w:noProof/>
                                <w:color w:val="808080" w:themeColor="background1" w:themeShade="80"/>
                                <w:sz w:val="16"/>
                                <w:szCs w:val="16"/>
                                <w:vertAlign w:val="superscript"/>
                              </w:rPr>
                            </w:pPr>
                            <w:r w:rsidRPr="00DE4D96">
                              <w:rPr>
                                <w:rFonts w:ascii="Verdana" w:hAnsi="Verdana"/>
                                <w:color w:val="808080" w:themeColor="background1" w:themeShade="80"/>
                                <w:sz w:val="16"/>
                                <w:szCs w:val="16"/>
                              </w:rPr>
                              <w:t>Figuur</w:t>
                            </w:r>
                            <w:r>
                              <w:rPr>
                                <w:rFonts w:ascii="Verdana" w:hAnsi="Verdana"/>
                                <w:color w:val="808080" w:themeColor="background1" w:themeShade="80"/>
                                <w:sz w:val="16"/>
                                <w:szCs w:val="16"/>
                              </w:rPr>
                              <w:t xml:space="preserve"> 6</w:t>
                            </w:r>
                            <w:r w:rsidRPr="00DE4D96">
                              <w:rPr>
                                <w:rFonts w:ascii="Verdana" w:hAnsi="Verdana"/>
                                <w:color w:val="808080" w:themeColor="background1" w:themeShade="80"/>
                                <w:sz w:val="16"/>
                                <w:szCs w:val="16"/>
                              </w:rPr>
                              <w:t xml:space="preserve">: Schema </w:t>
                            </w:r>
                            <w:r>
                              <w:rPr>
                                <w:rFonts w:ascii="Verdana" w:hAnsi="Verdana"/>
                                <w:color w:val="808080" w:themeColor="background1" w:themeShade="80"/>
                                <w:sz w:val="16"/>
                                <w:szCs w:val="16"/>
                              </w:rPr>
                              <w:t>verschillende vormen van economie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D4FB7A" id="Tekstvak 570" o:spid="_x0000_s1119" type="#_x0000_t202" style="position:absolute;margin-left:0;margin-top:15.75pt;width:384.15pt;height:27.6pt;z-index:25242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" stroked="f">
                <v:textbox inset="0,0,0,0">
                  <w:txbxContent>
                    <w:p w14:paraId="0DB4BB75" w14:textId="20BCE851" w:rsidR="00BC215A" w:rsidRPr="00DE4D96" w:rsidRDefault="00BC215A" w:rsidP="00BD3BFD">
                      <w:pPr>
                        <w:pStyle w:val="Bijschrift1"/>
                        <w:spacing w:before="120" w:after="120"/>
                        <w:jc w:val="center"/>
                        <w:rPr>
                          <w:rFonts w:ascii="Verdana" w:hAnsi="Verdana"/>
                          <w:b/>
                          <w:bCs/>
                          <w:noProof/>
                          <w:color w:val="808080" w:themeColor="background1" w:themeShade="80"/>
                          <w:sz w:val="16"/>
                          <w:szCs w:val="16"/>
                          <w:vertAlign w:val="superscript"/>
                        </w:rPr>
                      </w:pPr>
                      <w:r w:rsidRPr="00DE4D96">
                        <w:rPr>
                          <w:rFonts w:ascii="Verdana" w:hAnsi="Verdana"/>
                          <w:color w:val="808080" w:themeColor="background1" w:themeShade="80"/>
                          <w:sz w:val="16"/>
                          <w:szCs w:val="16"/>
                        </w:rPr>
                        <w:t>Figuur</w:t>
                      </w:r>
                      <w:r>
                        <w:rPr>
                          <w:rFonts w:ascii="Verdana" w:hAnsi="Verdana"/>
                          <w:color w:val="808080" w:themeColor="background1" w:themeShade="80"/>
                          <w:sz w:val="16"/>
                          <w:szCs w:val="16"/>
                        </w:rPr>
                        <w:t xml:space="preserve"> 6</w:t>
                      </w:r>
                      <w:r w:rsidRPr="00DE4D96">
                        <w:rPr>
                          <w:rFonts w:ascii="Verdana" w:hAnsi="Verdana"/>
                          <w:color w:val="808080" w:themeColor="background1" w:themeShade="80"/>
                          <w:sz w:val="16"/>
                          <w:szCs w:val="16"/>
                        </w:rPr>
                        <w:t xml:space="preserve">: Schema </w:t>
                      </w:r>
                      <w:r>
                        <w:rPr>
                          <w:rFonts w:ascii="Verdana" w:hAnsi="Verdana"/>
                          <w:color w:val="808080" w:themeColor="background1" w:themeShade="80"/>
                          <w:sz w:val="16"/>
                          <w:szCs w:val="16"/>
                        </w:rPr>
                        <w:t>verschillende vormen van economie</w:t>
                      </w:r>
                    </w:p>
                  </w:txbxContent>
                </v:textbox>
                <w10:wrap type="through"/>
              </v:shape>
            </w:pict>
          </mc:Fallback>
        </mc:AlternateContent>
      </w:r>
    </w:p>
    <w:p w14:paraId="3D207178" w14:textId="77777777" w:rsidR="00460547" w:rsidRPr="00460547" w:rsidRDefault="00460547" w:rsidP="00460547">
      <w:pPr>
        <w:keepNext/>
        <w:keepLines/>
        <w:spacing w:before="40" w:after="0"/>
        <w:outlineLvl w:val="1"/>
        <w:rPr>
          <w:rFonts w:ascii="Calibri Light" w:eastAsia="Times New Roman" w:hAnsi="Calibri Light" w:cs="Times New Roman"/>
          <w:color w:val="2F5496"/>
          <w:sz w:val="26"/>
          <w:szCs w:val="26"/>
          <w:lang w:val="nl-BE"/>
        </w:rPr>
      </w:pPr>
      <w:r w:rsidRPr="00460547">
        <w:rPr>
          <w:rFonts w:ascii="Calibri Light" w:eastAsia="Times New Roman" w:hAnsi="Calibri Light" w:cs="Times New Roman"/>
          <w:noProof/>
          <w:color w:val="2F5496"/>
          <w:sz w:val="26"/>
          <w:szCs w:val="26"/>
          <w:lang w:val="nl-BE"/>
        </w:rPr>
        <w:lastRenderedPageBreak/>
        <mc:AlternateContent>
          <mc:Choice Requires="wps">
            <w:drawing>
              <wp:anchor distT="0" distB="0" distL="114300" distR="114300" simplePos="0" relativeHeight="251894784" behindDoc="0" locked="0" layoutInCell="1" allowOverlap="1" wp14:anchorId="7D7D6B5E" wp14:editId="30A4F659">
                <wp:simplePos x="0" y="0"/>
                <wp:positionH relativeFrom="column">
                  <wp:posOffset>-61595</wp:posOffset>
                </wp:positionH>
                <wp:positionV relativeFrom="paragraph">
                  <wp:posOffset>-204470</wp:posOffset>
                </wp:positionV>
                <wp:extent cx="6087745" cy="3257550"/>
                <wp:effectExtent l="0" t="0" r="27305" b="19050"/>
                <wp:wrapNone/>
                <wp:docPr id="349" name="Tekstvak 349"/>
                <wp:cNvGraphicFramePr/>
                <a:graphic xmlns:a="http://schemas.openxmlformats.org/drawingml/2006/main">
                  <a:graphicData uri="http://schemas.microsoft.com/office/word/2010/wordprocessingShape">
                    <wps:wsp>
                      <wps:cNvSpPr txBox="1"/>
                      <wps:spPr>
                        <a:xfrm>
                          <a:off x="0" y="0"/>
                          <a:ext cx="6087745" cy="3257550"/>
                        </a:xfrm>
                        <a:prstGeom prst="rect">
                          <a:avLst/>
                        </a:prstGeom>
                        <a:solidFill>
                          <a:sysClr val="window" lastClr="FFFFFF"/>
                        </a:solidFill>
                        <a:ln w="6350">
                          <a:solidFill>
                            <a:srgbClr val="00B050"/>
                          </a:solidFill>
                        </a:ln>
                      </wps:spPr>
                      <wps:txbx>
                        <w:txbxContent>
                          <w:p w14:paraId="3854D6B1" w14:textId="60248F45" w:rsidR="00BC215A" w:rsidRPr="001E5376" w:rsidRDefault="00BC215A" w:rsidP="00460547">
                            <w:pPr>
                              <w:jc w:val="both"/>
                              <w:rPr>
                                <w:rFonts w:ascii="Verdana" w:hAnsi="Verdana"/>
                                <w:b/>
                                <w:bCs/>
                                <w:sz w:val="20"/>
                                <w:szCs w:val="20"/>
                              </w:rPr>
                            </w:pPr>
                            <w:r w:rsidRPr="001E5376">
                              <w:rPr>
                                <w:rFonts w:ascii="Verdana" w:hAnsi="Verdana"/>
                                <w:b/>
                                <w:bCs/>
                                <w:sz w:val="20"/>
                                <w:szCs w:val="20"/>
                              </w:rPr>
                              <w:t xml:space="preserve">Waarom is het </w:t>
                            </w:r>
                            <w:r>
                              <w:rPr>
                                <w:rFonts w:ascii="Verdana" w:hAnsi="Verdana"/>
                                <w:b/>
                                <w:bCs/>
                                <w:sz w:val="20"/>
                                <w:szCs w:val="20"/>
                              </w:rPr>
                              <w:t>beter</w:t>
                            </w:r>
                            <w:r w:rsidRPr="001E5376">
                              <w:rPr>
                                <w:rFonts w:ascii="Verdana" w:hAnsi="Verdana"/>
                                <w:b/>
                                <w:bCs/>
                                <w:sz w:val="20"/>
                                <w:szCs w:val="20"/>
                              </w:rPr>
                              <w:t xml:space="preserve"> om plastic afval niet te deponeren bij het restafval?</w:t>
                            </w:r>
                          </w:p>
                          <w:p w14:paraId="29BD0929" w14:textId="77777777" w:rsidR="00BC215A" w:rsidRPr="00B042F7" w:rsidRDefault="00BC215A" w:rsidP="00460547">
                            <w:pPr>
                              <w:jc w:val="both"/>
                              <w:rPr>
                                <w:rFonts w:ascii="Verdana" w:hAnsi="Verdana"/>
                                <w:sz w:val="20"/>
                                <w:szCs w:val="20"/>
                              </w:rPr>
                            </w:pPr>
                            <w:r w:rsidRPr="00B042F7">
                              <w:rPr>
                                <w:rFonts w:ascii="Verdana" w:hAnsi="Verdana"/>
                                <w:sz w:val="20"/>
                                <w:szCs w:val="20"/>
                              </w:rPr>
                              <w:t>Restafval wordt verbrand in grote verbrandingsovens.</w:t>
                            </w:r>
                          </w:p>
                          <w:p w14:paraId="541540F6" w14:textId="77777777" w:rsidR="00BC215A" w:rsidRPr="00B042F7" w:rsidRDefault="00BC215A" w:rsidP="00460547">
                            <w:pPr>
                              <w:jc w:val="both"/>
                              <w:rPr>
                                <w:rFonts w:ascii="Verdana" w:hAnsi="Verdana"/>
                                <w:color w:val="FF0000"/>
                                <w:sz w:val="20"/>
                                <w:szCs w:val="20"/>
                              </w:rPr>
                            </w:pPr>
                            <w:r w:rsidRPr="00B042F7">
                              <w:rPr>
                                <w:rFonts w:ascii="Verdana" w:hAnsi="Verdana"/>
                                <w:color w:val="FF0000"/>
                                <w:sz w:val="20"/>
                                <w:szCs w:val="20"/>
                              </w:rPr>
                              <w:t xml:space="preserve">Nadelen </w:t>
                            </w:r>
                          </w:p>
                          <w:p w14:paraId="4E69F9C1" w14:textId="77777777" w:rsidR="00BC215A" w:rsidRPr="00B042F7" w:rsidRDefault="00BC215A" w:rsidP="00C405FC">
                            <w:pPr>
                              <w:pStyle w:val="Lijstalinea"/>
                              <w:numPr>
                                <w:ilvl w:val="0"/>
                                <w:numId w:val="35"/>
                              </w:numPr>
                              <w:spacing w:after="160" w:line="259" w:lineRule="auto"/>
                              <w:jc w:val="both"/>
                              <w:rPr>
                                <w:rFonts w:ascii="Verdana" w:hAnsi="Verdana"/>
                                <w:b/>
                                <w:bCs/>
                                <w:sz w:val="20"/>
                                <w:szCs w:val="20"/>
                              </w:rPr>
                            </w:pPr>
                            <w:r w:rsidRPr="00B042F7">
                              <w:rPr>
                                <w:rFonts w:ascii="Verdana" w:hAnsi="Verdana"/>
                                <w:sz w:val="20"/>
                                <w:szCs w:val="20"/>
                              </w:rPr>
                              <w:t xml:space="preserve">Tijdens deze verbranding komen uitlaatgassen vrij die schadelijk zijn voor het milieu. </w:t>
                            </w:r>
                          </w:p>
                          <w:p w14:paraId="529F3987" w14:textId="77777777" w:rsidR="00BC215A" w:rsidRPr="00B042F7" w:rsidRDefault="00BC215A" w:rsidP="00C405FC">
                            <w:pPr>
                              <w:pStyle w:val="Lijstalinea"/>
                              <w:numPr>
                                <w:ilvl w:val="0"/>
                                <w:numId w:val="35"/>
                              </w:numPr>
                              <w:spacing w:after="160" w:line="259" w:lineRule="auto"/>
                              <w:jc w:val="both"/>
                              <w:rPr>
                                <w:rFonts w:ascii="Verdana" w:hAnsi="Verdana"/>
                                <w:b/>
                                <w:bCs/>
                                <w:sz w:val="20"/>
                                <w:szCs w:val="20"/>
                              </w:rPr>
                            </w:pPr>
                            <w:r w:rsidRPr="00B042F7">
                              <w:rPr>
                                <w:rFonts w:ascii="Verdana" w:hAnsi="Verdana"/>
                                <w:sz w:val="20"/>
                                <w:szCs w:val="20"/>
                              </w:rPr>
                              <w:t xml:space="preserve">Voor de productie van nieuwe materialen zijn steeds nieuwe grondstoffen nodig die eerst ontgonnen moeten worden. Terwijl de natuurlijke grondstoffen steeds kleiner worden in aantal.  </w:t>
                            </w:r>
                          </w:p>
                          <w:p w14:paraId="416ED6C5" w14:textId="5C461009" w:rsidR="00BC215A" w:rsidRPr="00CF1BC2" w:rsidRDefault="00BC215A" w:rsidP="00460547">
                            <w:pPr>
                              <w:jc w:val="both"/>
                              <w:rPr>
                                <w:rFonts w:ascii="Verdana" w:hAnsi="Verdana"/>
                                <w:b/>
                                <w:bCs/>
                                <w:i/>
                                <w:iCs/>
                                <w:sz w:val="20"/>
                                <w:szCs w:val="20"/>
                              </w:rPr>
                            </w:pPr>
                            <w:r w:rsidRPr="00CF1BC2">
                              <w:rPr>
                                <w:rFonts w:ascii="Verdana" w:hAnsi="Verdana"/>
                                <w:b/>
                                <w:bCs/>
                                <w:i/>
                                <w:iCs/>
                                <w:sz w:val="20"/>
                                <w:szCs w:val="20"/>
                                <w:u w:val="single"/>
                              </w:rPr>
                              <w:t>Besluit</w:t>
                            </w:r>
                          </w:p>
                          <w:p w14:paraId="54321E87" w14:textId="766C8368" w:rsidR="00BC215A" w:rsidRPr="00B042F7" w:rsidRDefault="00BC215A" w:rsidP="001E5376">
                            <w:pPr>
                              <w:jc w:val="both"/>
                              <w:rPr>
                                <w:rFonts w:ascii="Verdana" w:hAnsi="Verdana"/>
                                <w:sz w:val="20"/>
                                <w:szCs w:val="20"/>
                              </w:rPr>
                            </w:pPr>
                            <w:r w:rsidRPr="00B042F7">
                              <w:rPr>
                                <w:rFonts w:ascii="Verdana" w:hAnsi="Verdana"/>
                                <w:sz w:val="20"/>
                                <w:szCs w:val="20"/>
                              </w:rPr>
                              <w:t>Als plastics gerecycleerd en hergebruikt worden</w:t>
                            </w:r>
                            <w:r>
                              <w:rPr>
                                <w:rFonts w:ascii="Verdana" w:hAnsi="Verdana"/>
                                <w:sz w:val="20"/>
                                <w:szCs w:val="20"/>
                              </w:rPr>
                              <w:t>,</w:t>
                            </w:r>
                            <w:r w:rsidRPr="00B042F7">
                              <w:rPr>
                                <w:rFonts w:ascii="Verdana" w:hAnsi="Verdana"/>
                                <w:sz w:val="20"/>
                                <w:szCs w:val="20"/>
                              </w:rPr>
                              <w:t xml:space="preserve"> zijn er minder grondstoffen nodig voor de productie van nieuwe materialen. Vandaar is goed sorteren van afval zeer belangrijk.</w:t>
                            </w:r>
                          </w:p>
                          <w:p w14:paraId="5F9B9FE3" w14:textId="674B234B" w:rsidR="00BC215A" w:rsidRPr="001E5376" w:rsidRDefault="00BC215A" w:rsidP="001E5376">
                            <w:pPr>
                              <w:jc w:val="both"/>
                              <w:rPr>
                                <w:rFonts w:ascii="Verdana" w:hAnsi="Verdana"/>
                                <w:sz w:val="20"/>
                                <w:szCs w:val="20"/>
                              </w:rPr>
                            </w:pPr>
                            <w:r w:rsidRPr="00B042F7">
                              <w:rPr>
                                <w:rFonts w:ascii="Verdana" w:hAnsi="Verdana"/>
                                <w:sz w:val="20"/>
                                <w:szCs w:val="20"/>
                              </w:rPr>
                              <w:t>Deze vorm van een economie, die we vandaag de dag kennen, wordt een keteneconomie met</w:t>
                            </w:r>
                            <w:r>
                              <w:rPr>
                                <w:rFonts w:ascii="Verdana" w:hAnsi="Verdana"/>
                                <w:sz w:val="20"/>
                                <w:szCs w:val="20"/>
                              </w:rPr>
                              <w:t xml:space="preserve"> </w:t>
                            </w:r>
                            <w:r w:rsidRPr="00B042F7">
                              <w:rPr>
                                <w:rFonts w:ascii="Verdana" w:hAnsi="Verdana"/>
                                <w:sz w:val="20"/>
                                <w:szCs w:val="20"/>
                              </w:rPr>
                              <w:t>recycling</w:t>
                            </w:r>
                            <w:r>
                              <w:rPr>
                                <w:rFonts w:ascii="Verdana" w:hAnsi="Verdana"/>
                                <w:sz w:val="20"/>
                                <w:szCs w:val="20"/>
                              </w:rPr>
                              <w:t xml:space="preserve"> genoemd</w:t>
                            </w:r>
                            <w:r w:rsidRPr="00B042F7">
                              <w:rPr>
                                <w:rFonts w:ascii="Verdana" w:hAnsi="Verdana"/>
                                <w:sz w:val="20"/>
                                <w:szCs w:val="20"/>
                              </w:rPr>
                              <w:t>. Er worden nieuwe materialen geproduceerd</w:t>
                            </w:r>
                            <w:r>
                              <w:rPr>
                                <w:rFonts w:ascii="Verdana" w:hAnsi="Verdana"/>
                                <w:sz w:val="20"/>
                                <w:szCs w:val="20"/>
                              </w:rPr>
                              <w:t xml:space="preserve"> </w:t>
                            </w:r>
                            <w:r w:rsidRPr="00B042F7">
                              <w:rPr>
                                <w:rFonts w:ascii="Verdana" w:hAnsi="Verdana"/>
                                <w:sz w:val="20"/>
                                <w:szCs w:val="20"/>
                              </w:rPr>
                              <w:t>waarvoor minder grondstoffen nodig zijn</w:t>
                            </w:r>
                            <w:r>
                              <w:rPr>
                                <w:rFonts w:ascii="Verdana" w:hAnsi="Verdana"/>
                                <w:sz w:val="20"/>
                                <w:szCs w:val="20"/>
                              </w:rPr>
                              <w:t xml:space="preserve">, </w:t>
                            </w:r>
                            <w:r w:rsidRPr="00B042F7">
                              <w:rPr>
                                <w:rFonts w:ascii="Verdana" w:hAnsi="Verdana"/>
                                <w:sz w:val="20"/>
                                <w:szCs w:val="20"/>
                              </w:rPr>
                              <w:t>omdat gerecycleerde materialen tot een nieuw product verwerkt kan worden. Maar er zijn nog steeds grondstoffen nodig en restafval kan nog niet gerecycleerd worden.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7D6B5E" id="Tekstvak 349" o:spid="_x0000_s1120" type="#_x0000_t202" style="position:absolute;margin-left:-4.85pt;margin-top:-16.1pt;width:479.35pt;height:256.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" fillcolor="window" strokecolor="#00b050" strokeweight=".5pt">
                <v:textbox>
                  <w:txbxContent>
                    <w:p w14:paraId="3854D6B1" w14:textId="60248F45" w:rsidR="00BC215A" w:rsidRPr="001E5376" w:rsidRDefault="00BC215A" w:rsidP="00460547">
                      <w:pPr>
                        <w:jc w:val="both"/>
                        <w:rPr>
                          <w:rFonts w:ascii="Verdana" w:hAnsi="Verdana"/>
                          <w:b/>
                          <w:bCs/>
                          <w:sz w:val="20"/>
                          <w:szCs w:val="20"/>
                        </w:rPr>
                      </w:pPr>
                      <w:r w:rsidRPr="001E5376">
                        <w:rPr>
                          <w:rFonts w:ascii="Verdana" w:hAnsi="Verdana"/>
                          <w:b/>
                          <w:bCs/>
                          <w:sz w:val="20"/>
                          <w:szCs w:val="20"/>
                        </w:rPr>
                        <w:t xml:space="preserve">Waarom is het </w:t>
                      </w:r>
                      <w:r>
                        <w:rPr>
                          <w:rFonts w:ascii="Verdana" w:hAnsi="Verdana"/>
                          <w:b/>
                          <w:bCs/>
                          <w:sz w:val="20"/>
                          <w:szCs w:val="20"/>
                        </w:rPr>
                        <w:t>beter</w:t>
                      </w:r>
                      <w:r w:rsidRPr="001E5376">
                        <w:rPr>
                          <w:rFonts w:ascii="Verdana" w:hAnsi="Verdana"/>
                          <w:b/>
                          <w:bCs/>
                          <w:sz w:val="20"/>
                          <w:szCs w:val="20"/>
                        </w:rPr>
                        <w:t xml:space="preserve"> om plastic afval niet te deponeren bij het restafval?</w:t>
                      </w:r>
                    </w:p>
                    <w:p w14:paraId="29BD0929" w14:textId="77777777" w:rsidR="00BC215A" w:rsidRPr="00B042F7" w:rsidRDefault="00BC215A" w:rsidP="00460547">
                      <w:pPr>
                        <w:jc w:val="both"/>
                        <w:rPr>
                          <w:rFonts w:ascii="Verdana" w:hAnsi="Verdana"/>
                          <w:sz w:val="20"/>
                          <w:szCs w:val="20"/>
                        </w:rPr>
                      </w:pPr>
                      <w:r w:rsidRPr="00B042F7">
                        <w:rPr>
                          <w:rFonts w:ascii="Verdana" w:hAnsi="Verdana"/>
                          <w:sz w:val="20"/>
                          <w:szCs w:val="20"/>
                        </w:rPr>
                        <w:t>Restafval wordt verbrand in grote verbrandingsovens.</w:t>
                      </w:r>
                    </w:p>
                    <w:p w14:paraId="541540F6" w14:textId="77777777" w:rsidR="00BC215A" w:rsidRPr="00B042F7" w:rsidRDefault="00BC215A" w:rsidP="00460547">
                      <w:pPr>
                        <w:jc w:val="both"/>
                        <w:rPr>
                          <w:rFonts w:ascii="Verdana" w:hAnsi="Verdana"/>
                          <w:color w:val="FF0000"/>
                          <w:sz w:val="20"/>
                          <w:szCs w:val="20"/>
                        </w:rPr>
                      </w:pPr>
                      <w:r w:rsidRPr="00B042F7">
                        <w:rPr>
                          <w:rFonts w:ascii="Verdana" w:hAnsi="Verdana"/>
                          <w:color w:val="FF0000"/>
                          <w:sz w:val="20"/>
                          <w:szCs w:val="20"/>
                        </w:rPr>
                        <w:t xml:space="preserve">Nadelen </w:t>
                      </w:r>
                    </w:p>
                    <w:p w14:paraId="4E69F9C1" w14:textId="77777777" w:rsidR="00BC215A" w:rsidRPr="00B042F7" w:rsidRDefault="00BC215A" w:rsidP="00C405FC">
                      <w:pPr>
                        <w:pStyle w:val="Lijstalinea"/>
                        <w:numPr>
                          <w:ilvl w:val="0"/>
                          <w:numId w:val="35"/>
                        </w:numPr>
                        <w:spacing w:after="160" w:line="259" w:lineRule="auto"/>
                        <w:jc w:val="both"/>
                        <w:rPr>
                          <w:rFonts w:ascii="Verdana" w:hAnsi="Verdana"/>
                          <w:b/>
                          <w:bCs/>
                          <w:sz w:val="20"/>
                          <w:szCs w:val="20"/>
                        </w:rPr>
                      </w:pPr>
                      <w:r w:rsidRPr="00B042F7">
                        <w:rPr>
                          <w:rFonts w:ascii="Verdana" w:hAnsi="Verdana"/>
                          <w:sz w:val="20"/>
                          <w:szCs w:val="20"/>
                        </w:rPr>
                        <w:t xml:space="preserve">Tijdens deze verbranding komen uitlaatgassen vrij die schadelijk zijn voor het milieu. </w:t>
                      </w:r>
                    </w:p>
                    <w:p w14:paraId="529F3987" w14:textId="77777777" w:rsidR="00BC215A" w:rsidRPr="00B042F7" w:rsidRDefault="00BC215A" w:rsidP="00C405FC">
                      <w:pPr>
                        <w:pStyle w:val="Lijstalinea"/>
                        <w:numPr>
                          <w:ilvl w:val="0"/>
                          <w:numId w:val="35"/>
                        </w:numPr>
                        <w:spacing w:after="160" w:line="259" w:lineRule="auto"/>
                        <w:jc w:val="both"/>
                        <w:rPr>
                          <w:rFonts w:ascii="Verdana" w:hAnsi="Verdana"/>
                          <w:b/>
                          <w:bCs/>
                          <w:sz w:val="20"/>
                          <w:szCs w:val="20"/>
                        </w:rPr>
                      </w:pPr>
                      <w:r w:rsidRPr="00B042F7">
                        <w:rPr>
                          <w:rFonts w:ascii="Verdana" w:hAnsi="Verdana"/>
                          <w:sz w:val="20"/>
                          <w:szCs w:val="20"/>
                        </w:rPr>
                        <w:t xml:space="preserve">Voor de productie van nieuwe materialen zijn steeds nieuwe grondstoffen nodig die eerst ontgonnen moeten worden. Terwijl de natuurlijke grondstoffen steeds kleiner worden in aantal.  </w:t>
                      </w:r>
                    </w:p>
                    <w:p w14:paraId="416ED6C5" w14:textId="5C461009" w:rsidR="00BC215A" w:rsidRPr="00CF1BC2" w:rsidRDefault="00BC215A" w:rsidP="00460547">
                      <w:pPr>
                        <w:jc w:val="both"/>
                        <w:rPr>
                          <w:rFonts w:ascii="Verdana" w:hAnsi="Verdana"/>
                          <w:b/>
                          <w:bCs/>
                          <w:i/>
                          <w:iCs/>
                          <w:sz w:val="20"/>
                          <w:szCs w:val="20"/>
                        </w:rPr>
                      </w:pPr>
                      <w:r w:rsidRPr="00CF1BC2">
                        <w:rPr>
                          <w:rFonts w:ascii="Verdana" w:hAnsi="Verdana"/>
                          <w:b/>
                          <w:bCs/>
                          <w:i/>
                          <w:iCs/>
                          <w:sz w:val="20"/>
                          <w:szCs w:val="20"/>
                          <w:u w:val="single"/>
                        </w:rPr>
                        <w:t>Besluit</w:t>
                      </w:r>
                    </w:p>
                    <w:p w14:paraId="54321E87" w14:textId="766C8368" w:rsidR="00BC215A" w:rsidRPr="00B042F7" w:rsidRDefault="00BC215A" w:rsidP="001E5376">
                      <w:pPr>
                        <w:jc w:val="both"/>
                        <w:rPr>
                          <w:rFonts w:ascii="Verdana" w:hAnsi="Verdana"/>
                          <w:sz w:val="20"/>
                          <w:szCs w:val="20"/>
                        </w:rPr>
                      </w:pPr>
                      <w:r w:rsidRPr="00B042F7">
                        <w:rPr>
                          <w:rFonts w:ascii="Verdana" w:hAnsi="Verdana"/>
                          <w:sz w:val="20"/>
                          <w:szCs w:val="20"/>
                        </w:rPr>
                        <w:t>Als plastics gerecycleerd en hergebruikt worden</w:t>
                      </w:r>
                      <w:r>
                        <w:rPr>
                          <w:rFonts w:ascii="Verdana" w:hAnsi="Verdana"/>
                          <w:sz w:val="20"/>
                          <w:szCs w:val="20"/>
                        </w:rPr>
                        <w:t>,</w:t>
                      </w:r>
                      <w:r w:rsidRPr="00B042F7">
                        <w:rPr>
                          <w:rFonts w:ascii="Verdana" w:hAnsi="Verdana"/>
                          <w:sz w:val="20"/>
                          <w:szCs w:val="20"/>
                        </w:rPr>
                        <w:t xml:space="preserve"> zijn er minder grondstoffen nodig voor de productie van nieuwe materialen. Vandaar is goed sorteren van afval zeer belangrijk.</w:t>
                      </w:r>
                    </w:p>
                    <w:p w14:paraId="5F9B9FE3" w14:textId="674B234B" w:rsidR="00BC215A" w:rsidRPr="001E5376" w:rsidRDefault="00BC215A" w:rsidP="001E5376">
                      <w:pPr>
                        <w:jc w:val="both"/>
                        <w:rPr>
                          <w:rFonts w:ascii="Verdana" w:hAnsi="Verdana"/>
                          <w:sz w:val="20"/>
                          <w:szCs w:val="20"/>
                        </w:rPr>
                      </w:pPr>
                      <w:r w:rsidRPr="00B042F7">
                        <w:rPr>
                          <w:rFonts w:ascii="Verdana" w:hAnsi="Verdana"/>
                          <w:sz w:val="20"/>
                          <w:szCs w:val="20"/>
                        </w:rPr>
                        <w:t>Deze vorm van een economie, die we vandaag de dag kennen, wordt een keteneconomie met</w:t>
                      </w:r>
                      <w:r>
                        <w:rPr>
                          <w:rFonts w:ascii="Verdana" w:hAnsi="Verdana"/>
                          <w:sz w:val="20"/>
                          <w:szCs w:val="20"/>
                        </w:rPr>
                        <w:t xml:space="preserve"> </w:t>
                      </w:r>
                      <w:r w:rsidRPr="00B042F7">
                        <w:rPr>
                          <w:rFonts w:ascii="Verdana" w:hAnsi="Verdana"/>
                          <w:sz w:val="20"/>
                          <w:szCs w:val="20"/>
                        </w:rPr>
                        <w:t>recycling</w:t>
                      </w:r>
                      <w:r>
                        <w:rPr>
                          <w:rFonts w:ascii="Verdana" w:hAnsi="Verdana"/>
                          <w:sz w:val="20"/>
                          <w:szCs w:val="20"/>
                        </w:rPr>
                        <w:t xml:space="preserve"> genoemd</w:t>
                      </w:r>
                      <w:r w:rsidRPr="00B042F7">
                        <w:rPr>
                          <w:rFonts w:ascii="Verdana" w:hAnsi="Verdana"/>
                          <w:sz w:val="20"/>
                          <w:szCs w:val="20"/>
                        </w:rPr>
                        <w:t>. Er worden nieuwe materialen geproduceerd</w:t>
                      </w:r>
                      <w:r>
                        <w:rPr>
                          <w:rFonts w:ascii="Verdana" w:hAnsi="Verdana"/>
                          <w:sz w:val="20"/>
                          <w:szCs w:val="20"/>
                        </w:rPr>
                        <w:t xml:space="preserve"> </w:t>
                      </w:r>
                      <w:r w:rsidRPr="00B042F7">
                        <w:rPr>
                          <w:rFonts w:ascii="Verdana" w:hAnsi="Verdana"/>
                          <w:sz w:val="20"/>
                          <w:szCs w:val="20"/>
                        </w:rPr>
                        <w:t>waarvoor minder grondstoffen nodig zijn</w:t>
                      </w:r>
                      <w:r>
                        <w:rPr>
                          <w:rFonts w:ascii="Verdana" w:hAnsi="Verdana"/>
                          <w:sz w:val="20"/>
                          <w:szCs w:val="20"/>
                        </w:rPr>
                        <w:t xml:space="preserve">, </w:t>
                      </w:r>
                      <w:r w:rsidRPr="00B042F7">
                        <w:rPr>
                          <w:rFonts w:ascii="Verdana" w:hAnsi="Verdana"/>
                          <w:sz w:val="20"/>
                          <w:szCs w:val="20"/>
                        </w:rPr>
                        <w:t>omdat gerecycleerde materialen tot een nieuw product verwerkt kan worden. Maar er zijn nog steeds grondstoffen nodig en restafval kan nog niet gerecycleerd worden.</w:t>
                      </w:r>
                    </w:p>
                  </w:txbxContent>
                </v:textbox>
              </v:shape>
            </w:pict>
          </mc:Fallback>
        </mc:AlternateContent>
      </w:r>
    </w:p>
    <w:p w14:paraId="20ADCFB4" w14:textId="77777777" w:rsidR="00460547" w:rsidRPr="00460547" w:rsidRDefault="00460547" w:rsidP="00460547">
      <w:pPr>
        <w:keepNext/>
        <w:keepLines/>
        <w:spacing w:before="40" w:after="0"/>
        <w:outlineLvl w:val="1"/>
        <w:rPr>
          <w:rFonts w:ascii="Calibri Light" w:eastAsia="Times New Roman" w:hAnsi="Calibri Light" w:cs="Times New Roman"/>
          <w:color w:val="2F5496"/>
          <w:sz w:val="26"/>
          <w:szCs w:val="26"/>
          <w:lang w:val="nl-BE"/>
        </w:rPr>
      </w:pPr>
    </w:p>
    <w:p w14:paraId="4705EE54" w14:textId="77777777" w:rsidR="00460547" w:rsidRPr="00460547" w:rsidRDefault="00460547" w:rsidP="00460547">
      <w:pPr>
        <w:keepNext/>
        <w:keepLines/>
        <w:spacing w:before="40" w:after="0"/>
        <w:outlineLvl w:val="1"/>
        <w:rPr>
          <w:rFonts w:ascii="Calibri Light" w:eastAsia="Times New Roman" w:hAnsi="Calibri Light" w:cs="Times New Roman"/>
          <w:color w:val="2F5496"/>
          <w:sz w:val="26"/>
          <w:szCs w:val="26"/>
          <w:lang w:val="nl-BE"/>
        </w:rPr>
      </w:pPr>
    </w:p>
    <w:p w14:paraId="4994E05C" w14:textId="77777777" w:rsidR="00460547" w:rsidRPr="00460547" w:rsidRDefault="00460547" w:rsidP="00460547">
      <w:pPr>
        <w:keepNext/>
        <w:keepLines/>
        <w:spacing w:before="40" w:after="0"/>
        <w:outlineLvl w:val="1"/>
        <w:rPr>
          <w:rFonts w:ascii="Calibri Light" w:eastAsia="Times New Roman" w:hAnsi="Calibri Light" w:cs="Times New Roman"/>
          <w:color w:val="2F5496"/>
          <w:sz w:val="26"/>
          <w:szCs w:val="26"/>
          <w:lang w:val="nl-BE"/>
        </w:rPr>
      </w:pPr>
    </w:p>
    <w:p w14:paraId="6F700D13" w14:textId="77777777" w:rsidR="00460547" w:rsidRPr="00460547" w:rsidRDefault="00460547" w:rsidP="00460547">
      <w:pPr>
        <w:keepNext/>
        <w:keepLines/>
        <w:spacing w:before="40" w:after="0"/>
        <w:outlineLvl w:val="1"/>
        <w:rPr>
          <w:rFonts w:ascii="Calibri Light" w:eastAsia="Times New Roman" w:hAnsi="Calibri Light" w:cs="Times New Roman"/>
          <w:color w:val="2F5496"/>
          <w:sz w:val="26"/>
          <w:szCs w:val="26"/>
          <w:lang w:val="nl-BE"/>
        </w:rPr>
      </w:pPr>
    </w:p>
    <w:p w14:paraId="38B28212" w14:textId="77777777" w:rsidR="00460547" w:rsidRPr="00460547" w:rsidRDefault="00460547" w:rsidP="00460547">
      <w:pPr>
        <w:keepNext/>
        <w:keepLines/>
        <w:spacing w:before="40" w:after="0"/>
        <w:outlineLvl w:val="1"/>
        <w:rPr>
          <w:rFonts w:ascii="Calibri Light" w:eastAsia="Times New Roman" w:hAnsi="Calibri Light" w:cs="Times New Roman"/>
          <w:color w:val="2F5496"/>
          <w:sz w:val="26"/>
          <w:szCs w:val="26"/>
          <w:lang w:val="nl-BE"/>
        </w:rPr>
      </w:pPr>
    </w:p>
    <w:p w14:paraId="3334C33B" w14:textId="77777777" w:rsidR="00460547" w:rsidRPr="00460547" w:rsidRDefault="00460547" w:rsidP="00460547">
      <w:pPr>
        <w:keepNext/>
        <w:keepLines/>
        <w:spacing w:before="40" w:after="0"/>
        <w:outlineLvl w:val="1"/>
        <w:rPr>
          <w:rFonts w:ascii="Calibri Light" w:eastAsia="Times New Roman" w:hAnsi="Calibri Light" w:cs="Times New Roman"/>
          <w:color w:val="2F5496"/>
          <w:sz w:val="26"/>
          <w:szCs w:val="26"/>
          <w:lang w:val="nl-BE"/>
        </w:rPr>
      </w:pPr>
    </w:p>
    <w:p w14:paraId="0A328E58" w14:textId="77777777" w:rsidR="00460547" w:rsidRPr="00460547" w:rsidRDefault="00460547" w:rsidP="00460547">
      <w:pPr>
        <w:keepNext/>
        <w:keepLines/>
        <w:spacing w:before="40" w:after="0"/>
        <w:outlineLvl w:val="1"/>
        <w:rPr>
          <w:rFonts w:ascii="Calibri Light" w:eastAsia="Times New Roman" w:hAnsi="Calibri Light" w:cs="Times New Roman"/>
          <w:color w:val="2F5496"/>
          <w:sz w:val="26"/>
          <w:szCs w:val="26"/>
          <w:lang w:val="nl-BE"/>
        </w:rPr>
      </w:pPr>
    </w:p>
    <w:p w14:paraId="508B8CA0" w14:textId="77777777" w:rsidR="00460547" w:rsidRPr="00460547" w:rsidRDefault="00460547" w:rsidP="00460547">
      <w:pPr>
        <w:keepNext/>
        <w:keepLines/>
        <w:spacing w:before="40" w:after="0"/>
        <w:outlineLvl w:val="1"/>
        <w:rPr>
          <w:rFonts w:ascii="Calibri Light" w:eastAsia="Times New Roman" w:hAnsi="Calibri Light" w:cs="Times New Roman"/>
          <w:color w:val="2F5496"/>
          <w:sz w:val="26"/>
          <w:szCs w:val="26"/>
          <w:lang w:val="nl-BE"/>
        </w:rPr>
      </w:pPr>
    </w:p>
    <w:p w14:paraId="149EBAFB" w14:textId="77777777" w:rsidR="00460547" w:rsidRPr="00460547" w:rsidRDefault="00460547" w:rsidP="00460547">
      <w:pPr>
        <w:keepNext/>
        <w:keepLines/>
        <w:spacing w:before="40" w:after="0"/>
        <w:outlineLvl w:val="1"/>
        <w:rPr>
          <w:rFonts w:ascii="Calibri Light" w:eastAsia="Times New Roman" w:hAnsi="Calibri Light" w:cs="Times New Roman"/>
          <w:color w:val="2F5496"/>
          <w:sz w:val="26"/>
          <w:szCs w:val="26"/>
          <w:lang w:val="nl-BE"/>
        </w:rPr>
      </w:pPr>
    </w:p>
    <w:p w14:paraId="2877F565" w14:textId="77777777" w:rsidR="00460547" w:rsidRPr="00460547" w:rsidRDefault="00460547" w:rsidP="00460547">
      <w:pPr>
        <w:keepNext/>
        <w:keepLines/>
        <w:spacing w:before="40" w:after="0"/>
        <w:outlineLvl w:val="1"/>
        <w:rPr>
          <w:rFonts w:ascii="Calibri Light" w:eastAsia="Times New Roman" w:hAnsi="Calibri Light" w:cs="Times New Roman"/>
          <w:color w:val="2F5496"/>
          <w:sz w:val="26"/>
          <w:szCs w:val="26"/>
          <w:lang w:val="nl-BE"/>
        </w:rPr>
      </w:pPr>
    </w:p>
    <w:p w14:paraId="1D0DDEBD" w14:textId="77777777" w:rsidR="00460547" w:rsidRPr="00460547" w:rsidRDefault="00460547" w:rsidP="00460547">
      <w:pPr>
        <w:keepNext/>
        <w:keepLines/>
        <w:spacing w:before="40" w:after="0"/>
        <w:outlineLvl w:val="1"/>
        <w:rPr>
          <w:rFonts w:ascii="Calibri Light" w:eastAsia="Times New Roman" w:hAnsi="Calibri Light" w:cs="Times New Roman"/>
          <w:color w:val="2F5496"/>
          <w:sz w:val="26"/>
          <w:szCs w:val="26"/>
          <w:lang w:val="nl-BE"/>
        </w:rPr>
      </w:pPr>
    </w:p>
    <w:p w14:paraId="3826B13B" w14:textId="77777777" w:rsidR="00460547" w:rsidRPr="00460547" w:rsidRDefault="00460547" w:rsidP="00460547">
      <w:pPr>
        <w:keepNext/>
        <w:keepLines/>
        <w:spacing w:before="40" w:after="0"/>
        <w:outlineLvl w:val="1"/>
        <w:rPr>
          <w:rFonts w:ascii="Calibri Light" w:eastAsia="Times New Roman" w:hAnsi="Calibri Light" w:cs="Times New Roman"/>
          <w:color w:val="2F5496"/>
          <w:sz w:val="26"/>
          <w:szCs w:val="26"/>
          <w:lang w:val="nl-BE"/>
        </w:rPr>
      </w:pPr>
    </w:p>
    <w:p w14:paraId="3F6A0398" w14:textId="77777777" w:rsidR="00460547" w:rsidRPr="00460547" w:rsidRDefault="00460547" w:rsidP="00460547">
      <w:pPr>
        <w:keepNext/>
        <w:keepLines/>
        <w:spacing w:before="40" w:after="0"/>
        <w:outlineLvl w:val="1"/>
        <w:rPr>
          <w:rFonts w:ascii="Calibri Light" w:eastAsia="Times New Roman" w:hAnsi="Calibri Light" w:cs="Times New Roman"/>
          <w:color w:val="2F5496"/>
          <w:sz w:val="26"/>
          <w:szCs w:val="26"/>
          <w:lang w:val="nl-BE"/>
        </w:rPr>
      </w:pPr>
    </w:p>
    <w:p w14:paraId="6118ABEB" w14:textId="7076B58C" w:rsidR="00460547" w:rsidRPr="00460547" w:rsidRDefault="001E5376" w:rsidP="00460547">
      <w:pPr>
        <w:keepNext/>
        <w:keepLines/>
        <w:spacing w:before="40" w:after="0"/>
        <w:outlineLvl w:val="2"/>
        <w:rPr>
          <w:rFonts w:ascii="Verdana" w:eastAsia="Times New Roman" w:hAnsi="Verdana" w:cs="Times New Roman"/>
          <w:b/>
          <w:color w:val="00B050"/>
          <w:sz w:val="24"/>
          <w:szCs w:val="24"/>
          <w:lang w:val="nl-BE"/>
        </w:rPr>
      </w:pPr>
      <w:r w:rsidRPr="00460547">
        <w:rPr>
          <w:rFonts w:ascii="Arial" w:eastAsia="Calibri" w:hAnsi="Arial" w:cs="Arial"/>
          <w:noProof/>
          <w:color w:val="2962FF"/>
          <w:sz w:val="20"/>
          <w:szCs w:val="20"/>
          <w:lang w:val="nl-BE"/>
        </w:rPr>
        <w:drawing>
          <wp:anchor distT="0" distB="0" distL="114300" distR="114300" simplePos="0" relativeHeight="251839488" behindDoc="0" locked="0" layoutInCell="1" allowOverlap="1" wp14:anchorId="6C34C04E" wp14:editId="033F5D94">
            <wp:simplePos x="0" y="0"/>
            <wp:positionH relativeFrom="margin">
              <wp:posOffset>4462780</wp:posOffset>
            </wp:positionH>
            <wp:positionV relativeFrom="paragraph">
              <wp:posOffset>50165</wp:posOffset>
            </wp:positionV>
            <wp:extent cx="1563370" cy="952500"/>
            <wp:effectExtent l="19050" t="19050" r="17780" b="19050"/>
            <wp:wrapThrough wrapText="bothSides">
              <wp:wrapPolygon edited="0">
                <wp:start x="-263" y="-432"/>
                <wp:lineTo x="-263" y="21600"/>
                <wp:lineTo x="21582" y="21600"/>
                <wp:lineTo x="21582" y="-432"/>
                <wp:lineTo x="-263" y="-432"/>
              </wp:wrapPolygon>
            </wp:wrapThrough>
            <wp:docPr id="379" name="Afbeelding 379" descr="Open Bedrijvendag : afval en recyclage, IOK Afvalbeheer doet mee ...">
              <a:hlinkClick xmlns:a="http://schemas.openxmlformats.org/drawingml/2006/main" r:id="rId2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Open Bedrijvendag : afval en recyclage, IOK Afvalbeheer doet mee ...">
                      <a:hlinkClick r:id="rId204" tgtFrame="&quot;_blank&quot;"/>
                    </pic:cNvPr>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l="2956" t="20694"/>
                    <a:stretch/>
                  </pic:blipFill>
                  <pic:spPr bwMode="auto">
                    <a:xfrm>
                      <a:off x="0" y="0"/>
                      <a:ext cx="1563370" cy="952500"/>
                    </a:xfrm>
                    <a:prstGeom prst="rect">
                      <a:avLst/>
                    </a:prstGeom>
                    <a:noFill/>
                    <a:ln w="19050">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0547" w:rsidRPr="00460547">
        <w:rPr>
          <w:rFonts w:ascii="Verdana" w:eastAsia="Times New Roman" w:hAnsi="Verdana" w:cs="Times New Roman"/>
          <w:b/>
          <w:color w:val="00B050"/>
          <w:sz w:val="24"/>
          <w:szCs w:val="24"/>
          <w:lang w:val="nl-BE"/>
        </w:rPr>
        <w:t>2.3 Recyclage van een PET-fles</w:t>
      </w:r>
    </w:p>
    <w:p w14:paraId="0A883E13" w14:textId="1C4B5182" w:rsidR="00460547" w:rsidRPr="00460547" w:rsidRDefault="001E5376" w:rsidP="00D16F10">
      <w:pPr>
        <w:jc w:val="both"/>
        <w:rPr>
          <w:rFonts w:ascii="Verdana" w:eastAsia="Calibri" w:hAnsi="Verdana" w:cs="Times New Roman"/>
          <w:lang w:val="nl-BE"/>
        </w:rPr>
      </w:pPr>
      <w:r w:rsidRPr="00460547">
        <w:rPr>
          <w:rFonts w:ascii="Verdana" w:eastAsia="Calibri" w:hAnsi="Verdana" w:cs="Times New Roman"/>
          <w:noProof/>
          <w:sz w:val="20"/>
          <w:szCs w:val="20"/>
          <w:lang w:val="nl-BE"/>
        </w:rPr>
        <mc:AlternateContent>
          <mc:Choice Requires="wps">
            <w:drawing>
              <wp:anchor distT="0" distB="0" distL="114300" distR="114300" simplePos="0" relativeHeight="251877376" behindDoc="0" locked="0" layoutInCell="1" allowOverlap="1" wp14:anchorId="44BD4BF2" wp14:editId="0B7A48B8">
                <wp:simplePos x="0" y="0"/>
                <wp:positionH relativeFrom="margin">
                  <wp:posOffset>4464685</wp:posOffset>
                </wp:positionH>
                <wp:positionV relativeFrom="paragraph">
                  <wp:posOffset>803275</wp:posOffset>
                </wp:positionV>
                <wp:extent cx="1563370" cy="411480"/>
                <wp:effectExtent l="0" t="0" r="0" b="7620"/>
                <wp:wrapThrough wrapText="bothSides">
                  <wp:wrapPolygon edited="0">
                    <wp:start x="0" y="0"/>
                    <wp:lineTo x="0" y="21000"/>
                    <wp:lineTo x="21319" y="21000"/>
                    <wp:lineTo x="21319" y="0"/>
                    <wp:lineTo x="0" y="0"/>
                  </wp:wrapPolygon>
                </wp:wrapThrough>
                <wp:docPr id="292" name="Tekstvak 292"/>
                <wp:cNvGraphicFramePr/>
                <a:graphic xmlns:a="http://schemas.openxmlformats.org/drawingml/2006/main">
                  <a:graphicData uri="http://schemas.microsoft.com/office/word/2010/wordprocessingShape">
                    <wps:wsp>
                      <wps:cNvSpPr txBox="1"/>
                      <wps:spPr>
                        <a:xfrm>
                          <a:off x="0" y="0"/>
                          <a:ext cx="1563370" cy="411480"/>
                        </a:xfrm>
                        <a:prstGeom prst="rect">
                          <a:avLst/>
                        </a:prstGeom>
                        <a:solidFill>
                          <a:prstClr val="white"/>
                        </a:solidFill>
                        <a:ln>
                          <a:noFill/>
                        </a:ln>
                      </wps:spPr>
                      <wps:txbx>
                        <w:txbxContent>
                          <w:p w14:paraId="0B7FC724" w14:textId="3D5D8E3B" w:rsidR="00BC215A" w:rsidRPr="00ED5766" w:rsidRDefault="00BC215A" w:rsidP="006B7536">
                            <w:pPr>
                              <w:pStyle w:val="Bijschrift1"/>
                              <w:spacing w:before="120" w:after="120"/>
                              <w:jc w:val="center"/>
                              <w:rPr>
                                <w:rFonts w:ascii="Arial" w:hAnsi="Arial" w:cs="Arial"/>
                                <w:noProof/>
                                <w:color w:val="808080" w:themeColor="background1" w:themeShade="80"/>
                                <w:sz w:val="20"/>
                                <w:szCs w:val="20"/>
                              </w:rPr>
                            </w:pPr>
                            <w:r w:rsidRPr="00ED5766">
                              <w:rPr>
                                <w:color w:val="808080" w:themeColor="background1" w:themeShade="80"/>
                              </w:rPr>
                              <w:t xml:space="preserve">Figuur 7: Deponeren van PMD-afval in </w:t>
                            </w:r>
                            <w:r w:rsidRPr="006B7536">
                              <w:rPr>
                                <w:rFonts w:ascii="Verdana" w:hAnsi="Verdana"/>
                                <w:color w:val="808080" w:themeColor="background1" w:themeShade="80"/>
                                <w:sz w:val="16"/>
                                <w:szCs w:val="16"/>
                              </w:rPr>
                              <w:t>sorteerbedrijf</w:t>
                            </w:r>
                            <w:r w:rsidRPr="00ED5766">
                              <w:rPr>
                                <w:color w:val="808080" w:themeColor="background1" w:themeShade="8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BD4BF2" id="Tekstvak 292" o:spid="_x0000_s1121" type="#_x0000_t202" style="position:absolute;left:0;text-align:left;margin-left:351.55pt;margin-top:63.25pt;width:123.1pt;height:32.4pt;z-index:2518773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" stroked="f">
                <v:textbox inset="0,0,0,0">
                  <w:txbxContent>
                    <w:p w14:paraId="0B7FC724" w14:textId="3D5D8E3B" w:rsidR="00BC215A" w:rsidRPr="00ED5766" w:rsidRDefault="00BC215A" w:rsidP="006B7536">
                      <w:pPr>
                        <w:pStyle w:val="Bijschrift1"/>
                        <w:spacing w:before="120" w:after="120"/>
                        <w:jc w:val="center"/>
                        <w:rPr>
                          <w:rFonts w:ascii="Arial" w:hAnsi="Arial" w:cs="Arial"/>
                          <w:noProof/>
                          <w:color w:val="808080" w:themeColor="background1" w:themeShade="80"/>
                          <w:sz w:val="20"/>
                          <w:szCs w:val="20"/>
                        </w:rPr>
                      </w:pPr>
                      <w:r w:rsidRPr="00ED5766">
                        <w:rPr>
                          <w:color w:val="808080" w:themeColor="background1" w:themeShade="80"/>
                        </w:rPr>
                        <w:t xml:space="preserve">Figuur 7: Deponeren van PMD-afval in </w:t>
                      </w:r>
                      <w:r w:rsidRPr="006B7536">
                        <w:rPr>
                          <w:rFonts w:ascii="Verdana" w:hAnsi="Verdana"/>
                          <w:color w:val="808080" w:themeColor="background1" w:themeShade="80"/>
                          <w:sz w:val="16"/>
                          <w:szCs w:val="16"/>
                        </w:rPr>
                        <w:t>sorteerbedrijf</w:t>
                      </w:r>
                      <w:r w:rsidRPr="00ED5766">
                        <w:rPr>
                          <w:color w:val="808080" w:themeColor="background1" w:themeShade="80"/>
                        </w:rPr>
                        <w:t>.</w:t>
                      </w:r>
                    </w:p>
                  </w:txbxContent>
                </v:textbox>
                <w10:wrap type="through" anchorx="margin"/>
              </v:shape>
            </w:pict>
          </mc:Fallback>
        </mc:AlternateContent>
      </w:r>
      <w:r w:rsidR="00460547" w:rsidRPr="00460547">
        <w:rPr>
          <w:rFonts w:ascii="Calibri" w:eastAsia="Calibri" w:hAnsi="Calibri" w:cs="Times New Roman"/>
          <w:lang w:val="nl-BE"/>
        </w:rPr>
        <w:br/>
      </w:r>
      <w:r w:rsidR="00460547" w:rsidRPr="00460547">
        <w:rPr>
          <w:rFonts w:ascii="Verdana" w:eastAsia="Calibri" w:hAnsi="Verdana" w:cs="Times New Roman"/>
          <w:sz w:val="20"/>
          <w:szCs w:val="20"/>
          <w:lang w:val="nl-BE"/>
        </w:rPr>
        <w:t>In dit thema worden niet alle recyclageprocessen van elk soort plastic uitgelegd aangezien deze processen zeer complex zijn. Om jullie toch een beeld te geven van een recyclageproces bekijken we hoe een PET-fles gerecycleerd wordt.</w:t>
      </w:r>
    </w:p>
    <w:p w14:paraId="2125CFB0" w14:textId="5B415BFE" w:rsidR="001E5376" w:rsidRDefault="001E5376" w:rsidP="00975C5B">
      <w:pPr>
        <w:keepNext/>
        <w:keepLines/>
        <w:outlineLvl w:val="2"/>
        <w:rPr>
          <w:rFonts w:ascii="Verdana" w:eastAsia="Times New Roman" w:hAnsi="Verdana" w:cs="Times New Roman"/>
          <w:b/>
          <w:color w:val="00B050"/>
          <w:sz w:val="24"/>
          <w:szCs w:val="24"/>
          <w:lang w:val="nl-BE"/>
        </w:rPr>
      </w:pPr>
    </w:p>
    <w:p w14:paraId="27C2215E" w14:textId="15CE2735" w:rsidR="00460547" w:rsidRPr="00460547" w:rsidRDefault="00460547" w:rsidP="00975C5B">
      <w:pPr>
        <w:keepNext/>
        <w:keepLines/>
        <w:outlineLvl w:val="2"/>
        <w:rPr>
          <w:rFonts w:ascii="Verdana" w:eastAsia="Times New Roman" w:hAnsi="Verdana" w:cs="Times New Roman"/>
          <w:b/>
          <w:color w:val="00B050"/>
          <w:sz w:val="24"/>
          <w:szCs w:val="24"/>
          <w:lang w:val="nl-BE"/>
        </w:rPr>
      </w:pPr>
      <w:r w:rsidRPr="00460547">
        <w:rPr>
          <w:rFonts w:ascii="Verdana" w:eastAsia="Times New Roman" w:hAnsi="Verdana" w:cs="Times New Roman"/>
          <w:b/>
          <w:color w:val="00B050"/>
          <w:sz w:val="24"/>
          <w:szCs w:val="24"/>
          <w:lang w:val="nl-BE"/>
        </w:rPr>
        <w:t>2.3.1 Sorteren</w:t>
      </w:r>
    </w:p>
    <w:p w14:paraId="5D86CB0B" w14:textId="0321C8A5" w:rsidR="00460547" w:rsidRPr="00460547" w:rsidRDefault="00D16F10" w:rsidP="00975C5B">
      <w:pPr>
        <w:jc w:val="both"/>
        <w:rPr>
          <w:rFonts w:ascii="Verdana" w:eastAsia="Calibri" w:hAnsi="Verdana" w:cs="Times New Roman"/>
          <w:sz w:val="20"/>
          <w:szCs w:val="20"/>
          <w:lang w:val="nl-BE"/>
        </w:rPr>
      </w:pPr>
      <w:r>
        <w:rPr>
          <w:rFonts w:ascii="Verdana" w:eastAsia="Calibri" w:hAnsi="Verdana"/>
          <w:i/>
          <w:iCs/>
          <w:noProof/>
          <w:sz w:val="20"/>
          <w:szCs w:val="20"/>
        </w:rPr>
        <w:drawing>
          <wp:anchor distT="0" distB="0" distL="114300" distR="114300" simplePos="0" relativeHeight="252090368" behindDoc="0" locked="0" layoutInCell="1" allowOverlap="1" wp14:anchorId="49BEF770" wp14:editId="4CA04B66">
            <wp:simplePos x="0" y="0"/>
            <wp:positionH relativeFrom="margin">
              <wp:align>right</wp:align>
            </wp:positionH>
            <wp:positionV relativeFrom="paragraph">
              <wp:posOffset>487680</wp:posOffset>
            </wp:positionV>
            <wp:extent cx="792000" cy="792000"/>
            <wp:effectExtent l="0" t="0" r="8255" b="8255"/>
            <wp:wrapSquare wrapText="bothSides"/>
            <wp:docPr id="409" name="Afbeelding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792000" cy="79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0547" w:rsidRPr="00460547">
        <w:rPr>
          <w:rFonts w:ascii="Verdana" w:eastAsia="Calibri" w:hAnsi="Verdana" w:cs="Times New Roman"/>
          <w:sz w:val="20"/>
          <w:szCs w:val="20"/>
          <w:lang w:val="nl-BE"/>
        </w:rPr>
        <w:t>Eenmaal het plastic afval opgehaald w</w:t>
      </w:r>
      <w:r>
        <w:rPr>
          <w:rFonts w:ascii="Verdana" w:eastAsia="Calibri" w:hAnsi="Verdana" w:cs="Times New Roman"/>
          <w:sz w:val="20"/>
          <w:szCs w:val="20"/>
          <w:lang w:val="nl-BE"/>
        </w:rPr>
        <w:t>o</w:t>
      </w:r>
      <w:r w:rsidR="00460547" w:rsidRPr="00460547">
        <w:rPr>
          <w:rFonts w:ascii="Verdana" w:eastAsia="Calibri" w:hAnsi="Verdana" w:cs="Times New Roman"/>
          <w:sz w:val="20"/>
          <w:szCs w:val="20"/>
          <w:lang w:val="nl-BE"/>
        </w:rPr>
        <w:t>rd</w:t>
      </w:r>
      <w:r>
        <w:rPr>
          <w:rFonts w:ascii="Verdana" w:eastAsia="Calibri" w:hAnsi="Verdana" w:cs="Times New Roman"/>
          <w:sz w:val="20"/>
          <w:szCs w:val="20"/>
          <w:lang w:val="nl-BE"/>
        </w:rPr>
        <w:t>t</w:t>
      </w:r>
      <w:r w:rsidR="00460547" w:rsidRPr="00460547">
        <w:rPr>
          <w:rFonts w:ascii="Verdana" w:eastAsia="Calibri" w:hAnsi="Verdana" w:cs="Times New Roman"/>
          <w:sz w:val="20"/>
          <w:szCs w:val="20"/>
          <w:lang w:val="nl-BE"/>
        </w:rPr>
        <w:t xml:space="preserve"> door de afvalintercommunale, wordt het getransporteerd naar een sorteerbedrijf. In het sorteerbedrijf wordt het afval gedeponeerd</w:t>
      </w:r>
      <w:r>
        <w:rPr>
          <w:rFonts w:ascii="Verdana" w:eastAsia="Calibri" w:hAnsi="Verdana" w:cs="Times New Roman"/>
          <w:sz w:val="20"/>
          <w:szCs w:val="20"/>
          <w:lang w:val="nl-BE"/>
        </w:rPr>
        <w:t>,</w:t>
      </w:r>
      <w:r w:rsidR="00460547" w:rsidRPr="00460547">
        <w:rPr>
          <w:rFonts w:ascii="Verdana" w:eastAsia="Calibri" w:hAnsi="Verdana" w:cs="Times New Roman"/>
          <w:sz w:val="20"/>
          <w:szCs w:val="20"/>
          <w:lang w:val="nl-BE"/>
        </w:rPr>
        <w:t xml:space="preserve"> zoals op de afbeelding waarneembaar is. </w:t>
      </w:r>
    </w:p>
    <w:p w14:paraId="00E5080D" w14:textId="421B168B" w:rsidR="00460547" w:rsidRPr="00460547" w:rsidRDefault="003E532C" w:rsidP="00460547">
      <w:pPr>
        <w:jc w:val="both"/>
        <w:rPr>
          <w:rFonts w:ascii="Verdana" w:eastAsia="Calibri" w:hAnsi="Verdana" w:cs="Times New Roman"/>
          <w:b/>
          <w:i/>
          <w:iCs/>
          <w:sz w:val="20"/>
          <w:lang w:val="nl-BE"/>
        </w:rPr>
      </w:pPr>
      <w:r w:rsidRPr="00460547">
        <w:rPr>
          <w:rFonts w:ascii="Verdana" w:eastAsia="Calibri" w:hAnsi="Verdana" w:cs="Times New Roman"/>
          <w:noProof/>
          <w:sz w:val="20"/>
          <w:szCs w:val="20"/>
          <w:lang w:val="nl-BE"/>
        </w:rPr>
        <w:drawing>
          <wp:anchor distT="0" distB="0" distL="0" distR="0" simplePos="0" relativeHeight="251857920" behindDoc="1" locked="0" layoutInCell="1" allowOverlap="1" wp14:anchorId="746DC85C" wp14:editId="243C999B">
            <wp:simplePos x="0" y="0"/>
            <wp:positionH relativeFrom="leftMargin">
              <wp:align>right</wp:align>
            </wp:positionH>
            <wp:positionV relativeFrom="paragraph">
              <wp:posOffset>7347</wp:posOffset>
            </wp:positionV>
            <wp:extent cx="504000" cy="504000"/>
            <wp:effectExtent l="0" t="0" r="0" b="0"/>
            <wp:wrapTight wrapText="bothSides">
              <wp:wrapPolygon edited="0">
                <wp:start x="817" y="817"/>
                <wp:lineTo x="0" y="12257"/>
                <wp:lineTo x="1634" y="15526"/>
                <wp:lineTo x="5720" y="16343"/>
                <wp:lineTo x="4903" y="19612"/>
                <wp:lineTo x="15526" y="19612"/>
                <wp:lineTo x="14709" y="16343"/>
                <wp:lineTo x="18794" y="15526"/>
                <wp:lineTo x="20429" y="12257"/>
                <wp:lineTo x="19612" y="817"/>
                <wp:lineTo x="817" y="817"/>
              </wp:wrapPolygon>
            </wp:wrapTight>
            <wp:docPr id="273" name="Graphic 273" descr="Mon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onitor.svg"/>
                    <pic:cNvPicPr/>
                  </pic:nvPicPr>
                  <pic:blipFill>
                    <a:blip r:embed="rId53">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A64E85">
        <w:rPr>
          <w:rFonts w:ascii="Verdana" w:eastAsia="Calibri" w:hAnsi="Verdana" w:cs="Times New Roman"/>
          <w:b/>
          <w:i/>
          <w:iCs/>
          <w:sz w:val="20"/>
          <w:lang w:val="nl-BE"/>
        </w:rPr>
        <w:t xml:space="preserve">(B) </w:t>
      </w:r>
      <w:r w:rsidR="00460547" w:rsidRPr="00460547">
        <w:rPr>
          <w:rFonts w:ascii="Verdana" w:eastAsia="Calibri" w:hAnsi="Verdana" w:cs="Times New Roman"/>
          <w:b/>
          <w:i/>
          <w:iCs/>
          <w:sz w:val="20"/>
          <w:lang w:val="nl-BE"/>
        </w:rPr>
        <w:t xml:space="preserve">Opdracht </w:t>
      </w:r>
      <w:r w:rsidR="00C9155F">
        <w:rPr>
          <w:rFonts w:ascii="Verdana" w:eastAsia="Calibri" w:hAnsi="Verdana" w:cs="Times New Roman"/>
          <w:b/>
          <w:i/>
          <w:iCs/>
          <w:sz w:val="20"/>
          <w:lang w:val="nl-BE"/>
        </w:rPr>
        <w:t>9</w:t>
      </w:r>
      <w:r w:rsidR="00460547" w:rsidRPr="00460547">
        <w:rPr>
          <w:rFonts w:ascii="Verdana" w:eastAsia="Calibri" w:hAnsi="Verdana" w:cs="Times New Roman"/>
          <w:b/>
          <w:i/>
          <w:iCs/>
          <w:sz w:val="20"/>
          <w:lang w:val="nl-BE"/>
        </w:rPr>
        <w:t xml:space="preserve">: </w:t>
      </w:r>
      <w:r w:rsidR="00067B5B">
        <w:rPr>
          <w:rFonts w:ascii="Verdana" w:eastAsia="Calibri" w:hAnsi="Verdana" w:cs="Times New Roman"/>
          <w:b/>
          <w:i/>
          <w:iCs/>
          <w:sz w:val="20"/>
          <w:lang w:val="nl-BE"/>
        </w:rPr>
        <w:t xml:space="preserve">Scan de QR-code. </w:t>
      </w:r>
      <w:r w:rsidR="00460547" w:rsidRPr="00460547">
        <w:rPr>
          <w:rFonts w:ascii="Verdana" w:eastAsia="Calibri" w:hAnsi="Verdana" w:cs="Times New Roman"/>
          <w:b/>
          <w:i/>
          <w:iCs/>
          <w:sz w:val="20"/>
          <w:lang w:val="nl-BE"/>
        </w:rPr>
        <w:t xml:space="preserve">Bekijk het filmpje </w:t>
      </w:r>
      <w:r w:rsidR="00460547" w:rsidRPr="00460547">
        <w:rPr>
          <w:rFonts w:ascii="Verdana" w:eastAsia="Calibri" w:hAnsi="Verdana" w:cs="Times New Roman"/>
          <w:b/>
          <w:bCs/>
          <w:i/>
          <w:iCs/>
          <w:sz w:val="20"/>
          <w:u w:val="single"/>
          <w:lang w:val="nl-BE"/>
        </w:rPr>
        <w:t>vanaf minuut 05.45 tot minuut 10.03.</w:t>
      </w:r>
      <w:r w:rsidR="00460547" w:rsidRPr="00460547">
        <w:rPr>
          <w:rFonts w:ascii="Verdana" w:eastAsia="Calibri" w:hAnsi="Verdana" w:cs="Times New Roman"/>
          <w:b/>
          <w:i/>
          <w:iCs/>
          <w:sz w:val="20"/>
          <w:lang w:val="nl-BE"/>
        </w:rPr>
        <w:t xml:space="preserve"> </w:t>
      </w:r>
      <w:r w:rsidR="001538BB">
        <w:rPr>
          <w:rFonts w:ascii="Verdana" w:eastAsia="Calibri" w:hAnsi="Verdana" w:cs="Times New Roman"/>
          <w:b/>
          <w:i/>
          <w:iCs/>
          <w:sz w:val="20"/>
          <w:lang w:val="nl-BE"/>
        </w:rPr>
        <w:t>Vul vervolgens de tekst aan door gebruik te maken van de woorden in de onderstaande kader.</w:t>
      </w:r>
    </w:p>
    <w:p w14:paraId="6D7298B0" w14:textId="7B69DCE8" w:rsidR="00460547" w:rsidRPr="00AB0B14" w:rsidRDefault="00460547" w:rsidP="00460547">
      <w:pPr>
        <w:jc w:val="both"/>
        <w:rPr>
          <w:rFonts w:ascii="Verdana" w:eastAsia="Calibri" w:hAnsi="Verdana" w:cs="Times New Roman"/>
          <w:i/>
          <w:iCs/>
          <w:sz w:val="20"/>
          <w:szCs w:val="20"/>
          <w:lang w:val="nl-BE"/>
        </w:rPr>
      </w:pPr>
      <w:r w:rsidRPr="00AB0B14">
        <w:rPr>
          <w:rFonts w:ascii="Verdana" w:eastAsia="Calibri" w:hAnsi="Verdana" w:cs="Times New Roman"/>
          <w:i/>
          <w:iCs/>
          <w:sz w:val="20"/>
          <w:szCs w:val="20"/>
          <w:lang w:val="nl-BE"/>
        </w:rPr>
        <w:t xml:space="preserve">Link: </w:t>
      </w:r>
      <w:hyperlink r:id="rId207" w:history="1">
        <w:r w:rsidRPr="00AB0B14">
          <w:rPr>
            <w:rFonts w:ascii="Verdana" w:eastAsia="Calibri" w:hAnsi="Verdana" w:cs="Times New Roman"/>
            <w:i/>
            <w:iCs/>
            <w:sz w:val="20"/>
            <w:szCs w:val="20"/>
            <w:u w:val="single"/>
            <w:lang w:val="nl-BE"/>
          </w:rPr>
          <w:t>https://www.pack4recycling.be/nl</w:t>
        </w:r>
      </w:hyperlink>
      <w:r w:rsidRPr="00AB0B14">
        <w:rPr>
          <w:rFonts w:ascii="Verdana" w:eastAsia="Calibri" w:hAnsi="Verdana" w:cs="Times New Roman"/>
          <w:i/>
          <w:iCs/>
          <w:sz w:val="20"/>
          <w:szCs w:val="20"/>
          <w:lang w:val="nl-BE"/>
        </w:rPr>
        <w:t xml:space="preserve"> </w:t>
      </w:r>
    </w:p>
    <w:tbl>
      <w:tblPr>
        <w:tblStyle w:val="Tabelraster1"/>
        <w:tblW w:w="0" w:type="auto"/>
        <w:tblLook w:val="04A0" w:firstRow="1" w:lastRow="0" w:firstColumn="1" w:lastColumn="0" w:noHBand="0" w:noVBand="1"/>
      </w:tblPr>
      <w:tblGrid>
        <w:gridCol w:w="9062"/>
      </w:tblGrid>
      <w:tr w:rsidR="00460547" w:rsidRPr="00460547" w14:paraId="60016311" w14:textId="77777777" w:rsidTr="00EB609C">
        <w:tc>
          <w:tcPr>
            <w:tcW w:w="9062" w:type="dxa"/>
          </w:tcPr>
          <w:p w14:paraId="60587A18" w14:textId="1C430601" w:rsidR="00460547" w:rsidRPr="00DC10B5" w:rsidRDefault="00460547" w:rsidP="00460547">
            <w:pPr>
              <w:rPr>
                <w:rFonts w:ascii="Verdana" w:eastAsia="Calibri" w:hAnsi="Verdana" w:cs="Times New Roman"/>
                <w:i/>
                <w:iCs/>
                <w:sz w:val="20"/>
                <w:szCs w:val="20"/>
                <w:lang w:val="nl-BE"/>
              </w:rPr>
            </w:pPr>
            <w:r w:rsidRPr="00DC10B5">
              <w:rPr>
                <w:rFonts w:ascii="Verdana" w:eastAsia="Calibri" w:hAnsi="Verdana" w:cs="Times New Roman"/>
                <w:i/>
                <w:iCs/>
                <w:sz w:val="20"/>
                <w:szCs w:val="20"/>
                <w:lang w:val="nl-BE"/>
              </w:rPr>
              <w:t xml:space="preserve">Kies uit: </w:t>
            </w:r>
            <w:r w:rsidR="00194381" w:rsidRPr="00DC10B5">
              <w:rPr>
                <w:rFonts w:ascii="Verdana" w:eastAsia="Calibri" w:hAnsi="Verdana" w:cs="Times New Roman"/>
                <w:i/>
                <w:iCs/>
                <w:sz w:val="20"/>
                <w:szCs w:val="20"/>
                <w:lang w:val="nl-BE"/>
              </w:rPr>
              <w:t>metaalstrook</w:t>
            </w:r>
            <w:r w:rsidR="00194381">
              <w:rPr>
                <w:rFonts w:ascii="Verdana" w:eastAsia="Calibri" w:hAnsi="Verdana" w:cs="Times New Roman"/>
                <w:i/>
                <w:iCs/>
                <w:sz w:val="20"/>
                <w:szCs w:val="20"/>
                <w:lang w:val="nl-BE"/>
              </w:rPr>
              <w:t>,</w:t>
            </w:r>
            <w:r w:rsidR="00194381" w:rsidRPr="00DC10B5">
              <w:rPr>
                <w:rFonts w:ascii="Verdana" w:eastAsia="Calibri" w:hAnsi="Verdana" w:cs="Times New Roman"/>
                <w:i/>
                <w:iCs/>
                <w:sz w:val="20"/>
                <w:szCs w:val="20"/>
                <w:lang w:val="nl-BE"/>
              </w:rPr>
              <w:t xml:space="preserve"> </w:t>
            </w:r>
            <w:r w:rsidRPr="00DC10B5">
              <w:rPr>
                <w:rFonts w:ascii="Verdana" w:eastAsia="Calibri" w:hAnsi="Verdana" w:cs="Times New Roman"/>
                <w:i/>
                <w:iCs/>
                <w:sz w:val="20"/>
                <w:szCs w:val="20"/>
                <w:lang w:val="nl-BE"/>
              </w:rPr>
              <w:t xml:space="preserve">infrarood detectoren, </w:t>
            </w:r>
            <w:r w:rsidR="00194381" w:rsidRPr="00DC10B5">
              <w:rPr>
                <w:rFonts w:ascii="Verdana" w:eastAsia="Calibri" w:hAnsi="Verdana" w:cs="Times New Roman"/>
                <w:i/>
                <w:iCs/>
                <w:sz w:val="20"/>
                <w:szCs w:val="20"/>
                <w:lang w:val="nl-BE"/>
              </w:rPr>
              <w:t>trommel</w:t>
            </w:r>
            <w:r w:rsidR="00194381">
              <w:rPr>
                <w:rFonts w:ascii="Verdana" w:eastAsia="Calibri" w:hAnsi="Verdana" w:cs="Times New Roman"/>
                <w:i/>
                <w:iCs/>
                <w:sz w:val="20"/>
                <w:szCs w:val="20"/>
                <w:lang w:val="nl-BE"/>
              </w:rPr>
              <w:t>,</w:t>
            </w:r>
            <w:r w:rsidR="00194381" w:rsidRPr="00DC10B5">
              <w:rPr>
                <w:rFonts w:ascii="Verdana" w:eastAsia="Calibri" w:hAnsi="Verdana" w:cs="Times New Roman"/>
                <w:i/>
                <w:iCs/>
                <w:sz w:val="20"/>
                <w:szCs w:val="20"/>
                <w:lang w:val="nl-BE"/>
              </w:rPr>
              <w:t xml:space="preserve"> </w:t>
            </w:r>
            <w:r w:rsidRPr="00DC10B5">
              <w:rPr>
                <w:rFonts w:ascii="Verdana" w:eastAsia="Calibri" w:hAnsi="Verdana" w:cs="Times New Roman"/>
                <w:i/>
                <w:iCs/>
                <w:sz w:val="20"/>
                <w:szCs w:val="20"/>
                <w:lang w:val="nl-BE"/>
              </w:rPr>
              <w:t>samengeperst, gescheiden</w:t>
            </w:r>
            <w:r w:rsidR="00C975CA">
              <w:rPr>
                <w:rFonts w:ascii="Verdana" w:eastAsia="Calibri" w:hAnsi="Verdana" w:cs="Times New Roman"/>
                <w:i/>
                <w:iCs/>
                <w:sz w:val="20"/>
                <w:szCs w:val="20"/>
                <w:lang w:val="nl-BE"/>
              </w:rPr>
              <w:t>,</w:t>
            </w:r>
          </w:p>
          <w:p w14:paraId="3D50CE26" w14:textId="45AC6A11" w:rsidR="00460547" w:rsidRPr="00460547" w:rsidRDefault="00460547" w:rsidP="00460547">
            <w:pPr>
              <w:rPr>
                <w:rFonts w:ascii="Calibri" w:eastAsia="Calibri" w:hAnsi="Calibri" w:cs="Times New Roman"/>
                <w:i/>
                <w:iCs/>
                <w:lang w:val="nl-BE"/>
              </w:rPr>
            </w:pPr>
            <w:r w:rsidRPr="00DC10B5">
              <w:rPr>
                <w:rFonts w:ascii="Verdana" w:eastAsia="Calibri" w:hAnsi="Verdana" w:cs="Times New Roman"/>
                <w:i/>
                <w:iCs/>
                <w:sz w:val="20"/>
                <w:szCs w:val="20"/>
                <w:lang w:val="nl-BE"/>
              </w:rPr>
              <w:t>blauw gekleurde, sorteerfouten, identificeren, luchtdrukstromen, transparante</w:t>
            </w:r>
            <w:r w:rsidR="00DC10B5" w:rsidRPr="00DC10B5">
              <w:rPr>
                <w:rFonts w:ascii="Verdana" w:eastAsia="Calibri" w:hAnsi="Verdana" w:cs="Times New Roman"/>
                <w:i/>
                <w:iCs/>
                <w:sz w:val="20"/>
                <w:szCs w:val="20"/>
                <w:lang w:val="nl-BE"/>
              </w:rPr>
              <w:t xml:space="preserve"> k</w:t>
            </w:r>
            <w:r w:rsidRPr="00DC10B5">
              <w:rPr>
                <w:rFonts w:ascii="Verdana" w:eastAsia="Calibri" w:hAnsi="Verdana" w:cs="Times New Roman"/>
                <w:i/>
                <w:iCs/>
                <w:sz w:val="20"/>
                <w:szCs w:val="20"/>
                <w:lang w:val="nl-BE"/>
              </w:rPr>
              <w:t>leur.</w:t>
            </w:r>
          </w:p>
        </w:tc>
      </w:tr>
    </w:tbl>
    <w:p w14:paraId="30426628" w14:textId="3D3F0B83" w:rsidR="00460547" w:rsidRPr="00460547" w:rsidRDefault="00975C5B" w:rsidP="00D16F10">
      <w:pPr>
        <w:jc w:val="both"/>
        <w:rPr>
          <w:rFonts w:ascii="Verdana" w:eastAsia="Calibri" w:hAnsi="Verdana" w:cs="Times New Roman"/>
          <w:sz w:val="20"/>
          <w:szCs w:val="20"/>
          <w:lang w:val="nl-BE"/>
        </w:rPr>
      </w:pPr>
      <w:r w:rsidRPr="00460547">
        <w:rPr>
          <w:rFonts w:ascii="Arial" w:eastAsia="Calibri" w:hAnsi="Arial" w:cs="Arial"/>
          <w:noProof/>
          <w:color w:val="2962FF"/>
          <w:sz w:val="20"/>
          <w:szCs w:val="20"/>
          <w:lang w:val="nl-BE"/>
        </w:rPr>
        <w:drawing>
          <wp:anchor distT="0" distB="0" distL="114300" distR="114300" simplePos="0" relativeHeight="251838464" behindDoc="0" locked="0" layoutInCell="1" allowOverlap="1" wp14:anchorId="6CAD6FA6" wp14:editId="09E8D5A5">
            <wp:simplePos x="0" y="0"/>
            <wp:positionH relativeFrom="margin">
              <wp:posOffset>4346146</wp:posOffset>
            </wp:positionH>
            <wp:positionV relativeFrom="paragraph">
              <wp:posOffset>764540</wp:posOffset>
            </wp:positionV>
            <wp:extent cx="1619250" cy="846455"/>
            <wp:effectExtent l="19050" t="19050" r="19050" b="10795"/>
            <wp:wrapThrough wrapText="bothSides">
              <wp:wrapPolygon edited="0">
                <wp:start x="-254" y="-486"/>
                <wp:lineTo x="-254" y="21389"/>
                <wp:lineTo x="21600" y="21389"/>
                <wp:lineTo x="21600" y="-486"/>
                <wp:lineTo x="-254" y="-486"/>
              </wp:wrapPolygon>
            </wp:wrapThrough>
            <wp:docPr id="381" name="Afbeelding 381" descr="Ballistische scheider | KSI Recycling">
              <a:hlinkClick xmlns:a="http://schemas.openxmlformats.org/drawingml/2006/main" r:id="rId20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llistische scheider | KSI Recycling">
                      <a:hlinkClick r:id="rId208" tgtFrame="&quot;_blank&quot;"/>
                    </pic:cNvPr>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r="14545" b="20569"/>
                    <a:stretch/>
                  </pic:blipFill>
                  <pic:spPr bwMode="auto">
                    <a:xfrm>
                      <a:off x="0" y="0"/>
                      <a:ext cx="1619250" cy="846455"/>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0547" w:rsidRPr="00460547">
        <w:rPr>
          <w:rFonts w:ascii="Calibri" w:eastAsia="Calibri" w:hAnsi="Calibri" w:cs="Times New Roman"/>
          <w:lang w:val="nl-BE"/>
        </w:rPr>
        <w:br/>
      </w:r>
      <w:bookmarkStart w:id="21" w:name="_Hlk40001948"/>
      <w:r w:rsidR="00460547" w:rsidRPr="00460547">
        <w:rPr>
          <w:rFonts w:ascii="Verdana" w:eastAsia="Calibri" w:hAnsi="Verdana" w:cs="Times New Roman"/>
          <w:sz w:val="20"/>
          <w:szCs w:val="20"/>
          <w:lang w:val="nl-BE"/>
        </w:rPr>
        <w:t xml:space="preserve">In het sorteerbedrijf worden de PMD-zakken eerst opengescheurd om de inhoud er uit te halen. De inhoud wordt via een transportband vervoerd naar een volgende tussenstop. Het PMD-afval komt in een </w:t>
      </w:r>
      <w:r w:rsidR="00CC61DC">
        <w:rPr>
          <w:rFonts w:ascii="Verdana" w:eastAsia="Calibri" w:hAnsi="Verdana" w:cs="Times New Roman"/>
          <w:color w:val="FF0000"/>
          <w:sz w:val="20"/>
          <w:szCs w:val="20"/>
        </w:rPr>
        <w:t xml:space="preserve">trommel </w:t>
      </w:r>
      <w:r w:rsidR="00460547" w:rsidRPr="00460547">
        <w:rPr>
          <w:rFonts w:ascii="Verdana" w:eastAsia="Calibri" w:hAnsi="Verdana" w:cs="Times New Roman"/>
          <w:sz w:val="20"/>
          <w:szCs w:val="20"/>
          <w:lang w:val="nl-BE"/>
        </w:rPr>
        <w:t xml:space="preserve">terecht die draaiende bewegingen maakt om de kleinste elementen te verwijderen. </w:t>
      </w:r>
    </w:p>
    <w:p w14:paraId="746B2095" w14:textId="1DA43DAD" w:rsidR="00D16F10" w:rsidRDefault="00460547" w:rsidP="00D16F10">
      <w:pPr>
        <w:jc w:val="both"/>
        <w:rPr>
          <w:rFonts w:ascii="Verdana" w:eastAsia="Calibri" w:hAnsi="Verdana" w:cs="Times New Roman"/>
          <w:sz w:val="20"/>
          <w:szCs w:val="20"/>
          <w:lang w:val="nl-BE"/>
        </w:rPr>
      </w:pPr>
      <w:r w:rsidRPr="00460547">
        <w:rPr>
          <w:rFonts w:ascii="Calibri" w:eastAsia="Calibri" w:hAnsi="Calibri" w:cs="Times New Roman"/>
          <w:noProof/>
          <w:lang w:val="nl-BE"/>
        </w:rPr>
        <mc:AlternateContent>
          <mc:Choice Requires="wps">
            <w:drawing>
              <wp:anchor distT="0" distB="0" distL="114300" distR="114300" simplePos="0" relativeHeight="251878400" behindDoc="0" locked="0" layoutInCell="1" allowOverlap="1" wp14:anchorId="45A6C664" wp14:editId="1AF8A8BB">
                <wp:simplePos x="0" y="0"/>
                <wp:positionH relativeFrom="column">
                  <wp:posOffset>4358005</wp:posOffset>
                </wp:positionH>
                <wp:positionV relativeFrom="paragraph">
                  <wp:posOffset>692785</wp:posOffset>
                </wp:positionV>
                <wp:extent cx="1619250" cy="266700"/>
                <wp:effectExtent l="0" t="0" r="0" b="0"/>
                <wp:wrapThrough wrapText="bothSides">
                  <wp:wrapPolygon edited="0">
                    <wp:start x="0" y="0"/>
                    <wp:lineTo x="0" y="20057"/>
                    <wp:lineTo x="21346" y="20057"/>
                    <wp:lineTo x="21346" y="0"/>
                    <wp:lineTo x="0" y="0"/>
                  </wp:wrapPolygon>
                </wp:wrapThrough>
                <wp:docPr id="293" name="Tekstvak 293"/>
                <wp:cNvGraphicFramePr/>
                <a:graphic xmlns:a="http://schemas.openxmlformats.org/drawingml/2006/main">
                  <a:graphicData uri="http://schemas.microsoft.com/office/word/2010/wordprocessingShape">
                    <wps:wsp>
                      <wps:cNvSpPr txBox="1"/>
                      <wps:spPr>
                        <a:xfrm>
                          <a:off x="0" y="0"/>
                          <a:ext cx="1619250" cy="266700"/>
                        </a:xfrm>
                        <a:prstGeom prst="rect">
                          <a:avLst/>
                        </a:prstGeom>
                        <a:solidFill>
                          <a:prstClr val="white"/>
                        </a:solidFill>
                        <a:ln>
                          <a:noFill/>
                        </a:ln>
                      </wps:spPr>
                      <wps:txbx>
                        <w:txbxContent>
                          <w:p w14:paraId="79E16975" w14:textId="09E21A4A" w:rsidR="00BC215A" w:rsidRPr="00ED5766" w:rsidRDefault="00BC215A" w:rsidP="006B7536">
                            <w:pPr>
                              <w:pStyle w:val="Bijschrift1"/>
                              <w:spacing w:before="120" w:after="120"/>
                              <w:jc w:val="center"/>
                              <w:rPr>
                                <w:rFonts w:ascii="Arial" w:hAnsi="Arial" w:cs="Arial"/>
                                <w:noProof/>
                                <w:color w:val="808080" w:themeColor="background1" w:themeShade="80"/>
                                <w:sz w:val="20"/>
                                <w:szCs w:val="20"/>
                              </w:rPr>
                            </w:pPr>
                            <w:r w:rsidRPr="00ED5766">
                              <w:rPr>
                                <w:color w:val="808080" w:themeColor="background1" w:themeShade="80"/>
                              </w:rPr>
                              <w:t xml:space="preserve">Figuur 8: Een </w:t>
                            </w:r>
                            <w:r w:rsidRPr="006B7536">
                              <w:rPr>
                                <w:rFonts w:ascii="Verdana" w:hAnsi="Verdana"/>
                                <w:color w:val="808080" w:themeColor="background1" w:themeShade="80"/>
                                <w:sz w:val="16"/>
                                <w:szCs w:val="16"/>
                              </w:rPr>
                              <w:t>ballistische</w:t>
                            </w:r>
                            <w:r w:rsidRPr="00ED5766">
                              <w:rPr>
                                <w:color w:val="808080" w:themeColor="background1" w:themeShade="80"/>
                              </w:rPr>
                              <w:t xml:space="preserve"> scheider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A6C664" id="Tekstvak 293" o:spid="_x0000_s1122" type="#_x0000_t202" style="position:absolute;left:0;text-align:left;margin-left:343.15pt;margin-top:54.55pt;width:127.5pt;height:21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" stroked="f">
                <v:textbox inset="0,0,0,0">
                  <w:txbxContent>
                    <w:p w14:paraId="79E16975" w14:textId="09E21A4A" w:rsidR="00BC215A" w:rsidRPr="00ED5766" w:rsidRDefault="00BC215A" w:rsidP="006B7536">
                      <w:pPr>
                        <w:pStyle w:val="Bijschrift1"/>
                        <w:spacing w:before="120" w:after="120"/>
                        <w:jc w:val="center"/>
                        <w:rPr>
                          <w:rFonts w:ascii="Arial" w:hAnsi="Arial" w:cs="Arial"/>
                          <w:noProof/>
                          <w:color w:val="808080" w:themeColor="background1" w:themeShade="80"/>
                          <w:sz w:val="20"/>
                          <w:szCs w:val="20"/>
                        </w:rPr>
                      </w:pPr>
                      <w:r w:rsidRPr="00ED5766">
                        <w:rPr>
                          <w:color w:val="808080" w:themeColor="background1" w:themeShade="80"/>
                        </w:rPr>
                        <w:t xml:space="preserve">Figuur 8: Een </w:t>
                      </w:r>
                      <w:r w:rsidRPr="006B7536">
                        <w:rPr>
                          <w:rFonts w:ascii="Verdana" w:hAnsi="Verdana"/>
                          <w:color w:val="808080" w:themeColor="background1" w:themeShade="80"/>
                          <w:sz w:val="16"/>
                          <w:szCs w:val="16"/>
                        </w:rPr>
                        <w:t>ballistische</w:t>
                      </w:r>
                      <w:r w:rsidRPr="00ED5766">
                        <w:rPr>
                          <w:color w:val="808080" w:themeColor="background1" w:themeShade="80"/>
                        </w:rPr>
                        <w:t xml:space="preserve"> scheider</w:t>
                      </w:r>
                    </w:p>
                  </w:txbxContent>
                </v:textbox>
                <w10:wrap type="through"/>
              </v:shape>
            </w:pict>
          </mc:Fallback>
        </mc:AlternateContent>
      </w:r>
      <w:r w:rsidRPr="00460547">
        <w:rPr>
          <w:rFonts w:ascii="Verdana" w:eastAsia="Calibri" w:hAnsi="Verdana" w:cs="Times New Roman"/>
          <w:sz w:val="20"/>
          <w:szCs w:val="20"/>
          <w:lang w:val="nl-BE"/>
        </w:rPr>
        <w:t xml:space="preserve">Met een ballistische scheider en een windtunnel worden de lege blauwe zakken gerecupereerd. Een </w:t>
      </w:r>
      <w:r w:rsidRPr="00460547">
        <w:rPr>
          <w:rFonts w:ascii="Verdana" w:eastAsia="Calibri" w:hAnsi="Verdana" w:cs="Times New Roman"/>
          <w:b/>
          <w:bCs/>
          <w:i/>
          <w:iCs/>
          <w:sz w:val="20"/>
          <w:szCs w:val="20"/>
          <w:u w:val="single"/>
          <w:lang w:val="nl-BE"/>
        </w:rPr>
        <w:t>ballistische scheider</w:t>
      </w:r>
      <w:r w:rsidRPr="00460547">
        <w:rPr>
          <w:rFonts w:ascii="Verdana" w:eastAsia="Calibri" w:hAnsi="Verdana" w:cs="Times New Roman"/>
          <w:sz w:val="20"/>
          <w:szCs w:val="20"/>
          <w:lang w:val="nl-BE"/>
        </w:rPr>
        <w:t xml:space="preserve"> kan onderscheid maken tussen harde en zachte plastics en scheidt deze plastics van elkaar.</w:t>
      </w:r>
    </w:p>
    <w:p w14:paraId="7E55E458" w14:textId="1D95049B" w:rsidR="00460547" w:rsidRPr="00460547" w:rsidRDefault="00460547" w:rsidP="00D16F10">
      <w:pPr>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lastRenderedPageBreak/>
        <w:t xml:space="preserve">Via een </w:t>
      </w:r>
      <w:r w:rsidR="00CC61DC">
        <w:rPr>
          <w:rFonts w:ascii="Verdana" w:eastAsia="Calibri" w:hAnsi="Verdana" w:cs="Times New Roman"/>
          <w:color w:val="FF0000"/>
          <w:sz w:val="20"/>
          <w:szCs w:val="20"/>
        </w:rPr>
        <w:t xml:space="preserve">metaalstrook </w:t>
      </w:r>
      <w:r w:rsidRPr="00460547">
        <w:rPr>
          <w:rFonts w:ascii="Verdana" w:eastAsia="Calibri" w:hAnsi="Verdana" w:cs="Times New Roman"/>
          <w:sz w:val="20"/>
          <w:szCs w:val="20"/>
          <w:lang w:val="nl-BE"/>
        </w:rPr>
        <w:t>worden metalenverpakkingen</w:t>
      </w:r>
      <w:r w:rsidR="00D16F10">
        <w:rPr>
          <w:rFonts w:ascii="Verdana" w:eastAsia="Calibri" w:hAnsi="Verdana" w:cs="Times New Roman"/>
          <w:sz w:val="20"/>
          <w:szCs w:val="20"/>
          <w:lang w:val="nl-BE"/>
        </w:rPr>
        <w:t>,</w:t>
      </w:r>
      <w:r w:rsidRPr="00460547">
        <w:rPr>
          <w:rFonts w:ascii="Verdana" w:eastAsia="Calibri" w:hAnsi="Verdana" w:cs="Times New Roman"/>
          <w:sz w:val="20"/>
          <w:szCs w:val="20"/>
          <w:lang w:val="nl-BE"/>
        </w:rPr>
        <w:t xml:space="preserve"> zoals een conservenblik</w:t>
      </w:r>
      <w:r w:rsidR="00D16F10">
        <w:rPr>
          <w:rFonts w:ascii="Verdana" w:eastAsia="Calibri" w:hAnsi="Verdana" w:cs="Times New Roman"/>
          <w:sz w:val="20"/>
          <w:szCs w:val="20"/>
          <w:lang w:val="nl-BE"/>
        </w:rPr>
        <w:t>,</w:t>
      </w:r>
      <w:r w:rsidRPr="00460547">
        <w:rPr>
          <w:rFonts w:ascii="Verdana" w:eastAsia="Calibri" w:hAnsi="Verdana" w:cs="Times New Roman"/>
          <w:sz w:val="20"/>
          <w:szCs w:val="20"/>
          <w:lang w:val="nl-BE"/>
        </w:rPr>
        <w:t xml:space="preserve"> uit het recyclageproces van PET-flessen verwijder</w:t>
      </w:r>
      <w:r w:rsidR="00D16F10">
        <w:rPr>
          <w:rFonts w:ascii="Verdana" w:eastAsia="Calibri" w:hAnsi="Verdana" w:cs="Times New Roman"/>
          <w:sz w:val="20"/>
          <w:szCs w:val="20"/>
          <w:lang w:val="nl-BE"/>
        </w:rPr>
        <w:t>d</w:t>
      </w:r>
      <w:r w:rsidRPr="00460547">
        <w:rPr>
          <w:rFonts w:ascii="Verdana" w:eastAsia="Calibri" w:hAnsi="Verdana" w:cs="Times New Roman"/>
          <w:sz w:val="20"/>
          <w:szCs w:val="20"/>
          <w:lang w:val="nl-BE"/>
        </w:rPr>
        <w:t xml:space="preserve">. </w:t>
      </w:r>
    </w:p>
    <w:p w14:paraId="4025FFAD" w14:textId="4DA97D52" w:rsidR="00460547" w:rsidRPr="00460547" w:rsidRDefault="00460547" w:rsidP="00D16F10">
      <w:pPr>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De metalen verpakkingen worden afzonderlijk gerecycleerd en ondergaa</w:t>
      </w:r>
      <w:r w:rsidR="00F84A9A">
        <w:rPr>
          <w:rFonts w:ascii="Verdana" w:eastAsia="Calibri" w:hAnsi="Verdana" w:cs="Times New Roman"/>
          <w:sz w:val="20"/>
          <w:szCs w:val="20"/>
          <w:lang w:val="nl-BE"/>
        </w:rPr>
        <w:t>n</w:t>
      </w:r>
      <w:r w:rsidRPr="00460547">
        <w:rPr>
          <w:rFonts w:ascii="Verdana" w:eastAsia="Calibri" w:hAnsi="Verdana" w:cs="Times New Roman"/>
          <w:sz w:val="20"/>
          <w:szCs w:val="20"/>
          <w:lang w:val="nl-BE"/>
        </w:rPr>
        <w:t xml:space="preserve"> een eigen recyclageproces.</w:t>
      </w:r>
    </w:p>
    <w:p w14:paraId="65185DDA" w14:textId="0A10E99E" w:rsidR="00460547" w:rsidRPr="00460547" w:rsidRDefault="00460547" w:rsidP="00D16F10">
      <w:pPr>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 xml:space="preserve">Daarna gaan de PET-flessen en flacons door een </w:t>
      </w:r>
      <w:r w:rsidRPr="00460547">
        <w:rPr>
          <w:rFonts w:ascii="Verdana" w:eastAsia="Calibri" w:hAnsi="Verdana" w:cs="Times New Roman"/>
          <w:b/>
          <w:bCs/>
          <w:sz w:val="20"/>
          <w:szCs w:val="20"/>
          <w:lang w:val="nl-BE"/>
        </w:rPr>
        <w:t>eerste reeks</w:t>
      </w:r>
      <w:r w:rsidRPr="00460547">
        <w:rPr>
          <w:rFonts w:ascii="Verdana" w:eastAsia="Calibri" w:hAnsi="Verdana" w:cs="Times New Roman"/>
          <w:sz w:val="20"/>
          <w:szCs w:val="20"/>
          <w:lang w:val="nl-BE"/>
        </w:rPr>
        <w:t xml:space="preserve"> </w:t>
      </w:r>
      <w:r w:rsidR="00CC61DC">
        <w:rPr>
          <w:rFonts w:ascii="Verdana" w:eastAsia="Calibri" w:hAnsi="Verdana" w:cs="Times New Roman"/>
          <w:color w:val="FF0000"/>
          <w:sz w:val="20"/>
          <w:szCs w:val="20"/>
        </w:rPr>
        <w:t>infrarood detectoren</w:t>
      </w:r>
      <w:r w:rsidR="00194381">
        <w:rPr>
          <w:rFonts w:ascii="Verdana" w:eastAsia="Calibri" w:hAnsi="Verdana" w:cs="Times New Roman"/>
          <w:sz w:val="20"/>
          <w:szCs w:val="20"/>
          <w:lang w:val="nl-BE"/>
        </w:rPr>
        <w:t>.</w:t>
      </w:r>
    </w:p>
    <w:p w14:paraId="72D54E2E" w14:textId="5DA12A56" w:rsidR="00460547" w:rsidRPr="00460547" w:rsidRDefault="00460547" w:rsidP="00D16F10">
      <w:pPr>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 xml:space="preserve">De infrarood detectoren kunnen het soort plastic waaruit het materiaal opgebouwd is </w:t>
      </w:r>
      <w:r w:rsidR="00CC61DC">
        <w:rPr>
          <w:rFonts w:ascii="Verdana" w:eastAsia="Calibri" w:hAnsi="Verdana" w:cs="Times New Roman"/>
          <w:color w:val="FF0000"/>
          <w:sz w:val="20"/>
          <w:szCs w:val="20"/>
        </w:rPr>
        <w:t>identificeren</w:t>
      </w:r>
      <w:r w:rsidR="00194381">
        <w:rPr>
          <w:rFonts w:ascii="Verdana" w:eastAsia="Calibri" w:hAnsi="Verdana" w:cs="Times New Roman"/>
          <w:sz w:val="20"/>
          <w:szCs w:val="20"/>
          <w:lang w:val="nl-BE"/>
        </w:rPr>
        <w:t xml:space="preserve">. </w:t>
      </w:r>
      <w:r w:rsidRPr="00460547">
        <w:rPr>
          <w:rFonts w:ascii="Verdana" w:eastAsia="Calibri" w:hAnsi="Verdana" w:cs="Times New Roman"/>
          <w:sz w:val="20"/>
          <w:szCs w:val="20"/>
          <w:lang w:val="nl-BE"/>
        </w:rPr>
        <w:t xml:space="preserve">Als PET-flessen geïdentificeerd worden door de detectoren worden deze via </w:t>
      </w:r>
      <w:r w:rsidR="00CC61DC">
        <w:rPr>
          <w:rFonts w:ascii="Verdana" w:eastAsia="Calibri" w:hAnsi="Verdana" w:cs="Times New Roman"/>
          <w:color w:val="FF0000"/>
          <w:sz w:val="20"/>
          <w:szCs w:val="20"/>
        </w:rPr>
        <w:t xml:space="preserve">luchtdrukstromen </w:t>
      </w:r>
      <w:r w:rsidRPr="00460547">
        <w:rPr>
          <w:rFonts w:ascii="Verdana" w:eastAsia="Calibri" w:hAnsi="Verdana" w:cs="Times New Roman"/>
          <w:sz w:val="20"/>
          <w:szCs w:val="20"/>
          <w:lang w:val="nl-BE"/>
        </w:rPr>
        <w:t xml:space="preserve">omhoog gestuwd op een andere transportband waar enkel PET-materialen op terecht komen. </w:t>
      </w:r>
    </w:p>
    <w:p w14:paraId="3C2F4AB9" w14:textId="3AE19A8A" w:rsidR="00460547" w:rsidRPr="00460547" w:rsidRDefault="00194381" w:rsidP="00D16F10">
      <w:pPr>
        <w:jc w:val="both"/>
        <w:rPr>
          <w:rFonts w:ascii="Verdana" w:eastAsia="Calibri" w:hAnsi="Verdana" w:cs="Times New Roman"/>
          <w:sz w:val="20"/>
          <w:szCs w:val="20"/>
          <w:lang w:val="nl-BE"/>
        </w:rPr>
      </w:pPr>
      <w:r w:rsidRPr="00460547">
        <w:rPr>
          <w:rFonts w:ascii="Verdana" w:eastAsia="Calibri" w:hAnsi="Verdana" w:cs="Times New Roman"/>
          <w:noProof/>
          <w:sz w:val="20"/>
          <w:szCs w:val="20"/>
          <w:lang w:val="nl-BE"/>
        </w:rPr>
        <w:drawing>
          <wp:anchor distT="0" distB="0" distL="114300" distR="114300" simplePos="0" relativeHeight="251840512" behindDoc="0" locked="0" layoutInCell="1" allowOverlap="1" wp14:anchorId="22160025" wp14:editId="10C7ABCC">
            <wp:simplePos x="0" y="0"/>
            <wp:positionH relativeFrom="margin">
              <wp:align>right</wp:align>
            </wp:positionH>
            <wp:positionV relativeFrom="paragraph">
              <wp:posOffset>488950</wp:posOffset>
            </wp:positionV>
            <wp:extent cx="1666875" cy="920750"/>
            <wp:effectExtent l="19050" t="19050" r="28575" b="12700"/>
            <wp:wrapThrough wrapText="bothSides">
              <wp:wrapPolygon edited="0">
                <wp:start x="-247" y="-447"/>
                <wp:lineTo x="-247" y="21451"/>
                <wp:lineTo x="21723" y="21451"/>
                <wp:lineTo x="21723" y="-447"/>
                <wp:lineTo x="-247" y="-447"/>
              </wp:wrapPolygon>
            </wp:wrapThrough>
            <wp:docPr id="382" name="Afbeelding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a:extLst>
                        <a:ext uri="{28A0092B-C50C-407E-A947-70E740481C1C}">
                          <a14:useLocalDpi xmlns:a14="http://schemas.microsoft.com/office/drawing/2010/main" val="0"/>
                        </a:ext>
                      </a:extLst>
                    </a:blip>
                    <a:srcRect l="12867" t="25405" r="6619" b="9189"/>
                    <a:stretch/>
                  </pic:blipFill>
                  <pic:spPr bwMode="auto">
                    <a:xfrm>
                      <a:off x="0" y="0"/>
                      <a:ext cx="1666875" cy="920750"/>
                    </a:xfrm>
                    <a:prstGeom prst="rect">
                      <a:avLst/>
                    </a:prstGeom>
                    <a:ln w="19050">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0547" w:rsidRPr="00460547">
        <w:rPr>
          <w:rFonts w:ascii="Verdana" w:eastAsia="Calibri" w:hAnsi="Verdana" w:cs="Times New Roman"/>
          <w:sz w:val="20"/>
          <w:szCs w:val="20"/>
          <w:lang w:val="nl-BE"/>
        </w:rPr>
        <w:t>Andere soorten plastics worden niet omhoog gestuwd en vallen op een andere transportband. Hierdoor wordt plastic uit PET</w:t>
      </w:r>
      <w:r w:rsidR="00D16F10">
        <w:rPr>
          <w:rFonts w:ascii="Verdana" w:eastAsia="Calibri" w:hAnsi="Verdana" w:cs="Times New Roman"/>
          <w:sz w:val="20"/>
          <w:szCs w:val="20"/>
          <w:lang w:val="nl-BE"/>
        </w:rPr>
        <w:t xml:space="preserve"> </w:t>
      </w:r>
      <w:r w:rsidR="00CC61DC">
        <w:rPr>
          <w:rFonts w:ascii="Verdana" w:eastAsia="Calibri" w:hAnsi="Verdana" w:cs="Times New Roman"/>
          <w:color w:val="FF0000"/>
          <w:sz w:val="20"/>
          <w:szCs w:val="20"/>
        </w:rPr>
        <w:t xml:space="preserve">gescheiden </w:t>
      </w:r>
      <w:r w:rsidR="00460547" w:rsidRPr="00460547">
        <w:rPr>
          <w:rFonts w:ascii="Verdana" w:eastAsia="Calibri" w:hAnsi="Verdana" w:cs="Times New Roman"/>
          <w:sz w:val="20"/>
          <w:szCs w:val="20"/>
          <w:lang w:val="nl-BE"/>
        </w:rPr>
        <w:t xml:space="preserve">van andere materialen. De materialen, die niet gemaakt zijn uit PET, worden eerst verder gescheiden tot groepen plastic met dezelfde eigenschappen. Verder ondergaat elk soort plastic zijn eigen recyclageproces. </w:t>
      </w:r>
    </w:p>
    <w:p w14:paraId="7D526A41" w14:textId="31B77DD3" w:rsidR="00460547" w:rsidRPr="00460547" w:rsidRDefault="00194381" w:rsidP="00D16F10">
      <w:pPr>
        <w:jc w:val="both"/>
        <w:rPr>
          <w:rFonts w:ascii="Verdana" w:eastAsia="Calibri" w:hAnsi="Verdana" w:cs="Times New Roman"/>
          <w:sz w:val="20"/>
          <w:szCs w:val="20"/>
          <w:lang w:val="nl-BE"/>
        </w:rPr>
      </w:pPr>
      <w:r w:rsidRPr="00460547">
        <w:rPr>
          <w:rFonts w:ascii="Verdana" w:eastAsia="Calibri" w:hAnsi="Verdana" w:cs="Times New Roman"/>
          <w:noProof/>
          <w:sz w:val="20"/>
          <w:szCs w:val="20"/>
          <w:lang w:val="nl-BE"/>
        </w:rPr>
        <mc:AlternateContent>
          <mc:Choice Requires="wps">
            <w:drawing>
              <wp:anchor distT="0" distB="0" distL="114300" distR="114300" simplePos="0" relativeHeight="251879424" behindDoc="0" locked="0" layoutInCell="1" allowOverlap="1" wp14:anchorId="2BA8BCBD" wp14:editId="2561C5F2">
                <wp:simplePos x="0" y="0"/>
                <wp:positionH relativeFrom="margin">
                  <wp:align>right</wp:align>
                </wp:positionH>
                <wp:positionV relativeFrom="paragraph">
                  <wp:posOffset>513080</wp:posOffset>
                </wp:positionV>
                <wp:extent cx="1691640" cy="381000"/>
                <wp:effectExtent l="0" t="0" r="3810" b="0"/>
                <wp:wrapThrough wrapText="bothSides">
                  <wp:wrapPolygon edited="0">
                    <wp:start x="0" y="0"/>
                    <wp:lineTo x="0" y="20520"/>
                    <wp:lineTo x="21405" y="20520"/>
                    <wp:lineTo x="21405" y="0"/>
                    <wp:lineTo x="0" y="0"/>
                  </wp:wrapPolygon>
                </wp:wrapThrough>
                <wp:docPr id="294" name="Tekstvak 294"/>
                <wp:cNvGraphicFramePr/>
                <a:graphic xmlns:a="http://schemas.openxmlformats.org/drawingml/2006/main">
                  <a:graphicData uri="http://schemas.microsoft.com/office/word/2010/wordprocessingShape">
                    <wps:wsp>
                      <wps:cNvSpPr txBox="1"/>
                      <wps:spPr>
                        <a:xfrm>
                          <a:off x="0" y="0"/>
                          <a:ext cx="1691640" cy="381000"/>
                        </a:xfrm>
                        <a:prstGeom prst="rect">
                          <a:avLst/>
                        </a:prstGeom>
                        <a:solidFill>
                          <a:prstClr val="white"/>
                        </a:solidFill>
                        <a:ln>
                          <a:noFill/>
                        </a:ln>
                      </wps:spPr>
                      <wps:txbx>
                        <w:txbxContent>
                          <w:p w14:paraId="6F911A47" w14:textId="2198FB22" w:rsidR="00BC215A" w:rsidRPr="006B7536" w:rsidRDefault="00BC215A" w:rsidP="006B7536">
                            <w:pPr>
                              <w:pStyle w:val="Bijschrift1"/>
                              <w:spacing w:before="120" w:after="120"/>
                              <w:jc w:val="center"/>
                              <w:rPr>
                                <w:rFonts w:ascii="Verdana" w:hAnsi="Verdana"/>
                                <w:color w:val="808080" w:themeColor="background1" w:themeShade="80"/>
                                <w:sz w:val="16"/>
                                <w:szCs w:val="16"/>
                              </w:rPr>
                            </w:pPr>
                            <w:r w:rsidRPr="006B7536">
                              <w:rPr>
                                <w:rFonts w:ascii="Verdana" w:hAnsi="Verdana"/>
                                <w:color w:val="808080" w:themeColor="background1" w:themeShade="80"/>
                                <w:sz w:val="16"/>
                                <w:szCs w:val="16"/>
                              </w:rPr>
                              <w:t>Figuur 9: Controle door arbeidskrachten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A8BCBD" id="Tekstvak 294" o:spid="_x0000_s1123" type="#_x0000_t202" style="position:absolute;left:0;text-align:left;margin-left:82pt;margin-top:40.4pt;width:133.2pt;height:30pt;z-index:2518794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" stroked="f">
                <v:textbox inset="0,0,0,0">
                  <w:txbxContent>
                    <w:p w14:paraId="6F911A47" w14:textId="2198FB22" w:rsidR="00BC215A" w:rsidRPr="006B7536" w:rsidRDefault="00BC215A" w:rsidP="006B7536">
                      <w:pPr>
                        <w:pStyle w:val="Bijschrift1"/>
                        <w:spacing w:before="120" w:after="120"/>
                        <w:jc w:val="center"/>
                        <w:rPr>
                          <w:rFonts w:ascii="Verdana" w:hAnsi="Verdana"/>
                          <w:color w:val="808080" w:themeColor="background1" w:themeShade="80"/>
                          <w:sz w:val="16"/>
                          <w:szCs w:val="16"/>
                        </w:rPr>
                      </w:pPr>
                      <w:r w:rsidRPr="006B7536">
                        <w:rPr>
                          <w:rFonts w:ascii="Verdana" w:hAnsi="Verdana"/>
                          <w:color w:val="808080" w:themeColor="background1" w:themeShade="80"/>
                          <w:sz w:val="16"/>
                          <w:szCs w:val="16"/>
                        </w:rPr>
                        <w:t>Figuur 9: Controle door arbeidskrachten</w:t>
                      </w:r>
                    </w:p>
                  </w:txbxContent>
                </v:textbox>
                <w10:wrap type="through" anchorx="margin"/>
              </v:shape>
            </w:pict>
          </mc:Fallback>
        </mc:AlternateContent>
      </w:r>
      <w:r w:rsidR="00460547" w:rsidRPr="00460547">
        <w:rPr>
          <w:rFonts w:ascii="Verdana" w:eastAsia="Calibri" w:hAnsi="Verdana" w:cs="Times New Roman"/>
          <w:sz w:val="20"/>
          <w:szCs w:val="20"/>
          <w:lang w:val="nl-BE"/>
        </w:rPr>
        <w:t xml:space="preserve">De </w:t>
      </w:r>
      <w:r w:rsidR="00460547" w:rsidRPr="00460547">
        <w:rPr>
          <w:rFonts w:ascii="Verdana" w:eastAsia="Calibri" w:hAnsi="Verdana" w:cs="Times New Roman"/>
          <w:b/>
          <w:bCs/>
          <w:sz w:val="20"/>
          <w:szCs w:val="20"/>
          <w:lang w:val="nl-BE"/>
        </w:rPr>
        <w:t>tweede reeks</w:t>
      </w:r>
      <w:r w:rsidR="00460547" w:rsidRPr="00460547">
        <w:rPr>
          <w:rFonts w:ascii="Verdana" w:eastAsia="Calibri" w:hAnsi="Verdana" w:cs="Times New Roman"/>
          <w:sz w:val="20"/>
          <w:szCs w:val="20"/>
          <w:lang w:val="nl-BE"/>
        </w:rPr>
        <w:t xml:space="preserve"> infrarood detectoren scheiden PET-flessen op basis van hun </w:t>
      </w:r>
      <w:r w:rsidR="00CC61DC">
        <w:rPr>
          <w:rFonts w:ascii="Verdana" w:eastAsia="Calibri" w:hAnsi="Verdana" w:cs="Times New Roman"/>
          <w:color w:val="FF0000"/>
          <w:sz w:val="20"/>
          <w:szCs w:val="20"/>
        </w:rPr>
        <w:t>transparante kleur</w:t>
      </w:r>
      <w:r w:rsidR="00460547" w:rsidRPr="00460547">
        <w:rPr>
          <w:rFonts w:ascii="Verdana" w:eastAsia="Calibri" w:hAnsi="Verdana" w:cs="Times New Roman"/>
          <w:sz w:val="20"/>
          <w:szCs w:val="20"/>
          <w:lang w:val="nl-BE"/>
        </w:rPr>
        <w:t xml:space="preserve">. Eerst worden de </w:t>
      </w:r>
      <w:r w:rsidR="00460547" w:rsidRPr="00460547">
        <w:rPr>
          <w:rFonts w:ascii="Verdana" w:eastAsia="Calibri" w:hAnsi="Verdana" w:cs="Times New Roman"/>
          <w:b/>
          <w:bCs/>
          <w:i/>
          <w:iCs/>
          <w:sz w:val="20"/>
          <w:szCs w:val="20"/>
          <w:u w:val="single"/>
          <w:lang w:val="nl-BE"/>
        </w:rPr>
        <w:t>kleurloze PET-flessen</w:t>
      </w:r>
      <w:r w:rsidR="00460547" w:rsidRPr="00460547">
        <w:rPr>
          <w:rFonts w:ascii="Verdana" w:eastAsia="Calibri" w:hAnsi="Verdana" w:cs="Times New Roman"/>
          <w:sz w:val="20"/>
          <w:szCs w:val="20"/>
          <w:lang w:val="nl-BE"/>
        </w:rPr>
        <w:t xml:space="preserve"> gescheiden van de </w:t>
      </w:r>
      <w:r w:rsidR="00460547" w:rsidRPr="00460547">
        <w:rPr>
          <w:rFonts w:ascii="Verdana" w:eastAsia="Calibri" w:hAnsi="Verdana" w:cs="Times New Roman"/>
          <w:b/>
          <w:bCs/>
          <w:i/>
          <w:iCs/>
          <w:sz w:val="20"/>
          <w:szCs w:val="20"/>
          <w:u w:val="single"/>
          <w:lang w:val="nl-BE"/>
        </w:rPr>
        <w:t>gekleurde PET-flessen</w:t>
      </w:r>
      <w:r w:rsidR="00460547" w:rsidRPr="00460547">
        <w:rPr>
          <w:rFonts w:ascii="Verdana" w:eastAsia="Calibri" w:hAnsi="Verdana" w:cs="Times New Roman"/>
          <w:sz w:val="20"/>
          <w:szCs w:val="20"/>
          <w:lang w:val="nl-BE"/>
        </w:rPr>
        <w:t xml:space="preserve">. </w:t>
      </w:r>
    </w:p>
    <w:p w14:paraId="5DC331A7" w14:textId="5A1C5050" w:rsidR="00460547" w:rsidRPr="00460547" w:rsidRDefault="00DE4D96" w:rsidP="00E650CA">
      <w:pPr>
        <w:jc w:val="both"/>
        <w:rPr>
          <w:rFonts w:ascii="Verdana" w:eastAsia="Calibri" w:hAnsi="Verdana" w:cs="Times New Roman"/>
          <w:sz w:val="20"/>
          <w:szCs w:val="20"/>
          <w:lang w:val="nl-BE"/>
        </w:rPr>
      </w:pPr>
      <w:r w:rsidRPr="00460547">
        <w:rPr>
          <w:rFonts w:ascii="Verdana" w:eastAsia="Times New Roman" w:hAnsi="Verdana" w:cs="Times New Roman"/>
          <w:b/>
          <w:noProof/>
          <w:color w:val="00B050"/>
          <w:sz w:val="24"/>
          <w:szCs w:val="24"/>
          <w:lang w:val="nl-BE"/>
        </w:rPr>
        <w:drawing>
          <wp:anchor distT="0" distB="0" distL="114300" distR="114300" simplePos="0" relativeHeight="251841536" behindDoc="0" locked="0" layoutInCell="1" allowOverlap="1" wp14:anchorId="79B8732A" wp14:editId="63528AC3">
            <wp:simplePos x="0" y="0"/>
            <wp:positionH relativeFrom="margin">
              <wp:align>right</wp:align>
            </wp:positionH>
            <wp:positionV relativeFrom="paragraph">
              <wp:posOffset>802005</wp:posOffset>
            </wp:positionV>
            <wp:extent cx="1329055" cy="952500"/>
            <wp:effectExtent l="19050" t="19050" r="23495" b="19050"/>
            <wp:wrapThrough wrapText="bothSides">
              <wp:wrapPolygon edited="0">
                <wp:start x="-310" y="-432"/>
                <wp:lineTo x="-310" y="21600"/>
                <wp:lineTo x="21672" y="21600"/>
                <wp:lineTo x="21672" y="-432"/>
                <wp:lineTo x="-310" y="-432"/>
              </wp:wrapPolygon>
            </wp:wrapThrough>
            <wp:docPr id="383" name="Afbeelding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1329055" cy="952500"/>
                    </a:xfrm>
                    <a:prstGeom prst="rect">
                      <a:avLst/>
                    </a:prstGeom>
                    <a:ln w="19050">
                      <a:solidFill>
                        <a:sysClr val="windowText" lastClr="000000"/>
                      </a:solidFill>
                    </a:ln>
                  </pic:spPr>
                </pic:pic>
              </a:graphicData>
            </a:graphic>
            <wp14:sizeRelH relativeFrom="margin">
              <wp14:pctWidth>0</wp14:pctWidth>
            </wp14:sizeRelH>
            <wp14:sizeRelV relativeFrom="margin">
              <wp14:pctHeight>0</wp14:pctHeight>
            </wp14:sizeRelV>
          </wp:anchor>
        </w:drawing>
      </w:r>
      <w:r w:rsidR="00460547" w:rsidRPr="00460547">
        <w:rPr>
          <w:rFonts w:ascii="Verdana" w:eastAsia="Calibri" w:hAnsi="Verdana" w:cs="Times New Roman"/>
          <w:sz w:val="20"/>
          <w:szCs w:val="20"/>
          <w:lang w:val="nl-BE"/>
        </w:rPr>
        <w:t xml:space="preserve">Vervolgens worden de </w:t>
      </w:r>
      <w:r w:rsidR="00CC61DC">
        <w:rPr>
          <w:rFonts w:ascii="Verdana" w:eastAsia="Calibri" w:hAnsi="Verdana" w:cs="Times New Roman"/>
          <w:color w:val="FF0000"/>
          <w:sz w:val="20"/>
          <w:szCs w:val="20"/>
        </w:rPr>
        <w:t xml:space="preserve">blauw gekleurde </w:t>
      </w:r>
      <w:r w:rsidR="00460547" w:rsidRPr="00460547">
        <w:rPr>
          <w:rFonts w:ascii="Verdana" w:eastAsia="Calibri" w:hAnsi="Verdana" w:cs="Times New Roman"/>
          <w:sz w:val="20"/>
          <w:szCs w:val="20"/>
          <w:lang w:val="nl-BE"/>
        </w:rPr>
        <w:t xml:space="preserve">PET-flessen gescheiden van de groene gekleurde PET-flessen. Als laatste stap worden eventuele </w:t>
      </w:r>
      <w:r w:rsidR="00CC61DC">
        <w:rPr>
          <w:rFonts w:ascii="Verdana" w:eastAsia="Calibri" w:hAnsi="Verdana" w:cs="Times New Roman"/>
          <w:color w:val="FF0000"/>
          <w:sz w:val="20"/>
          <w:szCs w:val="20"/>
        </w:rPr>
        <w:t xml:space="preserve">sorteerfouten </w:t>
      </w:r>
      <w:r w:rsidR="00460547" w:rsidRPr="00460547">
        <w:rPr>
          <w:rFonts w:ascii="Verdana" w:eastAsia="Calibri" w:hAnsi="Verdana" w:cs="Times New Roman"/>
          <w:sz w:val="20"/>
          <w:szCs w:val="20"/>
          <w:lang w:val="nl-BE"/>
        </w:rPr>
        <w:t xml:space="preserve">rechtgezet door extra manuele arbeiderskrachten. </w:t>
      </w:r>
    </w:p>
    <w:p w14:paraId="2454BF31" w14:textId="564C050F" w:rsidR="00460547" w:rsidRPr="00460547" w:rsidRDefault="00460547" w:rsidP="00975C5B">
      <w:pPr>
        <w:keepNext/>
        <w:keepLines/>
        <w:outlineLvl w:val="2"/>
        <w:rPr>
          <w:rFonts w:ascii="Verdana" w:eastAsia="Times New Roman" w:hAnsi="Verdana" w:cs="Times New Roman"/>
          <w:b/>
          <w:color w:val="00B050"/>
          <w:sz w:val="24"/>
          <w:szCs w:val="24"/>
          <w:lang w:val="nl-BE"/>
        </w:rPr>
      </w:pPr>
      <w:r w:rsidRPr="00460547">
        <w:rPr>
          <w:rFonts w:ascii="Verdana" w:eastAsia="Times New Roman" w:hAnsi="Verdana" w:cs="Times New Roman"/>
          <w:b/>
          <w:color w:val="00B050"/>
          <w:sz w:val="24"/>
          <w:szCs w:val="24"/>
          <w:lang w:val="nl-BE"/>
        </w:rPr>
        <w:t xml:space="preserve">2.3.2 Persen  </w:t>
      </w:r>
    </w:p>
    <w:p w14:paraId="62378760" w14:textId="0FCA91CD" w:rsidR="00460547" w:rsidRPr="00460547" w:rsidRDefault="00DE4D96" w:rsidP="00E650CA">
      <w:pPr>
        <w:jc w:val="both"/>
        <w:rPr>
          <w:rFonts w:ascii="Verdana" w:eastAsia="Calibri" w:hAnsi="Verdana" w:cs="Times New Roman"/>
          <w:lang w:val="nl-BE"/>
        </w:rPr>
      </w:pPr>
      <w:r w:rsidRPr="00460547">
        <w:rPr>
          <w:rFonts w:ascii="Verdana" w:eastAsia="Times New Roman" w:hAnsi="Verdana" w:cs="Times New Roman"/>
          <w:b/>
          <w:noProof/>
          <w:color w:val="00B050"/>
          <w:sz w:val="24"/>
          <w:szCs w:val="24"/>
          <w:lang w:val="nl-BE"/>
        </w:rPr>
        <mc:AlternateContent>
          <mc:Choice Requires="wps">
            <w:drawing>
              <wp:anchor distT="0" distB="0" distL="114300" distR="114300" simplePos="0" relativeHeight="251880448" behindDoc="0" locked="0" layoutInCell="1" allowOverlap="1" wp14:anchorId="2F4CED11" wp14:editId="5FBCDCA9">
                <wp:simplePos x="0" y="0"/>
                <wp:positionH relativeFrom="margin">
                  <wp:align>right</wp:align>
                </wp:positionH>
                <wp:positionV relativeFrom="paragraph">
                  <wp:posOffset>890089</wp:posOffset>
                </wp:positionV>
                <wp:extent cx="1329055" cy="635"/>
                <wp:effectExtent l="0" t="0" r="4445" b="0"/>
                <wp:wrapThrough wrapText="bothSides">
                  <wp:wrapPolygon edited="0">
                    <wp:start x="0" y="0"/>
                    <wp:lineTo x="0" y="20471"/>
                    <wp:lineTo x="21363" y="20471"/>
                    <wp:lineTo x="21363" y="0"/>
                    <wp:lineTo x="0" y="0"/>
                  </wp:wrapPolygon>
                </wp:wrapThrough>
                <wp:docPr id="295" name="Tekstvak 295"/>
                <wp:cNvGraphicFramePr/>
                <a:graphic xmlns:a="http://schemas.openxmlformats.org/drawingml/2006/main">
                  <a:graphicData uri="http://schemas.microsoft.com/office/word/2010/wordprocessingShape">
                    <wps:wsp>
                      <wps:cNvSpPr txBox="1"/>
                      <wps:spPr>
                        <a:xfrm>
                          <a:off x="0" y="0"/>
                          <a:ext cx="1329055" cy="635"/>
                        </a:xfrm>
                        <a:prstGeom prst="rect">
                          <a:avLst/>
                        </a:prstGeom>
                        <a:solidFill>
                          <a:prstClr val="white"/>
                        </a:solidFill>
                        <a:ln>
                          <a:noFill/>
                        </a:ln>
                      </wps:spPr>
                      <wps:txbx>
                        <w:txbxContent>
                          <w:p w14:paraId="0FF0394B" w14:textId="1C8B6449" w:rsidR="00BC215A" w:rsidRPr="006B7536" w:rsidRDefault="00BC215A" w:rsidP="00DE4D96">
                            <w:pPr>
                              <w:pStyle w:val="Bijschrift1"/>
                              <w:spacing w:before="120" w:after="120"/>
                              <w:jc w:val="center"/>
                              <w:rPr>
                                <w:rFonts w:ascii="Verdana" w:hAnsi="Verdana"/>
                                <w:color w:val="808080" w:themeColor="background1" w:themeShade="80"/>
                                <w:sz w:val="16"/>
                                <w:szCs w:val="16"/>
                              </w:rPr>
                            </w:pPr>
                            <w:r w:rsidRPr="006B7536">
                              <w:rPr>
                                <w:rFonts w:ascii="Verdana" w:hAnsi="Verdana"/>
                                <w:color w:val="808080" w:themeColor="background1" w:themeShade="80"/>
                                <w:sz w:val="16"/>
                                <w:szCs w:val="16"/>
                              </w:rPr>
                              <w:t>Figuur 10: Balen uit blauwe en groene PET-flessen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F4CED11" id="Tekstvak 295" o:spid="_x0000_s1124" type="#_x0000_t202" style="position:absolute;left:0;text-align:left;margin-left:53.45pt;margin-top:70.1pt;width:104.65pt;height:.05pt;z-index:25188044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" stroked="f">
                <v:textbox style="mso-fit-shape-to-text:t" inset="0,0,0,0">
                  <w:txbxContent>
                    <w:p w14:paraId="0FF0394B" w14:textId="1C8B6449" w:rsidR="00BC215A" w:rsidRPr="006B7536" w:rsidRDefault="00BC215A" w:rsidP="00DE4D96">
                      <w:pPr>
                        <w:pStyle w:val="Bijschrift1"/>
                        <w:spacing w:before="120" w:after="120"/>
                        <w:jc w:val="center"/>
                        <w:rPr>
                          <w:rFonts w:ascii="Verdana" w:hAnsi="Verdana"/>
                          <w:color w:val="808080" w:themeColor="background1" w:themeShade="80"/>
                          <w:sz w:val="16"/>
                          <w:szCs w:val="16"/>
                        </w:rPr>
                      </w:pPr>
                      <w:r w:rsidRPr="006B7536">
                        <w:rPr>
                          <w:rFonts w:ascii="Verdana" w:hAnsi="Verdana"/>
                          <w:color w:val="808080" w:themeColor="background1" w:themeShade="80"/>
                          <w:sz w:val="16"/>
                          <w:szCs w:val="16"/>
                        </w:rPr>
                        <w:t>Figuur 10: Balen uit blauwe en groene PET-flessen</w:t>
                      </w:r>
                    </w:p>
                  </w:txbxContent>
                </v:textbox>
                <w10:wrap type="through" anchorx="margin"/>
              </v:shape>
            </w:pict>
          </mc:Fallback>
        </mc:AlternateContent>
      </w:r>
      <w:r w:rsidR="00460547" w:rsidRPr="00460547">
        <w:rPr>
          <w:rFonts w:ascii="Verdana" w:eastAsia="Calibri" w:hAnsi="Verdana" w:cs="Times New Roman"/>
          <w:sz w:val="20"/>
          <w:szCs w:val="20"/>
          <w:lang w:val="nl-BE"/>
        </w:rPr>
        <w:t xml:space="preserve">Als laatste worden alle plastics met dezelfde eigenschappen </w:t>
      </w:r>
      <w:r w:rsidR="00CC61DC">
        <w:rPr>
          <w:rFonts w:ascii="Verdana" w:eastAsia="Calibri" w:hAnsi="Verdana" w:cs="Times New Roman"/>
          <w:color w:val="FF0000"/>
          <w:sz w:val="20"/>
          <w:szCs w:val="20"/>
        </w:rPr>
        <w:t xml:space="preserve">samengeperst </w:t>
      </w:r>
      <w:r w:rsidR="00460547" w:rsidRPr="00460547">
        <w:rPr>
          <w:rFonts w:ascii="Verdana" w:eastAsia="Calibri" w:hAnsi="Verdana" w:cs="Times New Roman"/>
          <w:sz w:val="20"/>
          <w:szCs w:val="20"/>
          <w:lang w:val="nl-BE"/>
        </w:rPr>
        <w:t>tot een baal die verzonden wordt naar recyclagebedrijven. In recyclagebedrijven ondergaan deze balen een heel proces om verwerkt te kunnen worden tot een nieuw product.</w:t>
      </w:r>
    </w:p>
    <w:p w14:paraId="57E21EFE" w14:textId="3720ABEB" w:rsidR="00460547" w:rsidRDefault="00460547" w:rsidP="00460547">
      <w:pPr>
        <w:rPr>
          <w:rFonts w:ascii="Calibri" w:eastAsia="Calibri" w:hAnsi="Calibri" w:cs="Times New Roman"/>
          <w:lang w:val="nl-BE"/>
        </w:rPr>
      </w:pPr>
      <w:bookmarkStart w:id="22" w:name="_Hlk37085965"/>
      <w:bookmarkEnd w:id="21"/>
    </w:p>
    <w:p w14:paraId="7B703A19" w14:textId="77777777" w:rsidR="00194381" w:rsidRPr="00460547" w:rsidRDefault="00194381" w:rsidP="00460547">
      <w:pPr>
        <w:rPr>
          <w:rFonts w:ascii="Calibri" w:eastAsia="Calibri" w:hAnsi="Calibri" w:cs="Times New Roman"/>
          <w:lang w:val="nl-BE"/>
        </w:rPr>
      </w:pPr>
    </w:p>
    <w:bookmarkEnd w:id="22"/>
    <w:p w14:paraId="18CBCEEB" w14:textId="624C2FB6" w:rsidR="00460547" w:rsidRPr="00975C5B" w:rsidRDefault="00E650CA" w:rsidP="00460547">
      <w:pPr>
        <w:pBdr>
          <w:top w:val="wave" w:sz="6" w:space="1" w:color="00B050"/>
          <w:left w:val="wave" w:sz="6" w:space="4" w:color="00B050"/>
          <w:bottom w:val="wave" w:sz="6" w:space="1" w:color="00B050"/>
          <w:right w:val="wave" w:sz="6" w:space="4" w:color="00B050"/>
        </w:pBdr>
        <w:rPr>
          <w:rFonts w:ascii="Verdana" w:eastAsia="Calibri" w:hAnsi="Verdana" w:cs="Times New Roman"/>
          <w:bCs/>
          <w:noProof/>
          <w:sz w:val="20"/>
          <w:szCs w:val="20"/>
          <w:lang w:val="nl-BE"/>
        </w:rPr>
      </w:pPr>
      <w:r w:rsidRPr="00C17131">
        <w:rPr>
          <w:noProof/>
        </w:rPr>
        <w:drawing>
          <wp:anchor distT="0" distB="0" distL="114300" distR="114300" simplePos="0" relativeHeight="252124160" behindDoc="0" locked="0" layoutInCell="1" allowOverlap="1" wp14:anchorId="2B478521" wp14:editId="42AA85FA">
            <wp:simplePos x="0" y="0"/>
            <wp:positionH relativeFrom="column">
              <wp:posOffset>5302885</wp:posOffset>
            </wp:positionH>
            <wp:positionV relativeFrom="paragraph">
              <wp:posOffset>62865</wp:posOffset>
            </wp:positionV>
            <wp:extent cx="693420" cy="678180"/>
            <wp:effectExtent l="0" t="0" r="0" b="7620"/>
            <wp:wrapSquare wrapText="bothSides"/>
            <wp:docPr id="426" name="Afbeelding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93420" cy="678180"/>
                    </a:xfrm>
                    <a:prstGeom prst="rect">
                      <a:avLst/>
                    </a:prstGeom>
                  </pic:spPr>
                </pic:pic>
              </a:graphicData>
            </a:graphic>
            <wp14:sizeRelH relativeFrom="margin">
              <wp14:pctWidth>0</wp14:pctWidth>
            </wp14:sizeRelH>
            <wp14:sizeRelV relativeFrom="margin">
              <wp14:pctHeight>0</wp14:pctHeight>
            </wp14:sizeRelV>
          </wp:anchor>
        </w:drawing>
      </w:r>
      <w:r w:rsidR="00460547" w:rsidRPr="00975C5B">
        <w:rPr>
          <w:rFonts w:ascii="Verdana" w:eastAsia="Calibri" w:hAnsi="Verdana" w:cs="Times New Roman"/>
          <w:bCs/>
          <w:noProof/>
          <w:sz w:val="20"/>
          <w:szCs w:val="20"/>
          <w:lang w:val="nl-BE"/>
        </w:rPr>
        <w:t>Wist je dat er 8000 PET-flessen tot één baal geperst kunnen w</w:t>
      </w:r>
      <w:r w:rsidR="006110AD">
        <w:rPr>
          <w:rFonts w:ascii="Verdana" w:eastAsia="Calibri" w:hAnsi="Verdana" w:cs="Times New Roman"/>
          <w:bCs/>
          <w:noProof/>
          <w:sz w:val="20"/>
          <w:szCs w:val="20"/>
          <w:lang w:val="nl-BE"/>
        </w:rPr>
        <w:t xml:space="preserve">orden. </w:t>
      </w:r>
      <w:r w:rsidR="006110AD" w:rsidRPr="005B7051">
        <w:rPr>
          <w:rFonts w:ascii="Verdana" w:eastAsia="Calibri" w:hAnsi="Verdana" w:cs="Times New Roman"/>
          <w:bCs/>
          <w:noProof/>
          <w:sz w:val="20"/>
          <w:szCs w:val="20"/>
          <w:lang w:val="nl-BE"/>
        </w:rPr>
        <w:t xml:space="preserve">Een </w:t>
      </w:r>
      <w:r w:rsidR="005B7051" w:rsidRPr="005B7051">
        <w:rPr>
          <w:rFonts w:ascii="Verdana" w:eastAsia="Calibri" w:hAnsi="Verdana" w:cs="Times New Roman"/>
          <w:bCs/>
          <w:noProof/>
          <w:sz w:val="20"/>
          <w:szCs w:val="20"/>
          <w:lang w:val="nl-BE"/>
        </w:rPr>
        <w:t>b</w:t>
      </w:r>
      <w:r w:rsidR="006110AD" w:rsidRPr="005B7051">
        <w:rPr>
          <w:rFonts w:ascii="Verdana" w:eastAsia="Calibri" w:hAnsi="Verdana" w:cs="Times New Roman"/>
          <w:bCs/>
          <w:noProof/>
          <w:sz w:val="20"/>
          <w:szCs w:val="20"/>
          <w:lang w:val="nl-BE"/>
        </w:rPr>
        <w:t>aal heeft ongeveer een massa van 350 kilogram. Dit kan je vergelijken met 350 pakken suiker van 1 kg.</w:t>
      </w:r>
      <w:r w:rsidR="006110AD">
        <w:rPr>
          <w:rFonts w:ascii="Verdana" w:eastAsia="Calibri" w:hAnsi="Verdana" w:cs="Times New Roman"/>
          <w:bCs/>
          <w:noProof/>
          <w:sz w:val="20"/>
          <w:szCs w:val="20"/>
          <w:lang w:val="nl-BE"/>
        </w:rPr>
        <w:t xml:space="preserve"> </w:t>
      </w:r>
    </w:p>
    <w:p w14:paraId="5DCDBC46" w14:textId="4803EC7B" w:rsidR="00460547" w:rsidRPr="00460547" w:rsidRDefault="00DC10B5" w:rsidP="00460547">
      <w:pPr>
        <w:rPr>
          <w:rFonts w:ascii="Verdana" w:eastAsia="Calibri" w:hAnsi="Verdana" w:cs="Times New Roman"/>
          <w:b/>
          <w:i/>
          <w:iCs/>
          <w:sz w:val="20"/>
          <w:lang w:val="nl-BE"/>
        </w:rPr>
      </w:pPr>
      <w:r w:rsidRPr="00460547">
        <w:rPr>
          <w:rFonts w:ascii="Verdana" w:eastAsia="Calibri" w:hAnsi="Verdana" w:cs="Times New Roman"/>
          <w:b/>
          <w:i/>
          <w:iCs/>
          <w:noProof/>
          <w:sz w:val="20"/>
          <w:lang w:val="nl-BE"/>
        </w:rPr>
        <w:drawing>
          <wp:anchor distT="0" distB="0" distL="0" distR="0" simplePos="0" relativeHeight="251859968" behindDoc="1" locked="0" layoutInCell="1" allowOverlap="1" wp14:anchorId="294C1E24" wp14:editId="04B72592">
            <wp:simplePos x="0" y="0"/>
            <wp:positionH relativeFrom="leftMargin">
              <wp:align>right</wp:align>
            </wp:positionH>
            <wp:positionV relativeFrom="paragraph">
              <wp:posOffset>280670</wp:posOffset>
            </wp:positionV>
            <wp:extent cx="504000" cy="504000"/>
            <wp:effectExtent l="0" t="0" r="0" b="0"/>
            <wp:wrapTight wrapText="bothSides">
              <wp:wrapPolygon edited="0">
                <wp:start x="5720" y="0"/>
                <wp:lineTo x="2451" y="4086"/>
                <wp:lineTo x="1634" y="8172"/>
                <wp:lineTo x="4086" y="20429"/>
                <wp:lineTo x="13892" y="20429"/>
                <wp:lineTo x="18794" y="11440"/>
                <wp:lineTo x="15526" y="2451"/>
                <wp:lineTo x="12257" y="0"/>
                <wp:lineTo x="5720" y="0"/>
              </wp:wrapPolygon>
            </wp:wrapTight>
            <wp:docPr id="274" name="Graphic 274" descr="Hoofd met rader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withgears.svg"/>
                    <pic:cNvPicPr/>
                  </pic:nvPicPr>
                  <pic:blipFill>
                    <a:blip r:embed="rId31">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p>
    <w:p w14:paraId="5E2F15C9" w14:textId="22A449C5" w:rsidR="00392948" w:rsidRPr="00460547" w:rsidRDefault="00A64E85" w:rsidP="00E650CA">
      <w:pPr>
        <w:jc w:val="both"/>
        <w:rPr>
          <w:rFonts w:ascii="Verdana" w:eastAsia="Calibri" w:hAnsi="Verdana" w:cs="Times New Roman"/>
          <w:b/>
          <w:i/>
          <w:iCs/>
          <w:sz w:val="20"/>
          <w:lang w:val="nl-BE"/>
        </w:rPr>
      </w:pPr>
      <w:r>
        <w:rPr>
          <w:rFonts w:ascii="Verdana" w:eastAsia="Calibri" w:hAnsi="Verdana" w:cs="Times New Roman"/>
          <w:b/>
          <w:i/>
          <w:iCs/>
          <w:sz w:val="20"/>
          <w:lang w:val="nl-BE"/>
        </w:rPr>
        <w:t xml:space="preserve">(B) </w:t>
      </w:r>
      <w:r w:rsidR="00460547" w:rsidRPr="00460547">
        <w:rPr>
          <w:rFonts w:ascii="Verdana" w:eastAsia="Calibri" w:hAnsi="Verdana" w:cs="Times New Roman"/>
          <w:b/>
          <w:i/>
          <w:iCs/>
          <w:sz w:val="20"/>
          <w:lang w:val="nl-BE"/>
        </w:rPr>
        <w:t xml:space="preserve">Opdracht </w:t>
      </w:r>
      <w:r w:rsidR="00C9155F">
        <w:rPr>
          <w:rFonts w:ascii="Verdana" w:eastAsia="Calibri" w:hAnsi="Verdana" w:cs="Times New Roman"/>
          <w:b/>
          <w:i/>
          <w:iCs/>
          <w:sz w:val="20"/>
          <w:lang w:val="nl-BE"/>
        </w:rPr>
        <w:t>10</w:t>
      </w:r>
      <w:r w:rsidR="00460547" w:rsidRPr="00460547">
        <w:rPr>
          <w:rFonts w:ascii="Verdana" w:eastAsia="Calibri" w:hAnsi="Verdana" w:cs="Times New Roman"/>
          <w:b/>
          <w:i/>
          <w:iCs/>
          <w:sz w:val="20"/>
          <w:lang w:val="nl-BE"/>
        </w:rPr>
        <w:t>: In een sorteerbedrijf wordt het PMD-afval van elkaar gescheiden op basis van een aantal criteria</w:t>
      </w:r>
      <w:r w:rsidR="001538BB">
        <w:rPr>
          <w:rFonts w:ascii="Verdana" w:eastAsia="Calibri" w:hAnsi="Verdana" w:cs="Times New Roman"/>
          <w:b/>
          <w:i/>
          <w:iCs/>
          <w:sz w:val="20"/>
          <w:lang w:val="nl-BE"/>
        </w:rPr>
        <w:t>. Kijk hiervoor eventueel terug naar opdracht 8</w:t>
      </w:r>
      <w:r w:rsidR="00460547" w:rsidRPr="00460547">
        <w:rPr>
          <w:rFonts w:ascii="Verdana" w:eastAsia="Calibri" w:hAnsi="Verdana" w:cs="Times New Roman"/>
          <w:b/>
          <w:i/>
          <w:iCs/>
          <w:sz w:val="20"/>
          <w:lang w:val="nl-BE"/>
        </w:rPr>
        <w:t>. Duid</w:t>
      </w:r>
      <w:r w:rsidR="001538BB">
        <w:rPr>
          <w:rFonts w:ascii="Verdana" w:eastAsia="Calibri" w:hAnsi="Verdana" w:cs="Times New Roman"/>
          <w:b/>
          <w:i/>
          <w:iCs/>
          <w:sz w:val="20"/>
          <w:lang w:val="nl-BE"/>
        </w:rPr>
        <w:t xml:space="preserve"> met een kruisje</w:t>
      </w:r>
      <w:r w:rsidR="00460547" w:rsidRPr="00460547">
        <w:rPr>
          <w:rFonts w:ascii="Verdana" w:eastAsia="Calibri" w:hAnsi="Verdana" w:cs="Times New Roman"/>
          <w:b/>
          <w:i/>
          <w:iCs/>
          <w:sz w:val="20"/>
          <w:lang w:val="nl-BE"/>
        </w:rPr>
        <w:t xml:space="preserve"> de correcte criteria aan in onderstaande kader</w:t>
      </w:r>
      <w:r w:rsidR="001538BB">
        <w:rPr>
          <w:rFonts w:ascii="Verdana" w:eastAsia="Calibri" w:hAnsi="Verdana" w:cs="Times New Roman"/>
          <w:b/>
          <w:i/>
          <w:iCs/>
          <w:sz w:val="20"/>
          <w:lang w:val="nl-BE"/>
        </w:rPr>
        <w:t>.</w:t>
      </w:r>
    </w:p>
    <w:tbl>
      <w:tblPr>
        <w:tblStyle w:val="Rastertabel6kleurrijk-Accent61"/>
        <w:tblW w:w="0" w:type="auto"/>
        <w:tblLook w:val="04A0" w:firstRow="1" w:lastRow="0" w:firstColumn="1" w:lastColumn="0" w:noHBand="0" w:noVBand="1"/>
      </w:tblPr>
      <w:tblGrid>
        <w:gridCol w:w="988"/>
        <w:gridCol w:w="8074"/>
      </w:tblGrid>
      <w:tr w:rsidR="00460547" w:rsidRPr="00460547" w14:paraId="3A96E89B" w14:textId="77777777" w:rsidTr="00EB60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3F876B78" w14:textId="5B5A4C0D" w:rsidR="00460547" w:rsidRPr="00E818E6" w:rsidRDefault="00E818E6" w:rsidP="00E818E6">
            <w:pPr>
              <w:jc w:val="center"/>
              <w:rPr>
                <w:rFonts w:ascii="Calibri" w:eastAsia="Calibri" w:hAnsi="Calibri" w:cs="Times New Roman"/>
                <w:i/>
                <w:iCs/>
                <w:color w:val="FF0000"/>
                <w:lang w:val="nl-BE"/>
              </w:rPr>
            </w:pPr>
            <w:bookmarkStart w:id="23" w:name="_Hlk39998834"/>
            <w:r w:rsidRPr="00E818E6">
              <w:rPr>
                <w:rFonts w:ascii="Calibri" w:eastAsia="Calibri" w:hAnsi="Calibri" w:cs="Times New Roman"/>
                <w:i/>
                <w:iCs/>
                <w:color w:val="FF0000"/>
                <w:lang w:val="nl-BE"/>
              </w:rPr>
              <w:t>x</w:t>
            </w:r>
          </w:p>
        </w:tc>
        <w:tc>
          <w:tcPr>
            <w:tcW w:w="8074" w:type="dxa"/>
          </w:tcPr>
          <w:p w14:paraId="4932BD59" w14:textId="77777777" w:rsidR="00460547" w:rsidRPr="00460547" w:rsidRDefault="00460547" w:rsidP="00460547">
            <w:pPr>
              <w:cnfStyle w:val="100000000000" w:firstRow="1" w:lastRow="0" w:firstColumn="0" w:lastColumn="0" w:oddVBand="0" w:evenVBand="0" w:oddHBand="0" w:evenHBand="0" w:firstRowFirstColumn="0" w:firstRowLastColumn="0" w:lastRowFirstColumn="0" w:lastRowLastColumn="0"/>
              <w:rPr>
                <w:rFonts w:ascii="Verdana" w:eastAsia="Calibri" w:hAnsi="Verdana" w:cs="Times New Roman"/>
                <w:b w:val="0"/>
                <w:bCs w:val="0"/>
                <w:sz w:val="20"/>
                <w:szCs w:val="20"/>
                <w:lang w:val="nl-BE"/>
              </w:rPr>
            </w:pPr>
            <w:r w:rsidRPr="00460547">
              <w:rPr>
                <w:rFonts w:ascii="Verdana" w:eastAsia="Calibri" w:hAnsi="Verdana" w:cs="Times New Roman"/>
                <w:b w:val="0"/>
                <w:bCs w:val="0"/>
                <w:color w:val="000000" w:themeColor="text1"/>
                <w:sz w:val="20"/>
                <w:szCs w:val="20"/>
                <w:lang w:val="nl-BE"/>
              </w:rPr>
              <w:t>Scheiden op basis van grootte</w:t>
            </w:r>
          </w:p>
        </w:tc>
      </w:tr>
      <w:tr w:rsidR="00460547" w:rsidRPr="00460547" w14:paraId="63909D5C" w14:textId="77777777" w:rsidTr="00EB60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57C99DA2" w14:textId="3224821D" w:rsidR="00460547" w:rsidRPr="00E818E6" w:rsidRDefault="00E818E6" w:rsidP="00E818E6">
            <w:pPr>
              <w:jc w:val="center"/>
              <w:rPr>
                <w:rFonts w:ascii="Calibri" w:eastAsia="Calibri" w:hAnsi="Calibri" w:cs="Times New Roman"/>
                <w:i/>
                <w:iCs/>
                <w:color w:val="FF0000"/>
                <w:lang w:val="nl-BE"/>
              </w:rPr>
            </w:pPr>
            <w:r w:rsidRPr="00E818E6">
              <w:rPr>
                <w:rFonts w:ascii="Calibri" w:eastAsia="Calibri" w:hAnsi="Calibri" w:cs="Times New Roman"/>
                <w:i/>
                <w:iCs/>
                <w:color w:val="FF0000"/>
                <w:lang w:val="nl-BE"/>
              </w:rPr>
              <w:t>x</w:t>
            </w:r>
          </w:p>
        </w:tc>
        <w:tc>
          <w:tcPr>
            <w:tcW w:w="8074" w:type="dxa"/>
          </w:tcPr>
          <w:p w14:paraId="6CB12977" w14:textId="77777777" w:rsidR="00460547" w:rsidRPr="00460547" w:rsidRDefault="00460547" w:rsidP="00460547">
            <w:pPr>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color w:val="000000"/>
                <w:sz w:val="20"/>
                <w:szCs w:val="20"/>
                <w:lang w:val="nl-BE"/>
              </w:rPr>
            </w:pPr>
            <w:r w:rsidRPr="00460547">
              <w:rPr>
                <w:rFonts w:ascii="Verdana" w:eastAsia="Calibri" w:hAnsi="Verdana" w:cs="Times New Roman"/>
                <w:color w:val="000000"/>
                <w:sz w:val="20"/>
                <w:szCs w:val="20"/>
                <w:lang w:val="nl-BE"/>
              </w:rPr>
              <w:t>Scheiden op basis van kleur</w:t>
            </w:r>
          </w:p>
        </w:tc>
      </w:tr>
      <w:tr w:rsidR="00460547" w:rsidRPr="00460547" w14:paraId="25C172FD" w14:textId="77777777" w:rsidTr="00460547">
        <w:tc>
          <w:tcPr>
            <w:cnfStyle w:val="001000000000" w:firstRow="0" w:lastRow="0" w:firstColumn="1" w:lastColumn="0" w:oddVBand="0" w:evenVBand="0" w:oddHBand="0" w:evenHBand="0" w:firstRowFirstColumn="0" w:firstRowLastColumn="0" w:lastRowFirstColumn="0" w:lastRowLastColumn="0"/>
            <w:tcW w:w="988" w:type="dxa"/>
          </w:tcPr>
          <w:p w14:paraId="3DF1B840" w14:textId="3DA061E2" w:rsidR="00460547" w:rsidRPr="00E818E6" w:rsidRDefault="00E818E6" w:rsidP="00E818E6">
            <w:pPr>
              <w:jc w:val="center"/>
              <w:rPr>
                <w:rFonts w:ascii="Calibri" w:eastAsia="Calibri" w:hAnsi="Calibri" w:cs="Times New Roman"/>
                <w:i/>
                <w:iCs/>
                <w:color w:val="FF0000"/>
                <w:lang w:val="nl-BE"/>
              </w:rPr>
            </w:pPr>
            <w:r w:rsidRPr="00E818E6">
              <w:rPr>
                <w:rFonts w:ascii="Calibri" w:eastAsia="Calibri" w:hAnsi="Calibri" w:cs="Times New Roman"/>
                <w:i/>
                <w:iCs/>
                <w:color w:val="FF0000"/>
                <w:lang w:val="nl-BE"/>
              </w:rPr>
              <w:t>x</w:t>
            </w:r>
          </w:p>
        </w:tc>
        <w:tc>
          <w:tcPr>
            <w:tcW w:w="8074" w:type="dxa"/>
          </w:tcPr>
          <w:p w14:paraId="7D364351" w14:textId="77777777" w:rsidR="00460547" w:rsidRPr="00460547" w:rsidRDefault="00460547" w:rsidP="00460547">
            <w:pPr>
              <w:cnfStyle w:val="000000000000" w:firstRow="0" w:lastRow="0" w:firstColumn="0" w:lastColumn="0" w:oddVBand="0" w:evenVBand="0" w:oddHBand="0" w:evenHBand="0" w:firstRowFirstColumn="0" w:firstRowLastColumn="0" w:lastRowFirstColumn="0" w:lastRowLastColumn="0"/>
              <w:rPr>
                <w:rFonts w:ascii="Verdana" w:eastAsia="Calibri" w:hAnsi="Verdana" w:cs="Times New Roman"/>
                <w:color w:val="000000"/>
                <w:sz w:val="20"/>
                <w:szCs w:val="20"/>
                <w:lang w:val="nl-BE"/>
              </w:rPr>
            </w:pPr>
            <w:r w:rsidRPr="00460547">
              <w:rPr>
                <w:rFonts w:ascii="Verdana" w:eastAsia="Calibri" w:hAnsi="Verdana" w:cs="Times New Roman"/>
                <w:color w:val="000000"/>
                <w:sz w:val="20"/>
                <w:szCs w:val="20"/>
                <w:lang w:val="nl-BE"/>
              </w:rPr>
              <w:t>Scheiden op basis van materiaalsoorten</w:t>
            </w:r>
          </w:p>
        </w:tc>
      </w:tr>
      <w:tr w:rsidR="00460547" w:rsidRPr="00460547" w14:paraId="7753DDF3" w14:textId="77777777" w:rsidTr="00EB60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0965116E" w14:textId="77777777" w:rsidR="00460547" w:rsidRPr="00460547" w:rsidRDefault="00460547" w:rsidP="00460547">
            <w:pPr>
              <w:jc w:val="both"/>
              <w:rPr>
                <w:rFonts w:ascii="Calibri" w:eastAsia="Calibri" w:hAnsi="Calibri" w:cs="Times New Roman"/>
                <w:i/>
                <w:iCs/>
                <w:lang w:val="nl-BE"/>
              </w:rPr>
            </w:pPr>
          </w:p>
        </w:tc>
        <w:tc>
          <w:tcPr>
            <w:tcW w:w="8074" w:type="dxa"/>
          </w:tcPr>
          <w:p w14:paraId="055A6150" w14:textId="77777777" w:rsidR="00460547" w:rsidRPr="00460547" w:rsidRDefault="00460547" w:rsidP="00460547">
            <w:pPr>
              <w:jc w:val="both"/>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color w:val="000000"/>
                <w:sz w:val="20"/>
                <w:szCs w:val="20"/>
                <w:lang w:val="nl-BE"/>
              </w:rPr>
            </w:pPr>
            <w:r w:rsidRPr="00460547">
              <w:rPr>
                <w:rFonts w:ascii="Verdana" w:eastAsia="Calibri" w:hAnsi="Verdana" w:cs="Times New Roman"/>
                <w:color w:val="000000"/>
                <w:sz w:val="20"/>
                <w:szCs w:val="20"/>
                <w:lang w:val="nl-BE"/>
              </w:rPr>
              <w:t>Scheiden op basis van soortelijk gewicht</w:t>
            </w:r>
          </w:p>
        </w:tc>
      </w:tr>
    </w:tbl>
    <w:bookmarkEnd w:id="23"/>
    <w:p w14:paraId="6776B3B4" w14:textId="2B0A3A30" w:rsidR="00460547" w:rsidRPr="00460547" w:rsidRDefault="00460547" w:rsidP="00194381">
      <w:pPr>
        <w:spacing w:line="240" w:lineRule="auto"/>
        <w:rPr>
          <w:rFonts w:ascii="Verdana" w:eastAsia="Calibri" w:hAnsi="Verdana" w:cs="Times New Roman"/>
          <w:sz w:val="20"/>
          <w:szCs w:val="20"/>
          <w:lang w:val="nl-BE"/>
        </w:rPr>
      </w:pPr>
      <w:r w:rsidRPr="00460547">
        <w:rPr>
          <w:rFonts w:ascii="Arial" w:eastAsia="Calibri" w:hAnsi="Arial" w:cs="Arial"/>
          <w:noProof/>
          <w:color w:val="2962FF"/>
          <w:sz w:val="20"/>
          <w:szCs w:val="20"/>
          <w:lang w:val="nl-BE"/>
        </w:rPr>
        <w:lastRenderedPageBreak/>
        <w:drawing>
          <wp:anchor distT="0" distB="0" distL="114300" distR="114300" simplePos="0" relativeHeight="251843584" behindDoc="0" locked="0" layoutInCell="1" allowOverlap="1" wp14:anchorId="22E62B79" wp14:editId="731E89A2">
            <wp:simplePos x="0" y="0"/>
            <wp:positionH relativeFrom="margin">
              <wp:align>left</wp:align>
            </wp:positionH>
            <wp:positionV relativeFrom="paragraph">
              <wp:posOffset>156845</wp:posOffset>
            </wp:positionV>
            <wp:extent cx="2120900" cy="1003300"/>
            <wp:effectExtent l="19050" t="19050" r="12700" b="25400"/>
            <wp:wrapThrough wrapText="bothSides">
              <wp:wrapPolygon edited="0">
                <wp:start x="-194" y="-410"/>
                <wp:lineTo x="-194" y="21737"/>
                <wp:lineTo x="21535" y="21737"/>
                <wp:lineTo x="21535" y="-410"/>
                <wp:lineTo x="-194" y="-410"/>
              </wp:wrapPolygon>
            </wp:wrapThrough>
            <wp:docPr id="384" name="Afbeelding 384" descr="Ravago - Ravago Building Solutions Belgium N.V.">
              <a:hlinkClick xmlns:a="http://schemas.openxmlformats.org/drawingml/2006/main" r:id="rId2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Ravago - Ravago Building Solutions Belgium N.V.">
                      <a:hlinkClick r:id="rId212" tgtFrame="&quot;_blank&quot;"/>
                    </pic:cNvPr>
                    <pic:cNvPicPr>
                      <a:picLocks noChangeAspect="1" noChangeArrowheads="1"/>
                    </pic:cNvPicPr>
                  </pic:nvPicPr>
                  <pic:blipFill rotWithShape="1">
                    <a:blip r:embed="rId213">
                      <a:extLst>
                        <a:ext uri="{28A0092B-C50C-407E-A947-70E740481C1C}">
                          <a14:useLocalDpi xmlns:a14="http://schemas.microsoft.com/office/drawing/2010/main" val="0"/>
                        </a:ext>
                      </a:extLst>
                    </a:blip>
                    <a:srcRect t="21482"/>
                    <a:stretch/>
                  </pic:blipFill>
                  <pic:spPr bwMode="auto">
                    <a:xfrm>
                      <a:off x="0" y="0"/>
                      <a:ext cx="2120900" cy="1003300"/>
                    </a:xfrm>
                    <a:prstGeom prst="rect">
                      <a:avLst/>
                    </a:prstGeom>
                    <a:noFill/>
                    <a:ln w="19050">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60547">
        <w:rPr>
          <w:rFonts w:ascii="Calibri" w:eastAsia="Calibri" w:hAnsi="Calibri" w:cs="Times New Roman"/>
          <w:lang w:val="nl-BE"/>
        </w:rPr>
        <w:br/>
      </w:r>
      <w:r w:rsidRPr="00460547">
        <w:rPr>
          <w:rFonts w:ascii="Verdana" w:eastAsia="Calibri" w:hAnsi="Verdana" w:cs="Times New Roman"/>
          <w:sz w:val="20"/>
          <w:szCs w:val="20"/>
          <w:lang w:val="nl-BE"/>
        </w:rPr>
        <w:t xml:space="preserve">De samengeperste balen afval worden vervolgens getransporteerd naar, of opgehaald door recyclagebedrijven zoals het bedrijf </w:t>
      </w:r>
      <w:r w:rsidRPr="00460547">
        <w:rPr>
          <w:rFonts w:ascii="Verdana" w:eastAsia="Calibri" w:hAnsi="Verdana" w:cs="Times New Roman"/>
          <w:b/>
          <w:bCs/>
          <w:sz w:val="20"/>
          <w:szCs w:val="20"/>
          <w:lang w:val="nl-BE"/>
        </w:rPr>
        <w:t xml:space="preserve">Ravago </w:t>
      </w:r>
      <w:r w:rsidR="00E63C59">
        <w:rPr>
          <w:rFonts w:ascii="Verdana" w:eastAsia="Calibri" w:hAnsi="Verdana" w:cs="Times New Roman"/>
          <w:b/>
          <w:bCs/>
          <w:sz w:val="20"/>
          <w:szCs w:val="20"/>
          <w:lang w:val="nl-BE"/>
        </w:rPr>
        <w:t>Production nv</w:t>
      </w:r>
      <w:r w:rsidRPr="00460547">
        <w:rPr>
          <w:rFonts w:ascii="Verdana" w:eastAsia="Calibri" w:hAnsi="Verdana" w:cs="Times New Roman"/>
          <w:b/>
          <w:bCs/>
          <w:sz w:val="20"/>
          <w:szCs w:val="20"/>
          <w:lang w:val="nl-BE"/>
        </w:rPr>
        <w:t>.</w:t>
      </w:r>
      <w:r w:rsidRPr="00460547">
        <w:rPr>
          <w:rFonts w:ascii="Verdana" w:eastAsia="Calibri" w:hAnsi="Verdana" w:cs="Times New Roman"/>
          <w:sz w:val="20"/>
          <w:szCs w:val="20"/>
          <w:lang w:val="nl-BE"/>
        </w:rPr>
        <w:t xml:space="preserve"> </w:t>
      </w:r>
    </w:p>
    <w:p w14:paraId="4FD8E71E" w14:textId="643D7125" w:rsidR="00460547" w:rsidRPr="00460547" w:rsidRDefault="00460547" w:rsidP="00460547">
      <w:pPr>
        <w:spacing w:line="240" w:lineRule="auto"/>
        <w:jc w:val="both"/>
        <w:rPr>
          <w:rFonts w:ascii="Verdana" w:eastAsia="Calibri" w:hAnsi="Verdana" w:cs="Times New Roman"/>
          <w:sz w:val="20"/>
          <w:szCs w:val="20"/>
          <w:lang w:val="nl-BE"/>
        </w:rPr>
      </w:pPr>
      <w:r w:rsidRPr="00460547">
        <w:rPr>
          <w:rFonts w:ascii="Verdana" w:eastAsia="Calibri" w:hAnsi="Verdana" w:cs="Times New Roman"/>
          <w:noProof/>
          <w:sz w:val="20"/>
          <w:szCs w:val="20"/>
          <w:lang w:val="nl-BE"/>
        </w:rPr>
        <mc:AlternateContent>
          <mc:Choice Requires="wps">
            <w:drawing>
              <wp:anchor distT="0" distB="0" distL="114300" distR="114300" simplePos="0" relativeHeight="251881472" behindDoc="0" locked="0" layoutInCell="1" allowOverlap="1" wp14:anchorId="75931365" wp14:editId="7C1A997D">
                <wp:simplePos x="0" y="0"/>
                <wp:positionH relativeFrom="margin">
                  <wp:align>left</wp:align>
                </wp:positionH>
                <wp:positionV relativeFrom="paragraph">
                  <wp:posOffset>290830</wp:posOffset>
                </wp:positionV>
                <wp:extent cx="2130425" cy="358140"/>
                <wp:effectExtent l="0" t="0" r="3175" b="3810"/>
                <wp:wrapThrough wrapText="bothSides">
                  <wp:wrapPolygon edited="0">
                    <wp:start x="0" y="0"/>
                    <wp:lineTo x="0" y="20681"/>
                    <wp:lineTo x="21439" y="20681"/>
                    <wp:lineTo x="21439" y="0"/>
                    <wp:lineTo x="0" y="0"/>
                  </wp:wrapPolygon>
                </wp:wrapThrough>
                <wp:docPr id="296" name="Tekstvak 296"/>
                <wp:cNvGraphicFramePr/>
                <a:graphic xmlns:a="http://schemas.openxmlformats.org/drawingml/2006/main">
                  <a:graphicData uri="http://schemas.microsoft.com/office/word/2010/wordprocessingShape">
                    <wps:wsp>
                      <wps:cNvSpPr txBox="1"/>
                      <wps:spPr>
                        <a:xfrm>
                          <a:off x="0" y="0"/>
                          <a:ext cx="2130425" cy="358140"/>
                        </a:xfrm>
                        <a:prstGeom prst="rect">
                          <a:avLst/>
                        </a:prstGeom>
                        <a:solidFill>
                          <a:prstClr val="white"/>
                        </a:solidFill>
                        <a:ln>
                          <a:noFill/>
                        </a:ln>
                      </wps:spPr>
                      <wps:txbx>
                        <w:txbxContent>
                          <w:p w14:paraId="65189FCA" w14:textId="014060B7" w:rsidR="00BC215A" w:rsidRPr="00DE4D96" w:rsidRDefault="00BC215A" w:rsidP="00DE4D96">
                            <w:pPr>
                              <w:pStyle w:val="Bijschrift1"/>
                              <w:spacing w:before="120" w:after="120"/>
                              <w:jc w:val="center"/>
                              <w:rPr>
                                <w:rFonts w:ascii="Verdana" w:hAnsi="Verdana" w:cs="Arial"/>
                                <w:noProof/>
                                <w:color w:val="808080" w:themeColor="background1" w:themeShade="80"/>
                                <w:sz w:val="16"/>
                                <w:szCs w:val="16"/>
                              </w:rPr>
                            </w:pPr>
                            <w:r w:rsidRPr="00DE4D96">
                              <w:rPr>
                                <w:rFonts w:ascii="Verdana" w:hAnsi="Verdana"/>
                                <w:color w:val="808080" w:themeColor="background1" w:themeShade="80"/>
                                <w:sz w:val="16"/>
                                <w:szCs w:val="16"/>
                              </w:rPr>
                              <w:t>Figuur 1</w:t>
                            </w:r>
                            <w:r w:rsidRPr="00DE4D96">
                              <w:rPr>
                                <w:rFonts w:ascii="Verdana" w:hAnsi="Verdana"/>
                                <w:color w:val="808080" w:themeColor="background1" w:themeShade="80"/>
                                <w:sz w:val="16"/>
                                <w:szCs w:val="16"/>
                              </w:rPr>
                              <w:fldChar w:fldCharType="begin"/>
                            </w:r>
                            <w:r w:rsidRPr="00DE4D96">
                              <w:rPr>
                                <w:rFonts w:ascii="Verdana" w:hAnsi="Verdana"/>
                                <w:color w:val="808080" w:themeColor="background1" w:themeShade="80"/>
                                <w:sz w:val="16"/>
                                <w:szCs w:val="16"/>
                              </w:rPr>
                              <w:instrText xml:space="preserve"> SEQ Figuur_ \* ARABIC </w:instrText>
                            </w:r>
                            <w:r w:rsidRPr="00DE4D96">
                              <w:rPr>
                                <w:rFonts w:ascii="Verdana" w:hAnsi="Verdana"/>
                                <w:color w:val="808080" w:themeColor="background1" w:themeShade="80"/>
                                <w:sz w:val="16"/>
                                <w:szCs w:val="16"/>
                              </w:rPr>
                              <w:fldChar w:fldCharType="separate"/>
                            </w:r>
                            <w:r>
                              <w:rPr>
                                <w:rFonts w:ascii="Verdana" w:hAnsi="Verdana"/>
                                <w:noProof/>
                                <w:color w:val="808080" w:themeColor="background1" w:themeShade="80"/>
                                <w:sz w:val="16"/>
                                <w:szCs w:val="16"/>
                              </w:rPr>
                              <w:t>2</w:t>
                            </w:r>
                            <w:r w:rsidRPr="00DE4D96">
                              <w:rPr>
                                <w:rFonts w:ascii="Verdana" w:hAnsi="Verdana"/>
                                <w:noProof/>
                                <w:color w:val="808080" w:themeColor="background1" w:themeShade="80"/>
                                <w:sz w:val="16"/>
                                <w:szCs w:val="16"/>
                              </w:rPr>
                              <w:fldChar w:fldCharType="end"/>
                            </w:r>
                            <w:r w:rsidRPr="00DE4D96">
                              <w:rPr>
                                <w:rFonts w:ascii="Verdana" w:hAnsi="Verdana"/>
                                <w:color w:val="808080" w:themeColor="background1" w:themeShade="80"/>
                                <w:sz w:val="16"/>
                                <w:szCs w:val="16"/>
                              </w:rPr>
                              <w:t xml:space="preserve">: Bedrijfsterrein Ravago </w:t>
                            </w:r>
                            <w:r>
                              <w:rPr>
                                <w:rFonts w:ascii="Verdana" w:hAnsi="Verdana"/>
                                <w:color w:val="808080" w:themeColor="background1" w:themeShade="80"/>
                                <w:sz w:val="16"/>
                                <w:szCs w:val="16"/>
                              </w:rPr>
                              <w:t>Production nv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931365" id="Tekstvak 296" o:spid="_x0000_s1125" type="#_x0000_t202" style="position:absolute;left:0;text-align:left;margin-left:0;margin-top:22.9pt;width:167.75pt;height:28.2pt;z-index:2518814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" stroked="f">
                <v:textbox inset="0,0,0,0">
                  <w:txbxContent>
                    <w:p w14:paraId="65189FCA" w14:textId="014060B7" w:rsidR="00BC215A" w:rsidRPr="00DE4D96" w:rsidRDefault="00BC215A" w:rsidP="00DE4D96">
                      <w:pPr>
                        <w:pStyle w:val="Bijschrift1"/>
                        <w:spacing w:before="120" w:after="120"/>
                        <w:jc w:val="center"/>
                        <w:rPr>
                          <w:rFonts w:ascii="Verdana" w:hAnsi="Verdana" w:cs="Arial"/>
                          <w:noProof/>
                          <w:color w:val="808080" w:themeColor="background1" w:themeShade="80"/>
                          <w:sz w:val="16"/>
                          <w:szCs w:val="16"/>
                        </w:rPr>
                      </w:pPr>
                      <w:r w:rsidRPr="00DE4D96">
                        <w:rPr>
                          <w:rFonts w:ascii="Verdana" w:hAnsi="Verdana"/>
                          <w:color w:val="808080" w:themeColor="background1" w:themeShade="80"/>
                          <w:sz w:val="16"/>
                          <w:szCs w:val="16"/>
                        </w:rPr>
                        <w:t>Figuur 1</w:t>
                      </w:r>
                      <w:r w:rsidRPr="00DE4D96">
                        <w:rPr>
                          <w:rFonts w:ascii="Verdana" w:hAnsi="Verdana"/>
                          <w:color w:val="808080" w:themeColor="background1" w:themeShade="80"/>
                          <w:sz w:val="16"/>
                          <w:szCs w:val="16"/>
                        </w:rPr>
                        <w:fldChar w:fldCharType="begin"/>
                      </w:r>
                      <w:r w:rsidRPr="00DE4D96">
                        <w:rPr>
                          <w:rFonts w:ascii="Verdana" w:hAnsi="Verdana"/>
                          <w:color w:val="808080" w:themeColor="background1" w:themeShade="80"/>
                          <w:sz w:val="16"/>
                          <w:szCs w:val="16"/>
                        </w:rPr>
                        <w:instrText xml:space="preserve"> SEQ Figuur_ \* ARABIC </w:instrText>
                      </w:r>
                      <w:r w:rsidRPr="00DE4D96">
                        <w:rPr>
                          <w:rFonts w:ascii="Verdana" w:hAnsi="Verdana"/>
                          <w:color w:val="808080" w:themeColor="background1" w:themeShade="80"/>
                          <w:sz w:val="16"/>
                          <w:szCs w:val="16"/>
                        </w:rPr>
                        <w:fldChar w:fldCharType="separate"/>
                      </w:r>
                      <w:r>
                        <w:rPr>
                          <w:rFonts w:ascii="Verdana" w:hAnsi="Verdana"/>
                          <w:noProof/>
                          <w:color w:val="808080" w:themeColor="background1" w:themeShade="80"/>
                          <w:sz w:val="16"/>
                          <w:szCs w:val="16"/>
                        </w:rPr>
                        <w:t>2</w:t>
                      </w:r>
                      <w:r w:rsidRPr="00DE4D96">
                        <w:rPr>
                          <w:rFonts w:ascii="Verdana" w:hAnsi="Verdana"/>
                          <w:noProof/>
                          <w:color w:val="808080" w:themeColor="background1" w:themeShade="80"/>
                          <w:sz w:val="16"/>
                          <w:szCs w:val="16"/>
                        </w:rPr>
                        <w:fldChar w:fldCharType="end"/>
                      </w:r>
                      <w:r w:rsidRPr="00DE4D96">
                        <w:rPr>
                          <w:rFonts w:ascii="Verdana" w:hAnsi="Verdana"/>
                          <w:color w:val="808080" w:themeColor="background1" w:themeShade="80"/>
                          <w:sz w:val="16"/>
                          <w:szCs w:val="16"/>
                        </w:rPr>
                        <w:t xml:space="preserve">: Bedrijfsterrein Ravago </w:t>
                      </w:r>
                      <w:r>
                        <w:rPr>
                          <w:rFonts w:ascii="Verdana" w:hAnsi="Verdana"/>
                          <w:color w:val="808080" w:themeColor="background1" w:themeShade="80"/>
                          <w:sz w:val="16"/>
                          <w:szCs w:val="16"/>
                        </w:rPr>
                        <w:t>Production nv</w:t>
                      </w:r>
                    </w:p>
                  </w:txbxContent>
                </v:textbox>
                <w10:wrap type="through" anchorx="margin"/>
              </v:shape>
            </w:pict>
          </mc:Fallback>
        </mc:AlternateContent>
      </w:r>
      <w:r w:rsidRPr="00460547">
        <w:rPr>
          <w:rFonts w:ascii="Verdana" w:eastAsia="Calibri" w:hAnsi="Verdana" w:cs="Times New Roman"/>
          <w:sz w:val="20"/>
          <w:szCs w:val="20"/>
          <w:lang w:val="nl-BE"/>
        </w:rPr>
        <w:t>Het bedrijf is gelegen in Arendonk en maakt deel uit van de wereldwijde Ravago-Groep. Bedrijven zoals Ravago recycleren onder andere ook de balen uit samengeperste PET-flessen.</w:t>
      </w:r>
    </w:p>
    <w:p w14:paraId="4F2744DC" w14:textId="5B05C8C3" w:rsidR="00460547" w:rsidRPr="00460547" w:rsidRDefault="00460547" w:rsidP="00460547">
      <w:pPr>
        <w:spacing w:line="240" w:lineRule="auto"/>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 xml:space="preserve">Ontdek in volgende opdracht hoe het effectieve recyclageproces PET-fles verder in zijn werk gaat. </w:t>
      </w:r>
    </w:p>
    <w:p w14:paraId="30899965" w14:textId="0DD6BBC1" w:rsidR="00460547" w:rsidRPr="00460547" w:rsidRDefault="00374C61" w:rsidP="00A9395C">
      <w:pPr>
        <w:keepNext/>
        <w:keepLines/>
        <w:outlineLvl w:val="2"/>
        <w:rPr>
          <w:rFonts w:ascii="Verdana" w:eastAsia="Times New Roman" w:hAnsi="Verdana" w:cs="Times New Roman"/>
          <w:b/>
          <w:color w:val="00B050"/>
          <w:sz w:val="24"/>
          <w:szCs w:val="24"/>
          <w:lang w:val="nl-BE"/>
        </w:rPr>
      </w:pPr>
      <w:r w:rsidRPr="00460547">
        <w:rPr>
          <w:rFonts w:ascii="Verdana" w:eastAsia="Times New Roman" w:hAnsi="Verdana" w:cs="Times New Roman"/>
          <w:b/>
          <w:noProof/>
          <w:color w:val="00B050"/>
          <w:sz w:val="24"/>
          <w:szCs w:val="24"/>
          <w:lang w:val="nl-BE"/>
        </w:rPr>
        <w:drawing>
          <wp:anchor distT="0" distB="0" distL="0" distR="0" simplePos="0" relativeHeight="251860992" behindDoc="1" locked="0" layoutInCell="1" allowOverlap="1" wp14:anchorId="3198C319" wp14:editId="01EDA393">
            <wp:simplePos x="0" y="0"/>
            <wp:positionH relativeFrom="leftMargin">
              <wp:align>right</wp:align>
            </wp:positionH>
            <wp:positionV relativeFrom="paragraph">
              <wp:posOffset>249555</wp:posOffset>
            </wp:positionV>
            <wp:extent cx="504000" cy="504000"/>
            <wp:effectExtent l="0" t="0" r="0" b="0"/>
            <wp:wrapTight wrapText="bothSides">
              <wp:wrapPolygon edited="0">
                <wp:start x="817" y="817"/>
                <wp:lineTo x="0" y="12257"/>
                <wp:lineTo x="1634" y="15526"/>
                <wp:lineTo x="5720" y="16343"/>
                <wp:lineTo x="4903" y="19612"/>
                <wp:lineTo x="15526" y="19612"/>
                <wp:lineTo x="14709" y="16343"/>
                <wp:lineTo x="18794" y="15526"/>
                <wp:lineTo x="20429" y="12257"/>
                <wp:lineTo x="19612" y="817"/>
                <wp:lineTo x="817" y="817"/>
              </wp:wrapPolygon>
            </wp:wrapTight>
            <wp:docPr id="275" name="Graphic 275" descr="Mon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onitor.svg"/>
                    <pic:cNvPicPr/>
                  </pic:nvPicPr>
                  <pic:blipFill>
                    <a:blip r:embed="rId53">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1538BB">
        <w:rPr>
          <w:rFonts w:ascii="Calibri" w:eastAsia="Calibri" w:hAnsi="Calibri"/>
          <w:i/>
          <w:iCs/>
          <w:noProof/>
          <w:color w:val="0563C1"/>
          <w:u w:val="single"/>
        </w:rPr>
        <w:drawing>
          <wp:anchor distT="0" distB="0" distL="114300" distR="114300" simplePos="0" relativeHeight="252091392" behindDoc="0" locked="0" layoutInCell="1" allowOverlap="1" wp14:anchorId="3383515B" wp14:editId="2C6E41B7">
            <wp:simplePos x="0" y="0"/>
            <wp:positionH relativeFrom="margin">
              <wp:align>right</wp:align>
            </wp:positionH>
            <wp:positionV relativeFrom="paragraph">
              <wp:posOffset>64770</wp:posOffset>
            </wp:positionV>
            <wp:extent cx="792000" cy="792000"/>
            <wp:effectExtent l="0" t="0" r="8255" b="8255"/>
            <wp:wrapSquare wrapText="bothSides"/>
            <wp:docPr id="411" name="Afbeelding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792000" cy="79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0547" w:rsidRPr="00460547">
        <w:rPr>
          <w:rFonts w:ascii="Verdana" w:eastAsia="Times New Roman" w:hAnsi="Verdana" w:cs="Times New Roman"/>
          <w:b/>
          <w:color w:val="00B050"/>
          <w:sz w:val="24"/>
          <w:szCs w:val="24"/>
          <w:lang w:val="nl-BE"/>
        </w:rPr>
        <w:t>2.3.3 Vermalen van PET-flessen</w:t>
      </w:r>
    </w:p>
    <w:p w14:paraId="63C50FE6" w14:textId="0BFCE986" w:rsidR="00975C5B" w:rsidRDefault="00A64E85" w:rsidP="00460547">
      <w:pPr>
        <w:rPr>
          <w:rFonts w:ascii="Verdana" w:eastAsia="Calibri" w:hAnsi="Verdana" w:cs="Times New Roman"/>
          <w:b/>
          <w:i/>
          <w:iCs/>
          <w:sz w:val="20"/>
          <w:lang w:val="nl-BE"/>
        </w:rPr>
      </w:pPr>
      <w:r>
        <w:rPr>
          <w:rFonts w:ascii="Verdana" w:eastAsia="Calibri" w:hAnsi="Verdana" w:cs="Times New Roman"/>
          <w:b/>
          <w:i/>
          <w:iCs/>
          <w:sz w:val="20"/>
          <w:lang w:val="nl-BE"/>
        </w:rPr>
        <w:t xml:space="preserve">(B) </w:t>
      </w:r>
      <w:r w:rsidR="00460547" w:rsidRPr="00460547">
        <w:rPr>
          <w:rFonts w:ascii="Verdana" w:eastAsia="Calibri" w:hAnsi="Verdana" w:cs="Times New Roman"/>
          <w:b/>
          <w:i/>
          <w:iCs/>
          <w:sz w:val="20"/>
          <w:lang w:val="nl-BE"/>
        </w:rPr>
        <w:t>Opdracht 1</w:t>
      </w:r>
      <w:r w:rsidR="00C9155F">
        <w:rPr>
          <w:rFonts w:ascii="Verdana" w:eastAsia="Calibri" w:hAnsi="Verdana" w:cs="Times New Roman"/>
          <w:b/>
          <w:i/>
          <w:iCs/>
          <w:sz w:val="20"/>
          <w:lang w:val="nl-BE"/>
        </w:rPr>
        <w:t>1</w:t>
      </w:r>
      <w:r w:rsidR="00460547" w:rsidRPr="00460547">
        <w:rPr>
          <w:rFonts w:ascii="Verdana" w:eastAsia="Calibri" w:hAnsi="Verdana" w:cs="Times New Roman"/>
          <w:b/>
          <w:i/>
          <w:iCs/>
          <w:sz w:val="20"/>
          <w:lang w:val="nl-BE"/>
        </w:rPr>
        <w:t xml:space="preserve">: </w:t>
      </w:r>
      <w:r w:rsidR="00975C5B">
        <w:rPr>
          <w:rFonts w:ascii="Verdana" w:eastAsia="Calibri" w:hAnsi="Verdana" w:cs="Times New Roman"/>
          <w:b/>
          <w:i/>
          <w:iCs/>
          <w:sz w:val="20"/>
          <w:lang w:val="nl-BE"/>
        </w:rPr>
        <w:t>Scan de Q</w:t>
      </w:r>
      <w:r w:rsidR="00793D73">
        <w:rPr>
          <w:rFonts w:ascii="Verdana" w:eastAsia="Calibri" w:hAnsi="Verdana" w:cs="Times New Roman"/>
          <w:b/>
          <w:i/>
          <w:iCs/>
          <w:sz w:val="20"/>
          <w:lang w:val="nl-BE"/>
        </w:rPr>
        <w:t>R</w:t>
      </w:r>
      <w:r w:rsidR="00975C5B">
        <w:rPr>
          <w:rFonts w:ascii="Verdana" w:eastAsia="Calibri" w:hAnsi="Verdana" w:cs="Times New Roman"/>
          <w:b/>
          <w:i/>
          <w:iCs/>
          <w:sz w:val="20"/>
          <w:lang w:val="nl-BE"/>
        </w:rPr>
        <w:t xml:space="preserve">-code. </w:t>
      </w:r>
      <w:r w:rsidR="00460547" w:rsidRPr="00460547">
        <w:rPr>
          <w:rFonts w:ascii="Verdana" w:eastAsia="Calibri" w:hAnsi="Verdana" w:cs="Times New Roman"/>
          <w:b/>
          <w:i/>
          <w:iCs/>
          <w:sz w:val="20"/>
          <w:lang w:val="nl-BE"/>
        </w:rPr>
        <w:t>Bekijk het filmpj</w:t>
      </w:r>
      <w:r w:rsidR="001538BB">
        <w:rPr>
          <w:rFonts w:ascii="Verdana" w:eastAsia="Calibri" w:hAnsi="Verdana" w:cs="Times New Roman"/>
          <w:b/>
          <w:i/>
          <w:iCs/>
          <w:sz w:val="20"/>
          <w:lang w:val="nl-BE"/>
        </w:rPr>
        <w:t>e en m</w:t>
      </w:r>
      <w:r w:rsidR="00793D73">
        <w:rPr>
          <w:rFonts w:ascii="Verdana" w:eastAsia="Calibri" w:hAnsi="Verdana" w:cs="Times New Roman"/>
          <w:b/>
          <w:i/>
          <w:iCs/>
          <w:sz w:val="20"/>
          <w:lang w:val="nl-BE"/>
        </w:rPr>
        <w:t>aak de bijbehorende oefeningen</w:t>
      </w:r>
      <w:r w:rsidR="00460547" w:rsidRPr="00460547">
        <w:rPr>
          <w:rFonts w:ascii="Verdana" w:eastAsia="Calibri" w:hAnsi="Verdana" w:cs="Times New Roman"/>
          <w:b/>
          <w:i/>
          <w:iCs/>
          <w:sz w:val="20"/>
          <w:lang w:val="nl-BE"/>
        </w:rPr>
        <w:t xml:space="preserve">.                                                                              </w:t>
      </w:r>
    </w:p>
    <w:p w14:paraId="14A7C07C" w14:textId="267B75C2" w:rsidR="00DC10B5" w:rsidRPr="00E105C5" w:rsidRDefault="00460547" w:rsidP="00460547">
      <w:pPr>
        <w:rPr>
          <w:rFonts w:ascii="Verdana" w:eastAsia="Calibri" w:hAnsi="Verdana" w:cs="Times New Roman"/>
          <w:bCs/>
          <w:i/>
          <w:iCs/>
          <w:sz w:val="20"/>
          <w:szCs w:val="20"/>
          <w:lang w:val="nl-BE"/>
        </w:rPr>
      </w:pPr>
      <w:r w:rsidRPr="00E105C5">
        <w:rPr>
          <w:rFonts w:ascii="Verdana" w:eastAsia="Calibri" w:hAnsi="Verdana" w:cs="Times New Roman"/>
          <w:bCs/>
          <w:i/>
          <w:iCs/>
          <w:sz w:val="20"/>
          <w:szCs w:val="20"/>
          <w:lang w:val="nl-BE"/>
        </w:rPr>
        <w:t xml:space="preserve">Link: </w:t>
      </w:r>
      <w:hyperlink r:id="rId215" w:history="1">
        <w:r w:rsidR="00DC10B5" w:rsidRPr="00E105C5">
          <w:rPr>
            <w:rStyle w:val="Hyperlink"/>
            <w:rFonts w:ascii="Verdana" w:hAnsi="Verdana"/>
            <w:i/>
            <w:iCs/>
            <w:color w:val="auto"/>
            <w:sz w:val="20"/>
            <w:szCs w:val="20"/>
            <w:shd w:val="clear" w:color="auto" w:fill="FFFFFF"/>
          </w:rPr>
          <w:t>https://tinyurl.com/y8cluerd</w:t>
        </w:r>
      </w:hyperlink>
      <w:r w:rsidR="00DC10B5" w:rsidRPr="00E105C5">
        <w:rPr>
          <w:rFonts w:ascii="Verdana" w:hAnsi="Verdana"/>
          <w:b/>
          <w:bCs/>
          <w:sz w:val="20"/>
          <w:szCs w:val="20"/>
          <w:shd w:val="clear" w:color="auto" w:fill="FFFFFF"/>
        </w:rPr>
        <w:t xml:space="preserve"> </w:t>
      </w:r>
    </w:p>
    <w:p w14:paraId="711CE955" w14:textId="40565FED" w:rsidR="00460547" w:rsidRPr="00460547" w:rsidRDefault="00460547" w:rsidP="00C405FC">
      <w:pPr>
        <w:numPr>
          <w:ilvl w:val="0"/>
          <w:numId w:val="28"/>
        </w:numPr>
        <w:ind w:left="714" w:hanging="357"/>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Zet onderstaande stappen van het recyclageproces van een PET-fles in chronologische volgorde.</w:t>
      </w:r>
    </w:p>
    <w:tbl>
      <w:tblPr>
        <w:tblStyle w:val="Rastertabel5donker-Accent61"/>
        <w:tblW w:w="9081" w:type="dxa"/>
        <w:tblLook w:val="04A0" w:firstRow="1" w:lastRow="0" w:firstColumn="1" w:lastColumn="0" w:noHBand="0" w:noVBand="1"/>
      </w:tblPr>
      <w:tblGrid>
        <w:gridCol w:w="1134"/>
        <w:gridCol w:w="7947"/>
      </w:tblGrid>
      <w:tr w:rsidR="00460547" w:rsidRPr="00460547" w14:paraId="5C0AE468" w14:textId="77777777" w:rsidTr="00793D73">
        <w:trPr>
          <w:cnfStyle w:val="100000000000" w:firstRow="1" w:lastRow="0" w:firstColumn="0" w:lastColumn="0" w:oddVBand="0" w:evenVBand="0" w:oddHBand="0" w:evenHBand="0" w:firstRowFirstColumn="0" w:firstRowLastColumn="0" w:lastRowFirstColumn="0" w:lastRowLastColumn="0"/>
          <w:trHeight w:val="775"/>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7D304588" w14:textId="0F2BE920" w:rsidR="00460547" w:rsidRPr="00975C5B" w:rsidRDefault="00460547" w:rsidP="001E5376">
            <w:pPr>
              <w:jc w:val="center"/>
              <w:rPr>
                <w:rFonts w:ascii="Verdana" w:eastAsia="Calibri" w:hAnsi="Verdana" w:cs="Times New Roman"/>
                <w:sz w:val="20"/>
                <w:szCs w:val="20"/>
                <w:lang w:val="nl-BE"/>
              </w:rPr>
            </w:pPr>
            <w:bookmarkStart w:id="24" w:name="_Hlk39998956"/>
            <w:r w:rsidRPr="00975C5B">
              <w:rPr>
                <w:rFonts w:ascii="Verdana" w:eastAsia="Calibri" w:hAnsi="Verdana" w:cs="Times New Roman"/>
                <w:sz w:val="20"/>
                <w:szCs w:val="20"/>
                <w:lang w:val="nl-BE"/>
              </w:rPr>
              <w:t>Stap</w:t>
            </w:r>
          </w:p>
        </w:tc>
        <w:tc>
          <w:tcPr>
            <w:tcW w:w="7947" w:type="dxa"/>
            <w:vAlign w:val="center"/>
          </w:tcPr>
          <w:p w14:paraId="512037D6" w14:textId="229B2826" w:rsidR="00460547" w:rsidRPr="00975C5B" w:rsidRDefault="00460547" w:rsidP="001E5376">
            <w:pPr>
              <w:jc w:val="center"/>
              <w:cnfStyle w:val="100000000000" w:firstRow="1" w:lastRow="0" w:firstColumn="0" w:lastColumn="0" w:oddVBand="0" w:evenVBand="0" w:oddHBand="0" w:evenHBand="0" w:firstRowFirstColumn="0" w:firstRowLastColumn="0" w:lastRowFirstColumn="0" w:lastRowLastColumn="0"/>
              <w:rPr>
                <w:rFonts w:ascii="Verdana" w:eastAsia="Calibri" w:hAnsi="Verdana" w:cs="Times New Roman"/>
                <w:sz w:val="20"/>
                <w:szCs w:val="20"/>
                <w:lang w:val="nl-BE"/>
              </w:rPr>
            </w:pPr>
            <w:r w:rsidRPr="00975C5B">
              <w:rPr>
                <w:rFonts w:ascii="Verdana" w:eastAsia="Calibri" w:hAnsi="Verdana" w:cs="Times New Roman"/>
                <w:sz w:val="20"/>
                <w:szCs w:val="20"/>
                <w:lang w:val="nl-BE"/>
              </w:rPr>
              <w:t>Beschrijving</w:t>
            </w:r>
          </w:p>
        </w:tc>
      </w:tr>
      <w:tr w:rsidR="00C82A6C" w:rsidRPr="00460547" w14:paraId="7CE81BA3" w14:textId="77777777" w:rsidTr="00793D73">
        <w:trPr>
          <w:cnfStyle w:val="000000100000" w:firstRow="0" w:lastRow="0" w:firstColumn="0" w:lastColumn="0" w:oddVBand="0" w:evenVBand="0" w:oddHBand="1" w:evenHBand="0" w:firstRowFirstColumn="0" w:firstRowLastColumn="0" w:lastRowFirstColumn="0" w:lastRowLastColumn="0"/>
          <w:trHeight w:val="1053"/>
        </w:trPr>
        <w:tc>
          <w:tcPr>
            <w:cnfStyle w:val="001000000000" w:firstRow="0" w:lastRow="0" w:firstColumn="1" w:lastColumn="0" w:oddVBand="0" w:evenVBand="0" w:oddHBand="0" w:evenHBand="0" w:firstRowFirstColumn="0" w:firstRowLastColumn="0" w:lastRowFirstColumn="0" w:lastRowLastColumn="0"/>
            <w:tcW w:w="1134" w:type="dxa"/>
          </w:tcPr>
          <w:p w14:paraId="28E9578E" w14:textId="4CD802A7" w:rsidR="00C82A6C" w:rsidRPr="00E818E6" w:rsidRDefault="00E818E6" w:rsidP="00C82A6C">
            <w:pPr>
              <w:rPr>
                <w:rFonts w:ascii="Verdana" w:eastAsia="Calibri" w:hAnsi="Verdana" w:cs="Times New Roman"/>
                <w:color w:val="FF0000"/>
                <w:sz w:val="20"/>
                <w:szCs w:val="20"/>
                <w:lang w:val="nl-BE"/>
              </w:rPr>
            </w:pPr>
            <w:r w:rsidRPr="00E818E6">
              <w:rPr>
                <w:rFonts w:ascii="Verdana" w:eastAsia="Calibri" w:hAnsi="Verdana" w:cs="Times New Roman"/>
                <w:color w:val="FF0000"/>
                <w:sz w:val="20"/>
                <w:szCs w:val="20"/>
                <w:lang w:val="nl-BE"/>
              </w:rPr>
              <w:t>2</w:t>
            </w:r>
          </w:p>
        </w:tc>
        <w:tc>
          <w:tcPr>
            <w:tcW w:w="7947" w:type="dxa"/>
          </w:tcPr>
          <w:p w14:paraId="4FB20EA1" w14:textId="7AC4B0B3" w:rsidR="00C82A6C" w:rsidRPr="00975C5B" w:rsidRDefault="00C82A6C" w:rsidP="00C82A6C">
            <w:pPr>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sz w:val="20"/>
                <w:szCs w:val="20"/>
                <w:lang w:val="nl-BE"/>
              </w:rPr>
            </w:pPr>
            <w:r w:rsidRPr="00975C5B">
              <w:rPr>
                <w:rFonts w:ascii="Verdana" w:eastAsia="Calibri" w:hAnsi="Verdana" w:cs="Times New Roman"/>
                <w:sz w:val="20"/>
                <w:szCs w:val="20"/>
                <w:lang w:val="nl-BE"/>
              </w:rPr>
              <w:t xml:space="preserve">De flakes komen op een transportband terecht. </w:t>
            </w:r>
            <w:r>
              <w:rPr>
                <w:rFonts w:ascii="Verdana" w:eastAsia="Calibri" w:hAnsi="Verdana" w:cs="Times New Roman"/>
                <w:sz w:val="20"/>
                <w:szCs w:val="20"/>
              </w:rPr>
              <w:t xml:space="preserve">Metalen stukjes worden opgemerkt door een detectiesysteem, blijven kleven aan de transportband en worden zo verwijderd uit het recyclageproces. </w:t>
            </w:r>
          </w:p>
        </w:tc>
      </w:tr>
      <w:tr w:rsidR="00C82A6C" w:rsidRPr="00460547" w14:paraId="6403C1C1" w14:textId="77777777" w:rsidTr="00793D73">
        <w:trPr>
          <w:trHeight w:val="775"/>
        </w:trPr>
        <w:tc>
          <w:tcPr>
            <w:cnfStyle w:val="001000000000" w:firstRow="0" w:lastRow="0" w:firstColumn="1" w:lastColumn="0" w:oddVBand="0" w:evenVBand="0" w:oddHBand="0" w:evenHBand="0" w:firstRowFirstColumn="0" w:firstRowLastColumn="0" w:lastRowFirstColumn="0" w:lastRowLastColumn="0"/>
            <w:tcW w:w="1134" w:type="dxa"/>
          </w:tcPr>
          <w:p w14:paraId="6F7944A8" w14:textId="15EA9B8F" w:rsidR="00C82A6C" w:rsidRPr="00E818E6" w:rsidRDefault="00E818E6" w:rsidP="00C82A6C">
            <w:pPr>
              <w:rPr>
                <w:rFonts w:ascii="Verdana" w:eastAsia="Calibri" w:hAnsi="Verdana" w:cs="Times New Roman"/>
                <w:color w:val="FF0000"/>
                <w:sz w:val="20"/>
                <w:szCs w:val="20"/>
                <w:lang w:val="nl-BE"/>
              </w:rPr>
            </w:pPr>
            <w:r w:rsidRPr="00E818E6">
              <w:rPr>
                <w:rFonts w:ascii="Verdana" w:eastAsia="Calibri" w:hAnsi="Verdana" w:cs="Times New Roman"/>
                <w:color w:val="FF0000"/>
                <w:sz w:val="20"/>
                <w:szCs w:val="20"/>
                <w:lang w:val="nl-BE"/>
              </w:rPr>
              <w:t>1</w:t>
            </w:r>
          </w:p>
        </w:tc>
        <w:tc>
          <w:tcPr>
            <w:tcW w:w="7947" w:type="dxa"/>
          </w:tcPr>
          <w:p w14:paraId="1A4BD865" w14:textId="7967ED6A" w:rsidR="00C82A6C" w:rsidRPr="00975C5B" w:rsidRDefault="00C82A6C" w:rsidP="00C82A6C">
            <w:pPr>
              <w:jc w:val="both"/>
              <w:cnfStyle w:val="000000000000" w:firstRow="0" w:lastRow="0" w:firstColumn="0" w:lastColumn="0" w:oddVBand="0" w:evenVBand="0" w:oddHBand="0" w:evenHBand="0" w:firstRowFirstColumn="0" w:firstRowLastColumn="0" w:lastRowFirstColumn="0" w:lastRowLastColumn="0"/>
              <w:rPr>
                <w:rFonts w:ascii="Verdana" w:eastAsia="Calibri" w:hAnsi="Verdana" w:cs="Times New Roman"/>
                <w:sz w:val="20"/>
                <w:szCs w:val="20"/>
                <w:lang w:val="nl-BE"/>
              </w:rPr>
            </w:pPr>
            <w:r>
              <w:rPr>
                <w:rFonts w:ascii="Verdana" w:eastAsia="Calibri" w:hAnsi="Verdana" w:cs="Times New Roman"/>
                <w:sz w:val="20"/>
                <w:szCs w:val="20"/>
                <w:lang w:val="nl-BE"/>
              </w:rPr>
              <w:t>Wanneer</w:t>
            </w:r>
            <w:r w:rsidRPr="00975C5B">
              <w:rPr>
                <w:rFonts w:ascii="Verdana" w:eastAsia="Calibri" w:hAnsi="Verdana" w:cs="Times New Roman"/>
                <w:sz w:val="20"/>
                <w:szCs w:val="20"/>
                <w:lang w:val="nl-BE"/>
              </w:rPr>
              <w:t xml:space="preserve"> de balen PET-flessen aankomen in het </w:t>
            </w:r>
            <w:r w:rsidRPr="00975C5B">
              <w:rPr>
                <w:rFonts w:ascii="Verdana" w:eastAsia="Calibri" w:hAnsi="Verdana" w:cs="Times New Roman"/>
                <w:b/>
                <w:bCs/>
                <w:i/>
                <w:iCs/>
                <w:sz w:val="20"/>
                <w:szCs w:val="20"/>
                <w:u w:val="single"/>
                <w:lang w:val="nl-BE"/>
              </w:rPr>
              <w:t>recyclagebedrijf</w:t>
            </w:r>
            <w:r w:rsidRPr="001E5376">
              <w:rPr>
                <w:rFonts w:ascii="Verdana" w:eastAsia="Calibri" w:hAnsi="Verdana" w:cs="Times New Roman"/>
                <w:b/>
                <w:bCs/>
                <w:i/>
                <w:iCs/>
                <w:sz w:val="20"/>
                <w:szCs w:val="20"/>
                <w:lang w:val="nl-BE"/>
              </w:rPr>
              <w:t xml:space="preserve"> </w:t>
            </w:r>
            <w:r w:rsidRPr="00975C5B">
              <w:rPr>
                <w:rFonts w:ascii="Verdana" w:eastAsia="Calibri" w:hAnsi="Verdana" w:cs="Times New Roman"/>
                <w:sz w:val="20"/>
                <w:szCs w:val="20"/>
                <w:lang w:val="nl-BE"/>
              </w:rPr>
              <w:t>worden deze op een transportband gezet en vervoerd</w:t>
            </w:r>
            <w:r>
              <w:rPr>
                <w:rFonts w:ascii="Verdana" w:eastAsia="Calibri" w:hAnsi="Verdana" w:cs="Times New Roman"/>
                <w:sz w:val="20"/>
                <w:szCs w:val="20"/>
                <w:lang w:val="nl-BE"/>
              </w:rPr>
              <w:t xml:space="preserve"> voor verwerking</w:t>
            </w:r>
            <w:r w:rsidRPr="00975C5B">
              <w:rPr>
                <w:rFonts w:ascii="Verdana" w:eastAsia="Calibri" w:hAnsi="Verdana" w:cs="Times New Roman"/>
                <w:sz w:val="20"/>
                <w:szCs w:val="20"/>
                <w:lang w:val="nl-BE"/>
              </w:rPr>
              <w:t>.</w:t>
            </w:r>
          </w:p>
          <w:p w14:paraId="6AB95BCD" w14:textId="77777777" w:rsidR="00C82A6C" w:rsidRPr="00975C5B" w:rsidRDefault="00C82A6C" w:rsidP="00C82A6C">
            <w:pPr>
              <w:cnfStyle w:val="000000000000" w:firstRow="0" w:lastRow="0" w:firstColumn="0" w:lastColumn="0" w:oddVBand="0" w:evenVBand="0" w:oddHBand="0" w:evenHBand="0" w:firstRowFirstColumn="0" w:firstRowLastColumn="0" w:lastRowFirstColumn="0" w:lastRowLastColumn="0"/>
              <w:rPr>
                <w:rFonts w:ascii="Verdana" w:eastAsia="Calibri" w:hAnsi="Verdana" w:cs="Times New Roman"/>
                <w:sz w:val="20"/>
                <w:szCs w:val="20"/>
                <w:lang w:val="nl-BE"/>
              </w:rPr>
            </w:pPr>
          </w:p>
        </w:tc>
      </w:tr>
      <w:tr w:rsidR="00C82A6C" w:rsidRPr="00460547" w14:paraId="4544379A" w14:textId="77777777" w:rsidTr="00793D73">
        <w:trPr>
          <w:cnfStyle w:val="000000100000" w:firstRow="0" w:lastRow="0" w:firstColumn="0" w:lastColumn="0" w:oddVBand="0" w:evenVBand="0" w:oddHBand="1" w:evenHBand="0" w:firstRowFirstColumn="0" w:firstRowLastColumn="0" w:lastRowFirstColumn="0" w:lastRowLastColumn="0"/>
          <w:trHeight w:val="526"/>
        </w:trPr>
        <w:tc>
          <w:tcPr>
            <w:cnfStyle w:val="001000000000" w:firstRow="0" w:lastRow="0" w:firstColumn="1" w:lastColumn="0" w:oddVBand="0" w:evenVBand="0" w:oddHBand="0" w:evenHBand="0" w:firstRowFirstColumn="0" w:firstRowLastColumn="0" w:lastRowFirstColumn="0" w:lastRowLastColumn="0"/>
            <w:tcW w:w="1134" w:type="dxa"/>
          </w:tcPr>
          <w:p w14:paraId="7F2CF3BC" w14:textId="645E7D16" w:rsidR="00C82A6C" w:rsidRPr="00E818E6" w:rsidRDefault="00E818E6" w:rsidP="00C82A6C">
            <w:pPr>
              <w:rPr>
                <w:rFonts w:ascii="Verdana" w:eastAsia="Calibri" w:hAnsi="Verdana" w:cs="Times New Roman"/>
                <w:color w:val="FF0000"/>
                <w:sz w:val="20"/>
                <w:szCs w:val="20"/>
                <w:lang w:val="nl-BE"/>
              </w:rPr>
            </w:pPr>
            <w:r w:rsidRPr="00E818E6">
              <w:rPr>
                <w:rFonts w:ascii="Verdana" w:eastAsia="Calibri" w:hAnsi="Verdana" w:cs="Times New Roman"/>
                <w:color w:val="FF0000"/>
                <w:sz w:val="20"/>
                <w:szCs w:val="20"/>
                <w:lang w:val="nl-BE"/>
              </w:rPr>
              <w:t>4</w:t>
            </w:r>
          </w:p>
        </w:tc>
        <w:tc>
          <w:tcPr>
            <w:tcW w:w="7947" w:type="dxa"/>
          </w:tcPr>
          <w:p w14:paraId="7A8F5F57" w14:textId="77777777" w:rsidR="00C82A6C" w:rsidRPr="00975C5B" w:rsidRDefault="00C82A6C" w:rsidP="00C82A6C">
            <w:pPr>
              <w:jc w:val="both"/>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sz w:val="20"/>
                <w:szCs w:val="20"/>
                <w:lang w:val="nl-BE"/>
              </w:rPr>
            </w:pPr>
            <w:r w:rsidRPr="00975C5B">
              <w:rPr>
                <w:rFonts w:ascii="Verdana" w:eastAsia="Calibri" w:hAnsi="Verdana" w:cs="Times New Roman"/>
                <w:sz w:val="20"/>
                <w:szCs w:val="20"/>
                <w:lang w:val="nl-BE"/>
              </w:rPr>
              <w:t xml:space="preserve">Vervolgens worden de flakes gewassen in een grote bak met water. </w:t>
            </w:r>
          </w:p>
          <w:p w14:paraId="69498A1C" w14:textId="77777777" w:rsidR="00C82A6C" w:rsidRPr="00975C5B" w:rsidRDefault="00C82A6C" w:rsidP="00C82A6C">
            <w:pPr>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sz w:val="20"/>
                <w:szCs w:val="20"/>
                <w:lang w:val="nl-BE"/>
              </w:rPr>
            </w:pPr>
          </w:p>
        </w:tc>
      </w:tr>
      <w:tr w:rsidR="00C82A6C" w:rsidRPr="00460547" w14:paraId="2ACD0A76" w14:textId="77777777" w:rsidTr="00793D73">
        <w:trPr>
          <w:trHeight w:val="1550"/>
        </w:trPr>
        <w:tc>
          <w:tcPr>
            <w:cnfStyle w:val="001000000000" w:firstRow="0" w:lastRow="0" w:firstColumn="1" w:lastColumn="0" w:oddVBand="0" w:evenVBand="0" w:oddHBand="0" w:evenHBand="0" w:firstRowFirstColumn="0" w:firstRowLastColumn="0" w:lastRowFirstColumn="0" w:lastRowLastColumn="0"/>
            <w:tcW w:w="1134" w:type="dxa"/>
          </w:tcPr>
          <w:p w14:paraId="6515EA35" w14:textId="17F1A16B" w:rsidR="00C82A6C" w:rsidRPr="00E818E6" w:rsidRDefault="00E818E6" w:rsidP="00C82A6C">
            <w:pPr>
              <w:rPr>
                <w:rFonts w:ascii="Verdana" w:eastAsia="Calibri" w:hAnsi="Verdana" w:cs="Times New Roman"/>
                <w:color w:val="FF0000"/>
                <w:sz w:val="20"/>
                <w:szCs w:val="20"/>
                <w:lang w:val="nl-BE"/>
              </w:rPr>
            </w:pPr>
            <w:r w:rsidRPr="00E818E6">
              <w:rPr>
                <w:rFonts w:ascii="Verdana" w:eastAsia="Calibri" w:hAnsi="Verdana" w:cs="Times New Roman"/>
                <w:color w:val="FF0000"/>
                <w:sz w:val="20"/>
                <w:szCs w:val="20"/>
                <w:lang w:val="nl-BE"/>
              </w:rPr>
              <w:t>3</w:t>
            </w:r>
          </w:p>
        </w:tc>
        <w:tc>
          <w:tcPr>
            <w:tcW w:w="7947" w:type="dxa"/>
          </w:tcPr>
          <w:p w14:paraId="14C6D63D" w14:textId="77777777" w:rsidR="00C82A6C" w:rsidRPr="00975C5B" w:rsidRDefault="00C82A6C" w:rsidP="00C82A6C">
            <w:pPr>
              <w:jc w:val="both"/>
              <w:cnfStyle w:val="000000000000" w:firstRow="0" w:lastRow="0" w:firstColumn="0" w:lastColumn="0" w:oddVBand="0" w:evenVBand="0" w:oddHBand="0" w:evenHBand="0" w:firstRowFirstColumn="0" w:firstRowLastColumn="0" w:lastRowFirstColumn="0" w:lastRowLastColumn="0"/>
              <w:rPr>
                <w:rFonts w:ascii="Verdana" w:eastAsia="Calibri" w:hAnsi="Verdana" w:cs="Times New Roman"/>
                <w:sz w:val="20"/>
                <w:szCs w:val="20"/>
                <w:lang w:val="nl-BE"/>
              </w:rPr>
            </w:pPr>
            <w:r w:rsidRPr="00975C5B">
              <w:rPr>
                <w:rFonts w:ascii="Verdana" w:eastAsia="Calibri" w:hAnsi="Verdana" w:cs="Times New Roman"/>
                <w:sz w:val="20"/>
                <w:szCs w:val="20"/>
                <w:lang w:val="nl-BE"/>
              </w:rPr>
              <w:t xml:space="preserve">Vervolgens worden de PET-flessen </w:t>
            </w:r>
            <w:r w:rsidRPr="00975C5B">
              <w:rPr>
                <w:rFonts w:ascii="Verdana" w:eastAsia="Calibri" w:hAnsi="Verdana" w:cs="Times New Roman"/>
                <w:b/>
                <w:bCs/>
                <w:i/>
                <w:iCs/>
                <w:sz w:val="20"/>
                <w:szCs w:val="20"/>
                <w:u w:val="single"/>
                <w:lang w:val="nl-BE"/>
              </w:rPr>
              <w:t>voorgewassen</w:t>
            </w:r>
            <w:r w:rsidRPr="00975C5B">
              <w:rPr>
                <w:rFonts w:ascii="Verdana" w:eastAsia="Calibri" w:hAnsi="Verdana" w:cs="Times New Roman"/>
                <w:sz w:val="20"/>
                <w:szCs w:val="20"/>
                <w:lang w:val="nl-BE"/>
              </w:rPr>
              <w:t xml:space="preserve">. De PET-flessen worden in een draaiende trommel geplaatst waardoor vuil en de etiketten verwijderd worden via een systeem met stoom en rotatie in warm water. </w:t>
            </w:r>
          </w:p>
          <w:p w14:paraId="2B15939D" w14:textId="77777777" w:rsidR="00C82A6C" w:rsidRPr="00975C5B" w:rsidRDefault="00C82A6C" w:rsidP="00C82A6C">
            <w:pPr>
              <w:jc w:val="both"/>
              <w:cnfStyle w:val="000000000000" w:firstRow="0" w:lastRow="0" w:firstColumn="0" w:lastColumn="0" w:oddVBand="0" w:evenVBand="0" w:oddHBand="0" w:evenHBand="0" w:firstRowFirstColumn="0" w:firstRowLastColumn="0" w:lastRowFirstColumn="0" w:lastRowLastColumn="0"/>
              <w:rPr>
                <w:rFonts w:ascii="Verdana" w:eastAsia="Calibri" w:hAnsi="Verdana" w:cs="Times New Roman"/>
                <w:sz w:val="20"/>
                <w:szCs w:val="20"/>
                <w:lang w:val="nl-BE"/>
              </w:rPr>
            </w:pPr>
          </w:p>
          <w:p w14:paraId="75CCC360" w14:textId="77777777" w:rsidR="00C82A6C" w:rsidRPr="00975C5B" w:rsidRDefault="00C82A6C" w:rsidP="00C82A6C">
            <w:pPr>
              <w:jc w:val="both"/>
              <w:cnfStyle w:val="000000000000" w:firstRow="0" w:lastRow="0" w:firstColumn="0" w:lastColumn="0" w:oddVBand="0" w:evenVBand="0" w:oddHBand="0" w:evenHBand="0" w:firstRowFirstColumn="0" w:firstRowLastColumn="0" w:lastRowFirstColumn="0" w:lastRowLastColumn="0"/>
              <w:rPr>
                <w:rFonts w:ascii="Verdana" w:eastAsia="Calibri" w:hAnsi="Verdana" w:cs="Times New Roman"/>
                <w:sz w:val="20"/>
                <w:szCs w:val="20"/>
                <w:lang w:val="nl-BE"/>
              </w:rPr>
            </w:pPr>
            <w:r w:rsidRPr="00975C5B">
              <w:rPr>
                <w:rFonts w:ascii="Verdana" w:eastAsia="Calibri" w:hAnsi="Verdana" w:cs="Times New Roman"/>
                <w:sz w:val="20"/>
                <w:szCs w:val="20"/>
                <w:lang w:val="nl-BE"/>
              </w:rPr>
              <w:t xml:space="preserve">Daarna komen de PET-flessen in een </w:t>
            </w:r>
            <w:r w:rsidRPr="00975C5B">
              <w:rPr>
                <w:rFonts w:ascii="Verdana" w:eastAsia="Calibri" w:hAnsi="Verdana" w:cs="Times New Roman"/>
                <w:b/>
                <w:bCs/>
                <w:i/>
                <w:iCs/>
                <w:sz w:val="20"/>
                <w:szCs w:val="20"/>
                <w:u w:val="single"/>
                <w:lang w:val="nl-BE"/>
              </w:rPr>
              <w:t>shredder</w:t>
            </w:r>
            <w:r w:rsidRPr="00975C5B">
              <w:rPr>
                <w:rFonts w:ascii="Verdana" w:eastAsia="Calibri" w:hAnsi="Verdana" w:cs="Times New Roman"/>
                <w:b/>
                <w:bCs/>
                <w:sz w:val="20"/>
                <w:szCs w:val="20"/>
                <w:lang w:val="nl-BE"/>
              </w:rPr>
              <w:t xml:space="preserve"> </w:t>
            </w:r>
            <w:r w:rsidRPr="00975C5B">
              <w:rPr>
                <w:rFonts w:ascii="Verdana" w:eastAsia="Calibri" w:hAnsi="Verdana" w:cs="Times New Roman"/>
                <w:sz w:val="20"/>
                <w:szCs w:val="20"/>
                <w:lang w:val="nl-BE"/>
              </w:rPr>
              <w:t>terecht. Deze machine versnippert of vermaalt de PET-flessen tot kleine stukjes. Deze kleine stukjes worden</w:t>
            </w:r>
            <w:r w:rsidRPr="001E5376">
              <w:rPr>
                <w:rFonts w:ascii="Verdana" w:eastAsia="Calibri" w:hAnsi="Verdana" w:cs="Times New Roman"/>
                <w:b/>
                <w:bCs/>
                <w:i/>
                <w:iCs/>
                <w:sz w:val="20"/>
                <w:szCs w:val="20"/>
                <w:lang w:val="nl-BE"/>
              </w:rPr>
              <w:t xml:space="preserve"> </w:t>
            </w:r>
            <w:r w:rsidRPr="00975C5B">
              <w:rPr>
                <w:rFonts w:ascii="Verdana" w:eastAsia="Calibri" w:hAnsi="Verdana" w:cs="Times New Roman"/>
                <w:b/>
                <w:bCs/>
                <w:i/>
                <w:iCs/>
                <w:sz w:val="20"/>
                <w:szCs w:val="20"/>
                <w:u w:val="single"/>
                <w:lang w:val="nl-BE"/>
              </w:rPr>
              <w:t>flakes</w:t>
            </w:r>
            <w:r w:rsidRPr="00975C5B">
              <w:rPr>
                <w:rFonts w:ascii="Verdana" w:eastAsia="Calibri" w:hAnsi="Verdana" w:cs="Times New Roman"/>
                <w:sz w:val="20"/>
                <w:szCs w:val="20"/>
                <w:lang w:val="nl-BE"/>
              </w:rPr>
              <w:t xml:space="preserve"> genoemd.</w:t>
            </w:r>
          </w:p>
          <w:p w14:paraId="4B7035CE" w14:textId="77777777" w:rsidR="00C82A6C" w:rsidRPr="00975C5B" w:rsidRDefault="00C82A6C" w:rsidP="00C82A6C">
            <w:pPr>
              <w:jc w:val="both"/>
              <w:cnfStyle w:val="000000000000" w:firstRow="0" w:lastRow="0" w:firstColumn="0" w:lastColumn="0" w:oddVBand="0" w:evenVBand="0" w:oddHBand="0" w:evenHBand="0" w:firstRowFirstColumn="0" w:firstRowLastColumn="0" w:lastRowFirstColumn="0" w:lastRowLastColumn="0"/>
              <w:rPr>
                <w:rFonts w:ascii="Verdana" w:eastAsia="Calibri" w:hAnsi="Verdana" w:cs="Times New Roman"/>
                <w:sz w:val="20"/>
                <w:szCs w:val="20"/>
                <w:lang w:val="nl-BE"/>
              </w:rPr>
            </w:pPr>
          </w:p>
        </w:tc>
      </w:tr>
    </w:tbl>
    <w:bookmarkEnd w:id="24"/>
    <w:p w14:paraId="1717168E" w14:textId="1CAB42ED" w:rsidR="00460547" w:rsidRPr="00460547" w:rsidRDefault="00DC10B5" w:rsidP="00460547">
      <w:pPr>
        <w:ind w:left="720"/>
        <w:contextualSpacing/>
        <w:rPr>
          <w:rFonts w:ascii="Calibri" w:eastAsia="Calibri" w:hAnsi="Calibri" w:cs="Times New Roman"/>
          <w:lang w:val="nl-BE"/>
        </w:rPr>
      </w:pPr>
      <w:r w:rsidRPr="00460547">
        <w:rPr>
          <w:rFonts w:ascii="Verdana" w:eastAsia="Calibri" w:hAnsi="Verdana" w:cs="Times New Roman"/>
          <w:b/>
          <w:i/>
          <w:iCs/>
          <w:noProof/>
          <w:sz w:val="20"/>
          <w:lang w:val="nl-BE"/>
        </w:rPr>
        <w:drawing>
          <wp:anchor distT="0" distB="0" distL="0" distR="0" simplePos="0" relativeHeight="252136448" behindDoc="1" locked="0" layoutInCell="1" allowOverlap="1" wp14:anchorId="0D364AAC" wp14:editId="5378B85A">
            <wp:simplePos x="0" y="0"/>
            <wp:positionH relativeFrom="leftMargin">
              <wp:align>right</wp:align>
            </wp:positionH>
            <wp:positionV relativeFrom="paragraph">
              <wp:posOffset>197485</wp:posOffset>
            </wp:positionV>
            <wp:extent cx="504000" cy="504000"/>
            <wp:effectExtent l="0" t="0" r="0" b="0"/>
            <wp:wrapTight wrapText="bothSides">
              <wp:wrapPolygon edited="0">
                <wp:start x="5720" y="0"/>
                <wp:lineTo x="2451" y="4086"/>
                <wp:lineTo x="1634" y="8172"/>
                <wp:lineTo x="4086" y="20429"/>
                <wp:lineTo x="13892" y="20429"/>
                <wp:lineTo x="18794" y="11440"/>
                <wp:lineTo x="15526" y="2451"/>
                <wp:lineTo x="12257" y="0"/>
                <wp:lineTo x="5720" y="0"/>
              </wp:wrapPolygon>
            </wp:wrapTight>
            <wp:docPr id="441" name="Graphic 441" descr="Hoofd met rader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withgears.svg"/>
                    <pic:cNvPicPr/>
                  </pic:nvPicPr>
                  <pic:blipFill>
                    <a:blip r:embed="rId31">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p>
    <w:p w14:paraId="1AFD3298" w14:textId="1699930E" w:rsidR="00460547" w:rsidRPr="00460547" w:rsidRDefault="00460547" w:rsidP="00C405FC">
      <w:pPr>
        <w:numPr>
          <w:ilvl w:val="0"/>
          <w:numId w:val="28"/>
        </w:numPr>
        <w:contextualSpacing/>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Waarom kunnen enkel plastics met dezelfde eigenschappen samen gerecycleerd worden?</w:t>
      </w:r>
    </w:p>
    <w:p w14:paraId="00A57503" w14:textId="77777777" w:rsidR="00E818E6" w:rsidRPr="00E818E6" w:rsidRDefault="00E818E6" w:rsidP="00E818E6">
      <w:pPr>
        <w:tabs>
          <w:tab w:val="right" w:pos="9072"/>
        </w:tabs>
        <w:spacing w:before="160" w:line="256" w:lineRule="auto"/>
        <w:ind w:left="360"/>
        <w:rPr>
          <w:rFonts w:ascii="Verdana" w:hAnsi="Verdana"/>
          <w:b/>
          <w:bCs/>
          <w:color w:val="FF0000"/>
          <w:sz w:val="20"/>
          <w:szCs w:val="20"/>
          <w:lang w:val="nl-BE"/>
        </w:rPr>
      </w:pPr>
      <w:r w:rsidRPr="00E818E6">
        <w:rPr>
          <w:rFonts w:ascii="Verdana" w:hAnsi="Verdana"/>
          <w:b/>
          <w:bCs/>
          <w:color w:val="FF0000"/>
          <w:sz w:val="20"/>
          <w:szCs w:val="20"/>
        </w:rPr>
        <w:t>Het recycleren van plastics met verschillende eigenschappen bij elkaar heeft slechts weinig toepassingen. Er kunnen dus maar weinig producten van gemaakt worden, en die hebben bovendien vaak een mindere kwaliteit.</w:t>
      </w:r>
    </w:p>
    <w:p w14:paraId="734FD30B" w14:textId="07138A52" w:rsidR="00975C5B" w:rsidRDefault="00460547" w:rsidP="00975C5B">
      <w:pPr>
        <w:keepNext/>
        <w:keepLines/>
        <w:outlineLvl w:val="2"/>
        <w:rPr>
          <w:rFonts w:ascii="Verdana" w:eastAsia="Times New Roman" w:hAnsi="Verdana" w:cs="Times New Roman"/>
          <w:b/>
          <w:color w:val="00B050"/>
          <w:sz w:val="24"/>
          <w:szCs w:val="24"/>
          <w:lang w:val="nl-BE"/>
        </w:rPr>
      </w:pPr>
      <w:r w:rsidRPr="00460547">
        <w:rPr>
          <w:rFonts w:ascii="Verdana" w:eastAsia="Times New Roman" w:hAnsi="Verdana" w:cs="Times New Roman"/>
          <w:b/>
          <w:color w:val="00B050"/>
          <w:sz w:val="24"/>
          <w:szCs w:val="24"/>
          <w:lang w:val="nl-BE"/>
        </w:rPr>
        <w:lastRenderedPageBreak/>
        <w:t>2.3.4 Wassen van plastic flakes</w:t>
      </w:r>
    </w:p>
    <w:p w14:paraId="57045A72" w14:textId="0E4A66E4" w:rsidR="00460547" w:rsidRDefault="00A64E85" w:rsidP="00E650CA">
      <w:pPr>
        <w:keepNext/>
        <w:keepLines/>
        <w:jc w:val="both"/>
        <w:outlineLvl w:val="2"/>
        <w:rPr>
          <w:rFonts w:ascii="Verdana" w:eastAsia="Calibri" w:hAnsi="Verdana" w:cs="Times New Roman"/>
          <w:b/>
          <w:i/>
          <w:iCs/>
          <w:sz w:val="20"/>
          <w:lang w:val="nl-BE"/>
        </w:rPr>
      </w:pPr>
      <w:r>
        <w:rPr>
          <w:rFonts w:ascii="Verdana" w:eastAsia="Calibri" w:hAnsi="Verdana" w:cs="Times New Roman"/>
          <w:b/>
          <w:i/>
          <w:iCs/>
          <w:sz w:val="20"/>
          <w:lang w:val="nl-BE"/>
        </w:rPr>
        <w:t xml:space="preserve">(U) </w:t>
      </w:r>
      <w:r w:rsidR="00460547" w:rsidRPr="00460547">
        <w:rPr>
          <w:rFonts w:ascii="Verdana" w:eastAsia="Calibri" w:hAnsi="Verdana" w:cs="Times New Roman"/>
          <w:b/>
          <w:i/>
          <w:iCs/>
          <w:sz w:val="20"/>
          <w:lang w:val="nl-BE"/>
        </w:rPr>
        <w:t>Opdracht 1</w:t>
      </w:r>
      <w:r w:rsidR="00C9155F">
        <w:rPr>
          <w:rFonts w:ascii="Verdana" w:eastAsia="Calibri" w:hAnsi="Verdana" w:cs="Times New Roman"/>
          <w:b/>
          <w:i/>
          <w:iCs/>
          <w:sz w:val="20"/>
          <w:lang w:val="nl-BE"/>
        </w:rPr>
        <w:t>2</w:t>
      </w:r>
      <w:r w:rsidR="00460547" w:rsidRPr="00460547">
        <w:rPr>
          <w:rFonts w:ascii="Verdana" w:eastAsia="Calibri" w:hAnsi="Verdana" w:cs="Times New Roman"/>
          <w:b/>
          <w:i/>
          <w:iCs/>
          <w:sz w:val="20"/>
          <w:lang w:val="nl-BE"/>
        </w:rPr>
        <w:t xml:space="preserve">: Boots de PET-recyclemachine na waarin PET-flakes gewassen worden en voer onderzoek naar de werking van het </w:t>
      </w:r>
      <w:r w:rsidR="00C82A6C">
        <w:rPr>
          <w:rFonts w:ascii="Verdana" w:eastAsia="Calibri" w:hAnsi="Verdana" w:cs="Times New Roman"/>
          <w:b/>
          <w:i/>
          <w:iCs/>
          <w:sz w:val="20"/>
          <w:lang w:val="nl-BE"/>
        </w:rPr>
        <w:t>recyclage</w:t>
      </w:r>
      <w:r w:rsidR="00460547" w:rsidRPr="00460547">
        <w:rPr>
          <w:rFonts w:ascii="Verdana" w:eastAsia="Calibri" w:hAnsi="Verdana" w:cs="Times New Roman"/>
          <w:b/>
          <w:i/>
          <w:iCs/>
          <w:sz w:val="20"/>
          <w:lang w:val="nl-BE"/>
        </w:rPr>
        <w:t xml:space="preserve">proces. </w:t>
      </w:r>
      <w:r w:rsidR="001538BB">
        <w:rPr>
          <w:rFonts w:ascii="Verdana" w:eastAsia="Calibri" w:hAnsi="Verdana" w:cs="Times New Roman"/>
          <w:b/>
          <w:i/>
          <w:iCs/>
          <w:sz w:val="20"/>
          <w:lang w:val="nl-BE"/>
        </w:rPr>
        <w:t xml:space="preserve">Je kan dit onderzoek koppelen </w:t>
      </w:r>
      <w:r w:rsidR="00460547" w:rsidRPr="00460547">
        <w:rPr>
          <w:rFonts w:ascii="Verdana" w:eastAsia="Calibri" w:hAnsi="Verdana" w:cs="Times New Roman"/>
          <w:b/>
          <w:i/>
          <w:iCs/>
          <w:sz w:val="20"/>
          <w:lang w:val="nl-BE"/>
        </w:rPr>
        <w:t>aan de eigenschappen van plastic</w:t>
      </w:r>
      <w:r w:rsidR="001538BB">
        <w:rPr>
          <w:rFonts w:ascii="Verdana" w:eastAsia="Calibri" w:hAnsi="Verdana" w:cs="Times New Roman"/>
          <w:b/>
          <w:i/>
          <w:iCs/>
          <w:sz w:val="20"/>
          <w:lang w:val="nl-BE"/>
        </w:rPr>
        <w:t>s, iets wat je te weten komt in thema 2</w:t>
      </w:r>
      <w:r w:rsidR="00460547" w:rsidRPr="00460547">
        <w:rPr>
          <w:rFonts w:ascii="Verdana" w:eastAsia="Calibri" w:hAnsi="Verdana" w:cs="Times New Roman"/>
          <w:b/>
          <w:i/>
          <w:iCs/>
          <w:sz w:val="20"/>
          <w:lang w:val="nl-BE"/>
        </w:rPr>
        <w:t>.</w:t>
      </w:r>
    </w:p>
    <w:p w14:paraId="5D0EB4CF" w14:textId="3BF4F4BB" w:rsidR="00460547" w:rsidRPr="00460547" w:rsidRDefault="00460547" w:rsidP="00460547">
      <w:pPr>
        <w:jc w:val="both"/>
        <w:rPr>
          <w:rFonts w:ascii="Verdana" w:eastAsia="Calibri" w:hAnsi="Verdana" w:cs="Times New Roman"/>
          <w:b/>
          <w:bCs/>
          <w:i/>
          <w:iCs/>
          <w:sz w:val="20"/>
          <w:szCs w:val="20"/>
          <w:u w:val="single"/>
          <w:lang w:val="nl-BE"/>
        </w:rPr>
      </w:pPr>
      <w:r w:rsidRPr="00460547">
        <w:rPr>
          <w:rFonts w:ascii="Verdana" w:eastAsia="Calibri" w:hAnsi="Verdana" w:cs="Times New Roman"/>
          <w:b/>
          <w:bCs/>
          <w:i/>
          <w:iCs/>
          <w:sz w:val="20"/>
          <w:szCs w:val="20"/>
          <w:u w:val="single"/>
          <w:lang w:val="nl-BE"/>
        </w:rPr>
        <w:t xml:space="preserve">Onderzoeksvraag </w:t>
      </w:r>
    </w:p>
    <w:p w14:paraId="183B4A89" w14:textId="12C5DD70" w:rsidR="00460547" w:rsidRPr="00460547" w:rsidRDefault="00460547" w:rsidP="00460547">
      <w:pPr>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 xml:space="preserve">Wat gebeurt er tijdens het wassen van de versnipperde PET-fles? </w:t>
      </w:r>
    </w:p>
    <w:p w14:paraId="6DBFF74B" w14:textId="77777777" w:rsidR="00592257" w:rsidRDefault="00460547" w:rsidP="00460547">
      <w:pPr>
        <w:jc w:val="both"/>
        <w:rPr>
          <w:rFonts w:ascii="Verdana" w:eastAsia="Calibri" w:hAnsi="Verdana" w:cs="Times New Roman"/>
          <w:b/>
          <w:bCs/>
          <w:i/>
          <w:iCs/>
          <w:sz w:val="20"/>
          <w:szCs w:val="20"/>
          <w:lang w:val="nl-BE"/>
        </w:rPr>
      </w:pPr>
      <w:r w:rsidRPr="00460547">
        <w:rPr>
          <w:rFonts w:ascii="Verdana" w:eastAsia="Calibri" w:hAnsi="Verdana" w:cs="Times New Roman"/>
          <w:b/>
          <w:bCs/>
          <w:i/>
          <w:iCs/>
          <w:sz w:val="20"/>
          <w:szCs w:val="20"/>
          <w:u w:val="single"/>
          <w:lang w:val="nl-BE"/>
        </w:rPr>
        <w:t>Hypothese</w:t>
      </w:r>
      <w:r w:rsidR="00DC10B5">
        <w:rPr>
          <w:rFonts w:ascii="Verdana" w:eastAsia="Calibri" w:hAnsi="Verdana" w:cs="Times New Roman"/>
          <w:b/>
          <w:bCs/>
          <w:i/>
          <w:iCs/>
          <w:sz w:val="20"/>
          <w:szCs w:val="20"/>
          <w:lang w:val="nl-BE"/>
        </w:rPr>
        <w:t xml:space="preserve"> </w:t>
      </w:r>
    </w:p>
    <w:p w14:paraId="66D1EECA" w14:textId="12E4C756" w:rsidR="00460547" w:rsidRPr="00592257" w:rsidRDefault="00E818E6" w:rsidP="00460547">
      <w:pPr>
        <w:jc w:val="both"/>
        <w:rPr>
          <w:rFonts w:ascii="Verdana" w:eastAsia="Calibri" w:hAnsi="Verdana" w:cs="Times New Roman"/>
          <w:b/>
          <w:bCs/>
          <w:i/>
          <w:iCs/>
          <w:sz w:val="20"/>
          <w:szCs w:val="20"/>
          <w:lang w:val="nl-BE"/>
        </w:rPr>
      </w:pPr>
      <w:r w:rsidRPr="00592257">
        <w:rPr>
          <w:rFonts w:ascii="Calibri" w:eastAsia="Calibri" w:hAnsi="Calibri" w:cs="Times New Roman"/>
          <w:i/>
          <w:iCs/>
          <w:noProof/>
          <w:color w:val="FF0000"/>
          <w:lang w:val="nl-BE"/>
        </w:rPr>
        <w:t>Eigen antwoord</w:t>
      </w:r>
    </w:p>
    <w:p w14:paraId="1EC2AF13" w14:textId="13AE20EB" w:rsidR="00460547" w:rsidRPr="00460547" w:rsidRDefault="00DE4D96" w:rsidP="00460547">
      <w:pPr>
        <w:jc w:val="both"/>
        <w:rPr>
          <w:rFonts w:ascii="Verdana" w:eastAsia="Calibri" w:hAnsi="Verdana" w:cs="Times New Roman"/>
          <w:b/>
          <w:bCs/>
          <w:i/>
          <w:iCs/>
          <w:sz w:val="20"/>
          <w:szCs w:val="20"/>
          <w:u w:val="single"/>
          <w:lang w:val="nl-BE"/>
        </w:rPr>
      </w:pPr>
      <w:r w:rsidRPr="00460547">
        <w:rPr>
          <w:rFonts w:ascii="Verdana" w:eastAsia="Calibri" w:hAnsi="Verdana" w:cs="Times New Roman"/>
          <w:b/>
          <w:i/>
          <w:iCs/>
          <w:noProof/>
          <w:sz w:val="20"/>
          <w:lang w:val="nl-BE"/>
        </w:rPr>
        <w:drawing>
          <wp:anchor distT="0" distB="0" distL="0" distR="0" simplePos="0" relativeHeight="251864064" behindDoc="1" locked="0" layoutInCell="1" allowOverlap="1" wp14:anchorId="6E438E7E" wp14:editId="761FEF72">
            <wp:simplePos x="0" y="0"/>
            <wp:positionH relativeFrom="leftMargin">
              <wp:align>right</wp:align>
            </wp:positionH>
            <wp:positionV relativeFrom="paragraph">
              <wp:posOffset>267970</wp:posOffset>
            </wp:positionV>
            <wp:extent cx="540000" cy="540000"/>
            <wp:effectExtent l="0" t="0" r="0" b="0"/>
            <wp:wrapTight wrapText="bothSides">
              <wp:wrapPolygon edited="0">
                <wp:start x="8386" y="0"/>
                <wp:lineTo x="4574" y="20584"/>
                <wp:lineTo x="16009" y="20584"/>
                <wp:lineTo x="12960" y="0"/>
                <wp:lineTo x="8386" y="0"/>
              </wp:wrapPolygon>
            </wp:wrapTight>
            <wp:docPr id="279" name="Graphic 279" descr="Ko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lask.svg"/>
                    <pic:cNvPicPr/>
                  </pic:nvPicPr>
                  <pic:blipFill>
                    <a:blip r:embed="rId123">
                      <a:extLst>
                        <a:ext uri="{28A0092B-C50C-407E-A947-70E740481C1C}">
                          <a14:useLocalDpi xmlns:a14="http://schemas.microsoft.com/office/drawing/2010/main" val="0"/>
                        </a:ext>
                        <a:ext uri="{96DAC541-7B7A-43D3-8B79-37D633B846F1}">
                          <asvg:svgBlip xmlns:asvg="http://schemas.microsoft.com/office/drawing/2016/SVG/main" r:embed="rId124"/>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sidR="00460547" w:rsidRPr="00460547">
        <w:rPr>
          <w:rFonts w:ascii="Verdana" w:eastAsia="Calibri" w:hAnsi="Verdana" w:cs="Times New Roman"/>
          <w:b/>
          <w:bCs/>
          <w:i/>
          <w:iCs/>
          <w:sz w:val="20"/>
          <w:szCs w:val="20"/>
          <w:u w:val="single"/>
          <w:lang w:val="nl-BE"/>
        </w:rPr>
        <w:t>Werkwijze</w:t>
      </w:r>
    </w:p>
    <w:p w14:paraId="2DC330C3" w14:textId="2C84154C" w:rsidR="00460547" w:rsidRPr="00E82AFC" w:rsidRDefault="00E82AFC" w:rsidP="00460547">
      <w:pPr>
        <w:jc w:val="both"/>
        <w:rPr>
          <w:rFonts w:ascii="Verdana" w:eastAsia="Calibri" w:hAnsi="Verdana" w:cs="Times New Roman"/>
          <w:sz w:val="20"/>
          <w:szCs w:val="20"/>
          <w:lang w:val="nl-BE"/>
        </w:rPr>
      </w:pPr>
      <w:r>
        <w:rPr>
          <w:rFonts w:ascii="Verdana" w:eastAsia="Calibri" w:hAnsi="Verdana" w:cs="Times New Roman"/>
          <w:i/>
          <w:iCs/>
          <w:sz w:val="20"/>
          <w:szCs w:val="20"/>
          <w:lang w:val="nl-BE"/>
        </w:rPr>
        <w:t>Materialen</w:t>
      </w:r>
      <w:r w:rsidR="00460547" w:rsidRPr="00E82AFC">
        <w:rPr>
          <w:rFonts w:ascii="Verdana" w:eastAsia="Calibri" w:hAnsi="Verdana" w:cs="Times New Roman"/>
          <w:sz w:val="20"/>
          <w:szCs w:val="20"/>
          <w:lang w:val="nl-BE"/>
        </w:rPr>
        <w:t>:</w:t>
      </w:r>
    </w:p>
    <w:p w14:paraId="34327FE8" w14:textId="30928BD0" w:rsidR="00460547" w:rsidRPr="0094496B" w:rsidRDefault="00460547" w:rsidP="00C405FC">
      <w:pPr>
        <w:numPr>
          <w:ilvl w:val="0"/>
          <w:numId w:val="41"/>
        </w:numPr>
        <w:contextualSpacing/>
        <w:jc w:val="both"/>
        <w:rPr>
          <w:rFonts w:ascii="Verdana" w:eastAsia="Calibri" w:hAnsi="Verdana" w:cs="Times New Roman"/>
          <w:sz w:val="20"/>
          <w:szCs w:val="20"/>
          <w:lang w:val="nl-BE"/>
        </w:rPr>
      </w:pPr>
      <w:r w:rsidRPr="0094496B">
        <w:rPr>
          <w:rFonts w:ascii="Verdana" w:eastAsia="Calibri" w:hAnsi="Verdana" w:cs="Times New Roman"/>
          <w:sz w:val="20"/>
          <w:szCs w:val="20"/>
          <w:lang w:val="nl-BE"/>
        </w:rPr>
        <w:t>PET-fles, bokaal, water</w:t>
      </w:r>
    </w:p>
    <w:p w14:paraId="634B709F" w14:textId="05CF13E8" w:rsidR="00E82AFC" w:rsidRPr="0094496B" w:rsidRDefault="00DE4D96" w:rsidP="00C405FC">
      <w:pPr>
        <w:numPr>
          <w:ilvl w:val="0"/>
          <w:numId w:val="41"/>
        </w:numPr>
        <w:jc w:val="both"/>
        <w:rPr>
          <w:rFonts w:ascii="Verdana" w:eastAsia="Calibri" w:hAnsi="Verdana" w:cs="Times New Roman"/>
          <w:sz w:val="20"/>
          <w:szCs w:val="20"/>
          <w:lang w:val="nl-BE"/>
        </w:rPr>
      </w:pPr>
      <w:r>
        <w:rPr>
          <w:rFonts w:ascii="Verdana" w:eastAsia="Calibri" w:hAnsi="Verdana" w:cs="Times New Roman"/>
          <w:noProof/>
          <w:sz w:val="20"/>
          <w:szCs w:val="20"/>
          <w:lang w:val="nl-BE"/>
        </w:rPr>
        <w:drawing>
          <wp:anchor distT="0" distB="0" distL="0" distR="0" simplePos="0" relativeHeight="252140544" behindDoc="1" locked="0" layoutInCell="1" allowOverlap="1" wp14:anchorId="25FA9852" wp14:editId="09C5C945">
            <wp:simplePos x="0" y="0"/>
            <wp:positionH relativeFrom="leftMargin">
              <wp:align>right</wp:align>
            </wp:positionH>
            <wp:positionV relativeFrom="paragraph">
              <wp:posOffset>275590</wp:posOffset>
            </wp:positionV>
            <wp:extent cx="504000" cy="504000"/>
            <wp:effectExtent l="0" t="0" r="0" b="0"/>
            <wp:wrapTight wrapText="bothSides">
              <wp:wrapPolygon edited="0">
                <wp:start x="5720" y="0"/>
                <wp:lineTo x="2451" y="8172"/>
                <wp:lineTo x="817" y="13074"/>
                <wp:lineTo x="5720" y="18794"/>
                <wp:lineTo x="6537" y="20429"/>
                <wp:lineTo x="14709" y="20429"/>
                <wp:lineTo x="15526" y="18794"/>
                <wp:lineTo x="19612" y="13074"/>
                <wp:lineTo x="17160" y="4903"/>
                <wp:lineTo x="14709" y="0"/>
                <wp:lineTo x="5720" y="0"/>
              </wp:wrapPolygon>
            </wp:wrapTight>
            <wp:docPr id="46" name="Graphic 46" descr="Stopw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topwatch.svg"/>
                    <pic:cNvPicPr/>
                  </pic:nvPicPr>
                  <pic:blipFill>
                    <a:blip r:embed="rId187">
                      <a:extLst>
                        <a:ext uri="{28A0092B-C50C-407E-A947-70E740481C1C}">
                          <a14:useLocalDpi xmlns:a14="http://schemas.microsoft.com/office/drawing/2010/main" val="0"/>
                        </a:ext>
                        <a:ext uri="{96DAC541-7B7A-43D3-8B79-37D633B846F1}">
                          <asvg:svgBlip xmlns:asvg="http://schemas.microsoft.com/office/drawing/2016/SVG/main" r:embed="rId188"/>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460547" w:rsidRPr="0094496B">
        <w:rPr>
          <w:rFonts w:ascii="Verdana" w:eastAsia="Calibri" w:hAnsi="Verdana" w:cs="Times New Roman"/>
          <w:sz w:val="20"/>
          <w:szCs w:val="20"/>
          <w:lang w:val="nl-BE"/>
        </w:rPr>
        <w:t>Flakes</w:t>
      </w:r>
      <w:r w:rsidR="00D91003">
        <w:rPr>
          <w:rFonts w:ascii="Verdana" w:eastAsia="Calibri" w:hAnsi="Verdana" w:cs="Times New Roman"/>
          <w:sz w:val="20"/>
          <w:szCs w:val="20"/>
          <w:lang w:val="nl-BE"/>
        </w:rPr>
        <w:t xml:space="preserve"> (partikels</w:t>
      </w:r>
      <w:r w:rsidR="007122A4">
        <w:rPr>
          <w:rFonts w:ascii="Verdana" w:eastAsia="Calibri" w:hAnsi="Verdana" w:cs="Times New Roman"/>
          <w:sz w:val="20"/>
          <w:szCs w:val="20"/>
          <w:lang w:val="nl-BE"/>
        </w:rPr>
        <w:t xml:space="preserve"> plastic: kleine stukjes plastic) </w:t>
      </w:r>
      <w:r w:rsidR="00460547" w:rsidRPr="0094496B">
        <w:rPr>
          <w:rFonts w:ascii="Verdana" w:eastAsia="Calibri" w:hAnsi="Verdana" w:cs="Times New Roman"/>
          <w:sz w:val="20"/>
          <w:szCs w:val="20"/>
          <w:lang w:val="nl-BE"/>
        </w:rPr>
        <w:t xml:space="preserve"> uit PET, HDPE, PP</w:t>
      </w:r>
    </w:p>
    <w:p w14:paraId="119C4F8A" w14:textId="772CCD8D" w:rsidR="00460547" w:rsidRPr="00E82AFC" w:rsidRDefault="00460547" w:rsidP="001E5376">
      <w:pPr>
        <w:jc w:val="both"/>
        <w:rPr>
          <w:rFonts w:ascii="Verdana" w:eastAsia="Calibri" w:hAnsi="Verdana" w:cs="Times New Roman"/>
          <w:sz w:val="20"/>
          <w:szCs w:val="20"/>
          <w:lang w:val="nl-BE"/>
        </w:rPr>
      </w:pPr>
      <w:r w:rsidRPr="00E82AFC">
        <w:rPr>
          <w:rFonts w:ascii="Verdana" w:eastAsia="Calibri" w:hAnsi="Verdana" w:cs="Times New Roman"/>
          <w:i/>
          <w:iCs/>
          <w:sz w:val="20"/>
          <w:szCs w:val="20"/>
          <w:lang w:val="nl-BE"/>
        </w:rPr>
        <w:t>Uitvoering</w:t>
      </w:r>
      <w:r w:rsidRPr="00E82AFC">
        <w:rPr>
          <w:rFonts w:ascii="Verdana" w:eastAsia="Calibri" w:hAnsi="Verdana" w:cs="Times New Roman"/>
          <w:sz w:val="20"/>
          <w:szCs w:val="20"/>
          <w:lang w:val="nl-BE"/>
        </w:rPr>
        <w:t>: (10 min)</w:t>
      </w:r>
    </w:p>
    <w:p w14:paraId="34A4217F" w14:textId="584FD415" w:rsidR="00460547" w:rsidRPr="00460547" w:rsidRDefault="00460547" w:rsidP="00C405FC">
      <w:pPr>
        <w:numPr>
          <w:ilvl w:val="0"/>
          <w:numId w:val="40"/>
        </w:numPr>
        <w:contextualSpacing/>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 xml:space="preserve">Neem de PET-fles uit de box en bekijk uit welke delen een PET-fles is opgebouwd. </w:t>
      </w:r>
    </w:p>
    <w:p w14:paraId="17A5E01A" w14:textId="6B894E76" w:rsidR="00460547" w:rsidRPr="00460547" w:rsidRDefault="00460547" w:rsidP="00C405FC">
      <w:pPr>
        <w:numPr>
          <w:ilvl w:val="0"/>
          <w:numId w:val="40"/>
        </w:numPr>
        <w:contextualSpacing/>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 xml:space="preserve">Teken de PET-fles bij waarneming 1 en duid de drie onderdelen van een PET-fles aan. </w:t>
      </w:r>
    </w:p>
    <w:p w14:paraId="11556587" w14:textId="4648114E" w:rsidR="00460547" w:rsidRPr="001E5376" w:rsidRDefault="00FA11F7" w:rsidP="00C405FC">
      <w:pPr>
        <w:numPr>
          <w:ilvl w:val="0"/>
          <w:numId w:val="40"/>
        </w:numPr>
        <w:contextualSpacing/>
        <w:jc w:val="both"/>
        <w:rPr>
          <w:rFonts w:ascii="Verdana" w:eastAsia="Calibri" w:hAnsi="Verdana" w:cs="Times New Roman"/>
          <w:sz w:val="20"/>
          <w:szCs w:val="20"/>
          <w:lang w:val="nl-BE"/>
        </w:rPr>
      </w:pPr>
      <w:r>
        <w:rPr>
          <w:rFonts w:ascii="Verdana" w:eastAsia="Calibri" w:hAnsi="Verdana" w:cs="Times New Roman"/>
          <w:sz w:val="20"/>
          <w:szCs w:val="20"/>
          <w:lang w:val="nl-BE"/>
        </w:rPr>
        <w:t>Elk onderdeel van de PET-fles bestaat uit een ander soort plastic. Het etiket van de fles bestaat uit PP en het dopje bestaat uit HDPE</w:t>
      </w:r>
      <w:r w:rsidR="006F437A">
        <w:rPr>
          <w:rFonts w:ascii="Verdana" w:eastAsia="Calibri" w:hAnsi="Verdana" w:cs="Times New Roman"/>
          <w:sz w:val="20"/>
          <w:szCs w:val="20"/>
          <w:lang w:val="nl-BE"/>
        </w:rPr>
        <w:t>.</w:t>
      </w:r>
      <w:r>
        <w:rPr>
          <w:rFonts w:ascii="Verdana" w:eastAsia="Calibri" w:hAnsi="Verdana" w:cs="Times New Roman"/>
          <w:sz w:val="20"/>
          <w:szCs w:val="20"/>
          <w:lang w:val="nl-BE"/>
        </w:rPr>
        <w:t xml:space="preserve"> </w:t>
      </w:r>
      <w:r w:rsidR="00460547" w:rsidRPr="001E5376">
        <w:rPr>
          <w:rFonts w:ascii="Verdana" w:eastAsia="Calibri" w:hAnsi="Verdana" w:cs="Times New Roman"/>
          <w:sz w:val="20"/>
          <w:szCs w:val="20"/>
          <w:lang w:val="nl-BE"/>
        </w:rPr>
        <w:t>Noteer de a</w:t>
      </w:r>
      <w:r w:rsidR="00BC12EB">
        <w:rPr>
          <w:rFonts w:ascii="Verdana" w:eastAsia="Calibri" w:hAnsi="Verdana" w:cs="Times New Roman"/>
          <w:sz w:val="20"/>
          <w:szCs w:val="20"/>
          <w:lang w:val="nl-BE"/>
        </w:rPr>
        <w:t xml:space="preserve">fkortingen </w:t>
      </w:r>
      <w:r w:rsidR="00460547" w:rsidRPr="001E5376">
        <w:rPr>
          <w:rFonts w:ascii="Verdana" w:eastAsia="Calibri" w:hAnsi="Verdana" w:cs="Times New Roman"/>
          <w:sz w:val="20"/>
          <w:szCs w:val="20"/>
          <w:lang w:val="nl-BE"/>
        </w:rPr>
        <w:t xml:space="preserve">bij je waarneming. </w:t>
      </w:r>
    </w:p>
    <w:p w14:paraId="14249987" w14:textId="3F0E4955" w:rsidR="00460547" w:rsidRPr="00460547" w:rsidRDefault="00460547" w:rsidP="00C405FC">
      <w:pPr>
        <w:numPr>
          <w:ilvl w:val="0"/>
          <w:numId w:val="40"/>
        </w:numPr>
        <w:contextualSpacing/>
        <w:rPr>
          <w:rFonts w:ascii="Verdana" w:eastAsia="Calibri" w:hAnsi="Verdana" w:cs="Times New Roman"/>
          <w:sz w:val="20"/>
          <w:szCs w:val="20"/>
          <w:lang w:val="nl-BE"/>
        </w:rPr>
      </w:pPr>
      <w:r w:rsidRPr="00460547">
        <w:rPr>
          <w:rFonts w:ascii="Verdana" w:eastAsia="Calibri" w:hAnsi="Verdana" w:cs="Times New Roman"/>
          <w:noProof/>
          <w:sz w:val="20"/>
          <w:szCs w:val="20"/>
          <w:lang w:val="nl-BE"/>
        </w:rPr>
        <w:t>Controleer je antwoorden door het filmpje</w:t>
      </w:r>
      <w:r w:rsidR="001E5376">
        <w:rPr>
          <w:rFonts w:ascii="Verdana" w:eastAsia="Calibri" w:hAnsi="Verdana" w:cs="Times New Roman"/>
          <w:noProof/>
          <w:sz w:val="20"/>
          <w:szCs w:val="20"/>
          <w:lang w:val="nl-BE"/>
        </w:rPr>
        <w:t xml:space="preserve"> uit opdracht 10</w:t>
      </w:r>
      <w:r w:rsidRPr="00460547">
        <w:rPr>
          <w:rFonts w:ascii="Verdana" w:eastAsia="Calibri" w:hAnsi="Verdana" w:cs="Times New Roman"/>
          <w:noProof/>
          <w:sz w:val="20"/>
          <w:szCs w:val="20"/>
          <w:lang w:val="nl-BE"/>
        </w:rPr>
        <w:t xml:space="preserve"> te bekijken.</w:t>
      </w:r>
      <w:r w:rsidRPr="00460547">
        <w:rPr>
          <w:rFonts w:ascii="Verdana" w:eastAsia="Calibri" w:hAnsi="Verdana" w:cs="Times New Roman"/>
          <w:sz w:val="20"/>
          <w:szCs w:val="20"/>
          <w:lang w:val="nl-BE"/>
        </w:rPr>
        <w:t xml:space="preserve"> Verbeter je antwoorden indien nodig. </w:t>
      </w:r>
    </w:p>
    <w:p w14:paraId="5B228D55" w14:textId="77777777" w:rsidR="00460547" w:rsidRPr="00460547" w:rsidRDefault="00460547" w:rsidP="00C405FC">
      <w:pPr>
        <w:numPr>
          <w:ilvl w:val="0"/>
          <w:numId w:val="40"/>
        </w:numPr>
        <w:contextualSpacing/>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Neem een bokaal en vul deze met water. Voeg er de PET-flakes, de HDPE-flakes en de PP-flakes toe.</w:t>
      </w:r>
    </w:p>
    <w:p w14:paraId="5794E60C" w14:textId="77777777" w:rsidR="00460547" w:rsidRPr="00460547" w:rsidRDefault="00460547" w:rsidP="00C405FC">
      <w:pPr>
        <w:numPr>
          <w:ilvl w:val="0"/>
          <w:numId w:val="40"/>
        </w:numPr>
        <w:contextualSpacing/>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Wacht enkele minuten en neem waar. Noteer wat je ziet bij waarneming 2.</w:t>
      </w:r>
    </w:p>
    <w:p w14:paraId="064A30FB" w14:textId="77777777" w:rsidR="00460547" w:rsidRPr="00460547" w:rsidRDefault="00460547" w:rsidP="00C405FC">
      <w:pPr>
        <w:numPr>
          <w:ilvl w:val="0"/>
          <w:numId w:val="40"/>
        </w:numPr>
        <w:contextualSpacing/>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Noteer je vaststellingen.</w:t>
      </w:r>
    </w:p>
    <w:p w14:paraId="6745BFC2" w14:textId="300F2923" w:rsidR="00460547" w:rsidRPr="00460547" w:rsidRDefault="00460547" w:rsidP="00C405FC">
      <w:pPr>
        <w:numPr>
          <w:ilvl w:val="0"/>
          <w:numId w:val="40"/>
        </w:numPr>
        <w:ind w:left="714" w:hanging="357"/>
        <w:jc w:val="both"/>
        <w:rPr>
          <w:rFonts w:ascii="Calibri" w:eastAsia="Calibri" w:hAnsi="Calibri" w:cs="Times New Roman"/>
          <w:lang w:val="nl-BE"/>
        </w:rPr>
      </w:pPr>
      <w:r w:rsidRPr="00460547">
        <w:rPr>
          <w:rFonts w:ascii="Verdana" w:eastAsia="Calibri" w:hAnsi="Verdana" w:cs="Times New Roman"/>
          <w:sz w:val="20"/>
          <w:szCs w:val="20"/>
          <w:lang w:val="nl-BE"/>
        </w:rPr>
        <w:t>Omcirkel in het besluit het juiste antwoord</w:t>
      </w:r>
      <w:r w:rsidRPr="00460547">
        <w:rPr>
          <w:rFonts w:ascii="Calibri" w:eastAsia="Calibri" w:hAnsi="Calibri" w:cs="Times New Roman"/>
          <w:lang w:val="nl-BE"/>
        </w:rPr>
        <w:t>.</w:t>
      </w:r>
    </w:p>
    <w:p w14:paraId="74EF8A4F" w14:textId="64CE63AC" w:rsidR="00E818E6" w:rsidRDefault="00DE4D96" w:rsidP="00E818E6">
      <w:pPr>
        <w:tabs>
          <w:tab w:val="right" w:pos="9072"/>
        </w:tabs>
        <w:rPr>
          <w:rFonts w:ascii="Verdana" w:hAnsi="Verdana"/>
          <w:b/>
          <w:bCs/>
          <w:color w:val="FF0000"/>
          <w:sz w:val="20"/>
          <w:szCs w:val="20"/>
          <w:lang w:val="nl-BE"/>
        </w:rPr>
      </w:pPr>
      <w:r w:rsidRPr="00E82AFC">
        <w:rPr>
          <w:rFonts w:ascii="Verdana" w:eastAsia="Calibri" w:hAnsi="Verdana" w:cs="Times New Roman"/>
          <w:noProof/>
          <w:sz w:val="18"/>
          <w:szCs w:val="18"/>
          <w:lang w:val="nl-BE"/>
        </w:rPr>
        <w:drawing>
          <wp:anchor distT="0" distB="0" distL="0" distR="0" simplePos="0" relativeHeight="251867136" behindDoc="1" locked="0" layoutInCell="1" allowOverlap="1" wp14:anchorId="0D8B8C1A" wp14:editId="6C115AD1">
            <wp:simplePos x="0" y="0"/>
            <wp:positionH relativeFrom="leftMargin">
              <wp:align>right</wp:align>
            </wp:positionH>
            <wp:positionV relativeFrom="paragraph">
              <wp:posOffset>308610</wp:posOffset>
            </wp:positionV>
            <wp:extent cx="432000" cy="432000"/>
            <wp:effectExtent l="0" t="0" r="6350" b="6350"/>
            <wp:wrapTight wrapText="bothSides">
              <wp:wrapPolygon edited="0">
                <wp:start x="14294" y="0"/>
                <wp:lineTo x="0" y="17153"/>
                <wp:lineTo x="0" y="20965"/>
                <wp:lineTo x="3812" y="20965"/>
                <wp:lineTo x="9529" y="17153"/>
                <wp:lineTo x="20965" y="3812"/>
                <wp:lineTo x="20012" y="0"/>
                <wp:lineTo x="14294" y="0"/>
              </wp:wrapPolygon>
            </wp:wrapTight>
            <wp:docPr id="387" name="Graphic 387" descr="Pot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encil.svg"/>
                    <pic:cNvPicPr/>
                  </pic:nvPicPr>
                  <pic:blipFill>
                    <a:blip r:embed="rId63">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432000" cy="432000"/>
                    </a:xfrm>
                    <a:prstGeom prst="rect">
                      <a:avLst/>
                    </a:prstGeom>
                  </pic:spPr>
                </pic:pic>
              </a:graphicData>
            </a:graphic>
            <wp14:sizeRelH relativeFrom="margin">
              <wp14:pctWidth>0</wp14:pctWidth>
            </wp14:sizeRelH>
            <wp14:sizeRelV relativeFrom="margin">
              <wp14:pctHeight>0</wp14:pctHeight>
            </wp14:sizeRelV>
          </wp:anchor>
        </w:drawing>
      </w:r>
      <w:r w:rsidR="00DC10B5" w:rsidRPr="00E82AFC">
        <w:rPr>
          <w:rFonts w:ascii="Verdana" w:eastAsia="Calibri" w:hAnsi="Verdana" w:cs="Times New Roman"/>
          <w:i/>
          <w:iCs/>
          <w:noProof/>
          <w:sz w:val="20"/>
          <w:szCs w:val="20"/>
          <w:lang w:val="nl-BE"/>
        </w:rPr>
        <mc:AlternateContent>
          <mc:Choice Requires="wps">
            <w:drawing>
              <wp:anchor distT="45720" distB="45720" distL="114300" distR="114300" simplePos="0" relativeHeight="251821056" behindDoc="0" locked="0" layoutInCell="1" allowOverlap="1" wp14:anchorId="03D3FD7D" wp14:editId="6CAC1793">
                <wp:simplePos x="0" y="0"/>
                <wp:positionH relativeFrom="margin">
                  <wp:align>left</wp:align>
                </wp:positionH>
                <wp:positionV relativeFrom="paragraph">
                  <wp:posOffset>306705</wp:posOffset>
                </wp:positionV>
                <wp:extent cx="2800350" cy="1762125"/>
                <wp:effectExtent l="0" t="0" r="19050" b="28575"/>
                <wp:wrapThrough wrapText="bothSides">
                  <wp:wrapPolygon edited="0">
                    <wp:start x="0" y="0"/>
                    <wp:lineTo x="0" y="21717"/>
                    <wp:lineTo x="21600" y="21717"/>
                    <wp:lineTo x="21600" y="0"/>
                    <wp:lineTo x="0" y="0"/>
                  </wp:wrapPolygon>
                </wp:wrapThrough>
                <wp:docPr id="35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1762125"/>
                        </a:xfrm>
                        <a:prstGeom prst="rect">
                          <a:avLst/>
                        </a:prstGeom>
                        <a:solidFill>
                          <a:srgbClr val="FFFFFF"/>
                        </a:solidFill>
                        <a:ln w="9525">
                          <a:solidFill>
                            <a:srgbClr val="000000"/>
                          </a:solidFill>
                          <a:miter lim="800000"/>
                          <a:headEnd/>
                          <a:tailEnd/>
                        </a:ln>
                      </wps:spPr>
                      <wps:txbx>
                        <w:txbxContent>
                          <w:p w14:paraId="0F7611DB" w14:textId="7465DC85" w:rsidR="00BC215A" w:rsidRDefault="00BC215A" w:rsidP="00460547">
                            <w:r>
                              <w:rPr>
                                <w:noProof/>
                              </w:rPr>
                              <w:drawing>
                                <wp:inline distT="0" distB="0" distL="0" distR="0" wp14:anchorId="02C9DA73" wp14:editId="017C71BA">
                                  <wp:extent cx="2608580" cy="1439545"/>
                                  <wp:effectExtent l="0" t="0" r="1270" b="8255"/>
                                  <wp:docPr id="250" name="Afbeelding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2608580" cy="143954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D3FD7D" id="_x0000_s1126" type="#_x0000_t202" style="position:absolute;margin-left:0;margin-top:24.15pt;width:220.5pt;height:138.75pt;z-index:25182105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">
                <v:textbox>
                  <w:txbxContent>
                    <w:p w14:paraId="0F7611DB" w14:textId="7465DC85" w:rsidR="00BC215A" w:rsidRDefault="00BC215A" w:rsidP="00460547">
                      <w:r>
                        <w:rPr>
                          <w:noProof/>
                        </w:rPr>
                        <w:drawing>
                          <wp:inline distT="0" distB="0" distL="0" distR="0" wp14:anchorId="02C9DA73" wp14:editId="017C71BA">
                            <wp:extent cx="2608580" cy="1439545"/>
                            <wp:effectExtent l="0" t="0" r="1270" b="8255"/>
                            <wp:docPr id="250" name="Afbeelding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2608580" cy="1439545"/>
                                    </a:xfrm>
                                    <a:prstGeom prst="rect">
                                      <a:avLst/>
                                    </a:prstGeom>
                                  </pic:spPr>
                                </pic:pic>
                              </a:graphicData>
                            </a:graphic>
                          </wp:inline>
                        </w:drawing>
                      </w:r>
                    </w:p>
                  </w:txbxContent>
                </v:textbox>
                <w10:wrap type="through" anchorx="margin"/>
              </v:shape>
            </w:pict>
          </mc:Fallback>
        </mc:AlternateContent>
      </w:r>
      <w:r w:rsidR="00460547" w:rsidRPr="00E82AFC">
        <w:rPr>
          <w:rFonts w:ascii="Verdana" w:eastAsia="Calibri" w:hAnsi="Verdana" w:cs="Times New Roman"/>
          <w:i/>
          <w:iCs/>
          <w:sz w:val="20"/>
          <w:szCs w:val="20"/>
          <w:lang w:val="nl-BE"/>
        </w:rPr>
        <w:t>Waarneming 1</w:t>
      </w:r>
      <w:r w:rsidR="00E82AFC">
        <w:rPr>
          <w:rFonts w:ascii="Verdana" w:eastAsia="Calibri" w:hAnsi="Verdana" w:cs="Times New Roman"/>
          <w:i/>
          <w:iCs/>
          <w:sz w:val="20"/>
          <w:szCs w:val="20"/>
          <w:lang w:val="nl-BE"/>
        </w:rPr>
        <w:t>:</w:t>
      </w:r>
      <w:r w:rsidR="00460547" w:rsidRPr="00E82AFC">
        <w:rPr>
          <w:rFonts w:ascii="Verdana" w:eastAsia="Calibri" w:hAnsi="Verdana" w:cs="Times New Roman"/>
          <w:i/>
          <w:iCs/>
          <w:sz w:val="20"/>
          <w:szCs w:val="20"/>
          <w:lang w:val="nl-BE"/>
        </w:rPr>
        <w:t xml:space="preserve">                                            Waarneming 2</w:t>
      </w:r>
      <w:r w:rsidR="00E82AFC">
        <w:rPr>
          <w:rFonts w:ascii="Verdana" w:eastAsia="Calibri" w:hAnsi="Verdana" w:cs="Times New Roman"/>
          <w:i/>
          <w:iCs/>
          <w:sz w:val="20"/>
          <w:szCs w:val="20"/>
          <w:lang w:val="nl-BE"/>
        </w:rPr>
        <w:t>:</w:t>
      </w:r>
      <w:r w:rsidR="00460547" w:rsidRPr="00E82AFC">
        <w:rPr>
          <w:rFonts w:ascii="Verdana" w:eastAsia="Calibri" w:hAnsi="Verdana" w:cs="Times New Roman"/>
          <w:i/>
          <w:iCs/>
          <w:sz w:val="20"/>
          <w:szCs w:val="20"/>
          <w:lang w:val="nl-BE"/>
        </w:rPr>
        <w:br/>
      </w:r>
      <w:r w:rsidR="00460547" w:rsidRPr="00460547">
        <w:rPr>
          <w:rFonts w:ascii="Calibri" w:eastAsia="Calibri" w:hAnsi="Calibri" w:cs="Times New Roman"/>
          <w:i/>
          <w:iCs/>
          <w:lang w:val="nl-BE"/>
        </w:rPr>
        <w:t xml:space="preserve"> </w:t>
      </w:r>
      <w:r w:rsidR="00460547" w:rsidRPr="00460547">
        <w:rPr>
          <w:rFonts w:ascii="Calibri" w:eastAsia="Calibri" w:hAnsi="Calibri" w:cs="Times New Roman"/>
          <w:lang w:val="nl-BE"/>
        </w:rPr>
        <w:br/>
      </w:r>
      <w:r w:rsidR="00E818E6">
        <w:rPr>
          <w:rFonts w:ascii="Verdana" w:hAnsi="Verdana"/>
          <w:b/>
          <w:bCs/>
          <w:color w:val="FF0000"/>
          <w:sz w:val="20"/>
          <w:szCs w:val="20"/>
        </w:rPr>
        <w:t>Via eenzelfde principe wordt het recyclageproces nagebootst; waarbij de ene groep plastics zinkt en een andere blijft drijven.</w:t>
      </w:r>
    </w:p>
    <w:p w14:paraId="2499DDB4" w14:textId="77777777" w:rsidR="00E818E6" w:rsidRDefault="00E818E6" w:rsidP="00E818E6">
      <w:pPr>
        <w:tabs>
          <w:tab w:val="right" w:pos="9072"/>
        </w:tabs>
        <w:rPr>
          <w:rFonts w:ascii="Verdana" w:hAnsi="Verdana"/>
          <w:color w:val="FF0000"/>
          <w:sz w:val="20"/>
          <w:szCs w:val="20"/>
        </w:rPr>
      </w:pPr>
      <w:r w:rsidRPr="00772047">
        <w:rPr>
          <w:rFonts w:ascii="Verdana" w:hAnsi="Verdana"/>
          <w:color w:val="FF0000"/>
          <w:sz w:val="20"/>
          <w:szCs w:val="20"/>
        </w:rPr>
        <w:t xml:space="preserve">Wanneer alle flakes in de bokaal met water </w:t>
      </w:r>
      <w:r>
        <w:rPr>
          <w:rFonts w:ascii="Verdana" w:hAnsi="Verdana"/>
          <w:color w:val="FF0000"/>
          <w:sz w:val="20"/>
          <w:szCs w:val="20"/>
        </w:rPr>
        <w:t>worden toegevoegd, zullen de PET-flakes zinken en de HDPE- en PP-flakes bovendrijven.</w:t>
      </w:r>
    </w:p>
    <w:p w14:paraId="58BD8225" w14:textId="77777777" w:rsidR="00DC10B5" w:rsidRDefault="00DC10B5" w:rsidP="00460547">
      <w:pPr>
        <w:rPr>
          <w:rFonts w:ascii="Verdana" w:eastAsia="Calibri" w:hAnsi="Verdana" w:cs="Times New Roman"/>
          <w:sz w:val="20"/>
          <w:szCs w:val="20"/>
          <w:u w:val="single"/>
          <w:lang w:val="nl-BE"/>
        </w:rPr>
      </w:pPr>
    </w:p>
    <w:p w14:paraId="3F8A6E15" w14:textId="2854D008" w:rsidR="00460547" w:rsidRPr="00E85A35" w:rsidRDefault="00460547" w:rsidP="00460547">
      <w:pPr>
        <w:rPr>
          <w:rFonts w:ascii="Verdana" w:eastAsia="Calibri" w:hAnsi="Verdana" w:cs="Times New Roman"/>
          <w:sz w:val="20"/>
          <w:szCs w:val="20"/>
          <w:lang w:val="nl-BE"/>
        </w:rPr>
      </w:pPr>
      <w:r w:rsidRPr="00E85A35">
        <w:rPr>
          <w:rFonts w:ascii="Verdana" w:eastAsia="Calibri" w:hAnsi="Verdana" w:cs="Times New Roman"/>
          <w:sz w:val="20"/>
          <w:szCs w:val="20"/>
          <w:u w:val="single"/>
          <w:lang w:val="nl-BE"/>
        </w:rPr>
        <w:t>Vaststelling</w:t>
      </w:r>
      <w:r w:rsidRPr="00E85A35">
        <w:rPr>
          <w:rFonts w:ascii="Verdana" w:eastAsia="Calibri" w:hAnsi="Verdana" w:cs="Times New Roman"/>
          <w:i/>
          <w:iCs/>
          <w:sz w:val="20"/>
          <w:szCs w:val="20"/>
          <w:lang w:val="nl-BE"/>
        </w:rPr>
        <w:t xml:space="preserve">: </w:t>
      </w:r>
      <w:r w:rsidRPr="00E85A35">
        <w:rPr>
          <w:rFonts w:ascii="Verdana" w:eastAsia="Calibri" w:hAnsi="Verdana" w:cs="Times New Roman"/>
          <w:sz w:val="20"/>
          <w:szCs w:val="20"/>
          <w:lang w:val="nl-BE"/>
        </w:rPr>
        <w:t>Wat stel je vast uit het onderzoek?</w:t>
      </w:r>
    </w:p>
    <w:p w14:paraId="2946851C" w14:textId="0AA97B63" w:rsidR="00E818E6" w:rsidRDefault="00E818E6" w:rsidP="00E818E6">
      <w:pPr>
        <w:tabs>
          <w:tab w:val="right" w:pos="9072"/>
        </w:tabs>
        <w:rPr>
          <w:rFonts w:ascii="Verdana" w:hAnsi="Verdana"/>
          <w:color w:val="FF0000"/>
          <w:sz w:val="20"/>
          <w:szCs w:val="20"/>
        </w:rPr>
      </w:pPr>
      <w:r>
        <w:rPr>
          <w:rFonts w:ascii="Verdana" w:hAnsi="Verdana"/>
          <w:color w:val="FF0000"/>
          <w:sz w:val="20"/>
          <w:szCs w:val="20"/>
        </w:rPr>
        <w:t>De PET-flakes zinken, terwijl de HDPE- en PP-flakes bovendrijven.</w:t>
      </w:r>
    </w:p>
    <w:p w14:paraId="34EA6BFB" w14:textId="77777777" w:rsidR="00E818E6" w:rsidRDefault="00E818E6" w:rsidP="00460547">
      <w:pPr>
        <w:rPr>
          <w:rFonts w:ascii="Calibri" w:eastAsia="Calibri" w:hAnsi="Calibri" w:cs="Times New Roman"/>
          <w:noProof/>
          <w:lang w:val="nl-BE"/>
        </w:rPr>
      </w:pPr>
    </w:p>
    <w:p w14:paraId="6A1FE686" w14:textId="77777777" w:rsidR="00E818E6" w:rsidRDefault="00E818E6" w:rsidP="00460547">
      <w:pPr>
        <w:rPr>
          <w:rFonts w:ascii="Calibri" w:eastAsia="Calibri" w:hAnsi="Calibri" w:cs="Times New Roman"/>
          <w:noProof/>
          <w:lang w:val="nl-BE"/>
        </w:rPr>
      </w:pPr>
    </w:p>
    <w:p w14:paraId="3ADADCDC" w14:textId="1C61AC69" w:rsidR="00E650CA" w:rsidRPr="00460547" w:rsidRDefault="00E650CA" w:rsidP="00460547">
      <w:pPr>
        <w:rPr>
          <w:rFonts w:ascii="Calibri" w:eastAsia="Calibri" w:hAnsi="Calibri" w:cs="Times New Roman"/>
          <w:noProof/>
          <w:lang w:val="nl-BE"/>
        </w:rPr>
      </w:pPr>
      <w:r w:rsidRPr="00460547">
        <w:rPr>
          <w:rFonts w:ascii="Verdana" w:eastAsia="Calibri" w:hAnsi="Verdana" w:cs="Times New Roman"/>
          <w:noProof/>
          <w:sz w:val="20"/>
          <w:szCs w:val="20"/>
          <w:lang w:val="nl-BE"/>
        </w:rPr>
        <w:lastRenderedPageBreak/>
        <mc:AlternateContent>
          <mc:Choice Requires="wps">
            <w:drawing>
              <wp:anchor distT="0" distB="0" distL="114300" distR="114300" simplePos="0" relativeHeight="251896832" behindDoc="0" locked="0" layoutInCell="1" allowOverlap="1" wp14:anchorId="673F4497" wp14:editId="4176BECD">
                <wp:simplePos x="0" y="0"/>
                <wp:positionH relativeFrom="margin">
                  <wp:posOffset>-177165</wp:posOffset>
                </wp:positionH>
                <wp:positionV relativeFrom="paragraph">
                  <wp:posOffset>-365068</wp:posOffset>
                </wp:positionV>
                <wp:extent cx="6087600" cy="1914525"/>
                <wp:effectExtent l="0" t="0" r="27940" b="28575"/>
                <wp:wrapNone/>
                <wp:docPr id="352" name="Tekstvak 352"/>
                <wp:cNvGraphicFramePr/>
                <a:graphic xmlns:a="http://schemas.openxmlformats.org/drawingml/2006/main">
                  <a:graphicData uri="http://schemas.microsoft.com/office/word/2010/wordprocessingShape">
                    <wps:wsp>
                      <wps:cNvSpPr txBox="1"/>
                      <wps:spPr>
                        <a:xfrm>
                          <a:off x="0" y="0"/>
                          <a:ext cx="6087600" cy="1914525"/>
                        </a:xfrm>
                        <a:prstGeom prst="rect">
                          <a:avLst/>
                        </a:prstGeom>
                        <a:solidFill>
                          <a:sysClr val="window" lastClr="FFFFFF"/>
                        </a:solidFill>
                        <a:ln w="6350">
                          <a:solidFill>
                            <a:srgbClr val="00B050"/>
                          </a:solidFill>
                        </a:ln>
                      </wps:spPr>
                      <wps:txbx>
                        <w:txbxContent>
                          <w:p w14:paraId="3AE905AE" w14:textId="4075EE93" w:rsidR="00BC215A" w:rsidRPr="00C201FC" w:rsidRDefault="00BC215A" w:rsidP="00460547">
                            <w:pPr>
                              <w:jc w:val="both"/>
                              <w:rPr>
                                <w:rFonts w:ascii="Verdana" w:hAnsi="Verdana"/>
                                <w:i/>
                                <w:iCs/>
                                <w:sz w:val="20"/>
                                <w:szCs w:val="20"/>
                              </w:rPr>
                            </w:pPr>
                            <w:r w:rsidRPr="00C201FC">
                              <w:rPr>
                                <w:rFonts w:ascii="Verdana" w:hAnsi="Verdana"/>
                                <w:b/>
                                <w:bCs/>
                                <w:i/>
                                <w:iCs/>
                                <w:sz w:val="20"/>
                                <w:szCs w:val="20"/>
                                <w:u w:val="single"/>
                              </w:rPr>
                              <w:t>Besluit</w:t>
                            </w:r>
                          </w:p>
                          <w:p w14:paraId="188BCA0B" w14:textId="5C917646" w:rsidR="00BC215A" w:rsidRPr="0047007B" w:rsidRDefault="00BC215A" w:rsidP="00460547">
                            <w:pPr>
                              <w:jc w:val="both"/>
                              <w:rPr>
                                <w:rFonts w:ascii="Verdana" w:hAnsi="Verdana"/>
                                <w:b/>
                                <w:bCs/>
                                <w:sz w:val="20"/>
                                <w:szCs w:val="20"/>
                              </w:rPr>
                            </w:pPr>
                            <w:r w:rsidRPr="0047007B">
                              <w:rPr>
                                <w:rFonts w:ascii="Verdana" w:hAnsi="Verdana"/>
                                <w:sz w:val="20"/>
                                <w:szCs w:val="20"/>
                              </w:rPr>
                              <w:t>Deze stap uit het recyclage proces wordt</w:t>
                            </w:r>
                            <w:r w:rsidRPr="0047007B">
                              <w:rPr>
                                <w:rFonts w:ascii="Verdana" w:hAnsi="Verdana"/>
                                <w:i/>
                                <w:iCs/>
                                <w:sz w:val="20"/>
                                <w:szCs w:val="20"/>
                                <w:u w:val="single"/>
                              </w:rPr>
                              <w:t xml:space="preserve"> flotatie</w:t>
                            </w:r>
                            <w:r w:rsidRPr="0047007B">
                              <w:rPr>
                                <w:rFonts w:ascii="Verdana" w:hAnsi="Verdana"/>
                                <w:sz w:val="20"/>
                                <w:szCs w:val="20"/>
                              </w:rPr>
                              <w:t xml:space="preserve"> genoemd. De naam flotatie is afkomstig van het Engelse werkwoord </w:t>
                            </w:r>
                            <w:r w:rsidRPr="0047007B">
                              <w:rPr>
                                <w:rFonts w:ascii="Verdana" w:hAnsi="Verdana"/>
                                <w:i/>
                                <w:iCs/>
                                <w:sz w:val="20"/>
                                <w:szCs w:val="20"/>
                              </w:rPr>
                              <w:t xml:space="preserve">to float, </w:t>
                            </w:r>
                            <w:r>
                              <w:rPr>
                                <w:rFonts w:ascii="Verdana" w:hAnsi="Verdana"/>
                                <w:sz w:val="20"/>
                                <w:szCs w:val="20"/>
                              </w:rPr>
                              <w:t>wat</w:t>
                            </w:r>
                            <w:r w:rsidRPr="0047007B">
                              <w:rPr>
                                <w:rFonts w:ascii="Verdana" w:hAnsi="Verdana"/>
                                <w:sz w:val="20"/>
                                <w:szCs w:val="20"/>
                              </w:rPr>
                              <w:t xml:space="preserve"> </w:t>
                            </w:r>
                            <w:r w:rsidRPr="0047007B">
                              <w:rPr>
                                <w:rFonts w:ascii="Verdana" w:hAnsi="Verdana"/>
                                <w:i/>
                                <w:iCs/>
                                <w:sz w:val="20"/>
                                <w:szCs w:val="20"/>
                              </w:rPr>
                              <w:t>drijven</w:t>
                            </w:r>
                            <w:r w:rsidRPr="0047007B">
                              <w:rPr>
                                <w:rFonts w:ascii="Verdana" w:hAnsi="Verdana"/>
                                <w:sz w:val="20"/>
                                <w:szCs w:val="20"/>
                              </w:rPr>
                              <w:t xml:space="preserve"> betekent. </w:t>
                            </w:r>
                          </w:p>
                          <w:p w14:paraId="45D2B5B4" w14:textId="5198006A" w:rsidR="00BC215A" w:rsidRPr="0047007B" w:rsidRDefault="00BC215A" w:rsidP="00460547">
                            <w:pPr>
                              <w:jc w:val="both"/>
                              <w:rPr>
                                <w:rFonts w:ascii="Verdana" w:hAnsi="Verdana"/>
                                <w:b/>
                                <w:bCs/>
                                <w:sz w:val="20"/>
                                <w:szCs w:val="20"/>
                              </w:rPr>
                            </w:pPr>
                            <w:r w:rsidRPr="0047007B">
                              <w:rPr>
                                <w:rFonts w:ascii="Verdana" w:hAnsi="Verdana"/>
                                <w:sz w:val="20"/>
                                <w:szCs w:val="20"/>
                              </w:rPr>
                              <w:t xml:space="preserve">Tijdens deze stap worden verschillende soorten plastics van elkaar gescheiden op basis van de </w:t>
                            </w:r>
                            <w:r w:rsidRPr="0047007B">
                              <w:rPr>
                                <w:rFonts w:ascii="Verdana" w:hAnsi="Verdana"/>
                                <w:i/>
                                <w:iCs/>
                                <w:sz w:val="20"/>
                                <w:szCs w:val="20"/>
                                <w:u w:val="single"/>
                              </w:rPr>
                              <w:t>densiteit</w:t>
                            </w:r>
                            <w:r w:rsidRPr="0047007B">
                              <w:rPr>
                                <w:rFonts w:ascii="Verdana" w:hAnsi="Verdana"/>
                                <w:sz w:val="20"/>
                                <w:szCs w:val="20"/>
                              </w:rPr>
                              <w:t xml:space="preserve">. </w:t>
                            </w:r>
                            <w:r>
                              <w:rPr>
                                <w:rFonts w:ascii="Verdana" w:hAnsi="Verdana"/>
                                <w:sz w:val="20"/>
                                <w:szCs w:val="20"/>
                              </w:rPr>
                              <w:t>Densiteit is een ander woord voor massadichtheid</w:t>
                            </w:r>
                            <w:r w:rsidRPr="0047007B">
                              <w:rPr>
                                <w:rFonts w:ascii="Verdana" w:hAnsi="Verdana"/>
                                <w:sz w:val="20"/>
                                <w:szCs w:val="20"/>
                              </w:rPr>
                              <w:t>.</w:t>
                            </w:r>
                          </w:p>
                          <w:p w14:paraId="3F918C96" w14:textId="3F79CD0E" w:rsidR="00BC215A" w:rsidRPr="0047007B" w:rsidRDefault="00BC215A" w:rsidP="00C405FC">
                            <w:pPr>
                              <w:pStyle w:val="Lijstalinea"/>
                              <w:numPr>
                                <w:ilvl w:val="0"/>
                                <w:numId w:val="33"/>
                              </w:numPr>
                              <w:spacing w:after="160" w:line="259" w:lineRule="auto"/>
                              <w:jc w:val="both"/>
                              <w:rPr>
                                <w:rFonts w:ascii="Verdana" w:hAnsi="Verdana"/>
                                <w:b/>
                                <w:bCs/>
                                <w:sz w:val="20"/>
                                <w:szCs w:val="20"/>
                              </w:rPr>
                            </w:pPr>
                            <w:r w:rsidRPr="0047007B">
                              <w:rPr>
                                <w:rFonts w:ascii="Verdana" w:hAnsi="Verdana"/>
                                <w:sz w:val="20"/>
                                <w:szCs w:val="20"/>
                              </w:rPr>
                              <w:t xml:space="preserve">Plastics met een </w:t>
                            </w:r>
                            <w:r w:rsidRPr="0047007B">
                              <w:rPr>
                                <w:rFonts w:ascii="Verdana" w:hAnsi="Verdana"/>
                                <w:b/>
                                <w:bCs/>
                                <w:color w:val="00B050"/>
                                <w:sz w:val="20"/>
                                <w:szCs w:val="20"/>
                              </w:rPr>
                              <w:t>grotere</w:t>
                            </w:r>
                            <w:r w:rsidRPr="0047007B">
                              <w:rPr>
                                <w:rFonts w:ascii="Verdana" w:hAnsi="Verdana"/>
                                <w:sz w:val="20"/>
                                <w:szCs w:val="20"/>
                              </w:rPr>
                              <w:t xml:space="preserve"> dichtheid dan water: PET, PVC,</w:t>
                            </w:r>
                            <w:r>
                              <w:rPr>
                                <w:rFonts w:ascii="Verdana" w:hAnsi="Verdana"/>
                                <w:sz w:val="20"/>
                                <w:szCs w:val="20"/>
                              </w:rPr>
                              <w:t xml:space="preserve"> PS</w:t>
                            </w:r>
                            <w:r w:rsidRPr="0047007B">
                              <w:rPr>
                                <w:rFonts w:ascii="Verdana" w:hAnsi="Verdana"/>
                                <w:sz w:val="20"/>
                                <w:szCs w:val="20"/>
                              </w:rPr>
                              <w:t xml:space="preserve"> … </w:t>
                            </w:r>
                            <w:r w:rsidRPr="0047007B">
                              <w:rPr>
                                <w:rFonts w:ascii="Verdana" w:hAnsi="Verdana"/>
                                <w:b/>
                                <w:bCs/>
                                <w:i/>
                                <w:iCs/>
                                <w:color w:val="00B050"/>
                                <w:sz w:val="20"/>
                                <w:szCs w:val="20"/>
                              </w:rPr>
                              <w:t>zinken</w:t>
                            </w:r>
                            <w:r w:rsidRPr="0047007B">
                              <w:rPr>
                                <w:rFonts w:ascii="Verdana" w:hAnsi="Verdana"/>
                                <w:sz w:val="20"/>
                                <w:szCs w:val="20"/>
                              </w:rPr>
                              <w:t>.</w:t>
                            </w:r>
                          </w:p>
                          <w:p w14:paraId="4DCB3A4C" w14:textId="5D4BB75B" w:rsidR="00BC215A" w:rsidRPr="0047007B" w:rsidRDefault="00BC215A" w:rsidP="00C405FC">
                            <w:pPr>
                              <w:pStyle w:val="Lijstalinea"/>
                              <w:numPr>
                                <w:ilvl w:val="0"/>
                                <w:numId w:val="33"/>
                              </w:numPr>
                              <w:spacing w:after="160" w:line="259" w:lineRule="auto"/>
                              <w:jc w:val="both"/>
                              <w:rPr>
                                <w:rFonts w:ascii="Verdana" w:hAnsi="Verdana"/>
                                <w:b/>
                                <w:bCs/>
                                <w:sz w:val="20"/>
                                <w:szCs w:val="20"/>
                              </w:rPr>
                            </w:pPr>
                            <w:r w:rsidRPr="0047007B">
                              <w:rPr>
                                <w:rFonts w:ascii="Verdana" w:hAnsi="Verdana"/>
                                <w:sz w:val="20"/>
                                <w:szCs w:val="20"/>
                              </w:rPr>
                              <w:t xml:space="preserve">Plastics met een </w:t>
                            </w:r>
                            <w:r w:rsidRPr="00D770CA">
                              <w:rPr>
                                <w:rFonts w:ascii="Verdana" w:hAnsi="Verdana"/>
                                <w:b/>
                                <w:bCs/>
                                <w:color w:val="00B050"/>
                                <w:sz w:val="20"/>
                                <w:szCs w:val="20"/>
                              </w:rPr>
                              <w:t>kleinere</w:t>
                            </w:r>
                            <w:r w:rsidRPr="0047007B">
                              <w:rPr>
                                <w:rFonts w:ascii="Verdana" w:hAnsi="Verdana"/>
                                <w:sz w:val="20"/>
                                <w:szCs w:val="20"/>
                              </w:rPr>
                              <w:t xml:space="preserve"> dichtheid dan water: HDPE, PP… </w:t>
                            </w:r>
                            <w:r w:rsidRPr="0047007B">
                              <w:rPr>
                                <w:rFonts w:ascii="Verdana" w:hAnsi="Verdana"/>
                                <w:b/>
                                <w:bCs/>
                                <w:i/>
                                <w:iCs/>
                                <w:color w:val="00B050"/>
                                <w:sz w:val="20"/>
                                <w:szCs w:val="20"/>
                              </w:rPr>
                              <w:t>drijven</w:t>
                            </w:r>
                            <w:r w:rsidRPr="0047007B">
                              <w:rPr>
                                <w:rFonts w:ascii="Verdana" w:hAnsi="Verdana"/>
                                <w:sz w:val="20"/>
                                <w:szCs w:val="20"/>
                              </w:rPr>
                              <w:t>.</w:t>
                            </w:r>
                          </w:p>
                          <w:p w14:paraId="08884D5B" w14:textId="77777777" w:rsidR="00BC215A" w:rsidRDefault="00BC215A" w:rsidP="00460547">
                            <w:r w:rsidRPr="0047007B">
                              <w:rPr>
                                <w:rFonts w:ascii="Verdana" w:hAnsi="Verdana"/>
                                <w:sz w:val="20"/>
                                <w:szCs w:val="20"/>
                              </w:rPr>
                              <w:t>Deze techniek wordt gebruikt om de PET-flessen te scheiden van de doppen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3F4497" id="Tekstvak 352" o:spid="_x0000_s1127" type="#_x0000_t202" style="position:absolute;margin-left:-13.95pt;margin-top:-28.75pt;width:479.35pt;height:150.75pt;z-index:251896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" fillcolor="window" strokecolor="#00b050" strokeweight=".5pt">
                <v:textbox>
                  <w:txbxContent>
                    <w:p w14:paraId="3AE905AE" w14:textId="4075EE93" w:rsidR="00BC215A" w:rsidRPr="00C201FC" w:rsidRDefault="00BC215A" w:rsidP="00460547">
                      <w:pPr>
                        <w:jc w:val="both"/>
                        <w:rPr>
                          <w:rFonts w:ascii="Verdana" w:hAnsi="Verdana"/>
                          <w:i/>
                          <w:iCs/>
                          <w:sz w:val="20"/>
                          <w:szCs w:val="20"/>
                        </w:rPr>
                      </w:pPr>
                      <w:r w:rsidRPr="00C201FC">
                        <w:rPr>
                          <w:rFonts w:ascii="Verdana" w:hAnsi="Verdana"/>
                          <w:b/>
                          <w:bCs/>
                          <w:i/>
                          <w:iCs/>
                          <w:sz w:val="20"/>
                          <w:szCs w:val="20"/>
                          <w:u w:val="single"/>
                        </w:rPr>
                        <w:t>Besluit</w:t>
                      </w:r>
                    </w:p>
                    <w:p w14:paraId="188BCA0B" w14:textId="5C917646" w:rsidR="00BC215A" w:rsidRPr="0047007B" w:rsidRDefault="00BC215A" w:rsidP="00460547">
                      <w:pPr>
                        <w:jc w:val="both"/>
                        <w:rPr>
                          <w:rFonts w:ascii="Verdana" w:hAnsi="Verdana"/>
                          <w:b/>
                          <w:bCs/>
                          <w:sz w:val="20"/>
                          <w:szCs w:val="20"/>
                        </w:rPr>
                      </w:pPr>
                      <w:r w:rsidRPr="0047007B">
                        <w:rPr>
                          <w:rFonts w:ascii="Verdana" w:hAnsi="Verdana"/>
                          <w:sz w:val="20"/>
                          <w:szCs w:val="20"/>
                        </w:rPr>
                        <w:t>Deze stap uit het recyclage proces wordt</w:t>
                      </w:r>
                      <w:r w:rsidRPr="0047007B">
                        <w:rPr>
                          <w:rFonts w:ascii="Verdana" w:hAnsi="Verdana"/>
                          <w:i/>
                          <w:iCs/>
                          <w:sz w:val="20"/>
                          <w:szCs w:val="20"/>
                          <w:u w:val="single"/>
                        </w:rPr>
                        <w:t xml:space="preserve"> flotatie</w:t>
                      </w:r>
                      <w:r w:rsidRPr="0047007B">
                        <w:rPr>
                          <w:rFonts w:ascii="Verdana" w:hAnsi="Verdana"/>
                          <w:sz w:val="20"/>
                          <w:szCs w:val="20"/>
                        </w:rPr>
                        <w:t xml:space="preserve"> genoemd. De naam flotatie is afkomstig van het Engelse werkwoord </w:t>
                      </w:r>
                      <w:r w:rsidRPr="0047007B">
                        <w:rPr>
                          <w:rFonts w:ascii="Verdana" w:hAnsi="Verdana"/>
                          <w:i/>
                          <w:iCs/>
                          <w:sz w:val="20"/>
                          <w:szCs w:val="20"/>
                        </w:rPr>
                        <w:t xml:space="preserve">to float, </w:t>
                      </w:r>
                      <w:r>
                        <w:rPr>
                          <w:rFonts w:ascii="Verdana" w:hAnsi="Verdana"/>
                          <w:sz w:val="20"/>
                          <w:szCs w:val="20"/>
                        </w:rPr>
                        <w:t>wat</w:t>
                      </w:r>
                      <w:r w:rsidRPr="0047007B">
                        <w:rPr>
                          <w:rFonts w:ascii="Verdana" w:hAnsi="Verdana"/>
                          <w:sz w:val="20"/>
                          <w:szCs w:val="20"/>
                        </w:rPr>
                        <w:t xml:space="preserve"> </w:t>
                      </w:r>
                      <w:r w:rsidRPr="0047007B">
                        <w:rPr>
                          <w:rFonts w:ascii="Verdana" w:hAnsi="Verdana"/>
                          <w:i/>
                          <w:iCs/>
                          <w:sz w:val="20"/>
                          <w:szCs w:val="20"/>
                        </w:rPr>
                        <w:t>drijven</w:t>
                      </w:r>
                      <w:r w:rsidRPr="0047007B">
                        <w:rPr>
                          <w:rFonts w:ascii="Verdana" w:hAnsi="Verdana"/>
                          <w:sz w:val="20"/>
                          <w:szCs w:val="20"/>
                        </w:rPr>
                        <w:t xml:space="preserve"> betekent. </w:t>
                      </w:r>
                    </w:p>
                    <w:p w14:paraId="45D2B5B4" w14:textId="5198006A" w:rsidR="00BC215A" w:rsidRPr="0047007B" w:rsidRDefault="00BC215A" w:rsidP="00460547">
                      <w:pPr>
                        <w:jc w:val="both"/>
                        <w:rPr>
                          <w:rFonts w:ascii="Verdana" w:hAnsi="Verdana"/>
                          <w:b/>
                          <w:bCs/>
                          <w:sz w:val="20"/>
                          <w:szCs w:val="20"/>
                        </w:rPr>
                      </w:pPr>
                      <w:r w:rsidRPr="0047007B">
                        <w:rPr>
                          <w:rFonts w:ascii="Verdana" w:hAnsi="Verdana"/>
                          <w:sz w:val="20"/>
                          <w:szCs w:val="20"/>
                        </w:rPr>
                        <w:t xml:space="preserve">Tijdens deze stap worden verschillende soorten plastics van elkaar gescheiden op basis van de </w:t>
                      </w:r>
                      <w:r w:rsidRPr="0047007B">
                        <w:rPr>
                          <w:rFonts w:ascii="Verdana" w:hAnsi="Verdana"/>
                          <w:i/>
                          <w:iCs/>
                          <w:sz w:val="20"/>
                          <w:szCs w:val="20"/>
                          <w:u w:val="single"/>
                        </w:rPr>
                        <w:t>densiteit</w:t>
                      </w:r>
                      <w:r w:rsidRPr="0047007B">
                        <w:rPr>
                          <w:rFonts w:ascii="Verdana" w:hAnsi="Verdana"/>
                          <w:sz w:val="20"/>
                          <w:szCs w:val="20"/>
                        </w:rPr>
                        <w:t xml:space="preserve">. </w:t>
                      </w:r>
                      <w:r>
                        <w:rPr>
                          <w:rFonts w:ascii="Verdana" w:hAnsi="Verdana"/>
                          <w:sz w:val="20"/>
                          <w:szCs w:val="20"/>
                        </w:rPr>
                        <w:t>Densiteit is een ander woord voor massadichtheid</w:t>
                      </w:r>
                      <w:r w:rsidRPr="0047007B">
                        <w:rPr>
                          <w:rFonts w:ascii="Verdana" w:hAnsi="Verdana"/>
                          <w:sz w:val="20"/>
                          <w:szCs w:val="20"/>
                        </w:rPr>
                        <w:t>.</w:t>
                      </w:r>
                    </w:p>
                    <w:p w14:paraId="3F918C96" w14:textId="3F79CD0E" w:rsidR="00BC215A" w:rsidRPr="0047007B" w:rsidRDefault="00BC215A" w:rsidP="00C405FC">
                      <w:pPr>
                        <w:pStyle w:val="Lijstalinea"/>
                        <w:numPr>
                          <w:ilvl w:val="0"/>
                          <w:numId w:val="33"/>
                        </w:numPr>
                        <w:spacing w:after="160" w:line="259" w:lineRule="auto"/>
                        <w:jc w:val="both"/>
                        <w:rPr>
                          <w:rFonts w:ascii="Verdana" w:hAnsi="Verdana"/>
                          <w:b/>
                          <w:bCs/>
                          <w:sz w:val="20"/>
                          <w:szCs w:val="20"/>
                        </w:rPr>
                      </w:pPr>
                      <w:r w:rsidRPr="0047007B">
                        <w:rPr>
                          <w:rFonts w:ascii="Verdana" w:hAnsi="Verdana"/>
                          <w:sz w:val="20"/>
                          <w:szCs w:val="20"/>
                        </w:rPr>
                        <w:t xml:space="preserve">Plastics met een </w:t>
                      </w:r>
                      <w:r w:rsidRPr="0047007B">
                        <w:rPr>
                          <w:rFonts w:ascii="Verdana" w:hAnsi="Verdana"/>
                          <w:b/>
                          <w:bCs/>
                          <w:color w:val="00B050"/>
                          <w:sz w:val="20"/>
                          <w:szCs w:val="20"/>
                        </w:rPr>
                        <w:t>grotere</w:t>
                      </w:r>
                      <w:r w:rsidRPr="0047007B">
                        <w:rPr>
                          <w:rFonts w:ascii="Verdana" w:hAnsi="Verdana"/>
                          <w:sz w:val="20"/>
                          <w:szCs w:val="20"/>
                        </w:rPr>
                        <w:t xml:space="preserve"> dichtheid dan water: PET, PVC,</w:t>
                      </w:r>
                      <w:r>
                        <w:rPr>
                          <w:rFonts w:ascii="Verdana" w:hAnsi="Verdana"/>
                          <w:sz w:val="20"/>
                          <w:szCs w:val="20"/>
                        </w:rPr>
                        <w:t xml:space="preserve"> PS</w:t>
                      </w:r>
                      <w:r w:rsidRPr="0047007B">
                        <w:rPr>
                          <w:rFonts w:ascii="Verdana" w:hAnsi="Verdana"/>
                          <w:sz w:val="20"/>
                          <w:szCs w:val="20"/>
                        </w:rPr>
                        <w:t xml:space="preserve"> … </w:t>
                      </w:r>
                      <w:r w:rsidRPr="0047007B">
                        <w:rPr>
                          <w:rFonts w:ascii="Verdana" w:hAnsi="Verdana"/>
                          <w:b/>
                          <w:bCs/>
                          <w:i/>
                          <w:iCs/>
                          <w:color w:val="00B050"/>
                          <w:sz w:val="20"/>
                          <w:szCs w:val="20"/>
                        </w:rPr>
                        <w:t>zinken</w:t>
                      </w:r>
                      <w:r w:rsidRPr="0047007B">
                        <w:rPr>
                          <w:rFonts w:ascii="Verdana" w:hAnsi="Verdana"/>
                          <w:sz w:val="20"/>
                          <w:szCs w:val="20"/>
                        </w:rPr>
                        <w:t>.</w:t>
                      </w:r>
                    </w:p>
                    <w:p w14:paraId="4DCB3A4C" w14:textId="5D4BB75B" w:rsidR="00BC215A" w:rsidRPr="0047007B" w:rsidRDefault="00BC215A" w:rsidP="00C405FC">
                      <w:pPr>
                        <w:pStyle w:val="Lijstalinea"/>
                        <w:numPr>
                          <w:ilvl w:val="0"/>
                          <w:numId w:val="33"/>
                        </w:numPr>
                        <w:spacing w:after="160" w:line="259" w:lineRule="auto"/>
                        <w:jc w:val="both"/>
                        <w:rPr>
                          <w:rFonts w:ascii="Verdana" w:hAnsi="Verdana"/>
                          <w:b/>
                          <w:bCs/>
                          <w:sz w:val="20"/>
                          <w:szCs w:val="20"/>
                        </w:rPr>
                      </w:pPr>
                      <w:r w:rsidRPr="0047007B">
                        <w:rPr>
                          <w:rFonts w:ascii="Verdana" w:hAnsi="Verdana"/>
                          <w:sz w:val="20"/>
                          <w:szCs w:val="20"/>
                        </w:rPr>
                        <w:t xml:space="preserve">Plastics met een </w:t>
                      </w:r>
                      <w:r w:rsidRPr="00D770CA">
                        <w:rPr>
                          <w:rFonts w:ascii="Verdana" w:hAnsi="Verdana"/>
                          <w:b/>
                          <w:bCs/>
                          <w:color w:val="00B050"/>
                          <w:sz w:val="20"/>
                          <w:szCs w:val="20"/>
                        </w:rPr>
                        <w:t>kleinere</w:t>
                      </w:r>
                      <w:r w:rsidRPr="0047007B">
                        <w:rPr>
                          <w:rFonts w:ascii="Verdana" w:hAnsi="Verdana"/>
                          <w:sz w:val="20"/>
                          <w:szCs w:val="20"/>
                        </w:rPr>
                        <w:t xml:space="preserve"> dichtheid dan water: HDPE, PP… </w:t>
                      </w:r>
                      <w:r w:rsidRPr="0047007B">
                        <w:rPr>
                          <w:rFonts w:ascii="Verdana" w:hAnsi="Verdana"/>
                          <w:b/>
                          <w:bCs/>
                          <w:i/>
                          <w:iCs/>
                          <w:color w:val="00B050"/>
                          <w:sz w:val="20"/>
                          <w:szCs w:val="20"/>
                        </w:rPr>
                        <w:t>drijven</w:t>
                      </w:r>
                      <w:r w:rsidRPr="0047007B">
                        <w:rPr>
                          <w:rFonts w:ascii="Verdana" w:hAnsi="Verdana"/>
                          <w:sz w:val="20"/>
                          <w:szCs w:val="20"/>
                        </w:rPr>
                        <w:t>.</w:t>
                      </w:r>
                    </w:p>
                    <w:p w14:paraId="08884D5B" w14:textId="77777777" w:rsidR="00BC215A" w:rsidRDefault="00BC215A" w:rsidP="00460547">
                      <w:r w:rsidRPr="0047007B">
                        <w:rPr>
                          <w:rFonts w:ascii="Verdana" w:hAnsi="Verdana"/>
                          <w:sz w:val="20"/>
                          <w:szCs w:val="20"/>
                        </w:rPr>
                        <w:t>Deze techniek wordt gebruikt om de PET-flessen te scheiden van de doppen</w:t>
                      </w:r>
                    </w:p>
                  </w:txbxContent>
                </v:textbox>
                <w10:wrap anchorx="margin"/>
              </v:shape>
            </w:pict>
          </mc:Fallback>
        </mc:AlternateContent>
      </w:r>
    </w:p>
    <w:p w14:paraId="3FAB42F6" w14:textId="77777777" w:rsidR="00460547" w:rsidRPr="00460547" w:rsidRDefault="00460547" w:rsidP="00460547">
      <w:pPr>
        <w:jc w:val="both"/>
        <w:rPr>
          <w:rFonts w:ascii="Verdana" w:eastAsia="Calibri" w:hAnsi="Verdana" w:cs="Times New Roman"/>
          <w:sz w:val="20"/>
          <w:szCs w:val="20"/>
          <w:lang w:val="nl-BE"/>
        </w:rPr>
      </w:pPr>
    </w:p>
    <w:p w14:paraId="2834B4F4" w14:textId="77777777" w:rsidR="00460547" w:rsidRPr="00460547" w:rsidRDefault="00460547" w:rsidP="00460547">
      <w:pPr>
        <w:jc w:val="both"/>
        <w:rPr>
          <w:rFonts w:ascii="Verdana" w:eastAsia="Calibri" w:hAnsi="Verdana" w:cs="Times New Roman"/>
          <w:sz w:val="20"/>
          <w:szCs w:val="20"/>
          <w:lang w:val="nl-BE"/>
        </w:rPr>
      </w:pPr>
    </w:p>
    <w:p w14:paraId="090EC977" w14:textId="2F0DCD1C" w:rsidR="00460547" w:rsidRPr="00460547" w:rsidRDefault="00460547" w:rsidP="00460547">
      <w:pPr>
        <w:jc w:val="both"/>
        <w:rPr>
          <w:rFonts w:ascii="Verdana" w:eastAsia="Calibri" w:hAnsi="Verdana" w:cs="Times New Roman"/>
          <w:sz w:val="20"/>
          <w:szCs w:val="20"/>
          <w:lang w:val="nl-BE"/>
        </w:rPr>
      </w:pPr>
    </w:p>
    <w:p w14:paraId="17537F06" w14:textId="0D3B6A6A" w:rsidR="00460547" w:rsidRPr="00460547" w:rsidRDefault="00460547" w:rsidP="00460547">
      <w:pPr>
        <w:jc w:val="both"/>
        <w:rPr>
          <w:rFonts w:ascii="Verdana" w:eastAsia="Calibri" w:hAnsi="Verdana" w:cs="Times New Roman"/>
          <w:sz w:val="20"/>
          <w:szCs w:val="20"/>
          <w:lang w:val="nl-BE"/>
        </w:rPr>
      </w:pPr>
    </w:p>
    <w:p w14:paraId="793CC3C5" w14:textId="27B42149" w:rsidR="00460547" w:rsidRPr="00460547" w:rsidRDefault="00DE4D96" w:rsidP="00460547">
      <w:pPr>
        <w:jc w:val="both"/>
        <w:rPr>
          <w:rFonts w:ascii="Verdana" w:eastAsia="Calibri" w:hAnsi="Verdana" w:cs="Times New Roman"/>
          <w:b/>
          <w:bCs/>
          <w:sz w:val="20"/>
          <w:szCs w:val="20"/>
          <w:lang w:val="nl-BE"/>
        </w:rPr>
      </w:pPr>
      <w:r w:rsidRPr="00460547">
        <w:rPr>
          <w:rFonts w:ascii="Verdana" w:eastAsia="Calibri" w:hAnsi="Verdana" w:cs="Times New Roman"/>
          <w:b/>
          <w:i/>
          <w:iCs/>
          <w:noProof/>
          <w:sz w:val="20"/>
          <w:lang w:val="nl-BE"/>
        </w:rPr>
        <w:drawing>
          <wp:anchor distT="0" distB="0" distL="0" distR="0" simplePos="0" relativeHeight="251866112" behindDoc="1" locked="0" layoutInCell="1" allowOverlap="1" wp14:anchorId="107DBBC0" wp14:editId="446DAAF6">
            <wp:simplePos x="0" y="0"/>
            <wp:positionH relativeFrom="leftMargin">
              <wp:align>right</wp:align>
            </wp:positionH>
            <wp:positionV relativeFrom="paragraph">
              <wp:posOffset>248920</wp:posOffset>
            </wp:positionV>
            <wp:extent cx="504000" cy="504000"/>
            <wp:effectExtent l="0" t="0" r="0" b="0"/>
            <wp:wrapTight wrapText="bothSides">
              <wp:wrapPolygon edited="0">
                <wp:start x="817" y="817"/>
                <wp:lineTo x="0" y="12257"/>
                <wp:lineTo x="1634" y="15526"/>
                <wp:lineTo x="5720" y="16343"/>
                <wp:lineTo x="4903" y="19612"/>
                <wp:lineTo x="15526" y="19612"/>
                <wp:lineTo x="14709" y="16343"/>
                <wp:lineTo x="18794" y="15526"/>
                <wp:lineTo x="20429" y="12257"/>
                <wp:lineTo x="19612" y="817"/>
                <wp:lineTo x="817" y="817"/>
              </wp:wrapPolygon>
            </wp:wrapTight>
            <wp:docPr id="281" name="Graphic 281" descr="Mon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onitor.svg"/>
                    <pic:cNvPicPr/>
                  </pic:nvPicPr>
                  <pic:blipFill>
                    <a:blip r:embed="rId53">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883AA1" w:rsidRPr="00460547">
        <w:rPr>
          <w:rFonts w:ascii="Verdana" w:eastAsia="Calibri" w:hAnsi="Verdana" w:cs="Times New Roman"/>
          <w:b/>
          <w:i/>
          <w:iCs/>
          <w:noProof/>
          <w:sz w:val="20"/>
          <w:lang w:val="nl-BE"/>
        </w:rPr>
        <w:drawing>
          <wp:anchor distT="0" distB="0" distL="114300" distR="114300" simplePos="0" relativeHeight="251845632" behindDoc="0" locked="0" layoutInCell="1" allowOverlap="1" wp14:anchorId="404E8E93" wp14:editId="18BBF41F">
            <wp:simplePos x="0" y="0"/>
            <wp:positionH relativeFrom="margin">
              <wp:align>right</wp:align>
            </wp:positionH>
            <wp:positionV relativeFrom="paragraph">
              <wp:posOffset>272959</wp:posOffset>
            </wp:positionV>
            <wp:extent cx="792000" cy="792000"/>
            <wp:effectExtent l="0" t="0" r="8255" b="8255"/>
            <wp:wrapThrough wrapText="bothSides">
              <wp:wrapPolygon edited="0">
                <wp:start x="0" y="0"/>
                <wp:lineTo x="0" y="21306"/>
                <wp:lineTo x="21306" y="21306"/>
                <wp:lineTo x="21306" y="0"/>
                <wp:lineTo x="0" y="0"/>
              </wp:wrapPolygon>
            </wp:wrapThrough>
            <wp:docPr id="388" name="Afbeelding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792000" cy="792000"/>
                    </a:xfrm>
                    <a:prstGeom prst="rect">
                      <a:avLst/>
                    </a:prstGeom>
                    <a:noFill/>
                  </pic:spPr>
                </pic:pic>
              </a:graphicData>
            </a:graphic>
            <wp14:sizeRelH relativeFrom="margin">
              <wp14:pctWidth>0</wp14:pctWidth>
            </wp14:sizeRelH>
            <wp14:sizeRelV relativeFrom="margin">
              <wp14:pctHeight>0</wp14:pctHeight>
            </wp14:sizeRelV>
          </wp:anchor>
        </w:drawing>
      </w:r>
    </w:p>
    <w:p w14:paraId="6DFBE18B" w14:textId="3521DED8" w:rsidR="00793D73" w:rsidRDefault="008C6124" w:rsidP="00E650CA">
      <w:pPr>
        <w:jc w:val="both"/>
        <w:rPr>
          <w:rFonts w:ascii="Calibri" w:eastAsia="Calibri" w:hAnsi="Calibri" w:cs="Times New Roman"/>
          <w:i/>
          <w:iCs/>
          <w:lang w:val="nl-BE"/>
        </w:rPr>
      </w:pPr>
      <w:r>
        <w:rPr>
          <w:rFonts w:ascii="Verdana" w:eastAsia="Calibri" w:hAnsi="Verdana" w:cs="Times New Roman"/>
          <w:b/>
          <w:i/>
          <w:iCs/>
          <w:sz w:val="20"/>
          <w:lang w:val="nl-BE"/>
        </w:rPr>
        <w:t xml:space="preserve">(B) </w:t>
      </w:r>
      <w:r w:rsidR="00460547" w:rsidRPr="00460547">
        <w:rPr>
          <w:rFonts w:ascii="Verdana" w:eastAsia="Calibri" w:hAnsi="Verdana" w:cs="Times New Roman"/>
          <w:b/>
          <w:i/>
          <w:iCs/>
          <w:sz w:val="20"/>
          <w:lang w:val="nl-BE"/>
        </w:rPr>
        <w:t>Opdracht 1</w:t>
      </w:r>
      <w:r w:rsidR="00C9155F">
        <w:rPr>
          <w:rFonts w:ascii="Verdana" w:eastAsia="Calibri" w:hAnsi="Verdana" w:cs="Times New Roman"/>
          <w:b/>
          <w:i/>
          <w:iCs/>
          <w:sz w:val="20"/>
          <w:lang w:val="nl-BE"/>
        </w:rPr>
        <w:t>3</w:t>
      </w:r>
      <w:r w:rsidR="00460547" w:rsidRPr="00460547">
        <w:rPr>
          <w:rFonts w:ascii="Verdana" w:eastAsia="Calibri" w:hAnsi="Verdana" w:cs="Times New Roman"/>
          <w:b/>
          <w:i/>
          <w:iCs/>
          <w:sz w:val="20"/>
          <w:lang w:val="nl-BE"/>
        </w:rPr>
        <w:t>: Scan de QR-code</w:t>
      </w:r>
      <w:r w:rsidR="001E5376">
        <w:rPr>
          <w:rFonts w:ascii="Verdana" w:eastAsia="Calibri" w:hAnsi="Verdana" w:cs="Times New Roman"/>
          <w:b/>
          <w:i/>
          <w:iCs/>
          <w:sz w:val="20"/>
          <w:lang w:val="nl-BE"/>
        </w:rPr>
        <w:t>.</w:t>
      </w:r>
      <w:r w:rsidR="00460547" w:rsidRPr="00460547">
        <w:rPr>
          <w:rFonts w:ascii="Verdana" w:eastAsia="Calibri" w:hAnsi="Verdana" w:cs="Times New Roman"/>
          <w:b/>
          <w:i/>
          <w:iCs/>
          <w:sz w:val="20"/>
          <w:lang w:val="nl-BE"/>
        </w:rPr>
        <w:t xml:space="preserve"> </w:t>
      </w:r>
      <w:r w:rsidR="001E5376">
        <w:rPr>
          <w:rFonts w:ascii="Verdana" w:eastAsia="Calibri" w:hAnsi="Verdana" w:cs="Times New Roman"/>
          <w:b/>
          <w:i/>
          <w:iCs/>
          <w:sz w:val="20"/>
          <w:lang w:val="nl-BE"/>
        </w:rPr>
        <w:t>B</w:t>
      </w:r>
      <w:r w:rsidR="00460547" w:rsidRPr="00460547">
        <w:rPr>
          <w:rFonts w:ascii="Verdana" w:eastAsia="Calibri" w:hAnsi="Verdana" w:cs="Times New Roman"/>
          <w:b/>
          <w:i/>
          <w:iCs/>
          <w:sz w:val="20"/>
          <w:lang w:val="nl-BE"/>
        </w:rPr>
        <w:t xml:space="preserve">ekijk het filmpje vanaf minuut </w:t>
      </w:r>
      <w:r w:rsidR="00460547" w:rsidRPr="00460547">
        <w:rPr>
          <w:rFonts w:ascii="Verdana" w:eastAsia="Calibri" w:hAnsi="Verdana" w:cs="Times New Roman"/>
          <w:b/>
          <w:i/>
          <w:iCs/>
          <w:sz w:val="20"/>
          <w:u w:val="single"/>
          <w:lang w:val="nl-BE"/>
        </w:rPr>
        <w:t>11.59 tot en met minuut 13.40</w:t>
      </w:r>
      <w:r w:rsidR="00460547" w:rsidRPr="00460547">
        <w:rPr>
          <w:rFonts w:ascii="Verdana" w:eastAsia="Calibri" w:hAnsi="Verdana" w:cs="Times New Roman"/>
          <w:b/>
          <w:i/>
          <w:iCs/>
          <w:sz w:val="20"/>
          <w:lang w:val="nl-BE"/>
        </w:rPr>
        <w:t>. Zet onderstaande stappen van het recyclageproces van een PET-fles in chronologische volgorde.</w:t>
      </w:r>
      <w:r w:rsidR="00460547" w:rsidRPr="00460547">
        <w:rPr>
          <w:rFonts w:ascii="Calibri" w:eastAsia="Calibri" w:hAnsi="Calibri" w:cs="Times New Roman"/>
          <w:i/>
          <w:iCs/>
          <w:lang w:val="nl-BE"/>
        </w:rPr>
        <w:t xml:space="preserve"> </w:t>
      </w:r>
    </w:p>
    <w:p w14:paraId="17C841CD" w14:textId="46CE28B1" w:rsidR="00460547" w:rsidRPr="00793D73" w:rsidRDefault="00460547" w:rsidP="00975C5B">
      <w:pPr>
        <w:rPr>
          <w:rFonts w:ascii="Verdana" w:eastAsia="Calibri" w:hAnsi="Verdana" w:cs="Times New Roman"/>
          <w:bCs/>
          <w:i/>
          <w:iCs/>
          <w:sz w:val="20"/>
          <w:szCs w:val="20"/>
          <w:lang w:val="nl-BE"/>
        </w:rPr>
      </w:pPr>
      <w:r w:rsidRPr="00793D73">
        <w:rPr>
          <w:rFonts w:ascii="Verdana" w:eastAsia="Calibri" w:hAnsi="Verdana" w:cs="Times New Roman"/>
          <w:bCs/>
          <w:i/>
          <w:iCs/>
          <w:sz w:val="20"/>
          <w:szCs w:val="20"/>
          <w:lang w:val="nl-BE"/>
        </w:rPr>
        <w:t xml:space="preserve">Link: </w:t>
      </w:r>
      <w:hyperlink r:id="rId218" w:history="1">
        <w:r w:rsidRPr="00883AA1">
          <w:rPr>
            <w:rFonts w:ascii="Verdana" w:eastAsia="Calibri" w:hAnsi="Verdana" w:cs="Times New Roman"/>
            <w:bCs/>
            <w:i/>
            <w:iCs/>
            <w:sz w:val="20"/>
            <w:szCs w:val="20"/>
            <w:u w:val="single"/>
            <w:lang w:val="nl-BE"/>
          </w:rPr>
          <w:t>https://www.pack4recycling.be/nl</w:t>
        </w:r>
      </w:hyperlink>
    </w:p>
    <w:tbl>
      <w:tblPr>
        <w:tblStyle w:val="Rastertabel5donker-Accent61"/>
        <w:tblW w:w="9081" w:type="dxa"/>
        <w:tblLook w:val="04A0" w:firstRow="1" w:lastRow="0" w:firstColumn="1" w:lastColumn="0" w:noHBand="0" w:noVBand="1"/>
      </w:tblPr>
      <w:tblGrid>
        <w:gridCol w:w="1134"/>
        <w:gridCol w:w="7947"/>
      </w:tblGrid>
      <w:tr w:rsidR="00460547" w:rsidRPr="00460547" w14:paraId="606410F9" w14:textId="77777777" w:rsidTr="00793D73">
        <w:trPr>
          <w:cnfStyle w:val="100000000000" w:firstRow="1" w:lastRow="0" w:firstColumn="0" w:lastColumn="0" w:oddVBand="0" w:evenVBand="0" w:oddHBand="0" w:evenHBand="0" w:firstRowFirstColumn="0" w:firstRowLastColumn="0" w:lastRowFirstColumn="0" w:lastRowLastColumn="0"/>
          <w:trHeight w:val="775"/>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789120D9" w14:textId="35600422" w:rsidR="00460547" w:rsidRPr="00793D73" w:rsidRDefault="00460547" w:rsidP="001E5376">
            <w:pPr>
              <w:jc w:val="center"/>
              <w:rPr>
                <w:rFonts w:ascii="Verdana" w:eastAsia="Calibri" w:hAnsi="Verdana" w:cs="Times New Roman"/>
                <w:sz w:val="20"/>
                <w:szCs w:val="20"/>
                <w:lang w:val="nl-BE"/>
              </w:rPr>
            </w:pPr>
            <w:bookmarkStart w:id="25" w:name="_Hlk39999359"/>
            <w:r w:rsidRPr="00793D73">
              <w:rPr>
                <w:rFonts w:ascii="Verdana" w:eastAsia="Calibri" w:hAnsi="Verdana" w:cs="Times New Roman"/>
                <w:sz w:val="20"/>
                <w:szCs w:val="20"/>
                <w:lang w:val="nl-BE"/>
              </w:rPr>
              <w:t>Stap</w:t>
            </w:r>
          </w:p>
        </w:tc>
        <w:tc>
          <w:tcPr>
            <w:tcW w:w="7947" w:type="dxa"/>
            <w:vAlign w:val="center"/>
          </w:tcPr>
          <w:p w14:paraId="695AEDDC" w14:textId="3F8B6D62" w:rsidR="00460547" w:rsidRPr="00793D73" w:rsidRDefault="00460547" w:rsidP="001E5376">
            <w:pPr>
              <w:jc w:val="center"/>
              <w:cnfStyle w:val="100000000000" w:firstRow="1" w:lastRow="0" w:firstColumn="0" w:lastColumn="0" w:oddVBand="0" w:evenVBand="0" w:oddHBand="0" w:evenHBand="0" w:firstRowFirstColumn="0" w:firstRowLastColumn="0" w:lastRowFirstColumn="0" w:lastRowLastColumn="0"/>
              <w:rPr>
                <w:rFonts w:ascii="Verdana" w:eastAsia="Calibri" w:hAnsi="Verdana" w:cs="Times New Roman"/>
                <w:sz w:val="20"/>
                <w:szCs w:val="20"/>
                <w:lang w:val="nl-BE"/>
              </w:rPr>
            </w:pPr>
            <w:r w:rsidRPr="00793D73">
              <w:rPr>
                <w:rFonts w:ascii="Verdana" w:eastAsia="Calibri" w:hAnsi="Verdana" w:cs="Times New Roman"/>
                <w:sz w:val="20"/>
                <w:szCs w:val="20"/>
                <w:lang w:val="nl-BE"/>
              </w:rPr>
              <w:t>Beschrijving</w:t>
            </w:r>
          </w:p>
        </w:tc>
      </w:tr>
      <w:tr w:rsidR="00460547" w:rsidRPr="00460547" w14:paraId="3BAB5B08" w14:textId="77777777" w:rsidTr="00793D73">
        <w:trPr>
          <w:cnfStyle w:val="000000100000" w:firstRow="0" w:lastRow="0" w:firstColumn="0" w:lastColumn="0" w:oddVBand="0" w:evenVBand="0" w:oddHBand="1" w:evenHBand="0" w:firstRowFirstColumn="0" w:firstRowLastColumn="0" w:lastRowFirstColumn="0" w:lastRowLastColumn="0"/>
          <w:trHeight w:val="579"/>
        </w:trPr>
        <w:tc>
          <w:tcPr>
            <w:cnfStyle w:val="001000000000" w:firstRow="0" w:lastRow="0" w:firstColumn="1" w:lastColumn="0" w:oddVBand="0" w:evenVBand="0" w:oddHBand="0" w:evenHBand="0" w:firstRowFirstColumn="0" w:firstRowLastColumn="0" w:lastRowFirstColumn="0" w:lastRowLastColumn="0"/>
            <w:tcW w:w="1134" w:type="dxa"/>
          </w:tcPr>
          <w:p w14:paraId="79EC0A8D" w14:textId="64DB8D3A" w:rsidR="00460547" w:rsidRPr="00E818E6" w:rsidRDefault="00E818E6" w:rsidP="00460547">
            <w:pPr>
              <w:rPr>
                <w:rFonts w:ascii="Verdana" w:eastAsia="Calibri" w:hAnsi="Verdana" w:cs="Times New Roman"/>
                <w:color w:val="FF0000"/>
                <w:sz w:val="20"/>
                <w:szCs w:val="20"/>
                <w:lang w:val="nl-BE"/>
              </w:rPr>
            </w:pPr>
            <w:r w:rsidRPr="00E818E6">
              <w:rPr>
                <w:rFonts w:ascii="Verdana" w:eastAsia="Calibri" w:hAnsi="Verdana" w:cs="Times New Roman"/>
                <w:color w:val="FF0000"/>
                <w:sz w:val="20"/>
                <w:szCs w:val="20"/>
                <w:lang w:val="nl-BE"/>
              </w:rPr>
              <w:t>3</w:t>
            </w:r>
          </w:p>
        </w:tc>
        <w:tc>
          <w:tcPr>
            <w:tcW w:w="7947" w:type="dxa"/>
          </w:tcPr>
          <w:p w14:paraId="7C49F0E4" w14:textId="7C1E8079" w:rsidR="00460547" w:rsidRPr="00793D73" w:rsidRDefault="00F357D9" w:rsidP="001E5376">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sz w:val="20"/>
                <w:szCs w:val="20"/>
                <w:lang w:val="nl-BE"/>
              </w:rPr>
            </w:pPr>
            <w:r>
              <w:rPr>
                <w:rFonts w:ascii="Verdana" w:eastAsia="Calibri" w:hAnsi="Verdana" w:cs="Times New Roman"/>
                <w:sz w:val="20"/>
                <w:szCs w:val="20"/>
                <w:lang w:val="nl-BE"/>
              </w:rPr>
              <w:t>De</w:t>
            </w:r>
            <w:r w:rsidR="00460547" w:rsidRPr="00793D73">
              <w:rPr>
                <w:rFonts w:ascii="Verdana" w:eastAsia="Calibri" w:hAnsi="Verdana" w:cs="Times New Roman"/>
                <w:sz w:val="20"/>
                <w:szCs w:val="20"/>
                <w:lang w:val="nl-BE"/>
              </w:rPr>
              <w:t xml:space="preserve"> flakes</w:t>
            </w:r>
            <w:r>
              <w:rPr>
                <w:rFonts w:ascii="Verdana" w:eastAsia="Calibri" w:hAnsi="Verdana" w:cs="Times New Roman"/>
                <w:sz w:val="20"/>
                <w:szCs w:val="20"/>
                <w:lang w:val="nl-BE"/>
              </w:rPr>
              <w:t xml:space="preserve"> worden</w:t>
            </w:r>
            <w:r w:rsidR="00460547" w:rsidRPr="00793D73">
              <w:rPr>
                <w:rFonts w:ascii="Verdana" w:eastAsia="Calibri" w:hAnsi="Verdana" w:cs="Times New Roman"/>
                <w:sz w:val="20"/>
                <w:szCs w:val="20"/>
                <w:lang w:val="nl-BE"/>
              </w:rPr>
              <w:t xml:space="preserve"> </w:t>
            </w:r>
            <w:r w:rsidR="00460547" w:rsidRPr="00793D73">
              <w:rPr>
                <w:rFonts w:ascii="Verdana" w:eastAsia="Calibri" w:hAnsi="Verdana" w:cs="Times New Roman"/>
                <w:b/>
                <w:bCs/>
                <w:i/>
                <w:iCs/>
                <w:sz w:val="20"/>
                <w:szCs w:val="20"/>
                <w:u w:val="single"/>
                <w:lang w:val="nl-BE"/>
              </w:rPr>
              <w:t>gespoeld</w:t>
            </w:r>
            <w:r w:rsidR="00460547" w:rsidRPr="00793D73">
              <w:rPr>
                <w:rFonts w:ascii="Verdana" w:eastAsia="Calibri" w:hAnsi="Verdana" w:cs="Times New Roman"/>
                <w:sz w:val="20"/>
                <w:szCs w:val="20"/>
                <w:lang w:val="nl-BE"/>
              </w:rPr>
              <w:t xml:space="preserve"> om de laatste vuilresten te verwijderen.</w:t>
            </w:r>
          </w:p>
        </w:tc>
      </w:tr>
      <w:tr w:rsidR="00460547" w:rsidRPr="00460547" w14:paraId="7126286E" w14:textId="77777777" w:rsidTr="00793D73">
        <w:trPr>
          <w:trHeight w:val="775"/>
        </w:trPr>
        <w:tc>
          <w:tcPr>
            <w:cnfStyle w:val="001000000000" w:firstRow="0" w:lastRow="0" w:firstColumn="1" w:lastColumn="0" w:oddVBand="0" w:evenVBand="0" w:oddHBand="0" w:evenHBand="0" w:firstRowFirstColumn="0" w:firstRowLastColumn="0" w:lastRowFirstColumn="0" w:lastRowLastColumn="0"/>
            <w:tcW w:w="1134" w:type="dxa"/>
          </w:tcPr>
          <w:p w14:paraId="37D013A7" w14:textId="55C5CF26" w:rsidR="00460547" w:rsidRPr="00E818E6" w:rsidRDefault="00E818E6" w:rsidP="00460547">
            <w:pPr>
              <w:rPr>
                <w:rFonts w:ascii="Verdana" w:eastAsia="Calibri" w:hAnsi="Verdana" w:cs="Times New Roman"/>
                <w:color w:val="FF0000"/>
                <w:sz w:val="20"/>
                <w:szCs w:val="20"/>
                <w:lang w:val="nl-BE"/>
              </w:rPr>
            </w:pPr>
            <w:r w:rsidRPr="00E818E6">
              <w:rPr>
                <w:rFonts w:ascii="Verdana" w:eastAsia="Calibri" w:hAnsi="Verdana" w:cs="Times New Roman"/>
                <w:color w:val="FF0000"/>
                <w:sz w:val="20"/>
                <w:szCs w:val="20"/>
                <w:lang w:val="nl-BE"/>
              </w:rPr>
              <w:t>5</w:t>
            </w:r>
          </w:p>
        </w:tc>
        <w:tc>
          <w:tcPr>
            <w:tcW w:w="7947" w:type="dxa"/>
          </w:tcPr>
          <w:p w14:paraId="3582ACA6" w14:textId="4A2C9FE2" w:rsidR="00460547" w:rsidRPr="00793D73" w:rsidRDefault="00460547" w:rsidP="001E5376">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Verdana" w:eastAsia="Calibri" w:hAnsi="Verdana" w:cs="Times New Roman"/>
                <w:sz w:val="20"/>
                <w:szCs w:val="20"/>
                <w:lang w:val="nl-BE"/>
              </w:rPr>
            </w:pPr>
            <w:r w:rsidRPr="00793D73">
              <w:rPr>
                <w:rFonts w:ascii="Verdana" w:eastAsia="Calibri" w:hAnsi="Verdana" w:cs="Times New Roman"/>
                <w:sz w:val="20"/>
                <w:szCs w:val="20"/>
                <w:lang w:val="nl-BE"/>
              </w:rPr>
              <w:t xml:space="preserve">Eenmaal de flakes gecentrifugeerd zijn, worden de flakes via een ventilator in een droger geblazen. In de droger doorlopen de flakes een zigzaggend traject om de flakes volledig </w:t>
            </w:r>
            <w:r w:rsidRPr="00793D73">
              <w:rPr>
                <w:rFonts w:ascii="Verdana" w:eastAsia="Calibri" w:hAnsi="Verdana" w:cs="Times New Roman"/>
                <w:b/>
                <w:bCs/>
                <w:i/>
                <w:iCs/>
                <w:sz w:val="20"/>
                <w:szCs w:val="20"/>
                <w:u w:val="single"/>
                <w:lang w:val="nl-BE"/>
              </w:rPr>
              <w:t>te drogen</w:t>
            </w:r>
            <w:r w:rsidRPr="00793D73">
              <w:rPr>
                <w:rFonts w:ascii="Verdana" w:eastAsia="Calibri" w:hAnsi="Verdana" w:cs="Times New Roman"/>
                <w:sz w:val="20"/>
                <w:szCs w:val="20"/>
                <w:lang w:val="nl-BE"/>
              </w:rPr>
              <w:t xml:space="preserve">. </w:t>
            </w:r>
          </w:p>
        </w:tc>
      </w:tr>
      <w:tr w:rsidR="00460547" w:rsidRPr="00460547" w14:paraId="672DBD16" w14:textId="77777777" w:rsidTr="00793D73">
        <w:trPr>
          <w:cnfStyle w:val="000000100000" w:firstRow="0" w:lastRow="0" w:firstColumn="0" w:lastColumn="0" w:oddVBand="0" w:evenVBand="0" w:oddHBand="1" w:evenHBand="0" w:firstRowFirstColumn="0" w:firstRowLastColumn="0" w:lastRowFirstColumn="0" w:lastRowLastColumn="0"/>
          <w:trHeight w:val="526"/>
        </w:trPr>
        <w:tc>
          <w:tcPr>
            <w:cnfStyle w:val="001000000000" w:firstRow="0" w:lastRow="0" w:firstColumn="1" w:lastColumn="0" w:oddVBand="0" w:evenVBand="0" w:oddHBand="0" w:evenHBand="0" w:firstRowFirstColumn="0" w:firstRowLastColumn="0" w:lastRowFirstColumn="0" w:lastRowLastColumn="0"/>
            <w:tcW w:w="1134" w:type="dxa"/>
          </w:tcPr>
          <w:p w14:paraId="5FE9F2C7" w14:textId="20A8BFEB" w:rsidR="00460547" w:rsidRPr="00E818E6" w:rsidRDefault="00E818E6" w:rsidP="00460547">
            <w:pPr>
              <w:rPr>
                <w:rFonts w:ascii="Verdana" w:eastAsia="Calibri" w:hAnsi="Verdana" w:cs="Times New Roman"/>
                <w:color w:val="FF0000"/>
                <w:sz w:val="20"/>
                <w:szCs w:val="20"/>
                <w:lang w:val="nl-BE"/>
              </w:rPr>
            </w:pPr>
            <w:r w:rsidRPr="00E818E6">
              <w:rPr>
                <w:rFonts w:ascii="Verdana" w:eastAsia="Calibri" w:hAnsi="Verdana" w:cs="Times New Roman"/>
                <w:color w:val="FF0000"/>
                <w:sz w:val="20"/>
                <w:szCs w:val="20"/>
                <w:lang w:val="nl-BE"/>
              </w:rPr>
              <w:t>2</w:t>
            </w:r>
          </w:p>
        </w:tc>
        <w:tc>
          <w:tcPr>
            <w:tcW w:w="7947" w:type="dxa"/>
          </w:tcPr>
          <w:p w14:paraId="2D13AF02" w14:textId="152BD0B7" w:rsidR="00460547" w:rsidRPr="00793D73" w:rsidRDefault="00F357D9" w:rsidP="001E5376">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sz w:val="20"/>
                <w:szCs w:val="20"/>
                <w:lang w:val="nl-BE"/>
              </w:rPr>
            </w:pPr>
            <w:r>
              <w:rPr>
                <w:rFonts w:ascii="Verdana" w:eastAsia="Calibri" w:hAnsi="Verdana" w:cs="Times New Roman"/>
                <w:sz w:val="20"/>
                <w:szCs w:val="20"/>
                <w:lang w:val="nl-BE"/>
              </w:rPr>
              <w:t>De</w:t>
            </w:r>
            <w:r w:rsidR="00460547" w:rsidRPr="00793D73">
              <w:rPr>
                <w:rFonts w:ascii="Verdana" w:eastAsia="Calibri" w:hAnsi="Verdana" w:cs="Times New Roman"/>
                <w:sz w:val="20"/>
                <w:szCs w:val="20"/>
                <w:lang w:val="nl-BE"/>
              </w:rPr>
              <w:t xml:space="preserve"> flakes</w:t>
            </w:r>
            <w:r>
              <w:rPr>
                <w:rFonts w:ascii="Verdana" w:eastAsia="Calibri" w:hAnsi="Verdana" w:cs="Times New Roman"/>
                <w:sz w:val="20"/>
                <w:szCs w:val="20"/>
                <w:lang w:val="nl-BE"/>
              </w:rPr>
              <w:t xml:space="preserve"> worden</w:t>
            </w:r>
            <w:r w:rsidR="00460547" w:rsidRPr="00793D73">
              <w:rPr>
                <w:rFonts w:ascii="Verdana" w:eastAsia="Calibri" w:hAnsi="Verdana" w:cs="Times New Roman"/>
                <w:sz w:val="20"/>
                <w:szCs w:val="20"/>
                <w:lang w:val="nl-BE"/>
              </w:rPr>
              <w:t xml:space="preserve"> </w:t>
            </w:r>
            <w:r w:rsidR="00460547" w:rsidRPr="00793D73">
              <w:rPr>
                <w:rFonts w:ascii="Verdana" w:eastAsia="Calibri" w:hAnsi="Verdana" w:cs="Times New Roman"/>
                <w:b/>
                <w:bCs/>
                <w:i/>
                <w:iCs/>
                <w:sz w:val="20"/>
                <w:szCs w:val="20"/>
                <w:u w:val="single"/>
                <w:lang w:val="nl-BE"/>
              </w:rPr>
              <w:t>intensief gewassen</w:t>
            </w:r>
            <w:r w:rsidR="00460547" w:rsidRPr="00793D73">
              <w:rPr>
                <w:rFonts w:ascii="Verdana" w:eastAsia="Calibri" w:hAnsi="Verdana" w:cs="Times New Roman"/>
                <w:sz w:val="20"/>
                <w:szCs w:val="20"/>
                <w:lang w:val="nl-BE"/>
              </w:rPr>
              <w:t xml:space="preserve"> met warm water om </w:t>
            </w:r>
            <w:r>
              <w:rPr>
                <w:rFonts w:ascii="Verdana" w:eastAsia="Calibri" w:hAnsi="Verdana" w:cs="Times New Roman"/>
                <w:sz w:val="20"/>
                <w:szCs w:val="20"/>
                <w:lang w:val="nl-BE"/>
              </w:rPr>
              <w:t>vuil</w:t>
            </w:r>
            <w:r w:rsidR="00460547" w:rsidRPr="00793D73">
              <w:rPr>
                <w:rFonts w:ascii="Verdana" w:eastAsia="Calibri" w:hAnsi="Verdana" w:cs="Times New Roman"/>
                <w:sz w:val="20"/>
                <w:szCs w:val="20"/>
                <w:lang w:val="nl-BE"/>
              </w:rPr>
              <w:t xml:space="preserve"> te verwijderen. </w:t>
            </w:r>
          </w:p>
        </w:tc>
      </w:tr>
      <w:tr w:rsidR="00460547" w:rsidRPr="00460547" w14:paraId="7339FE67" w14:textId="77777777" w:rsidTr="00793D73">
        <w:trPr>
          <w:trHeight w:val="526"/>
        </w:trPr>
        <w:tc>
          <w:tcPr>
            <w:cnfStyle w:val="001000000000" w:firstRow="0" w:lastRow="0" w:firstColumn="1" w:lastColumn="0" w:oddVBand="0" w:evenVBand="0" w:oddHBand="0" w:evenHBand="0" w:firstRowFirstColumn="0" w:firstRowLastColumn="0" w:lastRowFirstColumn="0" w:lastRowLastColumn="0"/>
            <w:tcW w:w="1134" w:type="dxa"/>
          </w:tcPr>
          <w:p w14:paraId="60BBDB45" w14:textId="04D76F6B" w:rsidR="00460547" w:rsidRPr="00E818E6" w:rsidRDefault="00E818E6" w:rsidP="00460547">
            <w:pPr>
              <w:rPr>
                <w:rFonts w:ascii="Verdana" w:eastAsia="Calibri" w:hAnsi="Verdana" w:cs="Times New Roman"/>
                <w:color w:val="FF0000"/>
                <w:sz w:val="20"/>
                <w:szCs w:val="20"/>
                <w:lang w:val="nl-BE"/>
              </w:rPr>
            </w:pPr>
            <w:r w:rsidRPr="00E818E6">
              <w:rPr>
                <w:rFonts w:ascii="Verdana" w:eastAsia="Calibri" w:hAnsi="Verdana" w:cs="Times New Roman"/>
                <w:color w:val="FF0000"/>
                <w:sz w:val="20"/>
                <w:szCs w:val="20"/>
                <w:lang w:val="nl-BE"/>
              </w:rPr>
              <w:t>7</w:t>
            </w:r>
          </w:p>
        </w:tc>
        <w:tc>
          <w:tcPr>
            <w:tcW w:w="7947" w:type="dxa"/>
          </w:tcPr>
          <w:p w14:paraId="6C90DCF6" w14:textId="383BAEB8" w:rsidR="00460547" w:rsidRPr="00793D73" w:rsidRDefault="00F357D9" w:rsidP="001E5376">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Verdana" w:eastAsia="Calibri" w:hAnsi="Verdana" w:cs="Times New Roman"/>
                <w:sz w:val="20"/>
                <w:szCs w:val="20"/>
                <w:lang w:val="nl-BE"/>
              </w:rPr>
            </w:pPr>
            <w:r>
              <w:rPr>
                <w:rFonts w:ascii="Verdana" w:eastAsia="Calibri" w:hAnsi="Verdana" w:cs="Times New Roman"/>
                <w:sz w:val="20"/>
                <w:szCs w:val="20"/>
                <w:lang w:val="nl-BE"/>
              </w:rPr>
              <w:t>D</w:t>
            </w:r>
            <w:r w:rsidR="00460547" w:rsidRPr="00793D73">
              <w:rPr>
                <w:rFonts w:ascii="Verdana" w:eastAsia="Calibri" w:hAnsi="Verdana" w:cs="Times New Roman"/>
                <w:sz w:val="20"/>
                <w:szCs w:val="20"/>
                <w:lang w:val="nl-BE"/>
              </w:rPr>
              <w:t xml:space="preserve">e </w:t>
            </w:r>
            <w:r>
              <w:rPr>
                <w:rFonts w:ascii="Verdana" w:eastAsia="Calibri" w:hAnsi="Verdana" w:cs="Times New Roman"/>
                <w:sz w:val="20"/>
                <w:szCs w:val="20"/>
                <w:lang w:val="nl-BE"/>
              </w:rPr>
              <w:t xml:space="preserve">stofvrije </w:t>
            </w:r>
            <w:r w:rsidR="00460547" w:rsidRPr="00793D73">
              <w:rPr>
                <w:rFonts w:ascii="Verdana" w:eastAsia="Calibri" w:hAnsi="Verdana" w:cs="Times New Roman"/>
                <w:sz w:val="20"/>
                <w:szCs w:val="20"/>
                <w:lang w:val="nl-BE"/>
              </w:rPr>
              <w:t xml:space="preserve">flakes </w:t>
            </w:r>
            <w:r>
              <w:rPr>
                <w:rFonts w:ascii="Verdana" w:eastAsia="Calibri" w:hAnsi="Verdana" w:cs="Times New Roman"/>
                <w:sz w:val="20"/>
                <w:szCs w:val="20"/>
                <w:lang w:val="nl-BE"/>
              </w:rPr>
              <w:t xml:space="preserve">komen </w:t>
            </w:r>
            <w:r w:rsidR="00460547" w:rsidRPr="00793D73">
              <w:rPr>
                <w:rFonts w:ascii="Verdana" w:eastAsia="Calibri" w:hAnsi="Verdana" w:cs="Times New Roman"/>
                <w:sz w:val="20"/>
                <w:szCs w:val="20"/>
                <w:lang w:val="nl-BE"/>
              </w:rPr>
              <w:t xml:space="preserve">in een laboratorium terecht. </w:t>
            </w:r>
            <w:r>
              <w:rPr>
                <w:rFonts w:ascii="Verdana" w:eastAsia="Calibri" w:hAnsi="Verdana" w:cs="Times New Roman"/>
                <w:sz w:val="20"/>
                <w:szCs w:val="20"/>
                <w:lang w:val="nl-BE"/>
              </w:rPr>
              <w:t>Daar</w:t>
            </w:r>
            <w:r w:rsidR="00460547" w:rsidRPr="00793D73">
              <w:rPr>
                <w:rFonts w:ascii="Verdana" w:eastAsia="Calibri" w:hAnsi="Verdana" w:cs="Times New Roman"/>
                <w:sz w:val="20"/>
                <w:szCs w:val="20"/>
                <w:lang w:val="nl-BE"/>
              </w:rPr>
              <w:t xml:space="preserve"> worden </w:t>
            </w:r>
            <w:r w:rsidR="00460547" w:rsidRPr="00793D73">
              <w:rPr>
                <w:rFonts w:ascii="Verdana" w:eastAsia="Calibri" w:hAnsi="Verdana" w:cs="Times New Roman"/>
                <w:b/>
                <w:bCs/>
                <w:i/>
                <w:iCs/>
                <w:sz w:val="20"/>
                <w:szCs w:val="20"/>
                <w:u w:val="single"/>
                <w:lang w:val="nl-BE"/>
              </w:rPr>
              <w:t>strenge controles</w:t>
            </w:r>
            <w:r w:rsidR="00460547" w:rsidRPr="00793D73">
              <w:rPr>
                <w:rFonts w:ascii="Verdana" w:eastAsia="Calibri" w:hAnsi="Verdana" w:cs="Times New Roman"/>
                <w:sz w:val="20"/>
                <w:szCs w:val="20"/>
                <w:lang w:val="nl-BE"/>
              </w:rPr>
              <w:t xml:space="preserve"> uitgevoerd naar de kwaliteit van de flakes. </w:t>
            </w:r>
          </w:p>
          <w:p w14:paraId="334B84FF" w14:textId="0BF21944" w:rsidR="00460547" w:rsidRPr="00793D73" w:rsidRDefault="00460547" w:rsidP="001E5376">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Verdana" w:eastAsia="Calibri" w:hAnsi="Verdana" w:cs="Times New Roman"/>
                <w:sz w:val="20"/>
                <w:szCs w:val="20"/>
                <w:lang w:val="nl-BE"/>
              </w:rPr>
            </w:pPr>
            <w:r w:rsidRPr="00793D73">
              <w:rPr>
                <w:rFonts w:ascii="Verdana" w:eastAsia="Calibri" w:hAnsi="Verdana" w:cs="Times New Roman"/>
                <w:sz w:val="20"/>
                <w:szCs w:val="20"/>
                <w:lang w:val="nl-BE"/>
              </w:rPr>
              <w:t xml:space="preserve">Als de flakes niet voldoen aan de hoge kwaliteitsnormen, kunnen ze niet gebruikt worden </w:t>
            </w:r>
            <w:r w:rsidR="00EE4654">
              <w:rPr>
                <w:rFonts w:ascii="Verdana" w:eastAsia="Calibri" w:hAnsi="Verdana" w:cs="Times New Roman"/>
                <w:sz w:val="20"/>
                <w:szCs w:val="20"/>
                <w:lang w:val="nl-BE"/>
              </w:rPr>
              <w:t xml:space="preserve">als grondstof </w:t>
            </w:r>
            <w:r w:rsidRPr="00793D73">
              <w:rPr>
                <w:rFonts w:ascii="Verdana" w:eastAsia="Calibri" w:hAnsi="Verdana" w:cs="Times New Roman"/>
                <w:sz w:val="20"/>
                <w:szCs w:val="20"/>
                <w:lang w:val="nl-BE"/>
              </w:rPr>
              <w:t>om nieuwe producten van te maken.</w:t>
            </w:r>
          </w:p>
        </w:tc>
      </w:tr>
      <w:tr w:rsidR="00460547" w:rsidRPr="00460547" w14:paraId="3092A305" w14:textId="77777777" w:rsidTr="00793D73">
        <w:trPr>
          <w:cnfStyle w:val="000000100000" w:firstRow="0" w:lastRow="0" w:firstColumn="0" w:lastColumn="0" w:oddVBand="0" w:evenVBand="0" w:oddHBand="1" w:evenHBand="0" w:firstRowFirstColumn="0" w:firstRowLastColumn="0" w:lastRowFirstColumn="0" w:lastRowLastColumn="0"/>
          <w:trHeight w:val="1550"/>
        </w:trPr>
        <w:tc>
          <w:tcPr>
            <w:cnfStyle w:val="001000000000" w:firstRow="0" w:lastRow="0" w:firstColumn="1" w:lastColumn="0" w:oddVBand="0" w:evenVBand="0" w:oddHBand="0" w:evenHBand="0" w:firstRowFirstColumn="0" w:firstRowLastColumn="0" w:lastRowFirstColumn="0" w:lastRowLastColumn="0"/>
            <w:tcW w:w="1134" w:type="dxa"/>
          </w:tcPr>
          <w:p w14:paraId="12E1B878" w14:textId="57DA1591" w:rsidR="00460547" w:rsidRPr="00E818E6" w:rsidRDefault="00E818E6" w:rsidP="00460547">
            <w:pPr>
              <w:rPr>
                <w:rFonts w:ascii="Verdana" w:eastAsia="Calibri" w:hAnsi="Verdana" w:cs="Times New Roman"/>
                <w:color w:val="FF0000"/>
                <w:sz w:val="20"/>
                <w:szCs w:val="20"/>
                <w:lang w:val="nl-BE"/>
              </w:rPr>
            </w:pPr>
            <w:r w:rsidRPr="00E818E6">
              <w:rPr>
                <w:rFonts w:ascii="Verdana" w:eastAsia="Calibri" w:hAnsi="Verdana" w:cs="Times New Roman"/>
                <w:color w:val="FF0000"/>
                <w:sz w:val="20"/>
                <w:szCs w:val="20"/>
                <w:lang w:val="nl-BE"/>
              </w:rPr>
              <w:t>4</w:t>
            </w:r>
          </w:p>
        </w:tc>
        <w:tc>
          <w:tcPr>
            <w:tcW w:w="7947" w:type="dxa"/>
          </w:tcPr>
          <w:p w14:paraId="473A216E" w14:textId="6219B7BA" w:rsidR="00460547" w:rsidRPr="00793D73" w:rsidRDefault="00460547" w:rsidP="001E5376">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sz w:val="20"/>
                <w:szCs w:val="20"/>
                <w:lang w:val="nl-BE"/>
              </w:rPr>
            </w:pPr>
            <w:r w:rsidRPr="00793D73">
              <w:rPr>
                <w:rFonts w:ascii="Verdana" w:eastAsia="Calibri" w:hAnsi="Verdana" w:cs="Times New Roman"/>
                <w:sz w:val="20"/>
                <w:szCs w:val="20"/>
                <w:lang w:val="nl-BE"/>
              </w:rPr>
              <w:t xml:space="preserve">Na het </w:t>
            </w:r>
            <w:r w:rsidR="00F357D9">
              <w:rPr>
                <w:rFonts w:ascii="Verdana" w:eastAsia="Calibri" w:hAnsi="Verdana" w:cs="Times New Roman"/>
                <w:sz w:val="20"/>
                <w:szCs w:val="20"/>
                <w:lang w:val="nl-BE"/>
              </w:rPr>
              <w:t>reinigen</w:t>
            </w:r>
            <w:r w:rsidRPr="00793D73">
              <w:rPr>
                <w:rFonts w:ascii="Verdana" w:eastAsia="Calibri" w:hAnsi="Verdana" w:cs="Times New Roman"/>
                <w:sz w:val="20"/>
                <w:szCs w:val="20"/>
                <w:lang w:val="nl-BE"/>
              </w:rPr>
              <w:t xml:space="preserve"> van de flakes moet er zo veel mogelijk water uit het proces verwijderd worden. Dit wordt mogelijk gemaakt door de flakes te </w:t>
            </w:r>
            <w:r w:rsidRPr="00793D73">
              <w:rPr>
                <w:rFonts w:ascii="Verdana" w:eastAsia="Calibri" w:hAnsi="Verdana" w:cs="Times New Roman"/>
                <w:b/>
                <w:bCs/>
                <w:i/>
                <w:iCs/>
                <w:sz w:val="20"/>
                <w:szCs w:val="20"/>
                <w:u w:val="single"/>
                <w:lang w:val="nl-BE"/>
              </w:rPr>
              <w:t>centrifugeren</w:t>
            </w:r>
            <w:r w:rsidRPr="00793D73">
              <w:rPr>
                <w:rFonts w:ascii="Verdana" w:eastAsia="Calibri" w:hAnsi="Verdana" w:cs="Times New Roman"/>
                <w:sz w:val="20"/>
                <w:szCs w:val="20"/>
                <w:lang w:val="nl-BE"/>
              </w:rPr>
              <w:t xml:space="preserve">. </w:t>
            </w:r>
          </w:p>
          <w:p w14:paraId="4538D6BB" w14:textId="0A7688BD" w:rsidR="00460547" w:rsidRPr="00793D73" w:rsidRDefault="00460547" w:rsidP="001E5376">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sz w:val="20"/>
                <w:szCs w:val="20"/>
                <w:lang w:val="nl-BE"/>
              </w:rPr>
            </w:pPr>
            <w:r w:rsidRPr="00793D73">
              <w:rPr>
                <w:rFonts w:ascii="Verdana" w:eastAsia="Calibri" w:hAnsi="Verdana" w:cs="Times New Roman"/>
                <w:sz w:val="20"/>
                <w:szCs w:val="20"/>
                <w:lang w:val="nl-BE"/>
              </w:rPr>
              <w:t xml:space="preserve">Een </w:t>
            </w:r>
            <w:r w:rsidRPr="00793D73">
              <w:rPr>
                <w:rFonts w:ascii="Verdana" w:eastAsia="Calibri" w:hAnsi="Verdana" w:cs="Times New Roman"/>
                <w:b/>
                <w:bCs/>
                <w:i/>
                <w:iCs/>
                <w:sz w:val="20"/>
                <w:szCs w:val="20"/>
                <w:u w:val="single"/>
                <w:lang w:val="nl-BE"/>
              </w:rPr>
              <w:t>centrifuge</w:t>
            </w:r>
            <w:r w:rsidRPr="00793D73">
              <w:rPr>
                <w:rFonts w:ascii="Verdana" w:eastAsia="Calibri" w:hAnsi="Verdana" w:cs="Times New Roman"/>
                <w:sz w:val="20"/>
                <w:szCs w:val="20"/>
                <w:lang w:val="nl-BE"/>
              </w:rPr>
              <w:t xml:space="preserve"> is een machine waarbij gebruik wordt gemaakt van </w:t>
            </w:r>
            <w:r w:rsidRPr="00793D73">
              <w:rPr>
                <w:rFonts w:ascii="Verdana" w:eastAsia="Calibri" w:hAnsi="Verdana" w:cs="Times New Roman"/>
                <w:b/>
                <w:bCs/>
                <w:sz w:val="20"/>
                <w:szCs w:val="20"/>
                <w:lang w:val="nl-BE"/>
              </w:rPr>
              <w:t>centrifugale kracht</w:t>
            </w:r>
            <w:r w:rsidR="00E650CA">
              <w:rPr>
                <w:rFonts w:ascii="Verdana" w:eastAsia="Calibri" w:hAnsi="Verdana" w:cs="Times New Roman"/>
                <w:b/>
                <w:bCs/>
                <w:sz w:val="20"/>
                <w:szCs w:val="20"/>
                <w:lang w:val="nl-BE"/>
              </w:rPr>
              <w:t>.</w:t>
            </w:r>
            <w:r w:rsidRPr="00793D73">
              <w:rPr>
                <w:rFonts w:ascii="Verdana" w:eastAsia="Calibri" w:hAnsi="Verdana" w:cs="Times New Roman"/>
                <w:sz w:val="20"/>
                <w:szCs w:val="20"/>
                <w:lang w:val="nl-BE"/>
              </w:rPr>
              <w:t xml:space="preserve"> </w:t>
            </w:r>
            <w:r w:rsidR="00F357D9">
              <w:rPr>
                <w:rFonts w:ascii="Verdana" w:eastAsia="Calibri" w:hAnsi="Verdana" w:cs="Times New Roman"/>
                <w:sz w:val="20"/>
                <w:szCs w:val="20"/>
                <w:lang w:val="nl-BE"/>
              </w:rPr>
              <w:t>De droogkast waarmee jij jouw kleren droogt, werkt op eenzelfde manier.</w:t>
            </w:r>
          </w:p>
        </w:tc>
      </w:tr>
      <w:tr w:rsidR="00460547" w:rsidRPr="00460547" w14:paraId="4F857880" w14:textId="77777777" w:rsidTr="00793D73">
        <w:trPr>
          <w:trHeight w:val="1550"/>
        </w:trPr>
        <w:tc>
          <w:tcPr>
            <w:cnfStyle w:val="001000000000" w:firstRow="0" w:lastRow="0" w:firstColumn="1" w:lastColumn="0" w:oddVBand="0" w:evenVBand="0" w:oddHBand="0" w:evenHBand="0" w:firstRowFirstColumn="0" w:firstRowLastColumn="0" w:lastRowFirstColumn="0" w:lastRowLastColumn="0"/>
            <w:tcW w:w="1134" w:type="dxa"/>
          </w:tcPr>
          <w:p w14:paraId="0484BD8D" w14:textId="647A3045" w:rsidR="00460547" w:rsidRPr="00E818E6" w:rsidRDefault="00E818E6" w:rsidP="00460547">
            <w:pPr>
              <w:rPr>
                <w:rFonts w:ascii="Verdana" w:eastAsia="Calibri" w:hAnsi="Verdana" w:cs="Times New Roman"/>
                <w:color w:val="FF0000"/>
                <w:sz w:val="20"/>
                <w:szCs w:val="20"/>
                <w:lang w:val="nl-BE"/>
              </w:rPr>
            </w:pPr>
            <w:r w:rsidRPr="00E818E6">
              <w:rPr>
                <w:rFonts w:ascii="Verdana" w:eastAsia="Calibri" w:hAnsi="Verdana" w:cs="Times New Roman"/>
                <w:color w:val="FF0000"/>
                <w:sz w:val="20"/>
                <w:szCs w:val="20"/>
                <w:lang w:val="nl-BE"/>
              </w:rPr>
              <w:t>1</w:t>
            </w:r>
          </w:p>
        </w:tc>
        <w:tc>
          <w:tcPr>
            <w:tcW w:w="7947" w:type="dxa"/>
          </w:tcPr>
          <w:p w14:paraId="0D5CEEAA" w14:textId="35C561C5" w:rsidR="00460547" w:rsidRPr="00793D73" w:rsidRDefault="00F357D9" w:rsidP="001E5376">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Verdana" w:eastAsia="Calibri" w:hAnsi="Verdana" w:cs="Times New Roman"/>
                <w:sz w:val="20"/>
                <w:szCs w:val="20"/>
                <w:lang w:val="nl-BE"/>
              </w:rPr>
            </w:pPr>
            <w:r>
              <w:rPr>
                <w:rFonts w:ascii="Verdana" w:eastAsia="Calibri" w:hAnsi="Verdana" w:cs="Times New Roman"/>
                <w:sz w:val="20"/>
                <w:szCs w:val="20"/>
                <w:lang w:val="nl-BE"/>
              </w:rPr>
              <w:t>De verschillende soorten plastic worden door middel van</w:t>
            </w:r>
            <w:r w:rsidR="00460547" w:rsidRPr="00793D73">
              <w:rPr>
                <w:rFonts w:ascii="Verdana" w:eastAsia="Calibri" w:hAnsi="Verdana" w:cs="Times New Roman"/>
                <w:sz w:val="20"/>
                <w:szCs w:val="20"/>
                <w:lang w:val="nl-BE"/>
              </w:rPr>
              <w:t xml:space="preserve"> </w:t>
            </w:r>
            <w:r w:rsidR="00460547" w:rsidRPr="00793D73">
              <w:rPr>
                <w:rFonts w:ascii="Verdana" w:eastAsia="Calibri" w:hAnsi="Verdana" w:cs="Times New Roman"/>
                <w:b/>
                <w:bCs/>
                <w:i/>
                <w:iCs/>
                <w:sz w:val="20"/>
                <w:szCs w:val="20"/>
                <w:u w:val="single"/>
                <w:lang w:val="nl-BE"/>
              </w:rPr>
              <w:t>flotatie</w:t>
            </w:r>
            <w:r>
              <w:rPr>
                <w:rFonts w:ascii="Verdana" w:eastAsia="Calibri" w:hAnsi="Verdana" w:cs="Times New Roman"/>
                <w:sz w:val="20"/>
                <w:szCs w:val="20"/>
                <w:lang w:val="nl-BE"/>
              </w:rPr>
              <w:t xml:space="preserve"> van elkaar gescheiden</w:t>
            </w:r>
            <w:r w:rsidRPr="00F357D9">
              <w:rPr>
                <w:rFonts w:ascii="Verdana" w:eastAsia="Calibri" w:hAnsi="Verdana" w:cs="Times New Roman"/>
                <w:sz w:val="20"/>
                <w:szCs w:val="20"/>
                <w:lang w:val="nl-BE"/>
              </w:rPr>
              <w:t>.</w:t>
            </w:r>
            <w:r w:rsidR="00460547" w:rsidRPr="00F357D9">
              <w:rPr>
                <w:rFonts w:ascii="Verdana" w:eastAsia="Calibri" w:hAnsi="Verdana" w:cs="Times New Roman"/>
                <w:sz w:val="20"/>
                <w:szCs w:val="20"/>
                <w:lang w:val="nl-BE"/>
              </w:rPr>
              <w:t xml:space="preserve"> </w:t>
            </w:r>
            <w:r>
              <w:rPr>
                <w:rFonts w:ascii="Verdana" w:eastAsia="Calibri" w:hAnsi="Verdana" w:cs="Times New Roman"/>
                <w:sz w:val="20"/>
                <w:szCs w:val="20"/>
                <w:lang w:val="nl-BE"/>
              </w:rPr>
              <w:t xml:space="preserve">Dit proces is gebaseerd op een verschil in </w:t>
            </w:r>
            <w:r w:rsidR="00460547" w:rsidRPr="00793D73">
              <w:rPr>
                <w:rFonts w:ascii="Verdana" w:eastAsia="Calibri" w:hAnsi="Verdana" w:cs="Times New Roman"/>
                <w:b/>
                <w:bCs/>
                <w:i/>
                <w:iCs/>
                <w:sz w:val="20"/>
                <w:szCs w:val="20"/>
                <w:u w:val="single"/>
                <w:lang w:val="nl-BE"/>
              </w:rPr>
              <w:t>densiteit</w:t>
            </w:r>
            <w:r w:rsidR="00460547" w:rsidRPr="00793D73">
              <w:rPr>
                <w:rFonts w:ascii="Verdana" w:eastAsia="Calibri" w:hAnsi="Verdana" w:cs="Times New Roman"/>
                <w:sz w:val="20"/>
                <w:szCs w:val="20"/>
                <w:lang w:val="nl-BE"/>
              </w:rPr>
              <w:t xml:space="preserve">. </w:t>
            </w:r>
          </w:p>
          <w:p w14:paraId="413CAB53" w14:textId="6B4BD937" w:rsidR="00460547" w:rsidRPr="00793D73" w:rsidRDefault="00460547" w:rsidP="001E5376">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Verdana" w:eastAsia="Calibri" w:hAnsi="Verdana" w:cs="Times New Roman"/>
                <w:sz w:val="20"/>
                <w:szCs w:val="20"/>
                <w:lang w:val="nl-BE"/>
              </w:rPr>
            </w:pPr>
            <w:r w:rsidRPr="00793D73">
              <w:rPr>
                <w:rFonts w:ascii="Verdana" w:eastAsia="Calibri" w:hAnsi="Verdana" w:cs="Times New Roman"/>
                <w:sz w:val="20"/>
                <w:szCs w:val="20"/>
                <w:lang w:val="nl-BE"/>
              </w:rPr>
              <w:t xml:space="preserve">Aangezien PET-flakes een </w:t>
            </w:r>
            <w:r w:rsidRPr="00793D73">
              <w:rPr>
                <w:rFonts w:ascii="Verdana" w:eastAsia="Calibri" w:hAnsi="Verdana" w:cs="Times New Roman"/>
                <w:b/>
                <w:bCs/>
                <w:sz w:val="20"/>
                <w:szCs w:val="20"/>
                <w:lang w:val="nl-BE"/>
              </w:rPr>
              <w:t>grotere dichtheid</w:t>
            </w:r>
            <w:r w:rsidRPr="00793D73">
              <w:rPr>
                <w:rFonts w:ascii="Verdana" w:eastAsia="Calibri" w:hAnsi="Verdana" w:cs="Times New Roman"/>
                <w:sz w:val="20"/>
                <w:szCs w:val="20"/>
                <w:lang w:val="nl-BE"/>
              </w:rPr>
              <w:t xml:space="preserve"> hebben dan water, zinken de flakes naar de bodem van het waterbad. De HDPE- en PP-flakes, afkomstig van dopjes en etiketten, hebben een </w:t>
            </w:r>
            <w:r w:rsidRPr="00793D73">
              <w:rPr>
                <w:rFonts w:ascii="Verdana" w:eastAsia="Calibri" w:hAnsi="Verdana" w:cs="Times New Roman"/>
                <w:b/>
                <w:bCs/>
                <w:sz w:val="20"/>
                <w:szCs w:val="20"/>
                <w:lang w:val="nl-BE"/>
              </w:rPr>
              <w:t>kleinere dichtheid</w:t>
            </w:r>
            <w:r w:rsidRPr="00793D73">
              <w:rPr>
                <w:rFonts w:ascii="Verdana" w:eastAsia="Calibri" w:hAnsi="Verdana" w:cs="Times New Roman"/>
                <w:sz w:val="20"/>
                <w:szCs w:val="20"/>
                <w:lang w:val="nl-BE"/>
              </w:rPr>
              <w:t xml:space="preserve"> dan water </w:t>
            </w:r>
            <w:r w:rsidR="00F357D9">
              <w:rPr>
                <w:rFonts w:ascii="Verdana" w:eastAsia="Calibri" w:hAnsi="Verdana" w:cs="Times New Roman"/>
                <w:sz w:val="20"/>
                <w:szCs w:val="20"/>
                <w:lang w:val="nl-BE"/>
              </w:rPr>
              <w:t>en zullen dus boven</w:t>
            </w:r>
            <w:r w:rsidRPr="00793D73">
              <w:rPr>
                <w:rFonts w:ascii="Verdana" w:eastAsia="Calibri" w:hAnsi="Verdana" w:cs="Times New Roman"/>
                <w:sz w:val="20"/>
                <w:szCs w:val="20"/>
                <w:lang w:val="nl-BE"/>
              </w:rPr>
              <w:t xml:space="preserve">drijven. Door deze techniek kunnen </w:t>
            </w:r>
            <w:r w:rsidR="00F357D9">
              <w:rPr>
                <w:rFonts w:ascii="Verdana" w:eastAsia="Calibri" w:hAnsi="Verdana" w:cs="Times New Roman"/>
                <w:sz w:val="20"/>
                <w:szCs w:val="20"/>
                <w:lang w:val="nl-BE"/>
              </w:rPr>
              <w:t>verschillende</w:t>
            </w:r>
            <w:r w:rsidRPr="00793D73">
              <w:rPr>
                <w:rFonts w:ascii="Verdana" w:eastAsia="Calibri" w:hAnsi="Verdana" w:cs="Times New Roman"/>
                <w:sz w:val="20"/>
                <w:szCs w:val="20"/>
                <w:lang w:val="nl-BE"/>
              </w:rPr>
              <w:t xml:space="preserve"> flakes gescheiden worden van elkaar. De HDPE- en PP-flakes worden </w:t>
            </w:r>
            <w:r w:rsidR="00F357D9">
              <w:rPr>
                <w:rFonts w:ascii="Verdana" w:eastAsia="Calibri" w:hAnsi="Verdana" w:cs="Times New Roman"/>
                <w:sz w:val="20"/>
                <w:szCs w:val="20"/>
                <w:lang w:val="nl-BE"/>
              </w:rPr>
              <w:t xml:space="preserve">zo </w:t>
            </w:r>
            <w:r w:rsidRPr="00793D73">
              <w:rPr>
                <w:rFonts w:ascii="Verdana" w:eastAsia="Calibri" w:hAnsi="Verdana" w:cs="Times New Roman"/>
                <w:sz w:val="20"/>
                <w:szCs w:val="20"/>
                <w:lang w:val="nl-BE"/>
              </w:rPr>
              <w:t>uit het recyclageproces van PET verwijderd</w:t>
            </w:r>
            <w:r w:rsidR="00F357D9">
              <w:rPr>
                <w:rFonts w:ascii="Verdana" w:eastAsia="Calibri" w:hAnsi="Verdana" w:cs="Times New Roman"/>
                <w:sz w:val="20"/>
                <w:szCs w:val="20"/>
                <w:lang w:val="nl-BE"/>
              </w:rPr>
              <w:t xml:space="preserve">. Nadien kunnen ze </w:t>
            </w:r>
            <w:r w:rsidRPr="00793D73">
              <w:rPr>
                <w:rFonts w:ascii="Verdana" w:eastAsia="Calibri" w:hAnsi="Verdana" w:cs="Times New Roman"/>
                <w:sz w:val="20"/>
                <w:szCs w:val="20"/>
                <w:lang w:val="nl-BE"/>
              </w:rPr>
              <w:t>via een ander recyclageproces gerecycleerd</w:t>
            </w:r>
            <w:r w:rsidR="00F357D9">
              <w:rPr>
                <w:rFonts w:ascii="Verdana" w:eastAsia="Calibri" w:hAnsi="Verdana" w:cs="Times New Roman"/>
                <w:sz w:val="20"/>
                <w:szCs w:val="20"/>
                <w:lang w:val="nl-BE"/>
              </w:rPr>
              <w:t xml:space="preserve"> worden</w:t>
            </w:r>
            <w:r w:rsidRPr="00793D73">
              <w:rPr>
                <w:rFonts w:ascii="Verdana" w:eastAsia="Calibri" w:hAnsi="Verdana" w:cs="Times New Roman"/>
                <w:sz w:val="20"/>
                <w:szCs w:val="20"/>
                <w:lang w:val="nl-BE"/>
              </w:rPr>
              <w:t>.</w:t>
            </w:r>
          </w:p>
        </w:tc>
      </w:tr>
      <w:tr w:rsidR="00460547" w:rsidRPr="00460547" w14:paraId="5A4CC9C9" w14:textId="77777777" w:rsidTr="00E650CA">
        <w:trPr>
          <w:cnfStyle w:val="000000100000" w:firstRow="0" w:lastRow="0" w:firstColumn="0" w:lastColumn="0" w:oddVBand="0" w:evenVBand="0" w:oddHBand="1" w:evenHBand="0" w:firstRowFirstColumn="0" w:firstRowLastColumn="0" w:lastRowFirstColumn="0" w:lastRowLastColumn="0"/>
          <w:trHeight w:val="1120"/>
        </w:trPr>
        <w:tc>
          <w:tcPr>
            <w:cnfStyle w:val="001000000000" w:firstRow="0" w:lastRow="0" w:firstColumn="1" w:lastColumn="0" w:oddVBand="0" w:evenVBand="0" w:oddHBand="0" w:evenHBand="0" w:firstRowFirstColumn="0" w:firstRowLastColumn="0" w:lastRowFirstColumn="0" w:lastRowLastColumn="0"/>
            <w:tcW w:w="1134" w:type="dxa"/>
          </w:tcPr>
          <w:p w14:paraId="4E6CAF2D" w14:textId="1099A2A5" w:rsidR="00460547" w:rsidRPr="00E818E6" w:rsidRDefault="000F50C0" w:rsidP="00460547">
            <w:pPr>
              <w:rPr>
                <w:rFonts w:ascii="Verdana" w:eastAsia="Calibri" w:hAnsi="Verdana" w:cs="Times New Roman"/>
                <w:color w:val="FF0000"/>
                <w:sz w:val="20"/>
                <w:szCs w:val="20"/>
                <w:lang w:val="nl-BE"/>
              </w:rPr>
            </w:pPr>
            <w:r>
              <w:rPr>
                <w:rFonts w:ascii="Verdana" w:eastAsia="Calibri" w:hAnsi="Verdana" w:cs="Times New Roman"/>
                <w:color w:val="FF0000"/>
                <w:sz w:val="20"/>
                <w:szCs w:val="20"/>
                <w:lang w:val="nl-BE"/>
              </w:rPr>
              <w:lastRenderedPageBreak/>
              <w:t>6</w:t>
            </w:r>
          </w:p>
        </w:tc>
        <w:tc>
          <w:tcPr>
            <w:tcW w:w="7947" w:type="dxa"/>
          </w:tcPr>
          <w:p w14:paraId="39DD9289" w14:textId="6CFA9B92" w:rsidR="00460547" w:rsidRPr="00793D73" w:rsidRDefault="00F357D9" w:rsidP="001E5376">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sz w:val="20"/>
                <w:szCs w:val="20"/>
                <w:lang w:val="nl-BE"/>
              </w:rPr>
            </w:pPr>
            <w:r>
              <w:rPr>
                <w:rFonts w:ascii="Verdana" w:eastAsia="Calibri" w:hAnsi="Verdana" w:cs="Times New Roman"/>
                <w:sz w:val="20"/>
                <w:szCs w:val="20"/>
                <w:lang w:val="nl-BE"/>
              </w:rPr>
              <w:t xml:space="preserve">Na volledige droging worden de flakes, die nu nog ongeveer </w:t>
            </w:r>
            <w:r w:rsidR="00460547" w:rsidRPr="00793D73">
              <w:rPr>
                <w:rFonts w:ascii="Verdana" w:eastAsia="Calibri" w:hAnsi="Verdana" w:cs="Times New Roman"/>
                <w:sz w:val="20"/>
                <w:szCs w:val="20"/>
                <w:lang w:val="nl-BE"/>
              </w:rPr>
              <w:t>20 mm groot</w:t>
            </w:r>
            <w:r>
              <w:rPr>
                <w:rFonts w:ascii="Verdana" w:eastAsia="Calibri" w:hAnsi="Verdana" w:cs="Times New Roman"/>
                <w:sz w:val="20"/>
                <w:szCs w:val="20"/>
                <w:lang w:val="nl-BE"/>
              </w:rPr>
              <w:t xml:space="preserve">, </w:t>
            </w:r>
            <w:r w:rsidR="00460547" w:rsidRPr="00793D73">
              <w:rPr>
                <w:rFonts w:ascii="Verdana" w:eastAsia="Calibri" w:hAnsi="Verdana" w:cs="Times New Roman"/>
                <w:sz w:val="20"/>
                <w:szCs w:val="20"/>
                <w:lang w:val="nl-BE"/>
              </w:rPr>
              <w:t xml:space="preserve"> </w:t>
            </w:r>
            <w:r w:rsidR="00460547" w:rsidRPr="00793D73">
              <w:rPr>
                <w:rFonts w:ascii="Verdana" w:eastAsia="Calibri" w:hAnsi="Verdana" w:cs="Times New Roman"/>
                <w:b/>
                <w:bCs/>
                <w:i/>
                <w:iCs/>
                <w:sz w:val="20"/>
                <w:szCs w:val="20"/>
                <w:u w:val="single"/>
                <w:lang w:val="nl-BE"/>
              </w:rPr>
              <w:t>versnipperd</w:t>
            </w:r>
            <w:r w:rsidR="00460547" w:rsidRPr="00793D73">
              <w:rPr>
                <w:rFonts w:ascii="Verdana" w:eastAsia="Calibri" w:hAnsi="Verdana" w:cs="Times New Roman"/>
                <w:sz w:val="20"/>
                <w:szCs w:val="20"/>
                <w:lang w:val="nl-BE"/>
              </w:rPr>
              <w:t xml:space="preserve"> tot flakes van </w:t>
            </w:r>
            <w:r>
              <w:rPr>
                <w:rFonts w:ascii="Verdana" w:eastAsia="Calibri" w:hAnsi="Verdana" w:cs="Times New Roman"/>
                <w:sz w:val="20"/>
                <w:szCs w:val="20"/>
                <w:lang w:val="nl-BE"/>
              </w:rPr>
              <w:t xml:space="preserve">ongeveer </w:t>
            </w:r>
            <w:r w:rsidR="00460547" w:rsidRPr="00793D73">
              <w:rPr>
                <w:rFonts w:ascii="Verdana" w:eastAsia="Calibri" w:hAnsi="Verdana" w:cs="Times New Roman"/>
                <w:sz w:val="20"/>
                <w:szCs w:val="20"/>
                <w:lang w:val="nl-BE"/>
              </w:rPr>
              <w:t>8</w:t>
            </w:r>
            <w:r>
              <w:rPr>
                <w:rFonts w:ascii="Verdana" w:eastAsia="Calibri" w:hAnsi="Verdana" w:cs="Times New Roman"/>
                <w:sz w:val="20"/>
                <w:szCs w:val="20"/>
                <w:lang w:val="nl-BE"/>
              </w:rPr>
              <w:t xml:space="preserve"> </w:t>
            </w:r>
            <w:r w:rsidR="00460547" w:rsidRPr="00793D73">
              <w:rPr>
                <w:rFonts w:ascii="Verdana" w:eastAsia="Calibri" w:hAnsi="Verdana" w:cs="Times New Roman"/>
                <w:sz w:val="20"/>
                <w:szCs w:val="20"/>
                <w:lang w:val="nl-BE"/>
              </w:rPr>
              <w:t>mm</w:t>
            </w:r>
            <w:r>
              <w:rPr>
                <w:rFonts w:ascii="Verdana" w:eastAsia="Calibri" w:hAnsi="Verdana" w:cs="Times New Roman"/>
                <w:sz w:val="20"/>
                <w:szCs w:val="20"/>
                <w:lang w:val="nl-BE"/>
              </w:rPr>
              <w:t>. Dit gebeurt in een zogenaamde</w:t>
            </w:r>
            <w:r w:rsidR="00460547" w:rsidRPr="00793D73">
              <w:rPr>
                <w:rFonts w:ascii="Verdana" w:eastAsia="Calibri" w:hAnsi="Verdana" w:cs="Times New Roman"/>
                <w:sz w:val="20"/>
                <w:szCs w:val="20"/>
                <w:lang w:val="nl-BE"/>
              </w:rPr>
              <w:t xml:space="preserve"> shredder. </w:t>
            </w:r>
          </w:p>
          <w:p w14:paraId="044B5D73" w14:textId="38CEDCA6" w:rsidR="00460547" w:rsidRPr="00793D73" w:rsidRDefault="00F357D9" w:rsidP="00793D73">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sz w:val="20"/>
                <w:szCs w:val="20"/>
                <w:lang w:val="nl-BE"/>
              </w:rPr>
            </w:pPr>
            <w:r>
              <w:rPr>
                <w:rFonts w:ascii="Verdana" w:eastAsia="Calibri" w:hAnsi="Verdana" w:cs="Times New Roman"/>
                <w:sz w:val="20"/>
                <w:szCs w:val="20"/>
                <w:lang w:val="nl-BE"/>
              </w:rPr>
              <w:t>Nadien</w:t>
            </w:r>
            <w:r w:rsidR="00460547" w:rsidRPr="00793D73">
              <w:rPr>
                <w:rFonts w:ascii="Verdana" w:eastAsia="Calibri" w:hAnsi="Verdana" w:cs="Times New Roman"/>
                <w:sz w:val="20"/>
                <w:szCs w:val="20"/>
                <w:lang w:val="nl-BE"/>
              </w:rPr>
              <w:t xml:space="preserve"> worden de flakes stofvrij gemaakt via een afzuigsysteem. </w:t>
            </w:r>
          </w:p>
        </w:tc>
      </w:tr>
    </w:tbl>
    <w:bookmarkEnd w:id="25"/>
    <w:p w14:paraId="69F4FF52" w14:textId="2897D33B" w:rsidR="00460547" w:rsidRDefault="00DC10B5" w:rsidP="00793D73">
      <w:pPr>
        <w:spacing w:before="160" w:line="276" w:lineRule="auto"/>
        <w:jc w:val="both"/>
        <w:rPr>
          <w:rFonts w:ascii="Verdana" w:eastAsia="Calibri" w:hAnsi="Verdana" w:cs="Times New Roman"/>
          <w:sz w:val="20"/>
          <w:szCs w:val="20"/>
          <w:lang w:val="nl-BE"/>
        </w:rPr>
      </w:pPr>
      <w:r w:rsidRPr="00793D73">
        <w:rPr>
          <w:rFonts w:ascii="Verdana" w:eastAsia="Calibri" w:hAnsi="Verdana" w:cs="Times New Roman"/>
          <w:noProof/>
          <w:sz w:val="20"/>
          <w:szCs w:val="20"/>
          <w:lang w:val="nl-BE"/>
        </w:rPr>
        <mc:AlternateContent>
          <mc:Choice Requires="wps">
            <w:drawing>
              <wp:anchor distT="0" distB="0" distL="114300" distR="114300" simplePos="0" relativeHeight="251883520" behindDoc="0" locked="0" layoutInCell="1" allowOverlap="1" wp14:anchorId="69E1E528" wp14:editId="47420F56">
                <wp:simplePos x="0" y="0"/>
                <wp:positionH relativeFrom="column">
                  <wp:posOffset>4281805</wp:posOffset>
                </wp:positionH>
                <wp:positionV relativeFrom="paragraph">
                  <wp:posOffset>883285</wp:posOffset>
                </wp:positionV>
                <wp:extent cx="1395730" cy="396240"/>
                <wp:effectExtent l="0" t="0" r="13970" b="3810"/>
                <wp:wrapThrough wrapText="bothSides">
                  <wp:wrapPolygon edited="0">
                    <wp:start x="0" y="0"/>
                    <wp:lineTo x="0" y="20769"/>
                    <wp:lineTo x="21521" y="20769"/>
                    <wp:lineTo x="21521" y="0"/>
                    <wp:lineTo x="0" y="0"/>
                  </wp:wrapPolygon>
                </wp:wrapThrough>
                <wp:docPr id="297" name="Tekstvak 297"/>
                <wp:cNvGraphicFramePr/>
                <a:graphic xmlns:a="http://schemas.openxmlformats.org/drawingml/2006/main">
                  <a:graphicData uri="http://schemas.microsoft.com/office/word/2010/wordprocessingShape">
                    <wps:wsp>
                      <wps:cNvSpPr txBox="1"/>
                      <wps:spPr>
                        <a:xfrm>
                          <a:off x="0" y="0"/>
                          <a:ext cx="1395730" cy="396240"/>
                        </a:xfrm>
                        <a:prstGeom prst="rect">
                          <a:avLst/>
                        </a:prstGeom>
                        <a:noFill/>
                        <a:ln>
                          <a:noFill/>
                        </a:ln>
                      </wps:spPr>
                      <wps:txbx>
                        <w:txbxContent>
                          <w:p w14:paraId="219C403B" w14:textId="0454E871" w:rsidR="00BC215A" w:rsidRPr="00DE4D96" w:rsidRDefault="00BC215A" w:rsidP="00DE4D96">
                            <w:pPr>
                              <w:pStyle w:val="Bijschrift1"/>
                              <w:spacing w:before="120" w:after="120"/>
                              <w:jc w:val="center"/>
                              <w:rPr>
                                <w:rFonts w:ascii="Verdana" w:hAnsi="Verdana"/>
                                <w:sz w:val="16"/>
                                <w:szCs w:val="16"/>
                              </w:rPr>
                            </w:pPr>
                            <w:r w:rsidRPr="00DE4D96">
                              <w:rPr>
                                <w:rFonts w:ascii="Verdana" w:hAnsi="Verdana"/>
                                <w:sz w:val="16"/>
                                <w:szCs w:val="16"/>
                              </w:rPr>
                              <w:t>Figuur 1</w:t>
                            </w:r>
                            <w:r w:rsidRPr="00DE4D96">
                              <w:rPr>
                                <w:rFonts w:ascii="Verdana" w:hAnsi="Verdana"/>
                                <w:sz w:val="16"/>
                                <w:szCs w:val="16"/>
                              </w:rPr>
                              <w:fldChar w:fldCharType="begin"/>
                            </w:r>
                            <w:r w:rsidRPr="00DE4D96">
                              <w:rPr>
                                <w:rFonts w:ascii="Verdana" w:hAnsi="Verdana"/>
                                <w:sz w:val="16"/>
                                <w:szCs w:val="16"/>
                              </w:rPr>
                              <w:instrText xml:space="preserve"> SEQ Figuur_ \* ARABIC </w:instrText>
                            </w:r>
                            <w:r w:rsidRPr="00DE4D96">
                              <w:rPr>
                                <w:rFonts w:ascii="Verdana" w:hAnsi="Verdana"/>
                                <w:sz w:val="16"/>
                                <w:szCs w:val="16"/>
                              </w:rPr>
                              <w:fldChar w:fldCharType="separate"/>
                            </w:r>
                            <w:r>
                              <w:rPr>
                                <w:rFonts w:ascii="Verdana" w:hAnsi="Verdana"/>
                                <w:noProof/>
                                <w:sz w:val="16"/>
                                <w:szCs w:val="16"/>
                              </w:rPr>
                              <w:t>3</w:t>
                            </w:r>
                            <w:r w:rsidRPr="00DE4D96">
                              <w:rPr>
                                <w:rFonts w:ascii="Verdana" w:hAnsi="Verdana"/>
                                <w:noProof/>
                                <w:sz w:val="16"/>
                                <w:szCs w:val="16"/>
                              </w:rPr>
                              <w:fldChar w:fldCharType="end"/>
                            </w:r>
                            <w:r w:rsidRPr="00DE4D96">
                              <w:rPr>
                                <w:rFonts w:ascii="Verdana" w:hAnsi="Verdana"/>
                                <w:sz w:val="16"/>
                                <w:szCs w:val="16"/>
                              </w:rPr>
                              <w:t xml:space="preserve">: </w:t>
                            </w:r>
                            <w:r>
                              <w:rPr>
                                <w:rFonts w:ascii="Verdana" w:hAnsi="Verdana"/>
                                <w:sz w:val="16"/>
                                <w:szCs w:val="16"/>
                              </w:rPr>
                              <w:t>Een hoopje f</w:t>
                            </w:r>
                            <w:r w:rsidRPr="00DE4D96">
                              <w:rPr>
                                <w:rFonts w:ascii="Verdana" w:hAnsi="Verdana"/>
                                <w:sz w:val="16"/>
                                <w:szCs w:val="16"/>
                              </w:rPr>
                              <w:t>lakes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1E528" id="Tekstvak 297" o:spid="_x0000_s1128" type="#_x0000_t202" style="position:absolute;left:0;text-align:left;margin-left:337.15pt;margin-top:69.55pt;width:109.9pt;height:31.2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" filled="f" stroked="f">
                <v:textbox inset="0,0,0,0">
                  <w:txbxContent>
                    <w:p w14:paraId="219C403B" w14:textId="0454E871" w:rsidR="00BC215A" w:rsidRPr="00DE4D96" w:rsidRDefault="00BC215A" w:rsidP="00DE4D96">
                      <w:pPr>
                        <w:pStyle w:val="Bijschrift1"/>
                        <w:spacing w:before="120" w:after="120"/>
                        <w:jc w:val="center"/>
                        <w:rPr>
                          <w:rFonts w:ascii="Verdana" w:hAnsi="Verdana"/>
                          <w:sz w:val="16"/>
                          <w:szCs w:val="16"/>
                        </w:rPr>
                      </w:pPr>
                      <w:r w:rsidRPr="00DE4D96">
                        <w:rPr>
                          <w:rFonts w:ascii="Verdana" w:hAnsi="Verdana"/>
                          <w:sz w:val="16"/>
                          <w:szCs w:val="16"/>
                        </w:rPr>
                        <w:t>Figuur 1</w:t>
                      </w:r>
                      <w:r w:rsidRPr="00DE4D96">
                        <w:rPr>
                          <w:rFonts w:ascii="Verdana" w:hAnsi="Verdana"/>
                          <w:sz w:val="16"/>
                          <w:szCs w:val="16"/>
                        </w:rPr>
                        <w:fldChar w:fldCharType="begin"/>
                      </w:r>
                      <w:r w:rsidRPr="00DE4D96">
                        <w:rPr>
                          <w:rFonts w:ascii="Verdana" w:hAnsi="Verdana"/>
                          <w:sz w:val="16"/>
                          <w:szCs w:val="16"/>
                        </w:rPr>
                        <w:instrText xml:space="preserve"> SEQ Figuur_ \* ARABIC </w:instrText>
                      </w:r>
                      <w:r w:rsidRPr="00DE4D96">
                        <w:rPr>
                          <w:rFonts w:ascii="Verdana" w:hAnsi="Verdana"/>
                          <w:sz w:val="16"/>
                          <w:szCs w:val="16"/>
                        </w:rPr>
                        <w:fldChar w:fldCharType="separate"/>
                      </w:r>
                      <w:r>
                        <w:rPr>
                          <w:rFonts w:ascii="Verdana" w:hAnsi="Verdana"/>
                          <w:noProof/>
                          <w:sz w:val="16"/>
                          <w:szCs w:val="16"/>
                        </w:rPr>
                        <w:t>3</w:t>
                      </w:r>
                      <w:r w:rsidRPr="00DE4D96">
                        <w:rPr>
                          <w:rFonts w:ascii="Verdana" w:hAnsi="Verdana"/>
                          <w:noProof/>
                          <w:sz w:val="16"/>
                          <w:szCs w:val="16"/>
                        </w:rPr>
                        <w:fldChar w:fldCharType="end"/>
                      </w:r>
                      <w:r w:rsidRPr="00DE4D96">
                        <w:rPr>
                          <w:rFonts w:ascii="Verdana" w:hAnsi="Verdana"/>
                          <w:sz w:val="16"/>
                          <w:szCs w:val="16"/>
                        </w:rPr>
                        <w:t xml:space="preserve">: </w:t>
                      </w:r>
                      <w:r>
                        <w:rPr>
                          <w:rFonts w:ascii="Verdana" w:hAnsi="Verdana"/>
                          <w:sz w:val="16"/>
                          <w:szCs w:val="16"/>
                        </w:rPr>
                        <w:t>Een hoopje f</w:t>
                      </w:r>
                      <w:r w:rsidRPr="00DE4D96">
                        <w:rPr>
                          <w:rFonts w:ascii="Verdana" w:hAnsi="Verdana"/>
                          <w:sz w:val="16"/>
                          <w:szCs w:val="16"/>
                        </w:rPr>
                        <w:t>lakes</w:t>
                      </w:r>
                    </w:p>
                  </w:txbxContent>
                </v:textbox>
                <w10:wrap type="through"/>
              </v:shape>
            </w:pict>
          </mc:Fallback>
        </mc:AlternateContent>
      </w:r>
      <w:r w:rsidRPr="00793D73">
        <w:rPr>
          <w:rFonts w:ascii="Verdana" w:eastAsia="Calibri" w:hAnsi="Verdana" w:cs="Times New Roman"/>
          <w:noProof/>
          <w:sz w:val="20"/>
          <w:szCs w:val="20"/>
          <w:lang w:val="nl-BE"/>
        </w:rPr>
        <w:drawing>
          <wp:anchor distT="0" distB="0" distL="114300" distR="114300" simplePos="0" relativeHeight="251882496" behindDoc="0" locked="0" layoutInCell="1" allowOverlap="1" wp14:anchorId="6F7281BE" wp14:editId="1359B86B">
            <wp:simplePos x="0" y="0"/>
            <wp:positionH relativeFrom="margin">
              <wp:posOffset>4302125</wp:posOffset>
            </wp:positionH>
            <wp:positionV relativeFrom="paragraph">
              <wp:posOffset>38100</wp:posOffset>
            </wp:positionV>
            <wp:extent cx="1395730" cy="819150"/>
            <wp:effectExtent l="19050" t="19050" r="13970" b="19050"/>
            <wp:wrapThrough wrapText="bothSides">
              <wp:wrapPolygon edited="0">
                <wp:start x="-295" y="-502"/>
                <wp:lineTo x="-295" y="21600"/>
                <wp:lineTo x="21521" y="21600"/>
                <wp:lineTo x="21521" y="-502"/>
                <wp:lineTo x="-295" y="-502"/>
              </wp:wrapPolygon>
            </wp:wrapThrough>
            <wp:docPr id="389" name="Afbeelding 389" descr="Reciclare profesionala de deseuri in Tirgu-Mures">
              <a:hlinkClick xmlns:a="http://schemas.openxmlformats.org/drawingml/2006/main" r:id="rId2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Reciclare profesionala de deseuri in Tirgu-Mures">
                      <a:hlinkClick r:id="rId219" tgtFrame="&quot;_blank&quot;"/>
                    </pic:cNvPr>
                    <pic:cNvPicPr>
                      <a:picLocks noChangeAspect="1" noChangeArrowheads="1"/>
                    </pic:cNvPicPr>
                  </pic:nvPicPr>
                  <pic:blipFill rotWithShape="1">
                    <a:blip r:embed="rId220" cstate="print">
                      <a:clrChange>
                        <a:clrFrom>
                          <a:srgbClr val="F6F5F3"/>
                        </a:clrFrom>
                        <a:clrTo>
                          <a:srgbClr val="F6F5F3">
                            <a:alpha val="0"/>
                          </a:srgbClr>
                        </a:clrTo>
                      </a:clrChange>
                      <a:extLst>
                        <a:ext uri="{28A0092B-C50C-407E-A947-70E740481C1C}">
                          <a14:useLocalDpi xmlns:a14="http://schemas.microsoft.com/office/drawing/2010/main" val="0"/>
                        </a:ext>
                      </a:extLst>
                    </a:blip>
                    <a:srcRect l="8102" t="18919"/>
                    <a:stretch/>
                  </pic:blipFill>
                  <pic:spPr bwMode="auto">
                    <a:xfrm>
                      <a:off x="0" y="0"/>
                      <a:ext cx="1395730" cy="819150"/>
                    </a:xfrm>
                    <a:prstGeom prst="rect">
                      <a:avLst/>
                    </a:prstGeom>
                    <a:noFill/>
                    <a:ln w="19050">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0547" w:rsidRPr="00460547">
        <w:rPr>
          <w:rFonts w:ascii="Verdana" w:eastAsia="Calibri" w:hAnsi="Verdana" w:cs="Times New Roman"/>
          <w:sz w:val="20"/>
          <w:szCs w:val="20"/>
          <w:lang w:val="nl-BE"/>
        </w:rPr>
        <w:t xml:space="preserve">Van deze gerecycleerde flakes uit PET, kunnen allerlei nieuwe producten gemaakt worden met </w:t>
      </w:r>
      <w:r w:rsidR="00E650CA">
        <w:rPr>
          <w:rFonts w:ascii="Verdana" w:eastAsia="Calibri" w:hAnsi="Verdana" w:cs="Times New Roman"/>
          <w:sz w:val="20"/>
          <w:szCs w:val="20"/>
          <w:lang w:val="nl-BE"/>
        </w:rPr>
        <w:t>hetzelfde</w:t>
      </w:r>
      <w:r w:rsidR="00460547" w:rsidRPr="00460547">
        <w:rPr>
          <w:rFonts w:ascii="Verdana" w:eastAsia="Calibri" w:hAnsi="Verdana" w:cs="Times New Roman"/>
          <w:sz w:val="20"/>
          <w:szCs w:val="20"/>
          <w:lang w:val="nl-BE"/>
        </w:rPr>
        <w:t xml:space="preserve"> of ander doel dan het oorspronkelijke product. Om nieuwe producten te produceren, worden de flakes onderworpen aan een hele procedure. Deze procedure wordt verduidelijkt aan de hand van twee filmpjes in opdracht 13 en 14. </w:t>
      </w:r>
    </w:p>
    <w:p w14:paraId="13195A89" w14:textId="48173F14" w:rsidR="004A0D1D" w:rsidRPr="00460547" w:rsidRDefault="00DC10B5" w:rsidP="00793D73">
      <w:pPr>
        <w:spacing w:before="160" w:line="276" w:lineRule="auto"/>
        <w:jc w:val="both"/>
        <w:rPr>
          <w:rFonts w:ascii="Verdana" w:eastAsia="Calibri" w:hAnsi="Verdana" w:cs="Times New Roman"/>
          <w:sz w:val="20"/>
          <w:szCs w:val="20"/>
          <w:lang w:val="nl-BE"/>
        </w:rPr>
      </w:pPr>
      <w:r w:rsidRPr="00460547">
        <w:rPr>
          <w:rFonts w:ascii="Verdana" w:eastAsia="Calibri" w:hAnsi="Verdana" w:cs="Times New Roman"/>
          <w:b/>
          <w:i/>
          <w:iCs/>
          <w:noProof/>
          <w:sz w:val="20"/>
          <w:lang w:val="nl-BE"/>
        </w:rPr>
        <w:drawing>
          <wp:anchor distT="0" distB="0" distL="0" distR="0" simplePos="0" relativeHeight="251868160" behindDoc="1" locked="0" layoutInCell="1" allowOverlap="1" wp14:anchorId="3F456F87" wp14:editId="68B9C5E9">
            <wp:simplePos x="0" y="0"/>
            <wp:positionH relativeFrom="leftMargin">
              <wp:align>right</wp:align>
            </wp:positionH>
            <wp:positionV relativeFrom="paragraph">
              <wp:posOffset>242570</wp:posOffset>
            </wp:positionV>
            <wp:extent cx="504000" cy="504000"/>
            <wp:effectExtent l="0" t="0" r="0" b="0"/>
            <wp:wrapTight wrapText="bothSides">
              <wp:wrapPolygon edited="0">
                <wp:start x="817" y="817"/>
                <wp:lineTo x="0" y="12257"/>
                <wp:lineTo x="1634" y="15526"/>
                <wp:lineTo x="5720" y="16343"/>
                <wp:lineTo x="4903" y="19612"/>
                <wp:lineTo x="15526" y="19612"/>
                <wp:lineTo x="14709" y="16343"/>
                <wp:lineTo x="18794" y="15526"/>
                <wp:lineTo x="20429" y="12257"/>
                <wp:lineTo x="19612" y="817"/>
                <wp:lineTo x="817" y="817"/>
              </wp:wrapPolygon>
            </wp:wrapTight>
            <wp:docPr id="282" name="Graphic 282" descr="Mon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onitor.svg"/>
                    <pic:cNvPicPr/>
                  </pic:nvPicPr>
                  <pic:blipFill>
                    <a:blip r:embed="rId53">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E650CA" w:rsidRPr="00460547">
        <w:rPr>
          <w:rFonts w:ascii="Verdana" w:eastAsia="Calibri" w:hAnsi="Verdana" w:cs="Times New Roman"/>
          <w:b/>
          <w:i/>
          <w:iCs/>
          <w:noProof/>
          <w:sz w:val="20"/>
          <w:lang w:val="nl-BE"/>
        </w:rPr>
        <w:drawing>
          <wp:anchor distT="0" distB="0" distL="114300" distR="114300" simplePos="0" relativeHeight="251846656" behindDoc="0" locked="0" layoutInCell="1" allowOverlap="1" wp14:anchorId="0598B7D4" wp14:editId="5C869AE9">
            <wp:simplePos x="0" y="0"/>
            <wp:positionH relativeFrom="margin">
              <wp:align>right</wp:align>
            </wp:positionH>
            <wp:positionV relativeFrom="paragraph">
              <wp:posOffset>191135</wp:posOffset>
            </wp:positionV>
            <wp:extent cx="792000" cy="792000"/>
            <wp:effectExtent l="0" t="0" r="8255" b="8255"/>
            <wp:wrapSquare wrapText="bothSides"/>
            <wp:docPr id="390" name="Afbeelding 390" descr="Afbeelding met zwart, tekening, klo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filmpje klokhuis vorming granulaten.png"/>
                    <pic:cNvPicPr/>
                  </pic:nvPicPr>
                  <pic:blipFill rotWithShape="1">
                    <a:blip r:embed="rId221" cstate="print">
                      <a:extLst>
                        <a:ext uri="{28A0092B-C50C-407E-A947-70E740481C1C}">
                          <a14:useLocalDpi xmlns:a14="http://schemas.microsoft.com/office/drawing/2010/main" val="0"/>
                        </a:ext>
                      </a:extLst>
                    </a:blip>
                    <a:srcRect l="8001" t="8333" r="7333" b="8333"/>
                    <a:stretch/>
                  </pic:blipFill>
                  <pic:spPr bwMode="auto">
                    <a:xfrm>
                      <a:off x="0" y="0"/>
                      <a:ext cx="792000" cy="792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F3EC50" w14:textId="0E677E8D" w:rsidR="00460547" w:rsidRPr="00460547" w:rsidRDefault="00E54FF0" w:rsidP="00460547">
      <w:pPr>
        <w:jc w:val="both"/>
        <w:rPr>
          <w:rFonts w:ascii="Verdana" w:eastAsia="Calibri" w:hAnsi="Verdana" w:cs="Times New Roman"/>
          <w:b/>
          <w:i/>
          <w:iCs/>
          <w:sz w:val="20"/>
          <w:lang w:val="nl-BE"/>
        </w:rPr>
      </w:pPr>
      <w:r>
        <w:rPr>
          <w:rFonts w:ascii="Verdana" w:eastAsia="Calibri" w:hAnsi="Verdana" w:cs="Times New Roman"/>
          <w:b/>
          <w:i/>
          <w:iCs/>
          <w:sz w:val="20"/>
          <w:lang w:val="nl-BE"/>
        </w:rPr>
        <w:t xml:space="preserve">(B) </w:t>
      </w:r>
      <w:r w:rsidR="00460547" w:rsidRPr="00460547">
        <w:rPr>
          <w:rFonts w:ascii="Verdana" w:eastAsia="Calibri" w:hAnsi="Verdana" w:cs="Times New Roman"/>
          <w:b/>
          <w:i/>
          <w:iCs/>
          <w:sz w:val="20"/>
          <w:lang w:val="nl-BE"/>
        </w:rPr>
        <w:t>Opdracht 1</w:t>
      </w:r>
      <w:r w:rsidR="00C9155F">
        <w:rPr>
          <w:rFonts w:ascii="Verdana" w:eastAsia="Calibri" w:hAnsi="Verdana" w:cs="Times New Roman"/>
          <w:b/>
          <w:i/>
          <w:iCs/>
          <w:sz w:val="20"/>
          <w:lang w:val="nl-BE"/>
        </w:rPr>
        <w:t>4</w:t>
      </w:r>
      <w:r w:rsidR="00460547" w:rsidRPr="00460547">
        <w:rPr>
          <w:rFonts w:ascii="Verdana" w:eastAsia="Calibri" w:hAnsi="Verdana" w:cs="Times New Roman"/>
          <w:b/>
          <w:i/>
          <w:iCs/>
          <w:sz w:val="20"/>
          <w:lang w:val="nl-BE"/>
        </w:rPr>
        <w:t xml:space="preserve">: </w:t>
      </w:r>
      <w:r w:rsidR="00793D73">
        <w:rPr>
          <w:rFonts w:ascii="Verdana" w:eastAsia="Calibri" w:hAnsi="Verdana" w:cs="Times New Roman"/>
          <w:b/>
          <w:i/>
          <w:iCs/>
          <w:sz w:val="20"/>
          <w:lang w:val="nl-BE"/>
        </w:rPr>
        <w:t xml:space="preserve">Scan de QR-code. </w:t>
      </w:r>
      <w:r w:rsidR="00460547" w:rsidRPr="00460547">
        <w:rPr>
          <w:rFonts w:ascii="Verdana" w:eastAsia="Calibri" w:hAnsi="Verdana" w:cs="Times New Roman"/>
          <w:b/>
          <w:i/>
          <w:iCs/>
          <w:sz w:val="20"/>
          <w:lang w:val="nl-BE"/>
        </w:rPr>
        <w:t xml:space="preserve">Bekijk </w:t>
      </w:r>
      <w:r w:rsidR="00793D73">
        <w:rPr>
          <w:rFonts w:ascii="Verdana" w:eastAsia="Calibri" w:hAnsi="Verdana" w:cs="Times New Roman"/>
          <w:b/>
          <w:i/>
          <w:iCs/>
          <w:sz w:val="20"/>
          <w:lang w:val="nl-BE"/>
        </w:rPr>
        <w:t>het filmpje</w:t>
      </w:r>
      <w:r w:rsidR="00460547" w:rsidRPr="00460547">
        <w:rPr>
          <w:rFonts w:ascii="Verdana" w:eastAsia="Calibri" w:hAnsi="Verdana" w:cs="Times New Roman"/>
          <w:b/>
          <w:i/>
          <w:iCs/>
          <w:sz w:val="20"/>
          <w:lang w:val="nl-BE"/>
        </w:rPr>
        <w:t xml:space="preserve">. Zet </w:t>
      </w:r>
      <w:r w:rsidR="00793D73">
        <w:rPr>
          <w:rFonts w:ascii="Verdana" w:eastAsia="Calibri" w:hAnsi="Verdana" w:cs="Times New Roman"/>
          <w:b/>
          <w:i/>
          <w:iCs/>
          <w:sz w:val="20"/>
          <w:lang w:val="nl-BE"/>
        </w:rPr>
        <w:t>onderstaande</w:t>
      </w:r>
      <w:r w:rsidR="00460547" w:rsidRPr="00460547">
        <w:rPr>
          <w:rFonts w:ascii="Verdana" w:eastAsia="Calibri" w:hAnsi="Verdana" w:cs="Times New Roman"/>
          <w:b/>
          <w:i/>
          <w:iCs/>
          <w:sz w:val="20"/>
          <w:lang w:val="nl-BE"/>
        </w:rPr>
        <w:t xml:space="preserve"> stappen </w:t>
      </w:r>
      <w:r w:rsidR="001538BB">
        <w:rPr>
          <w:rFonts w:ascii="Verdana" w:eastAsia="Calibri" w:hAnsi="Verdana" w:cs="Times New Roman"/>
          <w:b/>
          <w:i/>
          <w:iCs/>
          <w:sz w:val="20"/>
          <w:lang w:val="nl-BE"/>
        </w:rPr>
        <w:t>van</w:t>
      </w:r>
      <w:r w:rsidR="00460547" w:rsidRPr="00460547">
        <w:rPr>
          <w:rFonts w:ascii="Verdana" w:eastAsia="Calibri" w:hAnsi="Verdana" w:cs="Times New Roman"/>
          <w:b/>
          <w:i/>
          <w:iCs/>
          <w:sz w:val="20"/>
          <w:lang w:val="nl-BE"/>
        </w:rPr>
        <w:t xml:space="preserve"> het recyclageproces van PET-flakes in chronologische volgorde. </w:t>
      </w:r>
    </w:p>
    <w:p w14:paraId="06BDBF1D" w14:textId="77777777" w:rsidR="00460547" w:rsidRPr="00793D73" w:rsidRDefault="00460547" w:rsidP="00460547">
      <w:pPr>
        <w:spacing w:line="276" w:lineRule="auto"/>
        <w:jc w:val="both"/>
        <w:rPr>
          <w:rFonts w:ascii="Verdana" w:eastAsia="Calibri" w:hAnsi="Verdana" w:cs="Times New Roman"/>
          <w:i/>
          <w:iCs/>
          <w:sz w:val="20"/>
          <w:szCs w:val="20"/>
          <w:lang w:val="nl-BE"/>
        </w:rPr>
      </w:pPr>
      <w:r w:rsidRPr="00793D73">
        <w:rPr>
          <w:rFonts w:ascii="Verdana" w:eastAsia="Calibri" w:hAnsi="Verdana" w:cs="Times New Roman"/>
          <w:i/>
          <w:iCs/>
          <w:sz w:val="20"/>
          <w:szCs w:val="20"/>
          <w:lang w:val="nl-BE"/>
        </w:rPr>
        <w:t xml:space="preserve">Link: </w:t>
      </w:r>
      <w:hyperlink r:id="rId222" w:history="1">
        <w:r w:rsidRPr="00883AA1">
          <w:rPr>
            <w:rFonts w:ascii="Verdana" w:eastAsia="Calibri" w:hAnsi="Verdana" w:cs="Times New Roman"/>
            <w:i/>
            <w:iCs/>
            <w:sz w:val="20"/>
            <w:szCs w:val="20"/>
            <w:u w:val="single"/>
            <w:lang w:val="nl-BE"/>
          </w:rPr>
          <w:t>https://edpuzzle.com/media/5e8d9187ae9daf3f26f7bad4</w:t>
        </w:r>
      </w:hyperlink>
      <w:r w:rsidRPr="00883AA1">
        <w:rPr>
          <w:rFonts w:ascii="Verdana" w:eastAsia="Calibri" w:hAnsi="Verdana" w:cs="Times New Roman"/>
          <w:i/>
          <w:iCs/>
          <w:sz w:val="20"/>
          <w:szCs w:val="20"/>
          <w:lang w:val="nl-BE"/>
        </w:rPr>
        <w:t xml:space="preserve"> </w:t>
      </w:r>
    </w:p>
    <w:tbl>
      <w:tblPr>
        <w:tblStyle w:val="Rastertabel5donker-Accent61"/>
        <w:tblW w:w="9208" w:type="dxa"/>
        <w:tblLook w:val="04A0" w:firstRow="1" w:lastRow="0" w:firstColumn="1" w:lastColumn="0" w:noHBand="0" w:noVBand="1"/>
      </w:tblPr>
      <w:tblGrid>
        <w:gridCol w:w="1134"/>
        <w:gridCol w:w="8074"/>
      </w:tblGrid>
      <w:tr w:rsidR="00460547" w:rsidRPr="00460547" w14:paraId="0331D3A4" w14:textId="77777777" w:rsidTr="00793D73">
        <w:trPr>
          <w:cnfStyle w:val="100000000000" w:firstRow="1" w:lastRow="0" w:firstColumn="0" w:lastColumn="0" w:oddVBand="0" w:evenVBand="0" w:oddHBand="0" w:evenHBand="0" w:firstRowFirstColumn="0" w:firstRowLastColumn="0" w:lastRowFirstColumn="0" w:lastRowLastColumn="0"/>
          <w:trHeight w:val="777"/>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38596D5D" w14:textId="523479D7" w:rsidR="00460547" w:rsidRPr="00793D73" w:rsidRDefault="00460547" w:rsidP="00793D73">
            <w:pPr>
              <w:jc w:val="center"/>
              <w:rPr>
                <w:rFonts w:ascii="Verdana" w:eastAsia="Calibri" w:hAnsi="Verdana" w:cs="Times New Roman"/>
                <w:sz w:val="20"/>
                <w:szCs w:val="20"/>
                <w:lang w:val="nl-BE"/>
              </w:rPr>
            </w:pPr>
            <w:bookmarkStart w:id="26" w:name="_Hlk39999516"/>
            <w:r w:rsidRPr="00793D73">
              <w:rPr>
                <w:rFonts w:ascii="Verdana" w:eastAsia="Calibri" w:hAnsi="Verdana" w:cs="Times New Roman"/>
                <w:sz w:val="20"/>
                <w:szCs w:val="20"/>
                <w:lang w:val="nl-BE"/>
              </w:rPr>
              <w:t>Stap</w:t>
            </w:r>
          </w:p>
        </w:tc>
        <w:tc>
          <w:tcPr>
            <w:tcW w:w="8074" w:type="dxa"/>
            <w:vAlign w:val="center"/>
          </w:tcPr>
          <w:p w14:paraId="59C55A9B" w14:textId="423301C6" w:rsidR="00460547" w:rsidRPr="00793D73" w:rsidRDefault="00460547" w:rsidP="00793D73">
            <w:pPr>
              <w:jc w:val="center"/>
              <w:cnfStyle w:val="100000000000" w:firstRow="1" w:lastRow="0" w:firstColumn="0" w:lastColumn="0" w:oddVBand="0" w:evenVBand="0" w:oddHBand="0" w:evenHBand="0" w:firstRowFirstColumn="0" w:firstRowLastColumn="0" w:lastRowFirstColumn="0" w:lastRowLastColumn="0"/>
              <w:rPr>
                <w:rFonts w:ascii="Verdana" w:eastAsia="Calibri" w:hAnsi="Verdana" w:cs="Times New Roman"/>
                <w:sz w:val="20"/>
                <w:szCs w:val="20"/>
                <w:lang w:val="nl-BE"/>
              </w:rPr>
            </w:pPr>
            <w:r w:rsidRPr="00793D73">
              <w:rPr>
                <w:rFonts w:ascii="Verdana" w:eastAsia="Calibri" w:hAnsi="Verdana" w:cs="Times New Roman"/>
                <w:sz w:val="20"/>
                <w:szCs w:val="20"/>
                <w:lang w:val="nl-BE"/>
              </w:rPr>
              <w:t>Beschrijving</w:t>
            </w:r>
          </w:p>
        </w:tc>
      </w:tr>
      <w:tr w:rsidR="00460547" w:rsidRPr="00460547" w14:paraId="56FA4470" w14:textId="77777777" w:rsidTr="00793D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2990DA33" w14:textId="4D86112B" w:rsidR="00460547" w:rsidRPr="00E818E6" w:rsidRDefault="00E818E6" w:rsidP="00460547">
            <w:pPr>
              <w:rPr>
                <w:rFonts w:ascii="Verdana" w:eastAsia="Calibri" w:hAnsi="Verdana" w:cs="Times New Roman"/>
                <w:color w:val="FF0000"/>
                <w:sz w:val="20"/>
                <w:szCs w:val="20"/>
                <w:lang w:val="nl-BE"/>
              </w:rPr>
            </w:pPr>
            <w:r w:rsidRPr="00E818E6">
              <w:rPr>
                <w:rFonts w:ascii="Verdana" w:eastAsia="Calibri" w:hAnsi="Verdana" w:cs="Times New Roman"/>
                <w:color w:val="FF0000"/>
                <w:sz w:val="20"/>
                <w:szCs w:val="20"/>
                <w:lang w:val="nl-BE"/>
              </w:rPr>
              <w:t>2</w:t>
            </w:r>
          </w:p>
        </w:tc>
        <w:tc>
          <w:tcPr>
            <w:tcW w:w="8074" w:type="dxa"/>
          </w:tcPr>
          <w:p w14:paraId="350FA308" w14:textId="77777777" w:rsidR="00460547" w:rsidRPr="00793D73" w:rsidRDefault="00460547" w:rsidP="00460547">
            <w:pPr>
              <w:jc w:val="both"/>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sz w:val="20"/>
                <w:szCs w:val="20"/>
                <w:lang w:val="nl-BE"/>
              </w:rPr>
            </w:pPr>
            <w:r w:rsidRPr="00793D73">
              <w:rPr>
                <w:rFonts w:ascii="Verdana" w:eastAsia="Calibri" w:hAnsi="Verdana" w:cs="Times New Roman"/>
                <w:sz w:val="20"/>
                <w:szCs w:val="20"/>
                <w:lang w:val="nl-BE"/>
              </w:rPr>
              <w:t xml:space="preserve">De gesmolten brij wordt in een </w:t>
            </w:r>
            <w:r w:rsidRPr="00793D73">
              <w:rPr>
                <w:rFonts w:ascii="Verdana" w:eastAsia="Calibri" w:hAnsi="Verdana" w:cs="Times New Roman"/>
                <w:b/>
                <w:bCs/>
                <w:i/>
                <w:iCs/>
                <w:sz w:val="20"/>
                <w:szCs w:val="20"/>
                <w:u w:val="single"/>
                <w:lang w:val="nl-BE"/>
              </w:rPr>
              <w:t>vorm geperst</w:t>
            </w:r>
            <w:r w:rsidRPr="00793D73">
              <w:rPr>
                <w:rFonts w:ascii="Verdana" w:eastAsia="Calibri" w:hAnsi="Verdana" w:cs="Times New Roman"/>
                <w:sz w:val="20"/>
                <w:szCs w:val="20"/>
                <w:lang w:val="nl-BE"/>
              </w:rPr>
              <w:t xml:space="preserve"> tot lange slierten plastic. Deze slierten lopen door een waterbak waardoor het materiaal afkoelt. </w:t>
            </w:r>
          </w:p>
          <w:p w14:paraId="33EE45D8" w14:textId="77777777" w:rsidR="00460547" w:rsidRPr="00793D73" w:rsidRDefault="00460547" w:rsidP="00460547">
            <w:pPr>
              <w:jc w:val="both"/>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sz w:val="20"/>
                <w:szCs w:val="20"/>
                <w:lang w:val="nl-BE"/>
              </w:rPr>
            </w:pPr>
          </w:p>
        </w:tc>
      </w:tr>
      <w:tr w:rsidR="00460547" w:rsidRPr="00460547" w14:paraId="60B24235" w14:textId="77777777" w:rsidTr="00793D73">
        <w:tc>
          <w:tcPr>
            <w:cnfStyle w:val="001000000000" w:firstRow="0" w:lastRow="0" w:firstColumn="1" w:lastColumn="0" w:oddVBand="0" w:evenVBand="0" w:oddHBand="0" w:evenHBand="0" w:firstRowFirstColumn="0" w:firstRowLastColumn="0" w:lastRowFirstColumn="0" w:lastRowLastColumn="0"/>
            <w:tcW w:w="1134" w:type="dxa"/>
          </w:tcPr>
          <w:p w14:paraId="5A2055C7" w14:textId="2B4D78FC" w:rsidR="00460547" w:rsidRPr="00E818E6" w:rsidRDefault="00E818E6" w:rsidP="00460547">
            <w:pPr>
              <w:rPr>
                <w:rFonts w:ascii="Verdana" w:eastAsia="Calibri" w:hAnsi="Verdana" w:cs="Times New Roman"/>
                <w:color w:val="FF0000"/>
                <w:sz w:val="20"/>
                <w:szCs w:val="20"/>
                <w:lang w:val="nl-BE"/>
              </w:rPr>
            </w:pPr>
            <w:r w:rsidRPr="00E818E6">
              <w:rPr>
                <w:rFonts w:ascii="Verdana" w:eastAsia="Calibri" w:hAnsi="Verdana" w:cs="Times New Roman"/>
                <w:color w:val="FF0000"/>
                <w:sz w:val="20"/>
                <w:szCs w:val="20"/>
                <w:lang w:val="nl-BE"/>
              </w:rPr>
              <w:t>1</w:t>
            </w:r>
          </w:p>
        </w:tc>
        <w:tc>
          <w:tcPr>
            <w:tcW w:w="8074" w:type="dxa"/>
          </w:tcPr>
          <w:p w14:paraId="25878C03" w14:textId="77777777" w:rsidR="00460547" w:rsidRPr="00793D73" w:rsidRDefault="00460547" w:rsidP="00460547">
            <w:pPr>
              <w:jc w:val="both"/>
              <w:cnfStyle w:val="000000000000" w:firstRow="0" w:lastRow="0" w:firstColumn="0" w:lastColumn="0" w:oddVBand="0" w:evenVBand="0" w:oddHBand="0" w:evenHBand="0" w:firstRowFirstColumn="0" w:firstRowLastColumn="0" w:lastRowFirstColumn="0" w:lastRowLastColumn="0"/>
              <w:rPr>
                <w:rFonts w:ascii="Verdana" w:eastAsia="Calibri" w:hAnsi="Verdana" w:cs="Times New Roman"/>
                <w:sz w:val="20"/>
                <w:szCs w:val="20"/>
                <w:lang w:val="nl-BE"/>
              </w:rPr>
            </w:pPr>
            <w:r w:rsidRPr="00793D73">
              <w:rPr>
                <w:rFonts w:ascii="Verdana" w:eastAsia="Calibri" w:hAnsi="Verdana" w:cs="Times New Roman"/>
                <w:sz w:val="20"/>
                <w:szCs w:val="20"/>
                <w:lang w:val="nl-BE"/>
              </w:rPr>
              <w:t xml:space="preserve">De flakes komen terecht in een oven en worden verwarmd tot 300°C. De flakes smelten bij deze hoge temperatuur en vormen een </w:t>
            </w:r>
            <w:r w:rsidRPr="00793D73">
              <w:rPr>
                <w:rFonts w:ascii="Verdana" w:eastAsia="Calibri" w:hAnsi="Verdana" w:cs="Times New Roman"/>
                <w:b/>
                <w:bCs/>
                <w:i/>
                <w:iCs/>
                <w:sz w:val="20"/>
                <w:szCs w:val="20"/>
                <w:u w:val="single"/>
                <w:lang w:val="nl-BE"/>
              </w:rPr>
              <w:t>brij</w:t>
            </w:r>
            <w:r w:rsidRPr="00793D73">
              <w:rPr>
                <w:rFonts w:ascii="Verdana" w:eastAsia="Calibri" w:hAnsi="Verdana" w:cs="Times New Roman"/>
                <w:b/>
                <w:bCs/>
                <w:i/>
                <w:iCs/>
                <w:sz w:val="20"/>
                <w:szCs w:val="20"/>
                <w:lang w:val="nl-BE"/>
              </w:rPr>
              <w:t xml:space="preserve"> </w:t>
            </w:r>
            <w:r w:rsidRPr="00793D73">
              <w:rPr>
                <w:rFonts w:ascii="Verdana" w:eastAsia="Calibri" w:hAnsi="Verdana" w:cs="Times New Roman"/>
                <w:sz w:val="20"/>
                <w:szCs w:val="20"/>
                <w:lang w:val="nl-BE"/>
              </w:rPr>
              <w:t xml:space="preserve">van gesmolten plastic. </w:t>
            </w:r>
          </w:p>
          <w:p w14:paraId="5C1304F6" w14:textId="77777777" w:rsidR="00460547" w:rsidRPr="00793D73" w:rsidRDefault="00460547" w:rsidP="00460547">
            <w:pPr>
              <w:jc w:val="both"/>
              <w:cnfStyle w:val="000000000000" w:firstRow="0" w:lastRow="0" w:firstColumn="0" w:lastColumn="0" w:oddVBand="0" w:evenVBand="0" w:oddHBand="0" w:evenHBand="0" w:firstRowFirstColumn="0" w:firstRowLastColumn="0" w:lastRowFirstColumn="0" w:lastRowLastColumn="0"/>
              <w:rPr>
                <w:rFonts w:ascii="Verdana" w:eastAsia="Calibri" w:hAnsi="Verdana" w:cs="Times New Roman"/>
                <w:sz w:val="20"/>
                <w:szCs w:val="20"/>
                <w:lang w:val="nl-BE"/>
              </w:rPr>
            </w:pPr>
            <w:r w:rsidRPr="00793D73">
              <w:rPr>
                <w:rFonts w:ascii="Verdana" w:eastAsia="Calibri" w:hAnsi="Verdana" w:cs="Times New Roman"/>
                <w:sz w:val="20"/>
                <w:szCs w:val="20"/>
                <w:lang w:val="nl-BE"/>
              </w:rPr>
              <w:t xml:space="preserve"> </w:t>
            </w:r>
          </w:p>
        </w:tc>
      </w:tr>
      <w:tr w:rsidR="00460547" w:rsidRPr="00460547" w14:paraId="2D2E2E40" w14:textId="77777777" w:rsidTr="00793D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31A2DA39" w14:textId="562737A2" w:rsidR="00460547" w:rsidRPr="00E818E6" w:rsidRDefault="00E818E6" w:rsidP="00460547">
            <w:pPr>
              <w:rPr>
                <w:rFonts w:ascii="Verdana" w:eastAsia="Calibri" w:hAnsi="Verdana" w:cs="Times New Roman"/>
                <w:color w:val="FF0000"/>
                <w:sz w:val="20"/>
                <w:szCs w:val="20"/>
                <w:lang w:val="nl-BE"/>
              </w:rPr>
            </w:pPr>
            <w:r w:rsidRPr="00E818E6">
              <w:rPr>
                <w:rFonts w:ascii="Verdana" w:eastAsia="Calibri" w:hAnsi="Verdana" w:cs="Times New Roman"/>
                <w:color w:val="FF0000"/>
                <w:sz w:val="20"/>
                <w:szCs w:val="20"/>
                <w:lang w:val="nl-BE"/>
              </w:rPr>
              <w:t>3</w:t>
            </w:r>
          </w:p>
        </w:tc>
        <w:tc>
          <w:tcPr>
            <w:tcW w:w="8074" w:type="dxa"/>
          </w:tcPr>
          <w:p w14:paraId="4F9A96EC" w14:textId="77777777" w:rsidR="00460547" w:rsidRPr="00793D73" w:rsidRDefault="00460547" w:rsidP="00460547">
            <w:pPr>
              <w:jc w:val="both"/>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sz w:val="20"/>
                <w:szCs w:val="20"/>
                <w:lang w:val="nl-BE"/>
              </w:rPr>
            </w:pPr>
            <w:r w:rsidRPr="00793D73">
              <w:rPr>
                <w:rFonts w:ascii="Verdana" w:eastAsia="Calibri" w:hAnsi="Verdana" w:cs="Times New Roman"/>
                <w:sz w:val="20"/>
                <w:szCs w:val="20"/>
                <w:lang w:val="nl-BE"/>
              </w:rPr>
              <w:t xml:space="preserve">Als de slierten afgekoeld zijn, worden deze door een hakmachine gebracht. De slierten worden tot kleine zuivere korrels PET-plastic gehakt. Deze korrels worden </w:t>
            </w:r>
            <w:r w:rsidRPr="00793D73">
              <w:rPr>
                <w:rFonts w:ascii="Verdana" w:eastAsia="Calibri" w:hAnsi="Verdana" w:cs="Times New Roman"/>
                <w:b/>
                <w:bCs/>
                <w:i/>
                <w:iCs/>
                <w:sz w:val="20"/>
                <w:szCs w:val="20"/>
                <w:u w:val="single"/>
                <w:lang w:val="nl-BE"/>
              </w:rPr>
              <w:t xml:space="preserve">granulaten </w:t>
            </w:r>
            <w:r w:rsidRPr="00793D73">
              <w:rPr>
                <w:rFonts w:ascii="Verdana" w:eastAsia="Calibri" w:hAnsi="Verdana" w:cs="Times New Roman"/>
                <w:sz w:val="20"/>
                <w:szCs w:val="20"/>
                <w:lang w:val="nl-BE"/>
              </w:rPr>
              <w:t>genoemd. Bekijk de granulaten, deze kan je terugvinden in de box.</w:t>
            </w:r>
          </w:p>
          <w:p w14:paraId="789CA9E2" w14:textId="77777777" w:rsidR="00460547" w:rsidRPr="00793D73" w:rsidRDefault="00460547" w:rsidP="00460547">
            <w:pPr>
              <w:jc w:val="both"/>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sz w:val="20"/>
                <w:szCs w:val="20"/>
                <w:lang w:val="nl-BE"/>
              </w:rPr>
            </w:pPr>
          </w:p>
        </w:tc>
      </w:tr>
      <w:bookmarkEnd w:id="26"/>
    </w:tbl>
    <w:p w14:paraId="5067270D" w14:textId="77777777" w:rsidR="004A0D1D" w:rsidRPr="00460547" w:rsidRDefault="004A0D1D" w:rsidP="00793D73">
      <w:pPr>
        <w:keepNext/>
        <w:keepLines/>
        <w:outlineLvl w:val="2"/>
        <w:rPr>
          <w:rFonts w:ascii="Calibri Light" w:eastAsia="Times New Roman" w:hAnsi="Calibri Light" w:cs="Times New Roman"/>
          <w:color w:val="1F3763"/>
          <w:sz w:val="24"/>
          <w:szCs w:val="24"/>
          <w:lang w:val="nl-BE"/>
        </w:rPr>
      </w:pPr>
    </w:p>
    <w:p w14:paraId="28C57F95" w14:textId="77777777" w:rsidR="00460547" w:rsidRPr="00460547" w:rsidRDefault="00460547" w:rsidP="00793D73">
      <w:pPr>
        <w:keepNext/>
        <w:keepLines/>
        <w:outlineLvl w:val="2"/>
        <w:rPr>
          <w:rFonts w:ascii="Verdana" w:eastAsia="Times New Roman" w:hAnsi="Verdana" w:cs="Times New Roman"/>
          <w:b/>
          <w:color w:val="00B050"/>
          <w:sz w:val="24"/>
          <w:szCs w:val="24"/>
          <w:lang w:val="nl-BE"/>
        </w:rPr>
      </w:pPr>
      <w:r w:rsidRPr="00460547">
        <w:rPr>
          <w:rFonts w:ascii="Verdana" w:eastAsia="Times New Roman" w:hAnsi="Verdana" w:cs="Times New Roman"/>
          <w:b/>
          <w:color w:val="00B050"/>
          <w:sz w:val="24"/>
          <w:szCs w:val="24"/>
          <w:lang w:val="nl-BE"/>
        </w:rPr>
        <w:t>2.3.5 Verwerking van granulaten tot een nieuw product</w:t>
      </w:r>
    </w:p>
    <w:p w14:paraId="40F9DD18" w14:textId="3418ABEF" w:rsidR="00460547" w:rsidRPr="00460547" w:rsidRDefault="00460547" w:rsidP="00793D73">
      <w:pPr>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Recyclagebedrijven of andere bedrijven gebruiken vervolgens de granulaten als grondstof voor een nieuw product. Hoe granulaten verwerkt word</w:t>
      </w:r>
      <w:r w:rsidR="00156F7B">
        <w:rPr>
          <w:rFonts w:ascii="Verdana" w:eastAsia="Calibri" w:hAnsi="Verdana" w:cs="Times New Roman"/>
          <w:sz w:val="20"/>
          <w:szCs w:val="20"/>
          <w:lang w:val="nl-BE"/>
        </w:rPr>
        <w:t>en</w:t>
      </w:r>
      <w:r w:rsidRPr="00460547">
        <w:rPr>
          <w:rFonts w:ascii="Verdana" w:eastAsia="Calibri" w:hAnsi="Verdana" w:cs="Times New Roman"/>
          <w:sz w:val="20"/>
          <w:szCs w:val="20"/>
          <w:lang w:val="nl-BE"/>
        </w:rPr>
        <w:t xml:space="preserve"> tot een nieuw product</w:t>
      </w:r>
      <w:r w:rsidR="00156F7B">
        <w:rPr>
          <w:rFonts w:ascii="Verdana" w:eastAsia="Calibri" w:hAnsi="Verdana" w:cs="Times New Roman"/>
          <w:sz w:val="20"/>
          <w:szCs w:val="20"/>
          <w:lang w:val="nl-BE"/>
        </w:rPr>
        <w:t>,</w:t>
      </w:r>
      <w:r w:rsidRPr="00460547">
        <w:rPr>
          <w:rFonts w:ascii="Verdana" w:eastAsia="Calibri" w:hAnsi="Verdana" w:cs="Times New Roman"/>
          <w:sz w:val="20"/>
          <w:szCs w:val="20"/>
          <w:lang w:val="nl-BE"/>
        </w:rPr>
        <w:t xml:space="preserve"> komt in thema 3 aan bod. </w:t>
      </w:r>
    </w:p>
    <w:p w14:paraId="73AF748F" w14:textId="38630258" w:rsidR="004A0D1D" w:rsidRDefault="00DE4D96" w:rsidP="009C0D51">
      <w:pPr>
        <w:jc w:val="both"/>
        <w:rPr>
          <w:rFonts w:ascii="Arial" w:eastAsia="Calibri" w:hAnsi="Arial" w:cs="Arial"/>
          <w:noProof/>
          <w:color w:val="2962FF"/>
          <w:sz w:val="20"/>
          <w:szCs w:val="20"/>
          <w:lang w:val="nl-BE"/>
        </w:rPr>
      </w:pPr>
      <w:r w:rsidRPr="00460547">
        <w:rPr>
          <w:rFonts w:ascii="Calibri" w:eastAsia="Calibri" w:hAnsi="Calibri" w:cs="Times New Roman"/>
          <w:noProof/>
          <w:lang w:val="nl-BE"/>
        </w:rPr>
        <w:drawing>
          <wp:anchor distT="0" distB="0" distL="0" distR="0" simplePos="0" relativeHeight="251891712" behindDoc="1" locked="0" layoutInCell="1" allowOverlap="1" wp14:anchorId="411A9A7A" wp14:editId="7A906209">
            <wp:simplePos x="0" y="0"/>
            <wp:positionH relativeFrom="leftMargin">
              <wp:align>right</wp:align>
            </wp:positionH>
            <wp:positionV relativeFrom="paragraph">
              <wp:posOffset>456565</wp:posOffset>
            </wp:positionV>
            <wp:extent cx="540000" cy="540000"/>
            <wp:effectExtent l="0" t="0" r="0" b="0"/>
            <wp:wrapTight wrapText="bothSides">
              <wp:wrapPolygon edited="0">
                <wp:start x="762" y="0"/>
                <wp:lineTo x="1525" y="17534"/>
                <wp:lineTo x="5336" y="20584"/>
                <wp:lineTo x="15247" y="20584"/>
                <wp:lineTo x="19821" y="16772"/>
                <wp:lineTo x="19821" y="0"/>
                <wp:lineTo x="762" y="0"/>
              </wp:wrapPolygon>
            </wp:wrapTight>
            <wp:docPr id="304" name="Graphic 304" descr="Klantbeoordeling van rechts naar 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stomerreview_rtl.svg"/>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sidR="004644B0" w:rsidRPr="00460547">
        <w:rPr>
          <w:rFonts w:ascii="Verdana" w:eastAsia="Calibri" w:hAnsi="Verdana" w:cs="Times New Roman"/>
          <w:b/>
          <w:i/>
          <w:iCs/>
          <w:noProof/>
          <w:sz w:val="20"/>
          <w:lang w:val="nl-BE"/>
        </w:rPr>
        <w:drawing>
          <wp:anchor distT="0" distB="0" distL="0" distR="0" simplePos="0" relativeHeight="251890688" behindDoc="1" locked="0" layoutInCell="1" allowOverlap="1" wp14:anchorId="1DBF5C03" wp14:editId="13369C10">
            <wp:simplePos x="0" y="0"/>
            <wp:positionH relativeFrom="leftMargin">
              <wp:posOffset>334645</wp:posOffset>
            </wp:positionH>
            <wp:positionV relativeFrom="paragraph">
              <wp:posOffset>5715</wp:posOffset>
            </wp:positionV>
            <wp:extent cx="565200" cy="475200"/>
            <wp:effectExtent l="0" t="0" r="6350" b="0"/>
            <wp:wrapTight wrapText="bothSides">
              <wp:wrapPolygon edited="0">
                <wp:start x="0" y="0"/>
                <wp:lineTo x="728" y="19059"/>
                <wp:lineTo x="21115" y="19059"/>
                <wp:lineTo x="20387" y="0"/>
                <wp:lineTo x="0" y="0"/>
              </wp:wrapPolygon>
            </wp:wrapTight>
            <wp:docPr id="303" name="Graphic 303" descr="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svg"/>
                    <pic:cNvPicPr/>
                  </pic:nvPicPr>
                  <pic:blipFill rotWithShape="1">
                    <a:blip r:embed="rId120">
                      <a:extLst>
                        <a:ext uri="{28A0092B-C50C-407E-A947-70E740481C1C}">
                          <a14:useLocalDpi xmlns:a14="http://schemas.microsoft.com/office/drawing/2010/main" val="0"/>
                        </a:ext>
                        <a:ext uri="{96DAC541-7B7A-43D3-8B79-37D633B846F1}">
                          <asvg:svgBlip xmlns:asvg="http://schemas.microsoft.com/office/drawing/2016/SVG/main" r:embed="rId121"/>
                        </a:ext>
                      </a:extLst>
                    </a:blip>
                    <a:srcRect t="15625"/>
                    <a:stretch/>
                  </pic:blipFill>
                  <pic:spPr bwMode="auto">
                    <a:xfrm>
                      <a:off x="0" y="0"/>
                      <a:ext cx="565200" cy="475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30146">
        <w:rPr>
          <w:rFonts w:ascii="Verdana" w:eastAsia="Calibri" w:hAnsi="Verdana" w:cs="Times New Roman"/>
          <w:b/>
          <w:i/>
          <w:iCs/>
          <w:sz w:val="20"/>
          <w:lang w:val="nl-BE"/>
        </w:rPr>
        <w:t xml:space="preserve">(U) </w:t>
      </w:r>
      <w:r w:rsidR="00460547" w:rsidRPr="00460547">
        <w:rPr>
          <w:rFonts w:ascii="Verdana" w:eastAsia="Calibri" w:hAnsi="Verdana" w:cs="Times New Roman"/>
          <w:b/>
          <w:i/>
          <w:iCs/>
          <w:sz w:val="20"/>
          <w:lang w:val="nl-BE"/>
        </w:rPr>
        <w:t>Opdracht 1</w:t>
      </w:r>
      <w:r w:rsidR="00C9155F">
        <w:rPr>
          <w:rFonts w:ascii="Verdana" w:eastAsia="Calibri" w:hAnsi="Verdana" w:cs="Times New Roman"/>
          <w:b/>
          <w:i/>
          <w:iCs/>
          <w:sz w:val="20"/>
          <w:lang w:val="nl-BE"/>
        </w:rPr>
        <w:t>5</w:t>
      </w:r>
      <w:r w:rsidR="00460547" w:rsidRPr="00460547">
        <w:rPr>
          <w:rFonts w:ascii="Verdana" w:eastAsia="Calibri" w:hAnsi="Verdana" w:cs="Times New Roman"/>
          <w:b/>
          <w:i/>
          <w:iCs/>
          <w:sz w:val="20"/>
          <w:lang w:val="nl-BE"/>
        </w:rPr>
        <w:t xml:space="preserve">: Onderstaande afbeeldingen zijn voorbeelden van producten gemaakt uit PET-granulaten. Bespreek in groep van welk product je </w:t>
      </w:r>
      <w:r w:rsidR="00460547" w:rsidRPr="00460547">
        <w:rPr>
          <w:rFonts w:ascii="Verdana" w:eastAsia="Calibri" w:hAnsi="Verdana" w:cs="Times New Roman"/>
          <w:b/>
          <w:bCs/>
          <w:i/>
          <w:iCs/>
          <w:sz w:val="20"/>
          <w:lang w:val="nl-BE"/>
        </w:rPr>
        <w:t>niet</w:t>
      </w:r>
      <w:r w:rsidR="00460547" w:rsidRPr="00460547">
        <w:rPr>
          <w:rFonts w:ascii="Verdana" w:eastAsia="Calibri" w:hAnsi="Verdana" w:cs="Times New Roman"/>
          <w:b/>
          <w:i/>
          <w:iCs/>
          <w:sz w:val="20"/>
          <w:lang w:val="nl-BE"/>
        </w:rPr>
        <w:t xml:space="preserve"> had verwacht dat het uit PET-granulaten gemaakt werd.</w:t>
      </w:r>
      <w:r w:rsidR="00460547" w:rsidRPr="00460547">
        <w:rPr>
          <w:rFonts w:ascii="&amp;quot" w:eastAsia="Calibri" w:hAnsi="&amp;quot" w:cs="Times New Roman"/>
          <w:noProof/>
          <w:color w:val="222222"/>
          <w:sz w:val="21"/>
          <w:szCs w:val="21"/>
          <w:lang w:val="nl-BE"/>
        </w:rPr>
        <w:t xml:space="preserve">    </w:t>
      </w:r>
      <w:r w:rsidR="00460547" w:rsidRPr="00460547">
        <w:rPr>
          <w:rFonts w:ascii="Arial" w:eastAsia="Calibri" w:hAnsi="Arial" w:cs="Arial"/>
          <w:noProof/>
          <w:color w:val="2962FF"/>
          <w:sz w:val="20"/>
          <w:szCs w:val="20"/>
          <w:lang w:val="nl-BE"/>
        </w:rPr>
        <w:t xml:space="preserve"> </w:t>
      </w:r>
      <w:r w:rsidR="00E818E6">
        <w:rPr>
          <w:rFonts w:ascii="Arial" w:eastAsia="Calibri" w:hAnsi="Arial" w:cs="Arial"/>
          <w:noProof/>
          <w:color w:val="2962FF"/>
          <w:sz w:val="20"/>
          <w:szCs w:val="20"/>
          <w:lang w:val="nl-BE"/>
        </w:rPr>
        <w:t xml:space="preserve"> </w:t>
      </w:r>
      <w:r w:rsidR="00E818E6" w:rsidRPr="00E818E6">
        <w:rPr>
          <w:rFonts w:ascii="Arial" w:eastAsia="Calibri" w:hAnsi="Arial" w:cs="Arial"/>
          <w:noProof/>
          <w:color w:val="FF0000"/>
          <w:sz w:val="20"/>
          <w:szCs w:val="20"/>
          <w:lang w:val="nl-BE"/>
        </w:rPr>
        <w:t>Eigen mening</w:t>
      </w:r>
    </w:p>
    <w:p w14:paraId="42929546" w14:textId="351BEF17" w:rsidR="00460547" w:rsidRPr="009C0D51" w:rsidRDefault="00DC10B5" w:rsidP="009C0D51">
      <w:pPr>
        <w:jc w:val="both"/>
        <w:rPr>
          <w:rFonts w:ascii="Verdana" w:eastAsia="Calibri" w:hAnsi="Verdana" w:cs="Times New Roman"/>
          <w:b/>
          <w:i/>
          <w:iCs/>
          <w:sz w:val="20"/>
          <w:lang w:val="nl-BE"/>
        </w:rPr>
      </w:pPr>
      <w:r w:rsidRPr="00460547">
        <w:rPr>
          <w:rFonts w:ascii="Calibri" w:eastAsia="Calibri" w:hAnsi="Calibri" w:cs="Times New Roman"/>
          <w:noProof/>
          <w:lang w:val="nl-BE"/>
        </w:rPr>
        <w:drawing>
          <wp:anchor distT="0" distB="0" distL="114300" distR="114300" simplePos="0" relativeHeight="251904000" behindDoc="0" locked="0" layoutInCell="1" allowOverlap="1" wp14:anchorId="3710F7D9" wp14:editId="29D866AD">
            <wp:simplePos x="0" y="0"/>
            <wp:positionH relativeFrom="margin">
              <wp:posOffset>4308475</wp:posOffset>
            </wp:positionH>
            <wp:positionV relativeFrom="paragraph">
              <wp:posOffset>345440</wp:posOffset>
            </wp:positionV>
            <wp:extent cx="1493520" cy="856615"/>
            <wp:effectExtent l="0" t="0" r="0" b="0"/>
            <wp:wrapSquare wrapText="bothSides"/>
            <wp:docPr id="394" name="Afbeelding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3">
                      <a:clrChange>
                        <a:clrFrom>
                          <a:srgbClr val="F4F4F6"/>
                        </a:clrFrom>
                        <a:clrTo>
                          <a:srgbClr val="F4F4F6">
                            <a:alpha val="0"/>
                          </a:srgbClr>
                        </a:clrTo>
                      </a:clrChange>
                      <a:extLst>
                        <a:ext uri="{28A0092B-C50C-407E-A947-70E740481C1C}">
                          <a14:useLocalDpi xmlns:a14="http://schemas.microsoft.com/office/drawing/2010/main" val="0"/>
                        </a:ext>
                      </a:extLst>
                    </a:blip>
                    <a:srcRect l="23975" t="30164" r="54861" b="48246"/>
                    <a:stretch/>
                  </pic:blipFill>
                  <pic:spPr bwMode="auto">
                    <a:xfrm>
                      <a:off x="0" y="0"/>
                      <a:ext cx="1493520" cy="8566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60547">
        <w:rPr>
          <w:rFonts w:ascii="Arial" w:eastAsia="Calibri" w:hAnsi="Arial" w:cs="Arial"/>
          <w:noProof/>
          <w:color w:val="2962FF"/>
          <w:sz w:val="20"/>
          <w:szCs w:val="20"/>
          <w:lang w:val="nl-BE"/>
        </w:rPr>
        <w:drawing>
          <wp:anchor distT="0" distB="0" distL="114300" distR="114300" simplePos="0" relativeHeight="251902976" behindDoc="0" locked="0" layoutInCell="1" allowOverlap="1" wp14:anchorId="08AED7B6" wp14:editId="3B588724">
            <wp:simplePos x="0" y="0"/>
            <wp:positionH relativeFrom="column">
              <wp:posOffset>2824480</wp:posOffset>
            </wp:positionH>
            <wp:positionV relativeFrom="paragraph">
              <wp:posOffset>316230</wp:posOffset>
            </wp:positionV>
            <wp:extent cx="1140460" cy="1019175"/>
            <wp:effectExtent l="0" t="0" r="2540" b="9525"/>
            <wp:wrapSquare wrapText="bothSides"/>
            <wp:docPr id="393" name="Afbeelding 393" descr="PP 108 bakjes + deksels | 300cc combi-pakket | DisposableDirect.be">
              <a:hlinkClick xmlns:a="http://schemas.openxmlformats.org/drawingml/2006/main" r:id="rId2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PP 108 bakjes + deksels | 300cc combi-pakket | DisposableDirect.be">
                      <a:hlinkClick r:id="rId224" tgtFrame="&quot;_blank&quot;"/>
                    </pic:cNvPr>
                    <pic:cNvPicPr>
                      <a:picLocks noChangeAspect="1" noChangeArrowheads="1"/>
                    </pic:cNvPicPr>
                  </pic:nvPicPr>
                  <pic:blipFill rotWithShape="1">
                    <a:blip r:embed="rId225" cstate="print">
                      <a:extLst>
                        <a:ext uri="{28A0092B-C50C-407E-A947-70E740481C1C}">
                          <a14:useLocalDpi xmlns:a14="http://schemas.microsoft.com/office/drawing/2010/main" val="0"/>
                        </a:ext>
                      </a:extLst>
                    </a:blip>
                    <a:srcRect l="7080" t="10614" r="1770" b="8018"/>
                    <a:stretch/>
                  </pic:blipFill>
                  <pic:spPr bwMode="auto">
                    <a:xfrm>
                      <a:off x="0" y="0"/>
                      <a:ext cx="1140460" cy="1019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60547">
        <w:rPr>
          <w:rFonts w:ascii="&amp;quot" w:eastAsia="Calibri" w:hAnsi="&amp;quot" w:cs="Times New Roman"/>
          <w:noProof/>
          <w:color w:val="222222"/>
          <w:sz w:val="21"/>
          <w:szCs w:val="21"/>
          <w:lang w:val="nl-BE"/>
        </w:rPr>
        <w:drawing>
          <wp:anchor distT="0" distB="0" distL="114300" distR="114300" simplePos="0" relativeHeight="251901952" behindDoc="0" locked="0" layoutInCell="1" allowOverlap="1" wp14:anchorId="2E408599" wp14:editId="6F4EF131">
            <wp:simplePos x="0" y="0"/>
            <wp:positionH relativeFrom="column">
              <wp:posOffset>1404620</wp:posOffset>
            </wp:positionH>
            <wp:positionV relativeFrom="paragraph">
              <wp:posOffset>135255</wp:posOffset>
            </wp:positionV>
            <wp:extent cx="771525" cy="1355090"/>
            <wp:effectExtent l="0" t="0" r="9525" b="0"/>
            <wp:wrapSquare wrapText="bothSides"/>
            <wp:docPr id="392" name="Afbeelding 392" descr="Insane in the Rain Throwing Shapes happy jacket regenjas | Sophie Stone">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04131557436" descr="Insane in the Rain Throwing Shapes happy jacket regenjas | Sophie Stone">
                      <a:hlinkClick r:id="rId226"/>
                    </pic:cNvPr>
                    <pic:cNvPicPr>
                      <a:picLocks noChangeAspect="1" noChangeArrowheads="1"/>
                    </pic:cNvPicPr>
                  </pic:nvPicPr>
                  <pic:blipFill rotWithShape="1">
                    <a:blip r:embed="rId227" cstate="print">
                      <a:extLst>
                        <a:ext uri="{28A0092B-C50C-407E-A947-70E740481C1C}">
                          <a14:useLocalDpi xmlns:a14="http://schemas.microsoft.com/office/drawing/2010/main" val="0"/>
                        </a:ext>
                      </a:extLst>
                    </a:blip>
                    <a:srcRect l="10875" r="10817" b="8301"/>
                    <a:stretch/>
                  </pic:blipFill>
                  <pic:spPr bwMode="auto">
                    <a:xfrm>
                      <a:off x="0" y="0"/>
                      <a:ext cx="771525" cy="13550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60547">
        <w:rPr>
          <w:rFonts w:ascii="Arial" w:eastAsia="Calibri" w:hAnsi="Arial" w:cs="Arial"/>
          <w:noProof/>
          <w:color w:val="2962FF"/>
          <w:sz w:val="20"/>
          <w:szCs w:val="20"/>
          <w:lang w:val="nl-BE"/>
        </w:rPr>
        <w:drawing>
          <wp:anchor distT="0" distB="0" distL="114300" distR="114300" simplePos="0" relativeHeight="252145664" behindDoc="0" locked="0" layoutInCell="1" allowOverlap="1" wp14:anchorId="4AD8DECC" wp14:editId="2405D92E">
            <wp:simplePos x="0" y="0"/>
            <wp:positionH relativeFrom="column">
              <wp:posOffset>138430</wp:posOffset>
            </wp:positionH>
            <wp:positionV relativeFrom="paragraph">
              <wp:posOffset>145415</wp:posOffset>
            </wp:positionV>
            <wp:extent cx="561975" cy="1243965"/>
            <wp:effectExtent l="0" t="0" r="9525" b="0"/>
            <wp:wrapThrough wrapText="bothSides">
              <wp:wrapPolygon edited="0">
                <wp:start x="0" y="0"/>
                <wp:lineTo x="0" y="21170"/>
                <wp:lineTo x="21234" y="21170"/>
                <wp:lineTo x="21234" y="0"/>
                <wp:lineTo x="0" y="0"/>
              </wp:wrapPolygon>
            </wp:wrapThrough>
            <wp:docPr id="391" name="Afbeelding 391" descr="Transparante groene PET-flessen | Pack4Recycling">
              <a:hlinkClick xmlns:a="http://schemas.openxmlformats.org/drawingml/2006/main" r:id="rId2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Transparante groene PET-flessen | Pack4Recycling">
                      <a:hlinkClick r:id="rId228" tgtFrame="&quot;_blank&quot;"/>
                    </pic:cNvPr>
                    <pic:cNvPicPr>
                      <a:picLocks noChangeAspect="1" noChangeArrowheads="1"/>
                    </pic:cNvPicPr>
                  </pic:nvPicPr>
                  <pic:blipFill rotWithShape="1">
                    <a:blip r:embed="rId229" cstate="print">
                      <a:extLst>
                        <a:ext uri="{28A0092B-C50C-407E-A947-70E740481C1C}">
                          <a14:useLocalDpi xmlns:a14="http://schemas.microsoft.com/office/drawing/2010/main" val="0"/>
                        </a:ext>
                      </a:extLst>
                    </a:blip>
                    <a:srcRect l="546" t="7708" r="66670" b="3232"/>
                    <a:stretch/>
                  </pic:blipFill>
                  <pic:spPr bwMode="auto">
                    <a:xfrm>
                      <a:off x="0" y="0"/>
                      <a:ext cx="561975" cy="12439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0547" w:rsidRPr="00460547">
        <w:rPr>
          <w:rFonts w:ascii="Arial" w:eastAsia="Calibri" w:hAnsi="Arial" w:cs="Arial"/>
          <w:noProof/>
          <w:color w:val="2962FF"/>
          <w:sz w:val="20"/>
          <w:szCs w:val="20"/>
          <w:lang w:val="nl-BE"/>
        </w:rPr>
        <w:t xml:space="preserve">                       </w:t>
      </w:r>
      <w:r w:rsidR="00460547" w:rsidRPr="00460547">
        <w:rPr>
          <w:rFonts w:ascii="Calibri" w:eastAsia="Calibri" w:hAnsi="Calibri" w:cs="Times New Roman"/>
          <w:noProof/>
          <w:lang w:val="nl-BE"/>
        </w:rPr>
        <w:t xml:space="preserve">                      </w:t>
      </w:r>
      <w:r w:rsidR="00460547" w:rsidRPr="00460547">
        <w:rPr>
          <w:rFonts w:ascii="Arial" w:eastAsia="Calibri" w:hAnsi="Arial" w:cs="Arial"/>
          <w:noProof/>
          <w:color w:val="2962FF"/>
          <w:sz w:val="20"/>
          <w:szCs w:val="20"/>
          <w:lang w:val="nl-BE"/>
        </w:rPr>
        <w:t xml:space="preserve">                </w:t>
      </w:r>
      <w:r w:rsidR="00460547" w:rsidRPr="00460547">
        <w:rPr>
          <w:rFonts w:ascii="&amp;quot" w:eastAsia="Calibri" w:hAnsi="&amp;quot" w:cs="Times New Roman"/>
          <w:noProof/>
          <w:color w:val="222222"/>
          <w:sz w:val="21"/>
          <w:szCs w:val="21"/>
          <w:lang w:val="nl-BE"/>
        </w:rPr>
        <w:t xml:space="preserve">      </w:t>
      </w:r>
      <w:r w:rsidR="00460547" w:rsidRPr="00460547">
        <w:rPr>
          <w:rFonts w:ascii="Arial" w:eastAsia="Calibri" w:hAnsi="Arial" w:cs="Arial"/>
          <w:noProof/>
          <w:color w:val="2962FF"/>
          <w:sz w:val="20"/>
          <w:szCs w:val="20"/>
          <w:lang w:val="nl-BE"/>
        </w:rPr>
        <w:t xml:space="preserve">                           </w:t>
      </w:r>
      <w:r w:rsidR="00460547" w:rsidRPr="00460547">
        <w:rPr>
          <w:rFonts w:ascii="Calibri" w:eastAsia="Calibri" w:hAnsi="Calibri" w:cs="Times New Roman"/>
          <w:noProof/>
          <w:lang w:val="nl-BE"/>
        </w:rPr>
        <w:t xml:space="preserve">                   </w:t>
      </w:r>
    </w:p>
    <w:tbl>
      <w:tblPr>
        <w:tblStyle w:val="Rastertabel6kleurrijk-Accent41"/>
        <w:tblpPr w:leftFromText="141" w:rightFromText="141" w:vertAnchor="page" w:horzAnchor="margin" w:tblpY="1351"/>
        <w:tblW w:w="0" w:type="auto"/>
        <w:tblBorders>
          <w:top w:val="single" w:sz="4" w:space="0" w:color="00B050"/>
          <w:left w:val="single" w:sz="4" w:space="0" w:color="00B050"/>
          <w:bottom w:val="single" w:sz="4" w:space="0" w:color="00B050"/>
          <w:right w:val="single" w:sz="4" w:space="0" w:color="00B050"/>
          <w:insideH w:val="none" w:sz="0" w:space="0" w:color="auto"/>
          <w:insideV w:val="none" w:sz="0" w:space="0" w:color="auto"/>
        </w:tblBorders>
        <w:tblLook w:val="04A0" w:firstRow="1" w:lastRow="0" w:firstColumn="1" w:lastColumn="0" w:noHBand="0" w:noVBand="1"/>
      </w:tblPr>
      <w:tblGrid>
        <w:gridCol w:w="9062"/>
      </w:tblGrid>
      <w:tr w:rsidR="00DC10B5" w:rsidRPr="00460547" w14:paraId="4C3AB5F3" w14:textId="77777777" w:rsidTr="00DC10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Borders>
              <w:bottom w:val="none" w:sz="0" w:space="0" w:color="auto"/>
            </w:tcBorders>
          </w:tcPr>
          <w:p w14:paraId="7BF7D031" w14:textId="77777777" w:rsidR="00DC10B5" w:rsidRPr="004A0D1D" w:rsidRDefault="00DC10B5" w:rsidP="00DC10B5">
            <w:pPr>
              <w:spacing w:after="160" w:line="259" w:lineRule="auto"/>
              <w:rPr>
                <w:rFonts w:ascii="Calibri" w:eastAsia="Calibri" w:hAnsi="Calibri" w:cs="Times New Roman"/>
                <w:color w:val="000000" w:themeColor="text1"/>
                <w:lang w:val="nl-BE"/>
              </w:rPr>
            </w:pPr>
            <w:bookmarkStart w:id="27" w:name="_Hlk37758655"/>
            <w:r w:rsidRPr="00460547">
              <w:rPr>
                <w:rFonts w:ascii="Calibri" w:eastAsia="Calibri" w:hAnsi="Calibri" w:cs="Times New Roman"/>
                <w:color w:val="000000" w:themeColor="text1"/>
                <w:lang w:val="nl-BE"/>
              </w:rPr>
              <w:lastRenderedPageBreak/>
              <w:t>Recyclageproces van een PET-fles</w:t>
            </w:r>
          </w:p>
          <w:p w14:paraId="6CFADD5C" w14:textId="77777777" w:rsidR="00DC10B5" w:rsidRPr="00460547" w:rsidRDefault="00DC10B5" w:rsidP="00DC10B5">
            <w:pPr>
              <w:spacing w:after="160" w:line="259" w:lineRule="auto"/>
              <w:rPr>
                <w:rFonts w:ascii="Calibri" w:eastAsia="Calibri" w:hAnsi="Calibri" w:cs="Times New Roman"/>
                <w:lang w:val="nl-BE"/>
              </w:rPr>
            </w:pPr>
            <w:r w:rsidRPr="00460547">
              <w:rPr>
                <w:rFonts w:ascii="Calibri" w:eastAsia="Calibri" w:hAnsi="Calibri" w:cs="Times New Roman"/>
                <w:noProof/>
                <w:lang w:val="nl-BE"/>
              </w:rPr>
              <w:drawing>
                <wp:inline distT="0" distB="0" distL="0" distR="0" wp14:anchorId="03630AF7" wp14:editId="09A8577D">
                  <wp:extent cx="5457825" cy="285750"/>
                  <wp:effectExtent l="0" t="19050" r="28575" b="57150"/>
                  <wp:docPr id="238" name="Diagram 2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0" r:lo="rId231" r:qs="rId232" r:cs="rId233"/>
                    </a:graphicData>
                  </a:graphic>
                </wp:inline>
              </w:drawing>
            </w:r>
          </w:p>
          <w:p w14:paraId="6F0B1279" w14:textId="77777777" w:rsidR="00DC10B5" w:rsidRPr="00460547" w:rsidRDefault="00DC10B5" w:rsidP="00DC10B5">
            <w:pPr>
              <w:spacing w:after="160" w:line="259" w:lineRule="auto"/>
              <w:jc w:val="both"/>
              <w:rPr>
                <w:rFonts w:ascii="Calibri" w:eastAsia="Calibri" w:hAnsi="Calibri" w:cs="Times New Roman"/>
                <w:color w:val="000000" w:themeColor="text1"/>
                <w:lang w:val="nl-BE"/>
              </w:rPr>
            </w:pPr>
            <w:r w:rsidRPr="00460547">
              <w:rPr>
                <w:rFonts w:ascii="Calibri" w:eastAsia="Calibri" w:hAnsi="Calibri" w:cs="Times New Roman"/>
                <w:noProof/>
                <w:color w:val="000000" w:themeColor="text1"/>
                <w:lang w:val="nl-BE"/>
              </w:rPr>
              <w:drawing>
                <wp:anchor distT="0" distB="0" distL="114300" distR="114300" simplePos="0" relativeHeight="252142592" behindDoc="1" locked="0" layoutInCell="1" allowOverlap="1" wp14:anchorId="1A30FAE7" wp14:editId="64163500">
                  <wp:simplePos x="0" y="0"/>
                  <wp:positionH relativeFrom="column">
                    <wp:posOffset>4369435</wp:posOffset>
                  </wp:positionH>
                  <wp:positionV relativeFrom="paragraph">
                    <wp:posOffset>81280</wp:posOffset>
                  </wp:positionV>
                  <wp:extent cx="1202690" cy="1895475"/>
                  <wp:effectExtent l="19050" t="19050" r="16510" b="28575"/>
                  <wp:wrapThrough wrapText="bothSides">
                    <wp:wrapPolygon edited="0">
                      <wp:start x="-342" y="-217"/>
                      <wp:lineTo x="-342" y="21709"/>
                      <wp:lineTo x="21554" y="21709"/>
                      <wp:lineTo x="21554" y="-217"/>
                      <wp:lineTo x="-342" y="-217"/>
                    </wp:wrapPolygon>
                  </wp:wrapThrough>
                  <wp:docPr id="395" name="Afbeelding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5">
                            <a:clrChange>
                              <a:clrFrom>
                                <a:srgbClr val="FFFFFF"/>
                              </a:clrFrom>
                              <a:clrTo>
                                <a:srgbClr val="FFFFFF">
                                  <a:alpha val="0"/>
                                </a:srgbClr>
                              </a:clrTo>
                            </a:clrChange>
                            <a:extLst>
                              <a:ext uri="{28A0092B-C50C-407E-A947-70E740481C1C}">
                                <a14:useLocalDpi xmlns:a14="http://schemas.microsoft.com/office/drawing/2010/main" val="0"/>
                              </a:ext>
                            </a:extLst>
                          </a:blip>
                          <a:srcRect l="45470" t="17057" r="40200" b="39842"/>
                          <a:stretch/>
                        </pic:blipFill>
                        <pic:spPr bwMode="auto">
                          <a:xfrm>
                            <a:off x="0" y="0"/>
                            <a:ext cx="1202690" cy="1895475"/>
                          </a:xfrm>
                          <a:prstGeom prst="rect">
                            <a:avLst/>
                          </a:prstGeom>
                          <a:ln w="19050">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60547">
              <w:rPr>
                <w:rFonts w:ascii="Calibri" w:eastAsia="Calibri" w:hAnsi="Calibri" w:cs="Times New Roman"/>
                <w:color w:val="000000" w:themeColor="text1"/>
                <w:u w:val="single"/>
                <w:lang w:val="nl-BE"/>
              </w:rPr>
              <w:t>Stap 1</w:t>
            </w:r>
            <w:r w:rsidRPr="00460547">
              <w:rPr>
                <w:rFonts w:ascii="Calibri" w:eastAsia="Calibri" w:hAnsi="Calibri" w:cs="Times New Roman"/>
                <w:color w:val="000000" w:themeColor="text1"/>
                <w:lang w:val="nl-BE"/>
              </w:rPr>
              <w:t>: Sorteren</w:t>
            </w:r>
          </w:p>
          <w:p w14:paraId="16D09622" w14:textId="77777777" w:rsidR="00DC10B5" w:rsidRPr="00460547" w:rsidRDefault="00DC10B5" w:rsidP="00DC10B5">
            <w:pPr>
              <w:spacing w:after="160" w:line="259" w:lineRule="auto"/>
              <w:jc w:val="both"/>
              <w:rPr>
                <w:rFonts w:ascii="Calibri" w:eastAsia="Calibri" w:hAnsi="Calibri" w:cs="Times New Roman"/>
                <w:b w:val="0"/>
                <w:bCs w:val="0"/>
                <w:color w:val="000000" w:themeColor="text1"/>
                <w:lang w:val="nl-BE"/>
              </w:rPr>
            </w:pPr>
            <w:r w:rsidRPr="00460547">
              <w:rPr>
                <w:rFonts w:ascii="Calibri" w:eastAsia="Calibri" w:hAnsi="Calibri" w:cs="Times New Roman"/>
                <w:b w:val="0"/>
                <w:bCs w:val="0"/>
                <w:color w:val="000000" w:themeColor="text1"/>
                <w:lang w:val="nl-BE"/>
              </w:rPr>
              <w:t xml:space="preserve">In sorteercentra wordt de inhoud van een PMD-zak gescheiden. Materiaal wordt gescheiden op basis van de eigenschappen van het materiaal. </w:t>
            </w:r>
          </w:p>
          <w:p w14:paraId="5B1C58A9" w14:textId="77777777" w:rsidR="00DC10B5" w:rsidRPr="00460547" w:rsidRDefault="00DC10B5" w:rsidP="00DC10B5">
            <w:pPr>
              <w:spacing w:after="160" w:line="259" w:lineRule="auto"/>
              <w:jc w:val="both"/>
              <w:rPr>
                <w:rFonts w:ascii="Calibri" w:eastAsia="Calibri" w:hAnsi="Calibri" w:cs="Times New Roman"/>
                <w:color w:val="000000" w:themeColor="text1"/>
                <w:lang w:val="nl-BE"/>
              </w:rPr>
            </w:pPr>
            <w:r w:rsidRPr="00460547">
              <w:rPr>
                <w:rFonts w:ascii="Calibri" w:eastAsia="Calibri" w:hAnsi="Calibri" w:cs="Times New Roman"/>
                <w:color w:val="000000" w:themeColor="text1"/>
                <w:u w:val="single"/>
                <w:lang w:val="nl-BE"/>
              </w:rPr>
              <w:t>Stap 2</w:t>
            </w:r>
            <w:r w:rsidRPr="00460547">
              <w:rPr>
                <w:rFonts w:ascii="Calibri" w:eastAsia="Calibri" w:hAnsi="Calibri" w:cs="Times New Roman"/>
                <w:color w:val="000000" w:themeColor="text1"/>
                <w:lang w:val="nl-BE"/>
              </w:rPr>
              <w:t>: Vermalen</w:t>
            </w:r>
          </w:p>
          <w:p w14:paraId="69824214" w14:textId="77777777" w:rsidR="00DC10B5" w:rsidRPr="00460547" w:rsidRDefault="00DC10B5" w:rsidP="00DC10B5">
            <w:pPr>
              <w:spacing w:after="160" w:line="259" w:lineRule="auto"/>
              <w:jc w:val="both"/>
              <w:rPr>
                <w:rFonts w:ascii="Calibri" w:eastAsia="Calibri" w:hAnsi="Calibri" w:cs="Times New Roman"/>
                <w:b w:val="0"/>
                <w:bCs w:val="0"/>
                <w:color w:val="000000" w:themeColor="text1"/>
                <w:lang w:val="nl-BE"/>
              </w:rPr>
            </w:pPr>
            <w:r w:rsidRPr="00460547">
              <w:rPr>
                <w:rFonts w:ascii="Calibri" w:eastAsia="Calibri" w:hAnsi="Calibri" w:cs="Times New Roman"/>
                <w:b w:val="0"/>
                <w:bCs w:val="0"/>
                <w:color w:val="000000" w:themeColor="text1"/>
                <w:lang w:val="nl-BE"/>
              </w:rPr>
              <w:t>De flessen worden vermalen tot flakes.</w:t>
            </w:r>
          </w:p>
          <w:p w14:paraId="452DEEAE" w14:textId="77777777" w:rsidR="00DC10B5" w:rsidRPr="00460547" w:rsidRDefault="00DC10B5" w:rsidP="00DC10B5">
            <w:pPr>
              <w:spacing w:after="160" w:line="259" w:lineRule="auto"/>
              <w:jc w:val="both"/>
              <w:rPr>
                <w:rFonts w:ascii="Calibri" w:eastAsia="Calibri" w:hAnsi="Calibri" w:cs="Times New Roman"/>
                <w:color w:val="000000" w:themeColor="text1"/>
                <w:lang w:val="nl-BE"/>
              </w:rPr>
            </w:pPr>
            <w:r w:rsidRPr="00460547">
              <w:rPr>
                <w:rFonts w:ascii="Calibri" w:eastAsia="Calibri" w:hAnsi="Calibri" w:cs="Times New Roman"/>
                <w:color w:val="000000" w:themeColor="text1"/>
                <w:u w:val="single"/>
                <w:lang w:val="nl-BE"/>
              </w:rPr>
              <w:t>Stap 3</w:t>
            </w:r>
            <w:r w:rsidRPr="00460547">
              <w:rPr>
                <w:rFonts w:ascii="Calibri" w:eastAsia="Calibri" w:hAnsi="Calibri" w:cs="Times New Roman"/>
                <w:color w:val="000000" w:themeColor="text1"/>
                <w:lang w:val="nl-BE"/>
              </w:rPr>
              <w:t>: Wassen</w:t>
            </w:r>
          </w:p>
          <w:p w14:paraId="0E2A54E4" w14:textId="77777777" w:rsidR="00DC10B5" w:rsidRPr="00460547" w:rsidRDefault="00DC10B5" w:rsidP="00DC10B5">
            <w:pPr>
              <w:spacing w:after="160" w:line="259" w:lineRule="auto"/>
              <w:jc w:val="both"/>
              <w:rPr>
                <w:rFonts w:ascii="Calibri" w:eastAsia="Calibri" w:hAnsi="Calibri" w:cs="Times New Roman"/>
                <w:b w:val="0"/>
                <w:bCs w:val="0"/>
                <w:color w:val="000000" w:themeColor="text1"/>
                <w:lang w:val="nl-BE"/>
              </w:rPr>
            </w:pPr>
            <w:r w:rsidRPr="00460547">
              <w:rPr>
                <w:rFonts w:ascii="Calibri" w:eastAsia="Calibri" w:hAnsi="Calibri" w:cs="Times New Roman"/>
                <w:b w:val="0"/>
                <w:bCs w:val="0"/>
                <w:color w:val="000000" w:themeColor="text1"/>
                <w:lang w:val="nl-BE"/>
              </w:rPr>
              <w:t>Om de kwaliteit van de flakes te verzekeren, worden de flakes intensief gewassen.</w:t>
            </w:r>
          </w:p>
          <w:p w14:paraId="090773D7" w14:textId="77777777" w:rsidR="00DC10B5" w:rsidRPr="00460547" w:rsidRDefault="00DC10B5" w:rsidP="00DC10B5">
            <w:pPr>
              <w:spacing w:after="160" w:line="259" w:lineRule="auto"/>
              <w:jc w:val="both"/>
              <w:rPr>
                <w:rFonts w:ascii="Calibri" w:eastAsia="Calibri" w:hAnsi="Calibri" w:cs="Times New Roman"/>
                <w:color w:val="000000" w:themeColor="text1"/>
                <w:lang w:val="nl-BE"/>
              </w:rPr>
            </w:pPr>
            <w:r w:rsidRPr="00460547">
              <w:rPr>
                <w:rFonts w:ascii="Calibri" w:eastAsia="Calibri" w:hAnsi="Calibri" w:cs="Times New Roman"/>
                <w:noProof/>
                <w:color w:val="000000" w:themeColor="text1"/>
                <w:lang w:val="nl-BE"/>
              </w:rPr>
              <w:drawing>
                <wp:anchor distT="0" distB="0" distL="114300" distR="114300" simplePos="0" relativeHeight="252143616" behindDoc="1" locked="0" layoutInCell="1" allowOverlap="1" wp14:anchorId="42FC2CF9" wp14:editId="5F561C7B">
                  <wp:simplePos x="0" y="0"/>
                  <wp:positionH relativeFrom="column">
                    <wp:posOffset>4366260</wp:posOffset>
                  </wp:positionH>
                  <wp:positionV relativeFrom="paragraph">
                    <wp:posOffset>6985</wp:posOffset>
                  </wp:positionV>
                  <wp:extent cx="1206500" cy="1672590"/>
                  <wp:effectExtent l="19050" t="19050" r="12700" b="22860"/>
                  <wp:wrapThrough wrapText="bothSides">
                    <wp:wrapPolygon edited="0">
                      <wp:start x="-341" y="-246"/>
                      <wp:lineTo x="-341" y="21649"/>
                      <wp:lineTo x="21486" y="21649"/>
                      <wp:lineTo x="21486" y="-246"/>
                      <wp:lineTo x="-341" y="-246"/>
                    </wp:wrapPolygon>
                  </wp:wrapThrough>
                  <wp:docPr id="288" name="Afbeelding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5">
                            <a:clrChange>
                              <a:clrFrom>
                                <a:srgbClr val="FFFFFF"/>
                              </a:clrFrom>
                              <a:clrTo>
                                <a:srgbClr val="FFFFFF">
                                  <a:alpha val="0"/>
                                </a:srgbClr>
                              </a:clrTo>
                            </a:clrChange>
                            <a:extLst>
                              <a:ext uri="{28A0092B-C50C-407E-A947-70E740481C1C}">
                                <a14:useLocalDpi xmlns:a14="http://schemas.microsoft.com/office/drawing/2010/main" val="0"/>
                              </a:ext>
                            </a:extLst>
                          </a:blip>
                          <a:srcRect l="45470" t="60298" r="40200" b="4431"/>
                          <a:stretch/>
                        </pic:blipFill>
                        <pic:spPr bwMode="auto">
                          <a:xfrm>
                            <a:off x="0" y="0"/>
                            <a:ext cx="1206500" cy="1672590"/>
                          </a:xfrm>
                          <a:prstGeom prst="rect">
                            <a:avLst/>
                          </a:prstGeom>
                          <a:ln w="19050">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60547">
              <w:rPr>
                <w:rFonts w:ascii="Calibri" w:eastAsia="Calibri" w:hAnsi="Calibri" w:cs="Times New Roman"/>
                <w:color w:val="000000" w:themeColor="text1"/>
                <w:u w:val="single"/>
                <w:lang w:val="nl-BE"/>
              </w:rPr>
              <w:t>Stap 4</w:t>
            </w:r>
            <w:r w:rsidRPr="00460547">
              <w:rPr>
                <w:rFonts w:ascii="Calibri" w:eastAsia="Calibri" w:hAnsi="Calibri" w:cs="Times New Roman"/>
                <w:color w:val="000000" w:themeColor="text1"/>
                <w:lang w:val="nl-BE"/>
              </w:rPr>
              <w:t>: Smelten</w:t>
            </w:r>
          </w:p>
          <w:p w14:paraId="7DF3BDBE" w14:textId="77777777" w:rsidR="00DC10B5" w:rsidRPr="00460547" w:rsidRDefault="00DC10B5" w:rsidP="00DC10B5">
            <w:pPr>
              <w:spacing w:after="160" w:line="259" w:lineRule="auto"/>
              <w:jc w:val="both"/>
              <w:rPr>
                <w:rFonts w:ascii="Calibri" w:eastAsia="Calibri" w:hAnsi="Calibri" w:cs="Times New Roman"/>
                <w:b w:val="0"/>
                <w:bCs w:val="0"/>
                <w:color w:val="000000" w:themeColor="text1"/>
                <w:lang w:val="nl-BE"/>
              </w:rPr>
            </w:pPr>
            <w:r w:rsidRPr="00460547">
              <w:rPr>
                <w:rFonts w:ascii="Calibri" w:eastAsia="Calibri" w:hAnsi="Calibri" w:cs="Times New Roman"/>
                <w:b w:val="0"/>
                <w:bCs w:val="0"/>
                <w:color w:val="000000" w:themeColor="text1"/>
                <w:lang w:val="nl-BE"/>
              </w:rPr>
              <w:t xml:space="preserve">Plastic flakes met dezelfde eigenschappen worden in een oven van 300°C omgesmolten tot één grote brij. </w:t>
            </w:r>
          </w:p>
          <w:p w14:paraId="0AC31C89" w14:textId="77777777" w:rsidR="00DC10B5" w:rsidRPr="00460547" w:rsidRDefault="00DC10B5" w:rsidP="00DC10B5">
            <w:pPr>
              <w:spacing w:after="160" w:line="259" w:lineRule="auto"/>
              <w:jc w:val="both"/>
              <w:rPr>
                <w:rFonts w:ascii="Calibri" w:eastAsia="Calibri" w:hAnsi="Calibri" w:cs="Times New Roman"/>
                <w:color w:val="000000" w:themeColor="text1"/>
                <w:lang w:val="nl-BE"/>
              </w:rPr>
            </w:pPr>
            <w:r w:rsidRPr="00460547">
              <w:rPr>
                <w:rFonts w:ascii="Calibri" w:eastAsia="Calibri" w:hAnsi="Calibri" w:cs="Times New Roman"/>
                <w:color w:val="000000" w:themeColor="text1"/>
                <w:u w:val="single"/>
                <w:lang w:val="nl-BE"/>
              </w:rPr>
              <w:t>Stap 5</w:t>
            </w:r>
            <w:r w:rsidRPr="00460547">
              <w:rPr>
                <w:rFonts w:ascii="Calibri" w:eastAsia="Calibri" w:hAnsi="Calibri" w:cs="Times New Roman"/>
                <w:color w:val="000000" w:themeColor="text1"/>
                <w:lang w:val="nl-BE"/>
              </w:rPr>
              <w:t>: Verwerken</w:t>
            </w:r>
          </w:p>
          <w:p w14:paraId="7A2A66A5" w14:textId="77777777" w:rsidR="00DC10B5" w:rsidRPr="00460547" w:rsidRDefault="00DC10B5" w:rsidP="00DC10B5">
            <w:pPr>
              <w:spacing w:after="160" w:line="259" w:lineRule="auto"/>
              <w:jc w:val="both"/>
              <w:rPr>
                <w:rFonts w:ascii="Calibri" w:eastAsia="Calibri" w:hAnsi="Calibri" w:cs="Times New Roman"/>
                <w:b w:val="0"/>
                <w:bCs w:val="0"/>
                <w:color w:val="000000" w:themeColor="text1"/>
                <w:lang w:val="nl-BE"/>
              </w:rPr>
            </w:pPr>
            <w:r w:rsidRPr="00460547">
              <w:rPr>
                <w:rFonts w:ascii="Calibri" w:eastAsia="Calibri" w:hAnsi="Calibri" w:cs="Times New Roman"/>
                <w:noProof/>
                <w:color w:val="000000" w:themeColor="text1"/>
                <w:lang w:val="nl-BE"/>
              </w:rPr>
              <mc:AlternateContent>
                <mc:Choice Requires="wps">
                  <w:drawing>
                    <wp:anchor distT="0" distB="0" distL="114300" distR="114300" simplePos="0" relativeHeight="252144640" behindDoc="0" locked="0" layoutInCell="1" allowOverlap="1" wp14:anchorId="058F743A" wp14:editId="4A8CE0E1">
                      <wp:simplePos x="0" y="0"/>
                      <wp:positionH relativeFrom="column">
                        <wp:posOffset>4366260</wp:posOffset>
                      </wp:positionH>
                      <wp:positionV relativeFrom="paragraph">
                        <wp:posOffset>653415</wp:posOffset>
                      </wp:positionV>
                      <wp:extent cx="1187450" cy="350520"/>
                      <wp:effectExtent l="0" t="0" r="0" b="0"/>
                      <wp:wrapThrough wrapText="bothSides">
                        <wp:wrapPolygon edited="0">
                          <wp:start x="0" y="0"/>
                          <wp:lineTo x="0" y="19957"/>
                          <wp:lineTo x="21138" y="19957"/>
                          <wp:lineTo x="21138" y="0"/>
                          <wp:lineTo x="0" y="0"/>
                        </wp:wrapPolygon>
                      </wp:wrapThrough>
                      <wp:docPr id="299" name="Tekstvak 299"/>
                      <wp:cNvGraphicFramePr/>
                      <a:graphic xmlns:a="http://schemas.openxmlformats.org/drawingml/2006/main">
                        <a:graphicData uri="http://schemas.microsoft.com/office/word/2010/wordprocessingShape">
                          <wps:wsp>
                            <wps:cNvSpPr txBox="1"/>
                            <wps:spPr>
                              <a:xfrm>
                                <a:off x="0" y="0"/>
                                <a:ext cx="1187450" cy="350520"/>
                              </a:xfrm>
                              <a:prstGeom prst="rect">
                                <a:avLst/>
                              </a:prstGeom>
                              <a:solidFill>
                                <a:prstClr val="white"/>
                              </a:solidFill>
                              <a:ln>
                                <a:noFill/>
                              </a:ln>
                            </wps:spPr>
                            <wps:txbx>
                              <w:txbxContent>
                                <w:p w14:paraId="72F35459" w14:textId="0FE66970" w:rsidR="00BC215A" w:rsidRPr="00DE4D96" w:rsidRDefault="00BC215A" w:rsidP="00DE4D96">
                                  <w:pPr>
                                    <w:pStyle w:val="Bijschrift1"/>
                                    <w:spacing w:before="120" w:after="120"/>
                                    <w:jc w:val="center"/>
                                    <w:rPr>
                                      <w:rFonts w:ascii="Verdana" w:hAnsi="Verdana"/>
                                      <w:b/>
                                      <w:bCs/>
                                      <w:noProof/>
                                      <w:color w:val="808080" w:themeColor="background1" w:themeShade="80"/>
                                      <w:sz w:val="16"/>
                                      <w:szCs w:val="16"/>
                                      <w:vertAlign w:val="superscript"/>
                                    </w:rPr>
                                  </w:pPr>
                                  <w:r w:rsidRPr="00DE4D96">
                                    <w:rPr>
                                      <w:rFonts w:ascii="Verdana" w:hAnsi="Verdana"/>
                                      <w:color w:val="808080" w:themeColor="background1" w:themeShade="80"/>
                                      <w:sz w:val="16"/>
                                      <w:szCs w:val="16"/>
                                    </w:rPr>
                                    <w:t>Figuur 1</w:t>
                                  </w:r>
                                  <w:r w:rsidRPr="00DE4D96">
                                    <w:rPr>
                                      <w:rFonts w:ascii="Verdana" w:hAnsi="Verdana"/>
                                      <w:color w:val="808080" w:themeColor="background1" w:themeShade="80"/>
                                      <w:sz w:val="16"/>
                                      <w:szCs w:val="16"/>
                                    </w:rPr>
                                    <w:fldChar w:fldCharType="begin"/>
                                  </w:r>
                                  <w:r w:rsidRPr="00DE4D96">
                                    <w:rPr>
                                      <w:rFonts w:ascii="Verdana" w:hAnsi="Verdana"/>
                                      <w:color w:val="808080" w:themeColor="background1" w:themeShade="80"/>
                                      <w:sz w:val="16"/>
                                      <w:szCs w:val="16"/>
                                    </w:rPr>
                                    <w:instrText xml:space="preserve"> SEQ Figuur_ \* ARABIC </w:instrText>
                                  </w:r>
                                  <w:r w:rsidRPr="00DE4D96">
                                    <w:rPr>
                                      <w:rFonts w:ascii="Verdana" w:hAnsi="Verdana"/>
                                      <w:color w:val="808080" w:themeColor="background1" w:themeShade="80"/>
                                      <w:sz w:val="16"/>
                                      <w:szCs w:val="16"/>
                                    </w:rPr>
                                    <w:fldChar w:fldCharType="separate"/>
                                  </w:r>
                                  <w:r>
                                    <w:rPr>
                                      <w:rFonts w:ascii="Verdana" w:hAnsi="Verdana"/>
                                      <w:noProof/>
                                      <w:color w:val="808080" w:themeColor="background1" w:themeShade="80"/>
                                      <w:sz w:val="16"/>
                                      <w:szCs w:val="16"/>
                                    </w:rPr>
                                    <w:t>4</w:t>
                                  </w:r>
                                  <w:r w:rsidRPr="00DE4D96">
                                    <w:rPr>
                                      <w:rFonts w:ascii="Verdana" w:hAnsi="Verdana"/>
                                      <w:noProof/>
                                      <w:color w:val="808080" w:themeColor="background1" w:themeShade="80"/>
                                      <w:sz w:val="16"/>
                                      <w:szCs w:val="16"/>
                                    </w:rPr>
                                    <w:fldChar w:fldCharType="end"/>
                                  </w:r>
                                  <w:r w:rsidRPr="00DE4D96">
                                    <w:rPr>
                                      <w:rFonts w:ascii="Verdana" w:hAnsi="Verdana"/>
                                      <w:color w:val="808080" w:themeColor="background1" w:themeShade="80"/>
                                      <w:sz w:val="16"/>
                                      <w:szCs w:val="16"/>
                                    </w:rPr>
                                    <w:t>: Schema recyclage PET-fles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8F743A" id="Tekstvak 299" o:spid="_x0000_s1129" type="#_x0000_t202" style="position:absolute;left:0;text-align:left;margin-left:343.8pt;margin-top:51.45pt;width:93.5pt;height:27.6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" stroked="f">
                      <v:textbox inset="0,0,0,0">
                        <w:txbxContent>
                          <w:p w14:paraId="72F35459" w14:textId="0FE66970" w:rsidR="00BC215A" w:rsidRPr="00DE4D96" w:rsidRDefault="00BC215A" w:rsidP="00DE4D96">
                            <w:pPr>
                              <w:pStyle w:val="Bijschrift1"/>
                              <w:spacing w:before="120" w:after="120"/>
                              <w:jc w:val="center"/>
                              <w:rPr>
                                <w:rFonts w:ascii="Verdana" w:hAnsi="Verdana"/>
                                <w:b/>
                                <w:bCs/>
                                <w:noProof/>
                                <w:color w:val="808080" w:themeColor="background1" w:themeShade="80"/>
                                <w:sz w:val="16"/>
                                <w:szCs w:val="16"/>
                                <w:vertAlign w:val="superscript"/>
                              </w:rPr>
                            </w:pPr>
                            <w:r w:rsidRPr="00DE4D96">
                              <w:rPr>
                                <w:rFonts w:ascii="Verdana" w:hAnsi="Verdana"/>
                                <w:color w:val="808080" w:themeColor="background1" w:themeShade="80"/>
                                <w:sz w:val="16"/>
                                <w:szCs w:val="16"/>
                              </w:rPr>
                              <w:t>Figuur 1</w:t>
                            </w:r>
                            <w:r w:rsidRPr="00DE4D96">
                              <w:rPr>
                                <w:rFonts w:ascii="Verdana" w:hAnsi="Verdana"/>
                                <w:color w:val="808080" w:themeColor="background1" w:themeShade="80"/>
                                <w:sz w:val="16"/>
                                <w:szCs w:val="16"/>
                              </w:rPr>
                              <w:fldChar w:fldCharType="begin"/>
                            </w:r>
                            <w:r w:rsidRPr="00DE4D96">
                              <w:rPr>
                                <w:rFonts w:ascii="Verdana" w:hAnsi="Verdana"/>
                                <w:color w:val="808080" w:themeColor="background1" w:themeShade="80"/>
                                <w:sz w:val="16"/>
                                <w:szCs w:val="16"/>
                              </w:rPr>
                              <w:instrText xml:space="preserve"> SEQ Figuur_ \* ARABIC </w:instrText>
                            </w:r>
                            <w:r w:rsidRPr="00DE4D96">
                              <w:rPr>
                                <w:rFonts w:ascii="Verdana" w:hAnsi="Verdana"/>
                                <w:color w:val="808080" w:themeColor="background1" w:themeShade="80"/>
                                <w:sz w:val="16"/>
                                <w:szCs w:val="16"/>
                              </w:rPr>
                              <w:fldChar w:fldCharType="separate"/>
                            </w:r>
                            <w:r>
                              <w:rPr>
                                <w:rFonts w:ascii="Verdana" w:hAnsi="Verdana"/>
                                <w:noProof/>
                                <w:color w:val="808080" w:themeColor="background1" w:themeShade="80"/>
                                <w:sz w:val="16"/>
                                <w:szCs w:val="16"/>
                              </w:rPr>
                              <w:t>4</w:t>
                            </w:r>
                            <w:r w:rsidRPr="00DE4D96">
                              <w:rPr>
                                <w:rFonts w:ascii="Verdana" w:hAnsi="Verdana"/>
                                <w:noProof/>
                                <w:color w:val="808080" w:themeColor="background1" w:themeShade="80"/>
                                <w:sz w:val="16"/>
                                <w:szCs w:val="16"/>
                              </w:rPr>
                              <w:fldChar w:fldCharType="end"/>
                            </w:r>
                            <w:r w:rsidRPr="00DE4D96">
                              <w:rPr>
                                <w:rFonts w:ascii="Verdana" w:hAnsi="Verdana"/>
                                <w:color w:val="808080" w:themeColor="background1" w:themeShade="80"/>
                                <w:sz w:val="16"/>
                                <w:szCs w:val="16"/>
                              </w:rPr>
                              <w:t>: Schema recyclage PET-fles</w:t>
                            </w:r>
                          </w:p>
                        </w:txbxContent>
                      </v:textbox>
                      <w10:wrap type="through"/>
                    </v:shape>
                  </w:pict>
                </mc:Fallback>
              </mc:AlternateContent>
            </w:r>
            <w:r w:rsidRPr="00460547">
              <w:rPr>
                <w:rFonts w:ascii="Calibri" w:eastAsia="Calibri" w:hAnsi="Calibri" w:cs="Times New Roman"/>
                <w:b w:val="0"/>
                <w:bCs w:val="0"/>
                <w:color w:val="000000" w:themeColor="text1"/>
                <w:lang w:val="nl-BE"/>
              </w:rPr>
              <w:t xml:space="preserve">De brij wordt in een vorm geperst waardoor er lange slierten plastic gevormd worden. Deze worden afgekoeld in een waterbak en vervolgens tot kleine korrels of </w:t>
            </w:r>
            <w:r w:rsidRPr="00460547">
              <w:rPr>
                <w:rFonts w:ascii="Calibri" w:eastAsia="Calibri" w:hAnsi="Calibri" w:cs="Times New Roman"/>
                <w:b w:val="0"/>
                <w:bCs w:val="0"/>
                <w:i/>
                <w:iCs/>
                <w:color w:val="000000" w:themeColor="text1"/>
                <w:u w:val="single"/>
                <w:lang w:val="nl-BE"/>
              </w:rPr>
              <w:t>granulaten</w:t>
            </w:r>
            <w:r w:rsidRPr="00460547">
              <w:rPr>
                <w:rFonts w:ascii="Calibri" w:eastAsia="Calibri" w:hAnsi="Calibri" w:cs="Times New Roman"/>
                <w:b w:val="0"/>
                <w:bCs w:val="0"/>
                <w:color w:val="000000" w:themeColor="text1"/>
                <w:lang w:val="nl-BE"/>
              </w:rPr>
              <w:t xml:space="preserve"> gehakt. Op het einde van het recyclageproces worden</w:t>
            </w:r>
            <w:r>
              <w:rPr>
                <w:rFonts w:ascii="Calibri" w:eastAsia="Calibri" w:hAnsi="Calibri" w:cs="Times New Roman"/>
                <w:b w:val="0"/>
                <w:bCs w:val="0"/>
                <w:color w:val="000000" w:themeColor="text1"/>
                <w:lang w:val="nl-BE"/>
              </w:rPr>
              <w:t xml:space="preserve"> </w:t>
            </w:r>
            <w:r w:rsidRPr="00460547">
              <w:rPr>
                <w:rFonts w:ascii="Calibri" w:eastAsia="Calibri" w:hAnsi="Calibri" w:cs="Times New Roman"/>
                <w:b w:val="0"/>
                <w:bCs w:val="0"/>
                <w:color w:val="000000" w:themeColor="text1"/>
                <w:lang w:val="nl-BE"/>
              </w:rPr>
              <w:t xml:space="preserve">er zuivere korrels of </w:t>
            </w:r>
            <w:r w:rsidRPr="00460547">
              <w:rPr>
                <w:rFonts w:ascii="Calibri" w:eastAsia="Calibri" w:hAnsi="Calibri" w:cs="Times New Roman"/>
                <w:b w:val="0"/>
                <w:bCs w:val="0"/>
                <w:i/>
                <w:iCs/>
                <w:color w:val="000000" w:themeColor="text1"/>
                <w:u w:val="single"/>
                <w:lang w:val="nl-BE"/>
              </w:rPr>
              <w:t>granulaten</w:t>
            </w:r>
            <w:r w:rsidRPr="00460547">
              <w:rPr>
                <w:rFonts w:ascii="Calibri" w:eastAsia="Calibri" w:hAnsi="Calibri" w:cs="Times New Roman"/>
                <w:b w:val="0"/>
                <w:bCs w:val="0"/>
                <w:color w:val="000000" w:themeColor="text1"/>
                <w:lang w:val="nl-BE"/>
              </w:rPr>
              <w:t xml:space="preserve"> van één soort plastic verkregen die voldoen</w:t>
            </w:r>
            <w:r>
              <w:rPr>
                <w:rFonts w:ascii="Calibri" w:eastAsia="Calibri" w:hAnsi="Calibri" w:cs="Times New Roman"/>
                <w:b w:val="0"/>
                <w:bCs w:val="0"/>
                <w:color w:val="000000" w:themeColor="text1"/>
                <w:lang w:val="nl-BE"/>
              </w:rPr>
              <w:t xml:space="preserve"> a</w:t>
            </w:r>
            <w:r w:rsidRPr="00460547">
              <w:rPr>
                <w:rFonts w:ascii="Calibri" w:eastAsia="Calibri" w:hAnsi="Calibri" w:cs="Times New Roman"/>
                <w:b w:val="0"/>
                <w:bCs w:val="0"/>
                <w:color w:val="000000" w:themeColor="text1"/>
                <w:lang w:val="nl-BE"/>
              </w:rPr>
              <w:t xml:space="preserve">an hoge kwaliteitsnormen. </w:t>
            </w:r>
          </w:p>
          <w:p w14:paraId="47B0AE98" w14:textId="77777777" w:rsidR="00DC10B5" w:rsidRPr="00460547" w:rsidRDefault="00DC10B5" w:rsidP="00DC10B5">
            <w:pPr>
              <w:spacing w:after="160" w:line="259" w:lineRule="auto"/>
              <w:jc w:val="both"/>
              <w:rPr>
                <w:rFonts w:ascii="Calibri" w:eastAsia="Calibri" w:hAnsi="Calibri" w:cs="Times New Roman"/>
                <w:b w:val="0"/>
                <w:bCs w:val="0"/>
                <w:color w:val="000000" w:themeColor="text1"/>
                <w:lang w:val="nl-BE"/>
              </w:rPr>
            </w:pPr>
            <w:r w:rsidRPr="00460547">
              <w:rPr>
                <w:rFonts w:ascii="Calibri" w:eastAsia="Calibri" w:hAnsi="Calibri" w:cs="Times New Roman"/>
                <w:b w:val="0"/>
                <w:bCs w:val="0"/>
                <w:color w:val="000000" w:themeColor="text1"/>
                <w:lang w:val="nl-BE"/>
              </w:rPr>
              <w:t>Deze granulaten worden gebruikt als secundaire grondstof</w:t>
            </w:r>
            <w:r>
              <w:rPr>
                <w:rFonts w:ascii="Calibri" w:eastAsia="Calibri" w:hAnsi="Calibri" w:cs="Times New Roman"/>
                <w:b w:val="0"/>
                <w:bCs w:val="0"/>
                <w:color w:val="000000" w:themeColor="text1"/>
                <w:lang w:val="nl-BE"/>
              </w:rPr>
              <w:t>,</w:t>
            </w:r>
            <w:r w:rsidRPr="00460547">
              <w:rPr>
                <w:rFonts w:ascii="Calibri" w:eastAsia="Calibri" w:hAnsi="Calibri" w:cs="Times New Roman"/>
                <w:b w:val="0"/>
                <w:bCs w:val="0"/>
                <w:color w:val="000000" w:themeColor="text1"/>
                <w:lang w:val="nl-BE"/>
              </w:rPr>
              <w:t xml:space="preserve"> die verwerkt wordt tot een gerecycleerd product</w:t>
            </w:r>
            <w:r>
              <w:rPr>
                <w:rFonts w:ascii="Calibri" w:eastAsia="Calibri" w:hAnsi="Calibri" w:cs="Times New Roman"/>
                <w:b w:val="0"/>
                <w:bCs w:val="0"/>
                <w:color w:val="000000" w:themeColor="text1"/>
                <w:lang w:val="nl-BE"/>
              </w:rPr>
              <w:t>,</w:t>
            </w:r>
            <w:r w:rsidRPr="00460547">
              <w:rPr>
                <w:rFonts w:ascii="Calibri" w:eastAsia="Calibri" w:hAnsi="Calibri" w:cs="Times New Roman"/>
                <w:b w:val="0"/>
                <w:bCs w:val="0"/>
                <w:color w:val="000000" w:themeColor="text1"/>
                <w:lang w:val="nl-BE"/>
              </w:rPr>
              <w:t xml:space="preserve"> bijvoorbeeld een fleece of nieuwe PET-fles. Hierbij worden de kwaliteitsvolle granulaten via </w:t>
            </w:r>
            <w:r w:rsidRPr="00460547">
              <w:rPr>
                <w:rFonts w:ascii="Calibri" w:eastAsia="Calibri" w:hAnsi="Calibri" w:cs="Times New Roman"/>
                <w:b w:val="0"/>
                <w:bCs w:val="0"/>
                <w:i/>
                <w:iCs/>
                <w:color w:val="000000" w:themeColor="text1"/>
                <w:u w:val="single"/>
                <w:lang w:val="nl-BE"/>
              </w:rPr>
              <w:t>verschillende verwerkingstechnieken</w:t>
            </w:r>
            <w:r w:rsidRPr="00460547">
              <w:rPr>
                <w:rFonts w:ascii="Calibri" w:eastAsia="Calibri" w:hAnsi="Calibri" w:cs="Times New Roman"/>
                <w:b w:val="0"/>
                <w:bCs w:val="0"/>
                <w:color w:val="000000" w:themeColor="text1"/>
                <w:lang w:val="nl-BE"/>
              </w:rPr>
              <w:t xml:space="preserve"> gevormd tot gerecycleerde producten. </w:t>
            </w:r>
          </w:p>
          <w:p w14:paraId="6026D15D" w14:textId="77777777" w:rsidR="00DC10B5" w:rsidRPr="00460547" w:rsidRDefault="00DC10B5" w:rsidP="00DC10B5">
            <w:pPr>
              <w:spacing w:after="160" w:line="259" w:lineRule="auto"/>
              <w:jc w:val="both"/>
              <w:rPr>
                <w:rFonts w:ascii="Calibri" w:eastAsia="Calibri" w:hAnsi="Calibri" w:cs="Times New Roman"/>
                <w:lang w:val="nl-BE"/>
              </w:rPr>
            </w:pPr>
            <w:r w:rsidRPr="00460547">
              <w:rPr>
                <w:rFonts w:ascii="Calibri" w:eastAsia="Calibri" w:hAnsi="Calibri" w:cs="Times New Roman"/>
                <w:b w:val="0"/>
                <w:bCs w:val="0"/>
                <w:color w:val="000000" w:themeColor="text1"/>
                <w:lang w:val="nl-BE"/>
              </w:rPr>
              <w:t xml:space="preserve">Deze vorm van recyclage wordt </w:t>
            </w:r>
            <w:r w:rsidRPr="00460547">
              <w:rPr>
                <w:rFonts w:ascii="Calibri" w:eastAsia="Calibri" w:hAnsi="Calibri" w:cs="Times New Roman"/>
                <w:b w:val="0"/>
                <w:bCs w:val="0"/>
                <w:i/>
                <w:iCs/>
                <w:color w:val="000000" w:themeColor="text1"/>
                <w:u w:val="single"/>
                <w:lang w:val="nl-BE"/>
              </w:rPr>
              <w:t>mechanische recyclage</w:t>
            </w:r>
            <w:r w:rsidRPr="00460547">
              <w:rPr>
                <w:rFonts w:ascii="Calibri" w:eastAsia="Calibri" w:hAnsi="Calibri" w:cs="Times New Roman"/>
                <w:b w:val="0"/>
                <w:bCs w:val="0"/>
                <w:color w:val="000000" w:themeColor="text1"/>
                <w:lang w:val="nl-BE"/>
              </w:rPr>
              <w:t xml:space="preserve"> genoemd</w:t>
            </w:r>
            <w:r w:rsidRPr="00460547">
              <w:rPr>
                <w:rFonts w:ascii="Calibri" w:eastAsia="Calibri" w:hAnsi="Calibri" w:cs="Times New Roman"/>
                <w:lang w:val="nl-BE"/>
              </w:rPr>
              <w:t xml:space="preserve">. </w:t>
            </w:r>
            <w:bookmarkEnd w:id="27"/>
          </w:p>
        </w:tc>
      </w:tr>
    </w:tbl>
    <w:p w14:paraId="4201D83B" w14:textId="77777777" w:rsidR="00DC10B5" w:rsidRDefault="00DC10B5" w:rsidP="004A0D1D">
      <w:pPr>
        <w:keepNext/>
        <w:keepLines/>
        <w:outlineLvl w:val="2"/>
        <w:rPr>
          <w:rFonts w:ascii="Verdana" w:eastAsia="Times New Roman" w:hAnsi="Verdana" w:cs="Times New Roman"/>
          <w:b/>
          <w:color w:val="00B050"/>
          <w:sz w:val="24"/>
          <w:szCs w:val="24"/>
          <w:lang w:val="nl-BE"/>
        </w:rPr>
      </w:pPr>
    </w:p>
    <w:p w14:paraId="1B15C934" w14:textId="77777777" w:rsidR="00DC10B5" w:rsidRPr="008A2378" w:rsidRDefault="00DC10B5" w:rsidP="00DC10B5">
      <w:pPr>
        <w:keepNext/>
        <w:keepLines/>
        <w:shd w:val="clear" w:color="auto" w:fill="00B050"/>
        <w:outlineLvl w:val="0"/>
        <w:rPr>
          <w:rFonts w:ascii="Verdana" w:eastAsia="Times New Roman" w:hAnsi="Verdana" w:cs="Times New Roman"/>
          <w:b/>
          <w:bCs/>
          <w:color w:val="FFFFFF"/>
          <w:sz w:val="24"/>
          <w:szCs w:val="32"/>
          <w:lang w:val="nl-BE"/>
        </w:rPr>
      </w:pPr>
      <w:r w:rsidRPr="008A2378">
        <w:rPr>
          <w:rFonts w:ascii="Verdana" w:eastAsia="Times New Roman" w:hAnsi="Verdana" w:cs="Times New Roman"/>
          <w:b/>
          <w:bCs/>
          <w:color w:val="FFFFFF"/>
          <w:sz w:val="24"/>
          <w:szCs w:val="32"/>
          <w:lang w:val="nl-BE"/>
        </w:rPr>
        <w:t>Toepassen</w:t>
      </w:r>
    </w:p>
    <w:p w14:paraId="156F4CF0" w14:textId="5BD133FC" w:rsidR="00460547" w:rsidRPr="00460547" w:rsidRDefault="00460547" w:rsidP="004A0D1D">
      <w:pPr>
        <w:keepNext/>
        <w:keepLines/>
        <w:outlineLvl w:val="2"/>
        <w:rPr>
          <w:rFonts w:ascii="Verdana" w:eastAsia="Times New Roman" w:hAnsi="Verdana" w:cs="Times New Roman"/>
          <w:b/>
          <w:color w:val="00B050"/>
          <w:sz w:val="24"/>
          <w:szCs w:val="24"/>
          <w:lang w:val="nl-BE"/>
        </w:rPr>
      </w:pPr>
      <w:r w:rsidRPr="00460547">
        <w:rPr>
          <w:rFonts w:ascii="Verdana" w:eastAsia="Times New Roman" w:hAnsi="Verdana" w:cs="Times New Roman"/>
          <w:b/>
          <w:color w:val="00B050"/>
          <w:sz w:val="24"/>
          <w:szCs w:val="24"/>
          <w:lang w:val="nl-BE"/>
        </w:rPr>
        <w:t>2.4 Mechanische recyclage</w:t>
      </w:r>
    </w:p>
    <w:p w14:paraId="1B2113B1" w14:textId="59F5C5A2" w:rsidR="004A0D1D" w:rsidRDefault="00771583" w:rsidP="004A0D1D">
      <w:pPr>
        <w:keepNext/>
        <w:keepLines/>
        <w:outlineLvl w:val="2"/>
        <w:rPr>
          <w:rFonts w:ascii="Verdana" w:eastAsia="Times New Roman" w:hAnsi="Verdana" w:cs="Times New Roman"/>
          <w:b/>
          <w:color w:val="00B050"/>
          <w:sz w:val="24"/>
          <w:szCs w:val="24"/>
          <w:lang w:val="nl-BE"/>
        </w:rPr>
      </w:pPr>
      <w:r w:rsidRPr="00460547">
        <w:rPr>
          <w:rFonts w:ascii="Verdana" w:eastAsia="Calibri" w:hAnsi="Verdana" w:cs="Times New Roman"/>
          <w:b/>
          <w:i/>
          <w:iCs/>
          <w:noProof/>
          <w:sz w:val="20"/>
          <w:lang w:val="nl-BE"/>
        </w:rPr>
        <w:drawing>
          <wp:anchor distT="0" distB="0" distL="0" distR="0" simplePos="0" relativeHeight="251869184" behindDoc="1" locked="0" layoutInCell="1" allowOverlap="1" wp14:anchorId="4C631588" wp14:editId="1DE38811">
            <wp:simplePos x="0" y="0"/>
            <wp:positionH relativeFrom="leftMargin">
              <wp:align>right</wp:align>
            </wp:positionH>
            <wp:positionV relativeFrom="paragraph">
              <wp:posOffset>302260</wp:posOffset>
            </wp:positionV>
            <wp:extent cx="432000" cy="432000"/>
            <wp:effectExtent l="0" t="0" r="6350" b="6350"/>
            <wp:wrapTight wrapText="bothSides">
              <wp:wrapPolygon edited="0">
                <wp:start x="3812" y="0"/>
                <wp:lineTo x="0" y="6671"/>
                <wp:lineTo x="953" y="14294"/>
                <wp:lineTo x="12388" y="17153"/>
                <wp:lineTo x="14294" y="20965"/>
                <wp:lineTo x="20965" y="20965"/>
                <wp:lineTo x="20965" y="17153"/>
                <wp:lineTo x="13341" y="0"/>
                <wp:lineTo x="3812" y="0"/>
              </wp:wrapPolygon>
            </wp:wrapTight>
            <wp:docPr id="396" name="Graphic 396" descr="Vergrootg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gnifyingglass.svg"/>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32000" cy="432000"/>
                    </a:xfrm>
                    <a:prstGeom prst="rect">
                      <a:avLst/>
                    </a:prstGeom>
                  </pic:spPr>
                </pic:pic>
              </a:graphicData>
            </a:graphic>
            <wp14:sizeRelH relativeFrom="margin">
              <wp14:pctWidth>0</wp14:pctWidth>
            </wp14:sizeRelH>
            <wp14:sizeRelV relativeFrom="margin">
              <wp14:pctHeight>0</wp14:pctHeight>
            </wp14:sizeRelV>
          </wp:anchor>
        </w:drawing>
      </w:r>
      <w:r w:rsidR="00460547" w:rsidRPr="00460547">
        <w:rPr>
          <w:rFonts w:ascii="Verdana" w:eastAsia="Times New Roman" w:hAnsi="Verdana" w:cs="Times New Roman"/>
          <w:b/>
          <w:color w:val="00B050"/>
          <w:sz w:val="24"/>
          <w:szCs w:val="24"/>
          <w:lang w:val="nl-BE"/>
        </w:rPr>
        <w:t>2.4.1 Wat is mechanische recyclage?</w:t>
      </w:r>
    </w:p>
    <w:p w14:paraId="59E760BB" w14:textId="22574F78" w:rsidR="004A0D1D" w:rsidRDefault="00883AA1" w:rsidP="00156F7B">
      <w:pPr>
        <w:keepNext/>
        <w:keepLines/>
        <w:jc w:val="both"/>
        <w:outlineLvl w:val="2"/>
        <w:rPr>
          <w:rFonts w:ascii="Verdana" w:eastAsia="Calibri" w:hAnsi="Verdana" w:cs="Times New Roman"/>
          <w:b/>
          <w:i/>
          <w:iCs/>
          <w:sz w:val="20"/>
          <w:lang w:val="nl-BE"/>
        </w:rPr>
      </w:pPr>
      <w:r>
        <w:rPr>
          <w:rFonts w:ascii="Verdana" w:eastAsia="Calibri" w:hAnsi="Verdana"/>
          <w:b/>
          <w:bCs/>
          <w:noProof/>
          <w:sz w:val="20"/>
          <w:szCs w:val="20"/>
          <w:u w:val="single"/>
        </w:rPr>
        <w:drawing>
          <wp:anchor distT="0" distB="0" distL="114300" distR="114300" simplePos="0" relativeHeight="252092416" behindDoc="0" locked="0" layoutInCell="1" allowOverlap="1" wp14:anchorId="14C89964" wp14:editId="5B95537E">
            <wp:simplePos x="0" y="0"/>
            <wp:positionH relativeFrom="margin">
              <wp:align>right</wp:align>
            </wp:positionH>
            <wp:positionV relativeFrom="paragraph">
              <wp:posOffset>11158</wp:posOffset>
            </wp:positionV>
            <wp:extent cx="792000" cy="792000"/>
            <wp:effectExtent l="0" t="0" r="8255" b="8255"/>
            <wp:wrapSquare wrapText="bothSides"/>
            <wp:docPr id="452" name="Afbeelding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792000" cy="79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0053">
        <w:rPr>
          <w:rFonts w:ascii="Verdana" w:eastAsia="Calibri" w:hAnsi="Verdana" w:cs="Times New Roman"/>
          <w:b/>
          <w:i/>
          <w:iCs/>
          <w:sz w:val="20"/>
          <w:lang w:val="nl-BE"/>
        </w:rPr>
        <w:t xml:space="preserve">(B) </w:t>
      </w:r>
      <w:r w:rsidR="00460547" w:rsidRPr="00460547">
        <w:rPr>
          <w:rFonts w:ascii="Verdana" w:eastAsia="Calibri" w:hAnsi="Verdana" w:cs="Times New Roman"/>
          <w:b/>
          <w:i/>
          <w:iCs/>
          <w:sz w:val="20"/>
          <w:lang w:val="nl-BE"/>
        </w:rPr>
        <w:t>Opdracht 1</w:t>
      </w:r>
      <w:r w:rsidR="00C9155F">
        <w:rPr>
          <w:rFonts w:ascii="Verdana" w:eastAsia="Calibri" w:hAnsi="Verdana" w:cs="Times New Roman"/>
          <w:b/>
          <w:i/>
          <w:iCs/>
          <w:sz w:val="20"/>
          <w:lang w:val="nl-BE"/>
        </w:rPr>
        <w:t>6</w:t>
      </w:r>
      <w:r w:rsidR="00460547" w:rsidRPr="00460547">
        <w:rPr>
          <w:rFonts w:ascii="Verdana" w:eastAsia="Calibri" w:hAnsi="Verdana" w:cs="Times New Roman"/>
          <w:b/>
          <w:i/>
          <w:iCs/>
          <w:sz w:val="20"/>
          <w:lang w:val="nl-BE"/>
        </w:rPr>
        <w:t xml:space="preserve">: </w:t>
      </w:r>
      <w:r w:rsidR="004A0D1D">
        <w:rPr>
          <w:rFonts w:ascii="Verdana" w:eastAsia="Calibri" w:hAnsi="Verdana" w:cs="Times New Roman"/>
          <w:b/>
          <w:i/>
          <w:iCs/>
          <w:sz w:val="20"/>
          <w:lang w:val="nl-BE"/>
        </w:rPr>
        <w:t xml:space="preserve">Scan de QR-code. </w:t>
      </w:r>
      <w:r w:rsidR="004A0D1D" w:rsidRPr="004A0D1D">
        <w:rPr>
          <w:rFonts w:ascii="Verdana" w:eastAsia="Calibri" w:hAnsi="Verdana" w:cs="Times New Roman"/>
          <w:b/>
          <w:i/>
          <w:iCs/>
          <w:sz w:val="20"/>
          <w:lang w:val="nl-BE"/>
        </w:rPr>
        <w:t>Beantwoo</w:t>
      </w:r>
      <w:r w:rsidR="004A0D1D">
        <w:rPr>
          <w:rFonts w:ascii="Verdana" w:eastAsia="Calibri" w:hAnsi="Verdana" w:cs="Times New Roman"/>
          <w:b/>
          <w:i/>
          <w:iCs/>
          <w:sz w:val="20"/>
          <w:lang w:val="nl-BE"/>
        </w:rPr>
        <w:t>rd de onderstaande vragen.</w:t>
      </w:r>
    </w:p>
    <w:p w14:paraId="0B8B1BD6" w14:textId="5F1A55FD" w:rsidR="00460547" w:rsidRPr="004A0D1D" w:rsidRDefault="00460547" w:rsidP="004A0D1D">
      <w:pPr>
        <w:keepNext/>
        <w:keepLines/>
        <w:outlineLvl w:val="2"/>
        <w:rPr>
          <w:rFonts w:ascii="Verdana" w:eastAsia="Times New Roman" w:hAnsi="Verdana" w:cs="Times New Roman"/>
          <w:bCs/>
          <w:color w:val="00B050"/>
          <w:sz w:val="20"/>
          <w:szCs w:val="20"/>
          <w:lang w:val="nl-BE"/>
        </w:rPr>
      </w:pPr>
      <w:r w:rsidRPr="004A0D1D">
        <w:rPr>
          <w:rFonts w:ascii="Verdana" w:eastAsia="Calibri" w:hAnsi="Verdana" w:cs="Times New Roman"/>
          <w:bCs/>
          <w:i/>
          <w:iCs/>
          <w:sz w:val="20"/>
          <w:szCs w:val="20"/>
          <w:lang w:val="nl-BE"/>
        </w:rPr>
        <w:t xml:space="preserve">Link: </w:t>
      </w:r>
      <w:hyperlink r:id="rId237" w:history="1">
        <w:r w:rsidR="00DC10B5" w:rsidRPr="00883AA1">
          <w:rPr>
            <w:rStyle w:val="Hyperlink"/>
            <w:rFonts w:ascii="Verdana" w:eastAsia="Calibri" w:hAnsi="Verdana" w:cs="Times New Roman"/>
            <w:i/>
            <w:iCs/>
            <w:color w:val="auto"/>
            <w:sz w:val="20"/>
            <w:szCs w:val="20"/>
          </w:rPr>
          <w:t>https://tinyurl.com/ydxthjmp</w:t>
        </w:r>
      </w:hyperlink>
      <w:r w:rsidR="00DC10B5" w:rsidRPr="00883AA1">
        <w:rPr>
          <w:rFonts w:ascii="Verdana" w:eastAsia="Calibri" w:hAnsi="Verdana" w:cs="Times New Roman"/>
          <w:b/>
          <w:bCs/>
          <w:i/>
          <w:iCs/>
          <w:sz w:val="20"/>
          <w:szCs w:val="20"/>
        </w:rPr>
        <w:t xml:space="preserve"> </w:t>
      </w:r>
    </w:p>
    <w:p w14:paraId="72B787A1" w14:textId="3ECF0270" w:rsidR="00460547" w:rsidRPr="00460547" w:rsidRDefault="00460547" w:rsidP="00C405FC">
      <w:pPr>
        <w:numPr>
          <w:ilvl w:val="0"/>
          <w:numId w:val="31"/>
        </w:numPr>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 xml:space="preserve">Wat is de definitie van </w:t>
      </w:r>
      <w:r w:rsidRPr="00460547">
        <w:rPr>
          <w:rFonts w:ascii="Verdana" w:eastAsia="Calibri" w:hAnsi="Verdana" w:cs="Times New Roman"/>
          <w:b/>
          <w:bCs/>
          <w:sz w:val="20"/>
          <w:szCs w:val="20"/>
          <w:u w:val="single"/>
          <w:lang w:val="nl-BE"/>
        </w:rPr>
        <w:t>mechanische recyclage</w:t>
      </w:r>
      <w:r w:rsidRPr="00460547">
        <w:rPr>
          <w:rFonts w:ascii="Verdana" w:eastAsia="Calibri" w:hAnsi="Verdana" w:cs="Times New Roman"/>
          <w:sz w:val="20"/>
          <w:szCs w:val="20"/>
          <w:lang w:val="nl-BE"/>
        </w:rPr>
        <w:t>?</w:t>
      </w:r>
    </w:p>
    <w:p w14:paraId="6B67D725" w14:textId="77777777" w:rsidR="00E818E6" w:rsidRPr="00E818E6" w:rsidRDefault="00E818E6" w:rsidP="00E818E6">
      <w:pPr>
        <w:tabs>
          <w:tab w:val="right" w:pos="9072"/>
        </w:tabs>
        <w:spacing w:line="256" w:lineRule="auto"/>
        <w:rPr>
          <w:rFonts w:ascii="Verdana" w:hAnsi="Verdana"/>
          <w:color w:val="FF0000"/>
          <w:sz w:val="20"/>
          <w:szCs w:val="20"/>
          <w:lang w:val="nl-BE"/>
        </w:rPr>
      </w:pPr>
      <w:r w:rsidRPr="00E818E6">
        <w:rPr>
          <w:rFonts w:ascii="Verdana" w:hAnsi="Verdana"/>
          <w:color w:val="FF0000"/>
          <w:sz w:val="20"/>
          <w:szCs w:val="20"/>
        </w:rPr>
        <w:t xml:space="preserve">Mechanische recycling is de verwerking van kunststofafval tot secundaire grondstoffen of producten waarbij de chemische structuur van het materiaal niet aanzienlijk verandert. </w:t>
      </w:r>
    </w:p>
    <w:p w14:paraId="05DB0FBF" w14:textId="101E09BA" w:rsidR="00460547" w:rsidRPr="00460547" w:rsidRDefault="00460547" w:rsidP="004A0D1D">
      <w:pPr>
        <w:rPr>
          <w:rFonts w:ascii="Calibri" w:eastAsia="Calibri" w:hAnsi="Calibri" w:cs="Times New Roman"/>
          <w:lang w:val="nl-BE"/>
        </w:rPr>
      </w:pPr>
    </w:p>
    <w:p w14:paraId="3FF7C75D" w14:textId="1C604CEE" w:rsidR="00460547" w:rsidRPr="00460547" w:rsidRDefault="00771583" w:rsidP="004A0D1D">
      <w:pPr>
        <w:keepNext/>
        <w:keepLines/>
        <w:outlineLvl w:val="2"/>
        <w:rPr>
          <w:rFonts w:ascii="Verdana" w:eastAsia="Times New Roman" w:hAnsi="Verdana" w:cs="Times New Roman"/>
          <w:b/>
          <w:color w:val="00B050"/>
          <w:sz w:val="24"/>
          <w:szCs w:val="24"/>
          <w:lang w:val="nl-BE"/>
        </w:rPr>
      </w:pPr>
      <w:r>
        <w:rPr>
          <w:rFonts w:ascii="Verdana" w:eastAsia="Times New Roman" w:hAnsi="Verdana" w:cs="Times New Roman"/>
          <w:b/>
          <w:noProof/>
          <w:color w:val="00B050"/>
          <w:sz w:val="24"/>
          <w:szCs w:val="24"/>
          <w:lang w:val="nl-BE"/>
        </w:rPr>
        <w:lastRenderedPageBreak/>
        <w:drawing>
          <wp:anchor distT="0" distB="0" distL="0" distR="0" simplePos="0" relativeHeight="252146688" behindDoc="1" locked="0" layoutInCell="1" allowOverlap="1" wp14:anchorId="357402C7" wp14:editId="63C1D965">
            <wp:simplePos x="0" y="0"/>
            <wp:positionH relativeFrom="leftMargin">
              <wp:align>right</wp:align>
            </wp:positionH>
            <wp:positionV relativeFrom="paragraph">
              <wp:posOffset>283210</wp:posOffset>
            </wp:positionV>
            <wp:extent cx="439200" cy="439200"/>
            <wp:effectExtent l="0" t="0" r="0" b="0"/>
            <wp:wrapTight wrapText="bothSides">
              <wp:wrapPolygon edited="0">
                <wp:start x="3751" y="0"/>
                <wp:lineTo x="0" y="6564"/>
                <wp:lineTo x="938" y="14067"/>
                <wp:lineTo x="12191" y="16880"/>
                <wp:lineTo x="14067" y="20631"/>
                <wp:lineTo x="20631" y="20631"/>
                <wp:lineTo x="20631" y="16880"/>
                <wp:lineTo x="13129" y="0"/>
                <wp:lineTo x="3751" y="0"/>
              </wp:wrapPolygon>
            </wp:wrapTight>
            <wp:docPr id="386" name="Graphic 386" descr="Vergrootg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magnifyingglass.svg"/>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39200" cy="439200"/>
                    </a:xfrm>
                    <a:prstGeom prst="rect">
                      <a:avLst/>
                    </a:prstGeom>
                  </pic:spPr>
                </pic:pic>
              </a:graphicData>
            </a:graphic>
            <wp14:sizeRelH relativeFrom="margin">
              <wp14:pctWidth>0</wp14:pctWidth>
            </wp14:sizeRelH>
            <wp14:sizeRelV relativeFrom="margin">
              <wp14:pctHeight>0</wp14:pctHeight>
            </wp14:sizeRelV>
          </wp:anchor>
        </w:drawing>
      </w:r>
      <w:r w:rsidR="00460547" w:rsidRPr="00460547">
        <w:rPr>
          <w:rFonts w:ascii="Verdana" w:eastAsia="Times New Roman" w:hAnsi="Verdana" w:cs="Times New Roman"/>
          <w:b/>
          <w:color w:val="00B050"/>
          <w:sz w:val="24"/>
          <w:szCs w:val="24"/>
          <w:lang w:val="nl-BE"/>
        </w:rPr>
        <w:t>2.4.2 Wat zijn voordelen van mechanische recyclage?</w:t>
      </w:r>
    </w:p>
    <w:p w14:paraId="1FA7FE5F" w14:textId="3755F85D" w:rsidR="00460547" w:rsidRPr="00460547" w:rsidRDefault="00460547" w:rsidP="00C405FC">
      <w:pPr>
        <w:numPr>
          <w:ilvl w:val="0"/>
          <w:numId w:val="31"/>
        </w:numPr>
        <w:contextualSpacing/>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Noteer minstens één voordeel van mechanisch recycleren van plastics</w:t>
      </w:r>
      <w:r w:rsidR="003056B8">
        <w:rPr>
          <w:rFonts w:ascii="Verdana" w:eastAsia="Calibri" w:hAnsi="Verdana" w:cs="Times New Roman"/>
          <w:sz w:val="20"/>
          <w:szCs w:val="20"/>
          <w:lang w:val="nl-BE"/>
        </w:rPr>
        <w:t xml:space="preserve"> voor het</w:t>
      </w:r>
      <w:r w:rsidRPr="00460547">
        <w:rPr>
          <w:rFonts w:ascii="Verdana" w:eastAsia="Calibri" w:hAnsi="Verdana" w:cs="Times New Roman"/>
          <w:sz w:val="20"/>
          <w:szCs w:val="20"/>
          <w:lang w:val="nl-BE"/>
        </w:rPr>
        <w:t xml:space="preserve"> milieu</w:t>
      </w:r>
      <w:r w:rsidR="003056B8">
        <w:rPr>
          <w:rFonts w:ascii="Verdana" w:eastAsia="Calibri" w:hAnsi="Verdana" w:cs="Times New Roman"/>
          <w:sz w:val="20"/>
          <w:szCs w:val="20"/>
          <w:lang w:val="nl-BE"/>
        </w:rPr>
        <w:t xml:space="preserve"> of het klimaat</w:t>
      </w:r>
      <w:r w:rsidRPr="00460547">
        <w:rPr>
          <w:rFonts w:ascii="Verdana" w:eastAsia="Calibri" w:hAnsi="Verdana" w:cs="Times New Roman"/>
          <w:sz w:val="20"/>
          <w:szCs w:val="20"/>
          <w:lang w:val="nl-BE"/>
        </w:rPr>
        <w:t xml:space="preserve">. </w:t>
      </w:r>
    </w:p>
    <w:p w14:paraId="686EDF55" w14:textId="77777777" w:rsidR="00E818E6" w:rsidRPr="00E818E6" w:rsidRDefault="00E818E6" w:rsidP="00E818E6">
      <w:pPr>
        <w:tabs>
          <w:tab w:val="right" w:pos="9072"/>
        </w:tabs>
        <w:spacing w:line="256" w:lineRule="auto"/>
        <w:rPr>
          <w:rFonts w:ascii="Verdana" w:hAnsi="Verdana"/>
          <w:color w:val="FF0000"/>
          <w:sz w:val="20"/>
          <w:szCs w:val="20"/>
          <w:lang w:val="nl-BE"/>
        </w:rPr>
      </w:pPr>
      <w:r w:rsidRPr="00E818E6">
        <w:rPr>
          <w:rFonts w:ascii="Verdana" w:hAnsi="Verdana"/>
          <w:color w:val="FF0000"/>
          <w:sz w:val="20"/>
          <w:szCs w:val="20"/>
        </w:rPr>
        <w:t xml:space="preserve">Bij mechanische recyclage worden de plastics niet verbrand maar worden de flakes als grondstof hergebruikt om nieuwe producten mee te maken. Dit zorgt voor minder broeikasgassen die worden uitgestoten. Ook zijn er minder grondstoffen nodig die ontgonnen moeten worden uit onze aarde. </w:t>
      </w:r>
    </w:p>
    <w:p w14:paraId="4C3FA8BB" w14:textId="6D25AACC" w:rsidR="00460547" w:rsidRPr="00460547" w:rsidRDefault="00DE4D96" w:rsidP="00C405FC">
      <w:pPr>
        <w:numPr>
          <w:ilvl w:val="0"/>
          <w:numId w:val="31"/>
        </w:numPr>
        <w:contextualSpacing/>
        <w:jc w:val="both"/>
        <w:rPr>
          <w:rFonts w:ascii="Verdana" w:eastAsia="Calibri" w:hAnsi="Verdana" w:cs="Times New Roman"/>
          <w:sz w:val="20"/>
          <w:szCs w:val="20"/>
          <w:lang w:val="nl-BE"/>
        </w:rPr>
      </w:pPr>
      <w:r w:rsidRPr="00460547">
        <w:rPr>
          <w:rFonts w:ascii="Verdana" w:eastAsia="Calibri" w:hAnsi="Verdana" w:cs="Times New Roman"/>
          <w:noProof/>
          <w:sz w:val="20"/>
          <w:szCs w:val="20"/>
          <w:u w:val="single"/>
          <w:lang w:val="nl-BE"/>
        </w:rPr>
        <w:drawing>
          <wp:anchor distT="0" distB="0" distL="0" distR="0" simplePos="0" relativeHeight="251871232" behindDoc="1" locked="0" layoutInCell="1" allowOverlap="1" wp14:anchorId="24C3DF1C" wp14:editId="1E31FE8A">
            <wp:simplePos x="0" y="0"/>
            <wp:positionH relativeFrom="leftMargin">
              <wp:align>right</wp:align>
            </wp:positionH>
            <wp:positionV relativeFrom="paragraph">
              <wp:posOffset>9525</wp:posOffset>
            </wp:positionV>
            <wp:extent cx="504000" cy="504000"/>
            <wp:effectExtent l="0" t="0" r="0" b="0"/>
            <wp:wrapTight wrapText="bothSides">
              <wp:wrapPolygon edited="0">
                <wp:start x="5720" y="0"/>
                <wp:lineTo x="2451" y="4086"/>
                <wp:lineTo x="1634" y="8172"/>
                <wp:lineTo x="4086" y="20429"/>
                <wp:lineTo x="13892" y="20429"/>
                <wp:lineTo x="18794" y="11440"/>
                <wp:lineTo x="15526" y="2451"/>
                <wp:lineTo x="12257" y="0"/>
                <wp:lineTo x="5720" y="0"/>
              </wp:wrapPolygon>
            </wp:wrapTight>
            <wp:docPr id="285" name="Graphic 285" descr="Hoofd met rader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eadwithgears.svg"/>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460547" w:rsidRPr="00460547">
        <w:rPr>
          <w:rFonts w:ascii="Verdana" w:eastAsia="Calibri" w:hAnsi="Verdana" w:cs="Times New Roman"/>
          <w:sz w:val="20"/>
          <w:szCs w:val="20"/>
          <w:lang w:val="nl-BE"/>
        </w:rPr>
        <w:t>Aan welke twee voorwaarde</w:t>
      </w:r>
      <w:r w:rsidR="00156F7B">
        <w:rPr>
          <w:rFonts w:ascii="Verdana" w:eastAsia="Calibri" w:hAnsi="Verdana" w:cs="Times New Roman"/>
          <w:sz w:val="20"/>
          <w:szCs w:val="20"/>
          <w:lang w:val="nl-BE"/>
        </w:rPr>
        <w:t>n</w:t>
      </w:r>
      <w:r w:rsidR="00460547" w:rsidRPr="00460547">
        <w:rPr>
          <w:rFonts w:ascii="Verdana" w:eastAsia="Calibri" w:hAnsi="Verdana" w:cs="Times New Roman"/>
          <w:sz w:val="20"/>
          <w:szCs w:val="20"/>
          <w:lang w:val="nl-BE"/>
        </w:rPr>
        <w:t xml:space="preserve"> moet worden vold</w:t>
      </w:r>
      <w:r w:rsidR="00156F7B">
        <w:rPr>
          <w:rFonts w:ascii="Verdana" w:eastAsia="Calibri" w:hAnsi="Verdana" w:cs="Times New Roman"/>
          <w:sz w:val="20"/>
          <w:szCs w:val="20"/>
          <w:lang w:val="nl-BE"/>
        </w:rPr>
        <w:t>aan</w:t>
      </w:r>
      <w:r w:rsidR="00460547" w:rsidRPr="00460547">
        <w:rPr>
          <w:rFonts w:ascii="Verdana" w:eastAsia="Calibri" w:hAnsi="Verdana" w:cs="Times New Roman"/>
          <w:sz w:val="20"/>
          <w:szCs w:val="20"/>
          <w:lang w:val="nl-BE"/>
        </w:rPr>
        <w:t xml:space="preserve"> om thermoplasten zoals PVC, PET, PP, PS, PE, HDPE en LDPE mechanisch te recycleren?</w:t>
      </w:r>
    </w:p>
    <w:p w14:paraId="4138EE11" w14:textId="77777777" w:rsidR="00460547" w:rsidRPr="00460547" w:rsidRDefault="00460547" w:rsidP="00460547">
      <w:pPr>
        <w:ind w:left="720"/>
        <w:contextualSpacing/>
        <w:rPr>
          <w:rFonts w:ascii="Calibri" w:eastAsia="Calibri" w:hAnsi="Calibri" w:cs="Times New Roman"/>
          <w:i/>
          <w:iCs/>
          <w:lang w:val="nl-BE"/>
        </w:rPr>
      </w:pPr>
    </w:p>
    <w:p w14:paraId="798C5344" w14:textId="77777777" w:rsidR="00E818E6" w:rsidRPr="00E818E6" w:rsidRDefault="00E818E6" w:rsidP="00E818E6">
      <w:pPr>
        <w:tabs>
          <w:tab w:val="right" w:pos="9072"/>
        </w:tabs>
        <w:spacing w:line="256" w:lineRule="auto"/>
        <w:rPr>
          <w:rFonts w:ascii="Verdana" w:hAnsi="Verdana"/>
          <w:color w:val="FF0000"/>
          <w:sz w:val="20"/>
          <w:szCs w:val="20"/>
          <w:lang w:val="nl-BE"/>
        </w:rPr>
      </w:pPr>
      <w:r w:rsidRPr="00E818E6">
        <w:rPr>
          <w:rFonts w:ascii="Verdana" w:hAnsi="Verdana"/>
          <w:color w:val="FF0000"/>
          <w:sz w:val="20"/>
          <w:szCs w:val="20"/>
        </w:rPr>
        <w:t>De plastics worden op de juiste manier gesorteerd bij de consument EN de plastics worden op de juiste manier gescheiden van elkaar in het sorteerbedrijf.</w:t>
      </w:r>
    </w:p>
    <w:p w14:paraId="5D90DC57" w14:textId="7E49B839" w:rsidR="00460547" w:rsidRDefault="004644B0" w:rsidP="00C405FC">
      <w:pPr>
        <w:pStyle w:val="Lijstalinea"/>
        <w:numPr>
          <w:ilvl w:val="0"/>
          <w:numId w:val="42"/>
        </w:numPr>
        <w:rPr>
          <w:rFonts w:ascii="Verdana" w:eastAsia="Calibri" w:hAnsi="Verdana" w:cs="Times New Roman"/>
          <w:sz w:val="20"/>
          <w:szCs w:val="20"/>
          <w:lang w:val="nl-BE"/>
        </w:rPr>
      </w:pPr>
      <w:r w:rsidRPr="00771583">
        <w:rPr>
          <w:rFonts w:eastAsia="Calibri"/>
          <w:noProof/>
          <w:lang w:val="nl-BE"/>
        </w:rPr>
        <w:drawing>
          <wp:anchor distT="0" distB="0" distL="0" distR="0" simplePos="0" relativeHeight="251885568" behindDoc="1" locked="0" layoutInCell="1" allowOverlap="1" wp14:anchorId="51A1E134" wp14:editId="0E4889BC">
            <wp:simplePos x="0" y="0"/>
            <wp:positionH relativeFrom="leftMargin">
              <wp:align>right</wp:align>
            </wp:positionH>
            <wp:positionV relativeFrom="paragraph">
              <wp:posOffset>8255</wp:posOffset>
            </wp:positionV>
            <wp:extent cx="540000" cy="540000"/>
            <wp:effectExtent l="0" t="0" r="0" b="0"/>
            <wp:wrapTight wrapText="bothSides">
              <wp:wrapPolygon edited="0">
                <wp:start x="762" y="0"/>
                <wp:lineTo x="1525" y="17534"/>
                <wp:lineTo x="5336" y="20584"/>
                <wp:lineTo x="15247" y="20584"/>
                <wp:lineTo x="19821" y="16772"/>
                <wp:lineTo x="19821" y="0"/>
                <wp:lineTo x="762" y="0"/>
              </wp:wrapPolygon>
            </wp:wrapTight>
            <wp:docPr id="399" name="Graphic 399" descr="Klantbeoordeling van rechts naar 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stomerreview_rtl.svg"/>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sidR="00460547" w:rsidRPr="00771583">
        <w:rPr>
          <w:rFonts w:ascii="Verdana" w:eastAsia="Calibri" w:hAnsi="Verdana" w:cs="Times New Roman"/>
          <w:sz w:val="20"/>
          <w:szCs w:val="20"/>
          <w:lang w:val="nl-BE"/>
        </w:rPr>
        <w:t xml:space="preserve">Neem uit de box onderstaande materialen. Bespreek met je groepsleden welke materialen makkelijk of moeilijk mechanisch gerecycleerd kunnen worden. Omcirkel de voorwerpen waarvan jullie denken dat ze moeilijk mechanisch gerecycleerd kunnen worden.  </w:t>
      </w:r>
    </w:p>
    <w:p w14:paraId="6D2D600F" w14:textId="77777777" w:rsidR="00826E2A" w:rsidRPr="00771583" w:rsidRDefault="00826E2A" w:rsidP="00826E2A">
      <w:pPr>
        <w:pStyle w:val="Lijstalinea"/>
        <w:rPr>
          <w:rFonts w:ascii="Verdana" w:eastAsia="Calibri" w:hAnsi="Verdana" w:cs="Times New Roman"/>
          <w:sz w:val="20"/>
          <w:szCs w:val="20"/>
          <w:lang w:val="nl-BE"/>
        </w:rPr>
      </w:pPr>
    </w:p>
    <w:p w14:paraId="4FB8EA50" w14:textId="77777777" w:rsidR="00E818E6" w:rsidRPr="00460547" w:rsidRDefault="00E818E6" w:rsidP="00E818E6">
      <w:pPr>
        <w:contextualSpacing/>
        <w:rPr>
          <w:rFonts w:ascii="Verdana" w:eastAsia="Calibri" w:hAnsi="Verdana" w:cs="Times New Roman"/>
          <w:sz w:val="20"/>
          <w:szCs w:val="20"/>
          <w:lang w:val="nl-BE"/>
        </w:rPr>
      </w:pPr>
    </w:p>
    <w:tbl>
      <w:tblPr>
        <w:tblStyle w:val="Tabelraster1"/>
        <w:tblW w:w="0" w:type="auto"/>
        <w:tblLook w:val="04A0" w:firstRow="1" w:lastRow="0" w:firstColumn="1" w:lastColumn="0" w:noHBand="0" w:noVBand="1"/>
      </w:tblPr>
      <w:tblGrid>
        <w:gridCol w:w="9062"/>
      </w:tblGrid>
      <w:tr w:rsidR="00460547" w:rsidRPr="00460547" w14:paraId="5B62776D" w14:textId="77777777" w:rsidTr="00EB609C">
        <w:tc>
          <w:tcPr>
            <w:tcW w:w="9062" w:type="dxa"/>
          </w:tcPr>
          <w:p w14:paraId="1961E387" w14:textId="06969B00" w:rsidR="00460547" w:rsidRPr="00E85A35" w:rsidRDefault="00E85A35" w:rsidP="00156F7B">
            <w:pPr>
              <w:jc w:val="both"/>
              <w:rPr>
                <w:rFonts w:ascii="Verdana" w:eastAsia="Calibri" w:hAnsi="Verdana" w:cs="Times New Roman"/>
                <w:lang w:val="nl-BE"/>
              </w:rPr>
            </w:pPr>
            <w:bookmarkStart w:id="28" w:name="_Hlk39999884"/>
            <w:r w:rsidRPr="004A0D1D">
              <w:rPr>
                <w:rFonts w:ascii="Verdana" w:eastAsia="Calibri" w:hAnsi="Verdana" w:cs="Times New Roman"/>
                <w:i/>
                <w:iCs/>
                <w:sz w:val="20"/>
                <w:szCs w:val="20"/>
                <w:lang w:val="nl-BE"/>
              </w:rPr>
              <w:t>Materialen</w:t>
            </w:r>
            <w:r w:rsidR="00460547" w:rsidRPr="00E85A35">
              <w:rPr>
                <w:rFonts w:ascii="Verdana" w:eastAsia="Calibri" w:hAnsi="Verdana" w:cs="Times New Roman"/>
                <w:sz w:val="20"/>
                <w:szCs w:val="20"/>
                <w:lang w:val="nl-BE"/>
              </w:rPr>
              <w:t xml:space="preserve">: een flacon shampoo, </w:t>
            </w:r>
            <w:r w:rsidR="00460547" w:rsidRPr="00375FE2">
              <w:rPr>
                <w:rFonts w:ascii="Verdana" w:eastAsia="Calibri" w:hAnsi="Verdana" w:cs="Times New Roman"/>
                <w:color w:val="FF0000"/>
                <w:sz w:val="20"/>
                <w:szCs w:val="20"/>
                <w:lang w:val="nl-BE"/>
              </w:rPr>
              <w:t>zakje chips</w:t>
            </w:r>
            <w:r w:rsidR="00460547" w:rsidRPr="00E85A35">
              <w:rPr>
                <w:rFonts w:ascii="Verdana" w:eastAsia="Calibri" w:hAnsi="Verdana" w:cs="Times New Roman"/>
                <w:sz w:val="20"/>
                <w:szCs w:val="20"/>
                <w:lang w:val="nl-BE"/>
              </w:rPr>
              <w:t xml:space="preserve">, PET-fles, yoghurtpotje, </w:t>
            </w:r>
            <w:r w:rsidR="00460547" w:rsidRPr="00375FE2">
              <w:rPr>
                <w:rFonts w:ascii="Verdana" w:eastAsia="Calibri" w:hAnsi="Verdana" w:cs="Times New Roman"/>
                <w:color w:val="FF0000"/>
                <w:sz w:val="20"/>
                <w:szCs w:val="20"/>
                <w:lang w:val="nl-BE"/>
              </w:rPr>
              <w:t>koffieverpakking</w:t>
            </w:r>
            <w:r w:rsidR="00460547" w:rsidRPr="00E85A35">
              <w:rPr>
                <w:rFonts w:ascii="Verdana" w:eastAsia="Calibri" w:hAnsi="Verdana" w:cs="Times New Roman"/>
                <w:sz w:val="20"/>
                <w:szCs w:val="20"/>
                <w:lang w:val="nl-BE"/>
              </w:rPr>
              <w:t xml:space="preserve">, </w:t>
            </w:r>
            <w:r w:rsidR="00460547" w:rsidRPr="00375FE2">
              <w:rPr>
                <w:rFonts w:ascii="Verdana" w:eastAsia="Calibri" w:hAnsi="Verdana" w:cs="Times New Roman"/>
                <w:color w:val="FF0000"/>
                <w:sz w:val="20"/>
                <w:szCs w:val="20"/>
                <w:lang w:val="nl-BE"/>
              </w:rPr>
              <w:t>PET-fles Vitel citroen-munt Bio infusie</w:t>
            </w:r>
            <w:r w:rsidR="00460547" w:rsidRPr="00E85A35">
              <w:rPr>
                <w:rFonts w:ascii="Verdana" w:eastAsia="Calibri" w:hAnsi="Verdana" w:cs="Times New Roman"/>
                <w:sz w:val="20"/>
                <w:szCs w:val="20"/>
                <w:lang w:val="nl-BE"/>
              </w:rPr>
              <w:t>.</w:t>
            </w:r>
            <w:bookmarkEnd w:id="28"/>
          </w:p>
        </w:tc>
      </w:tr>
    </w:tbl>
    <w:p w14:paraId="6B8C7214" w14:textId="04D46F45" w:rsidR="00460547" w:rsidRPr="00460547" w:rsidRDefault="00460547" w:rsidP="00460547">
      <w:pPr>
        <w:rPr>
          <w:rFonts w:ascii="Calibri" w:eastAsia="Calibri" w:hAnsi="Calibri" w:cs="Times New Roman"/>
          <w:lang w:val="nl-BE"/>
        </w:rPr>
      </w:pPr>
      <w:r w:rsidRPr="00460547">
        <w:rPr>
          <w:rFonts w:ascii="Calibri" w:eastAsia="Calibri" w:hAnsi="Calibri" w:cs="Times New Roman"/>
          <w:lang w:val="nl-BE"/>
        </w:rPr>
        <w:t xml:space="preserve"> </w:t>
      </w:r>
    </w:p>
    <w:tbl>
      <w:tblPr>
        <w:tblStyle w:val="Rastertabel6kleurrijk-Accent41"/>
        <w:tblW w:w="0" w:type="auto"/>
        <w:tblBorders>
          <w:top w:val="single" w:sz="4" w:space="0" w:color="00B050"/>
          <w:left w:val="single" w:sz="4" w:space="0" w:color="00B050"/>
          <w:bottom w:val="single" w:sz="4" w:space="0" w:color="00B050"/>
          <w:right w:val="single" w:sz="4" w:space="0" w:color="00B050"/>
          <w:insideH w:val="single" w:sz="4" w:space="0" w:color="00B050"/>
          <w:insideV w:val="single" w:sz="12" w:space="0" w:color="FFD966"/>
        </w:tblBorders>
        <w:tblLook w:val="04A0" w:firstRow="1" w:lastRow="0" w:firstColumn="1" w:lastColumn="0" w:noHBand="0" w:noVBand="1"/>
      </w:tblPr>
      <w:tblGrid>
        <w:gridCol w:w="9062"/>
      </w:tblGrid>
      <w:tr w:rsidR="00460547" w:rsidRPr="00460547" w14:paraId="61C87C9D" w14:textId="77777777" w:rsidTr="004605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Borders>
              <w:bottom w:val="none" w:sz="0" w:space="0" w:color="auto"/>
            </w:tcBorders>
          </w:tcPr>
          <w:p w14:paraId="01FF1A76" w14:textId="3BF80ACB" w:rsidR="00CE3F9F" w:rsidRPr="0094496B" w:rsidRDefault="00460547" w:rsidP="0094496B">
            <w:pPr>
              <w:spacing w:after="160" w:line="259" w:lineRule="auto"/>
              <w:jc w:val="both"/>
              <w:rPr>
                <w:rFonts w:ascii="Verdana" w:eastAsia="Calibri" w:hAnsi="Verdana" w:cs="Times New Roman"/>
                <w:color w:val="000000" w:themeColor="text1"/>
                <w:sz w:val="20"/>
                <w:szCs w:val="20"/>
                <w:lang w:val="nl-BE"/>
              </w:rPr>
            </w:pPr>
            <w:r w:rsidRPr="0094496B">
              <w:rPr>
                <w:rFonts w:ascii="Verdana" w:eastAsia="Calibri" w:hAnsi="Verdana" w:cs="Times New Roman"/>
                <w:b w:val="0"/>
                <w:bCs w:val="0"/>
                <w:color w:val="000000" w:themeColor="text1"/>
                <w:sz w:val="20"/>
                <w:szCs w:val="20"/>
                <w:lang w:val="nl-BE"/>
              </w:rPr>
              <w:t xml:space="preserve">Door mechanische recyclage wordt plastic afval verwerkt tot een secundaire grondstof namelijk granulaten. Deze granulaten worden verwerkt tot een nieuw product. Door de recyclage van het plastic afval is de </w:t>
            </w:r>
            <w:r w:rsidRPr="0094496B">
              <w:rPr>
                <w:rFonts w:ascii="Verdana" w:eastAsia="Calibri" w:hAnsi="Verdana" w:cs="Times New Roman"/>
                <w:i/>
                <w:iCs/>
                <w:color w:val="000000" w:themeColor="text1"/>
                <w:sz w:val="20"/>
                <w:szCs w:val="20"/>
                <w:lang w:val="nl-BE"/>
              </w:rPr>
              <w:t>chemische structuur</w:t>
            </w:r>
            <w:r w:rsidRPr="0094496B">
              <w:rPr>
                <w:rFonts w:ascii="Verdana" w:eastAsia="Calibri" w:hAnsi="Verdana" w:cs="Times New Roman"/>
                <w:b w:val="0"/>
                <w:bCs w:val="0"/>
                <w:color w:val="000000" w:themeColor="text1"/>
                <w:sz w:val="20"/>
                <w:szCs w:val="20"/>
                <w:lang w:val="nl-BE"/>
              </w:rPr>
              <w:t xml:space="preserve"> van het plastic </w:t>
            </w:r>
            <w:r w:rsidRPr="0094496B">
              <w:rPr>
                <w:rFonts w:ascii="Verdana" w:eastAsia="Calibri" w:hAnsi="Verdana" w:cs="Times New Roman"/>
                <w:color w:val="000000" w:themeColor="text1"/>
                <w:sz w:val="20"/>
                <w:szCs w:val="20"/>
                <w:lang w:val="nl-BE"/>
              </w:rPr>
              <w:t>niet</w:t>
            </w:r>
            <w:r w:rsidRPr="0094496B">
              <w:rPr>
                <w:rFonts w:ascii="Verdana" w:eastAsia="Calibri" w:hAnsi="Verdana" w:cs="Times New Roman"/>
                <w:b w:val="0"/>
                <w:bCs w:val="0"/>
                <w:color w:val="000000" w:themeColor="text1"/>
                <w:sz w:val="20"/>
                <w:szCs w:val="20"/>
                <w:lang w:val="nl-BE"/>
              </w:rPr>
              <w:t xml:space="preserve"> verander</w:t>
            </w:r>
            <w:r w:rsidR="004A0D1D" w:rsidRPr="0094496B">
              <w:rPr>
                <w:rFonts w:ascii="Verdana" w:eastAsia="Calibri" w:hAnsi="Verdana" w:cs="Times New Roman"/>
                <w:b w:val="0"/>
                <w:bCs w:val="0"/>
                <w:color w:val="000000" w:themeColor="text1"/>
                <w:sz w:val="20"/>
                <w:szCs w:val="20"/>
                <w:lang w:val="nl-BE"/>
              </w:rPr>
              <w:t>d</w:t>
            </w:r>
            <w:r w:rsidRPr="0094496B">
              <w:rPr>
                <w:rFonts w:ascii="Verdana" w:eastAsia="Calibri" w:hAnsi="Verdana" w:cs="Times New Roman"/>
                <w:b w:val="0"/>
                <w:bCs w:val="0"/>
                <w:color w:val="000000" w:themeColor="text1"/>
                <w:sz w:val="20"/>
                <w:szCs w:val="20"/>
                <w:lang w:val="nl-BE"/>
              </w:rPr>
              <w:t xml:space="preserve">. </w:t>
            </w:r>
          </w:p>
          <w:p w14:paraId="7B46FFA8" w14:textId="6171B353" w:rsidR="00460547" w:rsidRPr="0094496B" w:rsidRDefault="00460547" w:rsidP="0094496B">
            <w:pPr>
              <w:spacing w:after="160" w:line="259" w:lineRule="auto"/>
              <w:jc w:val="both"/>
              <w:rPr>
                <w:rFonts w:ascii="Verdana" w:eastAsia="Calibri" w:hAnsi="Verdana" w:cs="Times New Roman"/>
                <w:b w:val="0"/>
                <w:bCs w:val="0"/>
                <w:color w:val="000000" w:themeColor="text1"/>
                <w:sz w:val="20"/>
                <w:szCs w:val="20"/>
                <w:lang w:val="nl-BE"/>
              </w:rPr>
            </w:pPr>
            <w:r w:rsidRPr="0094496B">
              <w:rPr>
                <w:rFonts w:ascii="Verdana" w:eastAsia="Calibri" w:hAnsi="Verdana" w:cs="Times New Roman"/>
                <w:b w:val="0"/>
                <w:bCs w:val="0"/>
                <w:color w:val="000000" w:themeColor="text1"/>
                <w:sz w:val="20"/>
                <w:szCs w:val="20"/>
                <w:u w:val="single"/>
                <w:lang w:val="nl-BE"/>
              </w:rPr>
              <w:t>Voorbeeld</w:t>
            </w:r>
            <w:r w:rsidR="0094496B" w:rsidRPr="0094496B">
              <w:rPr>
                <w:rFonts w:ascii="Verdana" w:eastAsia="Calibri" w:hAnsi="Verdana" w:cs="Times New Roman"/>
                <w:b w:val="0"/>
                <w:bCs w:val="0"/>
                <w:color w:val="000000" w:themeColor="text1"/>
                <w:sz w:val="20"/>
                <w:szCs w:val="20"/>
                <w:lang w:val="nl-BE"/>
              </w:rPr>
              <w:t>:</w:t>
            </w:r>
          </w:p>
          <w:p w14:paraId="16E013ED" w14:textId="35C2EF14" w:rsidR="00460547" w:rsidRPr="0094496B" w:rsidRDefault="00460547" w:rsidP="0094496B">
            <w:pPr>
              <w:spacing w:after="160" w:line="259" w:lineRule="auto"/>
              <w:jc w:val="both"/>
              <w:rPr>
                <w:rFonts w:ascii="Verdana" w:eastAsia="Calibri" w:hAnsi="Verdana" w:cs="Times New Roman"/>
                <w:b w:val="0"/>
                <w:bCs w:val="0"/>
                <w:color w:val="000000" w:themeColor="text1"/>
                <w:sz w:val="20"/>
                <w:szCs w:val="20"/>
                <w:lang w:val="nl-BE"/>
              </w:rPr>
            </w:pPr>
            <w:r w:rsidRPr="0094496B">
              <w:rPr>
                <w:rFonts w:ascii="Verdana" w:eastAsia="Calibri" w:hAnsi="Verdana" w:cs="Times New Roman"/>
                <w:b w:val="0"/>
                <w:bCs w:val="0"/>
                <w:color w:val="000000" w:themeColor="text1"/>
                <w:sz w:val="20"/>
                <w:szCs w:val="20"/>
                <w:lang w:val="nl-BE"/>
              </w:rPr>
              <w:t xml:space="preserve">Gebruikte PET-flessen worden verwerkt tot granulaten uit PET. Deze PET granulaten worden vervolgens verwerkt tot een nieuwe PET-fles of de vulling van een fleece. Door deze recyclage is de chemische samenstelling van PET onveranderlijk gebleven.  </w:t>
            </w:r>
          </w:p>
          <w:p w14:paraId="2D6926F8" w14:textId="77777777" w:rsidR="00460547" w:rsidRPr="0094496B" w:rsidRDefault="00460547" w:rsidP="0094496B">
            <w:pPr>
              <w:spacing w:after="160" w:line="259" w:lineRule="auto"/>
              <w:rPr>
                <w:rFonts w:ascii="Verdana" w:eastAsia="Calibri" w:hAnsi="Verdana" w:cs="Times New Roman"/>
                <w:b w:val="0"/>
                <w:bCs w:val="0"/>
                <w:color w:val="FF0000"/>
                <w:sz w:val="20"/>
                <w:szCs w:val="20"/>
                <w:lang w:val="nl-BE"/>
              </w:rPr>
            </w:pPr>
            <w:r w:rsidRPr="0094496B">
              <w:rPr>
                <w:rFonts w:ascii="Verdana" w:eastAsia="Calibri" w:hAnsi="Verdana" w:cs="Times New Roman"/>
                <w:b w:val="0"/>
                <w:bCs w:val="0"/>
                <w:color w:val="FF0000"/>
                <w:sz w:val="20"/>
                <w:szCs w:val="20"/>
                <w:lang w:val="nl-BE"/>
              </w:rPr>
              <w:t xml:space="preserve">Nadeel </w:t>
            </w:r>
          </w:p>
          <w:p w14:paraId="066B690D" w14:textId="125AAA3C" w:rsidR="00460547" w:rsidRPr="0094496B" w:rsidRDefault="00460547" w:rsidP="0094496B">
            <w:pPr>
              <w:spacing w:after="160" w:line="259" w:lineRule="auto"/>
              <w:jc w:val="both"/>
              <w:rPr>
                <w:rFonts w:ascii="Verdana" w:eastAsia="Calibri" w:hAnsi="Verdana" w:cs="Times New Roman"/>
                <w:b w:val="0"/>
                <w:bCs w:val="0"/>
                <w:color w:val="000000" w:themeColor="text1"/>
                <w:sz w:val="20"/>
                <w:szCs w:val="20"/>
                <w:lang w:val="nl-BE"/>
              </w:rPr>
            </w:pPr>
            <w:r w:rsidRPr="0094496B">
              <w:rPr>
                <w:rFonts w:ascii="Verdana" w:eastAsia="Calibri" w:hAnsi="Verdana" w:cs="Times New Roman"/>
                <w:b w:val="0"/>
                <w:bCs w:val="0"/>
                <w:color w:val="000000" w:themeColor="text1"/>
                <w:sz w:val="20"/>
                <w:szCs w:val="20"/>
                <w:lang w:val="nl-BE"/>
              </w:rPr>
              <w:t xml:space="preserve">Dit betekent dat enkel plastics met </w:t>
            </w:r>
            <w:r w:rsidRPr="0094496B">
              <w:rPr>
                <w:rFonts w:ascii="Verdana" w:eastAsia="Calibri" w:hAnsi="Verdana" w:cs="Times New Roman"/>
                <w:color w:val="000000" w:themeColor="text1"/>
                <w:sz w:val="20"/>
                <w:szCs w:val="20"/>
                <w:lang w:val="nl-BE"/>
              </w:rPr>
              <w:t>dezelfde eigenschappen</w:t>
            </w:r>
            <w:r w:rsidRPr="0094496B">
              <w:rPr>
                <w:rFonts w:ascii="Verdana" w:eastAsia="Calibri" w:hAnsi="Verdana" w:cs="Times New Roman"/>
                <w:b w:val="0"/>
                <w:bCs w:val="0"/>
                <w:i/>
                <w:iCs/>
                <w:color w:val="000000" w:themeColor="text1"/>
                <w:sz w:val="20"/>
                <w:szCs w:val="20"/>
                <w:u w:val="single"/>
                <w:lang w:val="nl-BE"/>
              </w:rPr>
              <w:t xml:space="preserve"> </w:t>
            </w:r>
            <w:r w:rsidRPr="0094496B">
              <w:rPr>
                <w:rFonts w:ascii="Verdana" w:eastAsia="Calibri" w:hAnsi="Verdana" w:cs="Times New Roman"/>
                <w:b w:val="0"/>
                <w:bCs w:val="0"/>
                <w:color w:val="000000" w:themeColor="text1"/>
                <w:sz w:val="20"/>
                <w:szCs w:val="20"/>
                <w:lang w:val="nl-BE"/>
              </w:rPr>
              <w:t xml:space="preserve">tegelijk gerecycleerd kan worden. Door het mengen van verschillende </w:t>
            </w:r>
            <w:r w:rsidRPr="0094496B">
              <w:rPr>
                <w:rFonts w:ascii="Verdana" w:eastAsia="Calibri" w:hAnsi="Verdana" w:cs="Times New Roman"/>
                <w:color w:val="000000" w:themeColor="text1"/>
                <w:sz w:val="20"/>
                <w:szCs w:val="20"/>
                <w:lang w:val="nl-BE"/>
              </w:rPr>
              <w:t>thermoplasten</w:t>
            </w:r>
            <w:r w:rsidRPr="0094496B">
              <w:rPr>
                <w:rFonts w:ascii="Verdana" w:eastAsia="Calibri" w:hAnsi="Verdana" w:cs="Times New Roman"/>
                <w:b w:val="0"/>
                <w:bCs w:val="0"/>
                <w:color w:val="000000" w:themeColor="text1"/>
                <w:sz w:val="20"/>
                <w:szCs w:val="20"/>
                <w:lang w:val="nl-BE"/>
              </w:rPr>
              <w:t xml:space="preserve"> zal het gerecycleerde materiaal onbruikbaar worden, aangezien het materiaal niet aan de kwaliteitsnormen voldoet.</w:t>
            </w:r>
          </w:p>
          <w:p w14:paraId="48B1A309" w14:textId="3B417CB7" w:rsidR="00460547" w:rsidRPr="0094496B" w:rsidRDefault="00460547" w:rsidP="0094496B">
            <w:pPr>
              <w:spacing w:after="160" w:line="259" w:lineRule="auto"/>
              <w:jc w:val="both"/>
              <w:rPr>
                <w:rFonts w:ascii="Verdana" w:eastAsia="Calibri" w:hAnsi="Verdana" w:cs="Times New Roman"/>
                <w:b w:val="0"/>
                <w:bCs w:val="0"/>
                <w:color w:val="000000" w:themeColor="text1"/>
                <w:sz w:val="20"/>
                <w:szCs w:val="20"/>
                <w:lang w:val="nl-BE"/>
              </w:rPr>
            </w:pPr>
            <w:r w:rsidRPr="0094496B">
              <w:rPr>
                <w:rFonts w:ascii="Verdana" w:eastAsia="Calibri" w:hAnsi="Verdana" w:cs="Times New Roman"/>
                <w:b w:val="0"/>
                <w:bCs w:val="0"/>
                <w:color w:val="000000" w:themeColor="text1"/>
                <w:sz w:val="20"/>
                <w:szCs w:val="20"/>
                <w:lang w:val="nl-BE"/>
              </w:rPr>
              <w:t xml:space="preserve">Uit een Nederlands onderzoek is gebleken maar liefst 28% van alle kunststofverpakkingen </w:t>
            </w:r>
            <w:r w:rsidRPr="0094496B">
              <w:rPr>
                <w:rFonts w:ascii="Verdana" w:eastAsia="Calibri" w:hAnsi="Verdana" w:cs="Times New Roman"/>
                <w:color w:val="000000" w:themeColor="text1"/>
                <w:sz w:val="20"/>
                <w:szCs w:val="20"/>
                <w:lang w:val="nl-BE"/>
              </w:rPr>
              <w:t>slecht o</w:t>
            </w:r>
            <w:r w:rsidRPr="0094496B">
              <w:rPr>
                <w:rFonts w:ascii="Verdana" w:eastAsia="Calibri" w:hAnsi="Verdana" w:cs="Times New Roman"/>
                <w:i/>
                <w:iCs/>
                <w:color w:val="000000" w:themeColor="text1"/>
                <w:sz w:val="20"/>
                <w:szCs w:val="20"/>
                <w:lang w:val="nl-BE"/>
              </w:rPr>
              <w:t>f</w:t>
            </w:r>
            <w:r w:rsidRPr="0094496B">
              <w:rPr>
                <w:rFonts w:ascii="Verdana" w:eastAsia="Calibri" w:hAnsi="Verdana" w:cs="Times New Roman"/>
                <w:b w:val="0"/>
                <w:bCs w:val="0"/>
                <w:i/>
                <w:iCs/>
                <w:color w:val="000000" w:themeColor="text1"/>
                <w:sz w:val="20"/>
                <w:szCs w:val="20"/>
                <w:lang w:val="nl-BE"/>
              </w:rPr>
              <w:t xml:space="preserve"> </w:t>
            </w:r>
            <w:r w:rsidRPr="0094496B">
              <w:rPr>
                <w:rFonts w:ascii="Verdana" w:eastAsia="Calibri" w:hAnsi="Verdana" w:cs="Times New Roman"/>
                <w:color w:val="000000" w:themeColor="text1"/>
                <w:sz w:val="20"/>
                <w:szCs w:val="20"/>
                <w:lang w:val="nl-BE"/>
              </w:rPr>
              <w:t>moeilijk recyclebaar</w:t>
            </w:r>
            <w:r w:rsidRPr="0094496B">
              <w:rPr>
                <w:rFonts w:ascii="Verdana" w:eastAsia="Calibri" w:hAnsi="Verdana" w:cs="Times New Roman"/>
                <w:b w:val="0"/>
                <w:bCs w:val="0"/>
                <w:color w:val="000000" w:themeColor="text1"/>
                <w:sz w:val="20"/>
                <w:szCs w:val="20"/>
                <w:lang w:val="nl-BE"/>
              </w:rPr>
              <w:t xml:space="preserve"> zijn. </w:t>
            </w:r>
          </w:p>
        </w:tc>
      </w:tr>
      <w:tr w:rsidR="00771583" w:rsidRPr="00460547" w14:paraId="37BE3286" w14:textId="77777777" w:rsidTr="007715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shd w:val="clear" w:color="auto" w:fill="E2EFD9" w:themeFill="accent6" w:themeFillTint="33"/>
          </w:tcPr>
          <w:p w14:paraId="16A50C88" w14:textId="1682234A" w:rsidR="00771583" w:rsidRPr="0094496B" w:rsidRDefault="00771583" w:rsidP="00771583">
            <w:pPr>
              <w:spacing w:after="160" w:line="259" w:lineRule="auto"/>
              <w:jc w:val="both"/>
              <w:rPr>
                <w:rFonts w:ascii="Verdana" w:eastAsia="Calibri" w:hAnsi="Verdana" w:cs="Times New Roman"/>
                <w:b w:val="0"/>
                <w:bCs w:val="0"/>
                <w:color w:val="000000" w:themeColor="text1"/>
                <w:sz w:val="20"/>
                <w:szCs w:val="20"/>
                <w:lang w:val="nl-BE"/>
              </w:rPr>
            </w:pPr>
            <w:r w:rsidRPr="0094496B">
              <w:rPr>
                <w:rFonts w:ascii="Verdana" w:eastAsia="Calibri" w:hAnsi="Verdana" w:cs="Times New Roman"/>
                <w:b w:val="0"/>
                <w:bCs w:val="0"/>
                <w:color w:val="000000" w:themeColor="text1"/>
                <w:sz w:val="20"/>
                <w:szCs w:val="20"/>
                <w:lang w:val="nl-BE"/>
              </w:rPr>
              <w:t>Voorbeelden van slecht recycle</w:t>
            </w:r>
            <w:r w:rsidR="00930318">
              <w:rPr>
                <w:rFonts w:ascii="Verdana" w:eastAsia="Calibri" w:hAnsi="Verdana" w:cs="Times New Roman"/>
                <w:b w:val="0"/>
                <w:bCs w:val="0"/>
                <w:color w:val="000000" w:themeColor="text1"/>
                <w:sz w:val="20"/>
                <w:szCs w:val="20"/>
                <w:lang w:val="nl-BE"/>
              </w:rPr>
              <w:t>er</w:t>
            </w:r>
            <w:r w:rsidRPr="0094496B">
              <w:rPr>
                <w:rFonts w:ascii="Verdana" w:eastAsia="Calibri" w:hAnsi="Verdana" w:cs="Times New Roman"/>
                <w:b w:val="0"/>
                <w:bCs w:val="0"/>
                <w:color w:val="000000" w:themeColor="text1"/>
                <w:sz w:val="20"/>
                <w:szCs w:val="20"/>
                <w:lang w:val="nl-BE"/>
              </w:rPr>
              <w:t>baar plastic</w:t>
            </w:r>
            <w:r>
              <w:rPr>
                <w:rFonts w:ascii="Verdana" w:eastAsia="Calibri" w:hAnsi="Verdana" w:cs="Times New Roman"/>
                <w:b w:val="0"/>
                <w:bCs w:val="0"/>
                <w:color w:val="000000" w:themeColor="text1"/>
                <w:sz w:val="20"/>
                <w:szCs w:val="20"/>
                <w:lang w:val="nl-BE"/>
              </w:rPr>
              <w:t>:</w:t>
            </w:r>
          </w:p>
          <w:p w14:paraId="78C7CFCA" w14:textId="0BFC1459" w:rsidR="00771583" w:rsidRPr="0094496B" w:rsidRDefault="00BD4A63" w:rsidP="00C405FC">
            <w:pPr>
              <w:numPr>
                <w:ilvl w:val="0"/>
                <w:numId w:val="30"/>
              </w:numPr>
              <w:spacing w:after="160" w:line="259" w:lineRule="auto"/>
              <w:jc w:val="both"/>
              <w:rPr>
                <w:rFonts w:ascii="Verdana" w:eastAsia="Calibri" w:hAnsi="Verdana" w:cs="Times New Roman"/>
                <w:b w:val="0"/>
                <w:bCs w:val="0"/>
                <w:color w:val="000000" w:themeColor="text1"/>
                <w:sz w:val="20"/>
                <w:szCs w:val="20"/>
                <w:lang w:val="nl-BE"/>
              </w:rPr>
            </w:pPr>
            <w:r w:rsidRPr="00BD4A63">
              <w:rPr>
                <w:rFonts w:ascii="Verdana" w:eastAsia="Calibri" w:hAnsi="Verdana" w:cs="Times New Roman"/>
                <w:b w:val="0"/>
                <w:bCs w:val="0"/>
                <w:color w:val="000000" w:themeColor="text1"/>
                <w:sz w:val="20"/>
                <w:szCs w:val="20"/>
                <w:lang w:val="nl-BE"/>
              </w:rPr>
              <w:t>Sommige plastic verpakkingen bestaan</w:t>
            </w:r>
            <w:r>
              <w:rPr>
                <w:rFonts w:ascii="Verdana" w:eastAsia="Calibri" w:hAnsi="Verdana" w:cs="Times New Roman"/>
                <w:b w:val="0"/>
                <w:bCs w:val="0"/>
                <w:color w:val="000000" w:themeColor="text1"/>
                <w:sz w:val="20"/>
                <w:szCs w:val="20"/>
                <w:lang w:val="nl-BE"/>
              </w:rPr>
              <w:t xml:space="preserve"> </w:t>
            </w:r>
            <w:r w:rsidR="00771583" w:rsidRPr="0094496B">
              <w:rPr>
                <w:rFonts w:ascii="Verdana" w:eastAsia="Calibri" w:hAnsi="Verdana" w:cs="Times New Roman"/>
                <w:b w:val="0"/>
                <w:bCs w:val="0"/>
                <w:color w:val="000000" w:themeColor="text1"/>
                <w:sz w:val="20"/>
                <w:szCs w:val="20"/>
                <w:lang w:val="nl-BE"/>
              </w:rPr>
              <w:t xml:space="preserve">uit dunne lagen van verschillende plasticsoorten </w:t>
            </w:r>
            <w:r>
              <w:rPr>
                <w:rFonts w:ascii="Verdana" w:eastAsia="Calibri" w:hAnsi="Verdana" w:cs="Times New Roman"/>
                <w:b w:val="0"/>
                <w:bCs w:val="0"/>
                <w:color w:val="000000" w:themeColor="text1"/>
                <w:sz w:val="20"/>
                <w:szCs w:val="20"/>
                <w:lang w:val="nl-BE"/>
              </w:rPr>
              <w:t>(multilayers)</w:t>
            </w:r>
            <w:r w:rsidR="00771583" w:rsidRPr="0094496B">
              <w:rPr>
                <w:rFonts w:ascii="Verdana" w:eastAsia="Calibri" w:hAnsi="Verdana" w:cs="Times New Roman"/>
                <w:b w:val="0"/>
                <w:bCs w:val="0"/>
                <w:color w:val="000000" w:themeColor="text1"/>
                <w:sz w:val="20"/>
                <w:szCs w:val="20"/>
                <w:lang w:val="nl-BE"/>
              </w:rPr>
              <w:t xml:space="preserve">. </w:t>
            </w:r>
            <w:r w:rsidR="001538BB">
              <w:rPr>
                <w:rFonts w:ascii="Verdana" w:eastAsia="Calibri" w:hAnsi="Verdana" w:cs="Times New Roman"/>
                <w:b w:val="0"/>
                <w:bCs w:val="0"/>
                <w:color w:val="000000" w:themeColor="text1"/>
                <w:sz w:val="20"/>
                <w:szCs w:val="20"/>
                <w:lang w:val="nl-BE"/>
              </w:rPr>
              <w:t>Een voorbeeld daarvan is</w:t>
            </w:r>
            <w:r w:rsidR="00771583" w:rsidRPr="0094496B">
              <w:rPr>
                <w:rFonts w:ascii="Verdana" w:eastAsia="Calibri" w:hAnsi="Verdana" w:cs="Times New Roman"/>
                <w:b w:val="0"/>
                <w:bCs w:val="0"/>
                <w:color w:val="000000" w:themeColor="text1"/>
                <w:sz w:val="20"/>
                <w:szCs w:val="20"/>
                <w:lang w:val="nl-BE"/>
              </w:rPr>
              <w:t xml:space="preserve"> een laag </w:t>
            </w:r>
            <w:r w:rsidR="00453F75">
              <w:rPr>
                <w:rFonts w:ascii="Verdana" w:eastAsia="Calibri" w:hAnsi="Verdana" w:cs="Times New Roman"/>
                <w:b w:val="0"/>
                <w:bCs w:val="0"/>
                <w:color w:val="000000" w:themeColor="text1"/>
                <w:sz w:val="20"/>
                <w:szCs w:val="20"/>
                <w:lang w:val="nl-BE"/>
              </w:rPr>
              <w:t>nylon</w:t>
            </w:r>
            <w:r w:rsidR="00341791">
              <w:rPr>
                <w:rFonts w:ascii="Verdana" w:eastAsia="Calibri" w:hAnsi="Verdana" w:cs="Times New Roman"/>
                <w:b w:val="0"/>
                <w:bCs w:val="0"/>
                <w:color w:val="000000" w:themeColor="text1"/>
                <w:sz w:val="20"/>
                <w:szCs w:val="20"/>
                <w:lang w:val="nl-BE"/>
              </w:rPr>
              <w:t>, dat als doel heeft</w:t>
            </w:r>
            <w:r w:rsidR="00453F75">
              <w:rPr>
                <w:rFonts w:ascii="Verdana" w:eastAsia="Calibri" w:hAnsi="Verdana" w:cs="Times New Roman"/>
                <w:b w:val="0"/>
                <w:bCs w:val="0"/>
                <w:color w:val="000000" w:themeColor="text1"/>
                <w:sz w:val="20"/>
                <w:szCs w:val="20"/>
                <w:lang w:val="nl-BE"/>
              </w:rPr>
              <w:t xml:space="preserve"> gevoelige producten te beschermen zoals melk</w:t>
            </w:r>
            <w:r w:rsidR="00341791">
              <w:rPr>
                <w:rFonts w:ascii="Verdana" w:eastAsia="Calibri" w:hAnsi="Verdana" w:cs="Times New Roman"/>
                <w:b w:val="0"/>
                <w:bCs w:val="0"/>
                <w:color w:val="000000" w:themeColor="text1"/>
                <w:sz w:val="20"/>
                <w:szCs w:val="20"/>
                <w:lang w:val="nl-BE"/>
              </w:rPr>
              <w:t xml:space="preserve"> of</w:t>
            </w:r>
            <w:r w:rsidR="00453F75">
              <w:rPr>
                <w:rFonts w:ascii="Verdana" w:eastAsia="Calibri" w:hAnsi="Verdana" w:cs="Times New Roman"/>
                <w:b w:val="0"/>
                <w:bCs w:val="0"/>
                <w:color w:val="000000" w:themeColor="text1"/>
                <w:sz w:val="20"/>
                <w:szCs w:val="20"/>
                <w:lang w:val="nl-BE"/>
              </w:rPr>
              <w:t xml:space="preserve"> fruitsap. </w:t>
            </w:r>
            <w:r w:rsidR="00771583" w:rsidRPr="0094496B">
              <w:rPr>
                <w:rFonts w:ascii="Verdana" w:eastAsia="Calibri" w:hAnsi="Verdana" w:cs="Times New Roman"/>
                <w:b w:val="0"/>
                <w:bCs w:val="0"/>
                <w:color w:val="000000" w:themeColor="text1"/>
                <w:sz w:val="20"/>
                <w:szCs w:val="20"/>
                <w:lang w:val="nl-BE"/>
              </w:rPr>
              <w:t>Verpakkingen uit meerdere lagen dienen vaak om voedsel langer vers te houden.</w:t>
            </w:r>
          </w:p>
          <w:p w14:paraId="3CBCF2DF" w14:textId="19907FCA" w:rsidR="00BD4A63" w:rsidRPr="00BD4A63" w:rsidRDefault="00BD4A63" w:rsidP="00930318">
            <w:pPr>
              <w:pStyle w:val="Lijstalinea"/>
              <w:numPr>
                <w:ilvl w:val="0"/>
                <w:numId w:val="30"/>
              </w:numPr>
              <w:jc w:val="both"/>
              <w:rPr>
                <w:rFonts w:ascii="Verdana" w:eastAsia="Calibri" w:hAnsi="Verdana" w:cs="Times New Roman"/>
                <w:color w:val="000000" w:themeColor="text1"/>
                <w:sz w:val="20"/>
                <w:szCs w:val="20"/>
                <w:lang w:val="nl-BE"/>
              </w:rPr>
            </w:pPr>
            <w:r w:rsidRPr="00BD4A63">
              <w:rPr>
                <w:rFonts w:ascii="Verdana" w:eastAsia="Calibri" w:hAnsi="Verdana" w:cs="Times New Roman"/>
                <w:b w:val="0"/>
                <w:bCs w:val="0"/>
                <w:color w:val="000000" w:themeColor="text1"/>
                <w:sz w:val="20"/>
                <w:szCs w:val="20"/>
                <w:lang w:val="nl-BE"/>
              </w:rPr>
              <w:t>Er</w:t>
            </w:r>
            <w:r>
              <w:rPr>
                <w:rFonts w:ascii="Verdana" w:eastAsia="Calibri" w:hAnsi="Verdana" w:cs="Times New Roman"/>
                <w:color w:val="000000" w:themeColor="text1"/>
                <w:sz w:val="20"/>
                <w:szCs w:val="20"/>
                <w:lang w:val="nl-BE"/>
              </w:rPr>
              <w:t xml:space="preserve"> </w:t>
            </w:r>
            <w:r w:rsidR="00341791">
              <w:rPr>
                <w:rFonts w:ascii="Verdana" w:eastAsia="Calibri" w:hAnsi="Verdana" w:cs="Times New Roman"/>
                <w:b w:val="0"/>
                <w:bCs w:val="0"/>
                <w:color w:val="000000" w:themeColor="text1"/>
                <w:sz w:val="20"/>
                <w:szCs w:val="20"/>
                <w:lang w:val="nl-BE"/>
              </w:rPr>
              <w:t>bestaan</w:t>
            </w:r>
            <w:r w:rsidR="00771583" w:rsidRPr="00771583">
              <w:rPr>
                <w:rFonts w:ascii="Verdana" w:eastAsia="Calibri" w:hAnsi="Verdana" w:cs="Times New Roman"/>
                <w:b w:val="0"/>
                <w:bCs w:val="0"/>
                <w:color w:val="000000" w:themeColor="text1"/>
                <w:sz w:val="20"/>
                <w:szCs w:val="20"/>
                <w:lang w:val="nl-BE"/>
              </w:rPr>
              <w:t xml:space="preserve"> volledige folielagen</w:t>
            </w:r>
            <w:r>
              <w:rPr>
                <w:rFonts w:ascii="Verdana" w:eastAsia="Calibri" w:hAnsi="Verdana" w:cs="Times New Roman"/>
                <w:b w:val="0"/>
                <w:bCs w:val="0"/>
                <w:color w:val="000000" w:themeColor="text1"/>
                <w:sz w:val="20"/>
                <w:szCs w:val="20"/>
                <w:lang w:val="nl-BE"/>
              </w:rPr>
              <w:t xml:space="preserve"> die</w:t>
            </w:r>
            <w:r w:rsidR="00771583" w:rsidRPr="00771583">
              <w:rPr>
                <w:rFonts w:ascii="Verdana" w:eastAsia="Calibri" w:hAnsi="Verdana" w:cs="Times New Roman"/>
                <w:b w:val="0"/>
                <w:bCs w:val="0"/>
                <w:color w:val="000000" w:themeColor="text1"/>
                <w:sz w:val="20"/>
                <w:szCs w:val="20"/>
                <w:lang w:val="nl-BE"/>
              </w:rPr>
              <w:t xml:space="preserve"> een ander plastic voorwerp </w:t>
            </w:r>
            <w:r>
              <w:rPr>
                <w:rFonts w:ascii="Verdana" w:eastAsia="Calibri" w:hAnsi="Verdana" w:cs="Times New Roman"/>
                <w:b w:val="0"/>
                <w:bCs w:val="0"/>
                <w:color w:val="000000" w:themeColor="text1"/>
                <w:sz w:val="20"/>
                <w:szCs w:val="20"/>
                <w:lang w:val="nl-BE"/>
              </w:rPr>
              <w:t>omgeven</w:t>
            </w:r>
            <w:r w:rsidR="00341791">
              <w:rPr>
                <w:rFonts w:ascii="Verdana" w:eastAsia="Calibri" w:hAnsi="Verdana" w:cs="Times New Roman"/>
                <w:b w:val="0"/>
                <w:bCs w:val="0"/>
                <w:color w:val="000000" w:themeColor="text1"/>
                <w:sz w:val="20"/>
                <w:szCs w:val="20"/>
                <w:lang w:val="nl-BE"/>
              </w:rPr>
              <w:t>,</w:t>
            </w:r>
            <w:r>
              <w:rPr>
                <w:rFonts w:ascii="Verdana" w:eastAsia="Calibri" w:hAnsi="Verdana" w:cs="Times New Roman"/>
                <w:b w:val="0"/>
                <w:bCs w:val="0"/>
                <w:color w:val="000000" w:themeColor="text1"/>
                <w:sz w:val="20"/>
                <w:szCs w:val="20"/>
                <w:lang w:val="nl-BE"/>
              </w:rPr>
              <w:t xml:space="preserve"> </w:t>
            </w:r>
            <w:r w:rsidR="00771583" w:rsidRPr="00771583">
              <w:rPr>
                <w:rFonts w:ascii="Verdana" w:eastAsia="Calibri" w:hAnsi="Verdana" w:cs="Times New Roman"/>
                <w:b w:val="0"/>
                <w:bCs w:val="0"/>
                <w:color w:val="000000" w:themeColor="text1"/>
                <w:sz w:val="20"/>
                <w:szCs w:val="20"/>
                <w:lang w:val="nl-BE"/>
              </w:rPr>
              <w:t xml:space="preserve">zoals </w:t>
            </w:r>
            <w:r w:rsidR="00341791">
              <w:rPr>
                <w:rFonts w:ascii="Verdana" w:eastAsia="Calibri" w:hAnsi="Verdana" w:cs="Times New Roman"/>
                <w:b w:val="0"/>
                <w:bCs w:val="0"/>
                <w:color w:val="000000" w:themeColor="text1"/>
                <w:sz w:val="20"/>
                <w:szCs w:val="20"/>
                <w:lang w:val="nl-BE"/>
              </w:rPr>
              <w:t xml:space="preserve">het geval is bij </w:t>
            </w:r>
            <w:r w:rsidR="00771583" w:rsidRPr="00771583">
              <w:rPr>
                <w:rFonts w:ascii="Verdana" w:eastAsia="Calibri" w:hAnsi="Verdana" w:cs="Times New Roman"/>
                <w:b w:val="0"/>
                <w:bCs w:val="0"/>
                <w:color w:val="000000" w:themeColor="text1"/>
                <w:sz w:val="20"/>
                <w:szCs w:val="20"/>
                <w:lang w:val="nl-BE"/>
              </w:rPr>
              <w:t>een fles</w:t>
            </w:r>
            <w:r>
              <w:rPr>
                <w:rFonts w:ascii="Verdana" w:eastAsia="Calibri" w:hAnsi="Verdana" w:cs="Times New Roman"/>
                <w:b w:val="0"/>
                <w:bCs w:val="0"/>
                <w:color w:val="000000" w:themeColor="text1"/>
                <w:sz w:val="20"/>
                <w:szCs w:val="20"/>
                <w:lang w:val="nl-BE"/>
              </w:rPr>
              <w:t xml:space="preserve"> (sleeves)</w:t>
            </w:r>
            <w:r w:rsidR="00771583" w:rsidRPr="00771583">
              <w:rPr>
                <w:rFonts w:ascii="Verdana" w:eastAsia="Calibri" w:hAnsi="Verdana" w:cs="Times New Roman"/>
                <w:b w:val="0"/>
                <w:bCs w:val="0"/>
                <w:color w:val="000000" w:themeColor="text1"/>
                <w:sz w:val="20"/>
                <w:szCs w:val="20"/>
                <w:lang w:val="nl-BE"/>
              </w:rPr>
              <w:t xml:space="preserve">. </w:t>
            </w:r>
            <w:r w:rsidR="00341791">
              <w:rPr>
                <w:rFonts w:ascii="Verdana" w:eastAsia="Calibri" w:hAnsi="Verdana" w:cs="Times New Roman"/>
                <w:b w:val="0"/>
                <w:bCs w:val="0"/>
                <w:color w:val="000000" w:themeColor="text1"/>
                <w:sz w:val="20"/>
                <w:szCs w:val="20"/>
                <w:lang w:val="nl-BE"/>
              </w:rPr>
              <w:t>Deze</w:t>
            </w:r>
            <w:r>
              <w:rPr>
                <w:rFonts w:ascii="Verdana" w:eastAsia="Calibri" w:hAnsi="Verdana" w:cs="Times New Roman"/>
                <w:b w:val="0"/>
                <w:bCs w:val="0"/>
                <w:color w:val="000000" w:themeColor="text1"/>
                <w:sz w:val="20"/>
                <w:szCs w:val="20"/>
                <w:lang w:val="nl-BE"/>
              </w:rPr>
              <w:t xml:space="preserve"> folielagen </w:t>
            </w:r>
            <w:r w:rsidR="00341791">
              <w:rPr>
                <w:rFonts w:ascii="Verdana" w:eastAsia="Calibri" w:hAnsi="Verdana" w:cs="Times New Roman"/>
                <w:b w:val="0"/>
                <w:bCs w:val="0"/>
                <w:color w:val="000000" w:themeColor="text1"/>
                <w:sz w:val="20"/>
                <w:szCs w:val="20"/>
                <w:lang w:val="nl-BE"/>
              </w:rPr>
              <w:t xml:space="preserve">bevatten dan </w:t>
            </w:r>
            <w:r w:rsidR="00771583" w:rsidRPr="00771583">
              <w:rPr>
                <w:rFonts w:ascii="Verdana" w:eastAsia="Calibri" w:hAnsi="Verdana" w:cs="Times New Roman"/>
                <w:b w:val="0"/>
                <w:bCs w:val="0"/>
                <w:color w:val="000000" w:themeColor="text1"/>
                <w:sz w:val="20"/>
                <w:szCs w:val="20"/>
                <w:lang w:val="nl-BE"/>
              </w:rPr>
              <w:t>andere eigenschappen</w:t>
            </w:r>
            <w:r>
              <w:rPr>
                <w:rFonts w:ascii="Verdana" w:eastAsia="Calibri" w:hAnsi="Verdana" w:cs="Times New Roman"/>
                <w:b w:val="0"/>
                <w:bCs w:val="0"/>
                <w:color w:val="000000" w:themeColor="text1"/>
                <w:sz w:val="20"/>
                <w:szCs w:val="20"/>
                <w:lang w:val="nl-BE"/>
              </w:rPr>
              <w:t xml:space="preserve"> dan</w:t>
            </w:r>
            <w:r w:rsidR="00771583" w:rsidRPr="00771583">
              <w:rPr>
                <w:rFonts w:ascii="Verdana" w:eastAsia="Calibri" w:hAnsi="Verdana" w:cs="Times New Roman"/>
                <w:b w:val="0"/>
                <w:bCs w:val="0"/>
                <w:color w:val="000000" w:themeColor="text1"/>
                <w:sz w:val="20"/>
                <w:szCs w:val="20"/>
                <w:lang w:val="nl-BE"/>
              </w:rPr>
              <w:t xml:space="preserve"> het product dat het omgeeft. Doordat </w:t>
            </w:r>
            <w:r w:rsidR="00341791">
              <w:rPr>
                <w:rFonts w:ascii="Verdana" w:eastAsia="Calibri" w:hAnsi="Verdana" w:cs="Times New Roman"/>
                <w:b w:val="0"/>
                <w:bCs w:val="0"/>
                <w:color w:val="000000" w:themeColor="text1"/>
                <w:sz w:val="20"/>
                <w:szCs w:val="20"/>
                <w:lang w:val="nl-BE"/>
              </w:rPr>
              <w:t>dit verschil in</w:t>
            </w:r>
            <w:r w:rsidR="00771583" w:rsidRPr="00771583">
              <w:rPr>
                <w:rFonts w:ascii="Verdana" w:eastAsia="Calibri" w:hAnsi="Verdana" w:cs="Times New Roman"/>
                <w:b w:val="0"/>
                <w:bCs w:val="0"/>
                <w:color w:val="000000" w:themeColor="text1"/>
                <w:sz w:val="20"/>
                <w:szCs w:val="20"/>
                <w:lang w:val="nl-BE"/>
              </w:rPr>
              <w:t xml:space="preserve"> eigenschappen</w:t>
            </w:r>
            <w:r w:rsidR="00341791">
              <w:rPr>
                <w:rFonts w:ascii="Verdana" w:eastAsia="Calibri" w:hAnsi="Verdana" w:cs="Times New Roman"/>
                <w:b w:val="0"/>
                <w:bCs w:val="0"/>
                <w:color w:val="000000" w:themeColor="text1"/>
                <w:sz w:val="20"/>
                <w:szCs w:val="20"/>
                <w:lang w:val="nl-BE"/>
              </w:rPr>
              <w:t xml:space="preserve"> wordt</w:t>
            </w:r>
            <w:r w:rsidR="00771583" w:rsidRPr="00771583">
              <w:rPr>
                <w:rFonts w:ascii="Verdana" w:eastAsia="Calibri" w:hAnsi="Verdana" w:cs="Times New Roman"/>
                <w:b w:val="0"/>
                <w:bCs w:val="0"/>
                <w:color w:val="000000" w:themeColor="text1"/>
                <w:sz w:val="20"/>
                <w:szCs w:val="20"/>
                <w:lang w:val="nl-BE"/>
              </w:rPr>
              <w:t xml:space="preserve"> mechanische recyclage zeer moeilijk.</w:t>
            </w:r>
          </w:p>
        </w:tc>
      </w:tr>
    </w:tbl>
    <w:p w14:paraId="37D5288A" w14:textId="77777777" w:rsidR="00771583" w:rsidRDefault="00771583" w:rsidP="00460547">
      <w:pPr>
        <w:keepNext/>
        <w:keepLines/>
        <w:spacing w:before="40" w:after="0"/>
        <w:outlineLvl w:val="2"/>
        <w:rPr>
          <w:rFonts w:ascii="Verdana" w:eastAsia="Times New Roman" w:hAnsi="Verdana" w:cs="Times New Roman"/>
          <w:b/>
          <w:color w:val="00B050"/>
          <w:sz w:val="24"/>
          <w:szCs w:val="24"/>
          <w:lang w:val="nl-BE"/>
        </w:rPr>
      </w:pPr>
    </w:p>
    <w:p w14:paraId="07810CD4" w14:textId="46183041" w:rsidR="00771583" w:rsidRPr="00460547" w:rsidRDefault="00771583" w:rsidP="00771583">
      <w:pPr>
        <w:pBdr>
          <w:top w:val="wave" w:sz="6" w:space="1" w:color="00B050"/>
          <w:left w:val="wave" w:sz="6" w:space="4" w:color="00B050"/>
          <w:bottom w:val="wave" w:sz="6" w:space="1" w:color="00B050"/>
          <w:right w:val="wave" w:sz="6" w:space="4" w:color="00B050"/>
        </w:pBdr>
        <w:rPr>
          <w:rFonts w:ascii="Verdana" w:eastAsia="Calibri" w:hAnsi="Verdana" w:cs="Times New Roman"/>
          <w:b/>
          <w:bCs/>
          <w:noProof/>
          <w:sz w:val="20"/>
          <w:szCs w:val="20"/>
          <w:lang w:val="nl-BE"/>
        </w:rPr>
      </w:pPr>
      <w:r w:rsidRPr="00460547">
        <w:rPr>
          <w:rFonts w:ascii="Verdana" w:eastAsia="Calibri" w:hAnsi="Verdana" w:cs="Times New Roman"/>
          <w:bCs/>
          <w:noProof/>
          <w:sz w:val="20"/>
          <w:szCs w:val="20"/>
          <w:lang w:val="nl-BE"/>
        </w:rPr>
        <w:t xml:space="preserve">België is kampioen op </w:t>
      </w:r>
      <w:r w:rsidR="00620486">
        <w:rPr>
          <w:rFonts w:ascii="Verdana" w:eastAsia="Calibri" w:hAnsi="Verdana" w:cs="Times New Roman"/>
          <w:bCs/>
          <w:noProof/>
          <w:sz w:val="20"/>
          <w:szCs w:val="20"/>
          <w:lang w:val="nl-BE"/>
        </w:rPr>
        <w:t xml:space="preserve">het </w:t>
      </w:r>
      <w:r w:rsidRPr="00460547">
        <w:rPr>
          <w:rFonts w:ascii="Verdana" w:eastAsia="Calibri" w:hAnsi="Verdana" w:cs="Times New Roman"/>
          <w:bCs/>
          <w:noProof/>
          <w:sz w:val="20"/>
          <w:szCs w:val="20"/>
          <w:lang w:val="nl-BE"/>
        </w:rPr>
        <w:t xml:space="preserve">vlak van </w:t>
      </w:r>
      <w:r w:rsidR="007C0F98">
        <w:rPr>
          <w:rFonts w:ascii="Verdana" w:eastAsia="Calibri" w:hAnsi="Verdana" w:cs="Times New Roman"/>
          <w:bCs/>
          <w:noProof/>
          <w:sz w:val="20"/>
          <w:szCs w:val="20"/>
          <w:lang w:val="nl-BE"/>
        </w:rPr>
        <w:t xml:space="preserve">sorteren en collecteren van </w:t>
      </w:r>
      <w:r w:rsidRPr="00460547">
        <w:rPr>
          <w:rFonts w:ascii="Verdana" w:eastAsia="Calibri" w:hAnsi="Verdana" w:cs="Times New Roman"/>
          <w:bCs/>
          <w:noProof/>
          <w:sz w:val="20"/>
          <w:szCs w:val="20"/>
          <w:lang w:val="nl-BE"/>
        </w:rPr>
        <w:t xml:space="preserve">PET-flessen en flacons </w:t>
      </w:r>
      <w:r w:rsidR="00620486">
        <w:rPr>
          <w:rFonts w:ascii="Verdana" w:eastAsia="Calibri" w:hAnsi="Verdana" w:cs="Times New Roman"/>
          <w:bCs/>
          <w:noProof/>
          <w:sz w:val="20"/>
          <w:szCs w:val="20"/>
          <w:lang w:val="nl-BE"/>
        </w:rPr>
        <w:t xml:space="preserve">(dit zijn belangrijke fases in het recyclageproces) </w:t>
      </w:r>
      <w:r w:rsidRPr="00460547">
        <w:rPr>
          <w:rFonts w:ascii="Verdana" w:eastAsia="Calibri" w:hAnsi="Verdana" w:cs="Times New Roman"/>
          <w:bCs/>
          <w:noProof/>
          <w:sz w:val="20"/>
          <w:szCs w:val="20"/>
          <w:lang w:val="nl-BE"/>
        </w:rPr>
        <w:t xml:space="preserve">volgens een </w:t>
      </w:r>
      <w:r>
        <w:rPr>
          <w:rFonts w:ascii="Verdana" w:eastAsia="Calibri" w:hAnsi="Verdana" w:cs="Times New Roman"/>
          <w:bCs/>
          <w:noProof/>
          <w:sz w:val="20"/>
          <w:szCs w:val="20"/>
          <w:lang w:val="nl-BE"/>
        </w:rPr>
        <w:t>p</w:t>
      </w:r>
      <w:r w:rsidRPr="00460547">
        <w:rPr>
          <w:rFonts w:ascii="Verdana" w:eastAsia="Calibri" w:hAnsi="Verdana" w:cs="Times New Roman"/>
          <w:bCs/>
          <w:noProof/>
          <w:sz w:val="20"/>
          <w:szCs w:val="20"/>
          <w:lang w:val="nl-BE"/>
        </w:rPr>
        <w:t xml:space="preserve">rofessor van de </w:t>
      </w:r>
      <w:r>
        <w:rPr>
          <w:rFonts w:ascii="Verdana" w:eastAsia="Calibri" w:hAnsi="Verdana" w:cs="Times New Roman"/>
          <w:bCs/>
          <w:noProof/>
          <w:sz w:val="20"/>
          <w:szCs w:val="20"/>
          <w:lang w:val="nl-BE"/>
        </w:rPr>
        <w:t>U</w:t>
      </w:r>
      <w:r w:rsidRPr="00460547">
        <w:rPr>
          <w:rFonts w:ascii="Verdana" w:eastAsia="Calibri" w:hAnsi="Verdana" w:cs="Times New Roman"/>
          <w:bCs/>
          <w:noProof/>
          <w:sz w:val="20"/>
          <w:szCs w:val="20"/>
          <w:lang w:val="nl-BE"/>
        </w:rPr>
        <w:t>niversiteit</w:t>
      </w:r>
      <w:r>
        <w:rPr>
          <w:rFonts w:ascii="Verdana" w:eastAsia="Calibri" w:hAnsi="Verdana" w:cs="Times New Roman"/>
          <w:bCs/>
          <w:noProof/>
          <w:sz w:val="20"/>
          <w:szCs w:val="20"/>
          <w:lang w:val="nl-BE"/>
        </w:rPr>
        <w:t xml:space="preserve"> Gent</w:t>
      </w:r>
      <w:r w:rsidRPr="00460547">
        <w:rPr>
          <w:rFonts w:ascii="Verdana" w:eastAsia="Calibri" w:hAnsi="Verdana" w:cs="Times New Roman"/>
          <w:bCs/>
          <w:noProof/>
          <w:sz w:val="20"/>
          <w:szCs w:val="20"/>
          <w:lang w:val="nl-BE"/>
        </w:rPr>
        <w:t>.</w:t>
      </w:r>
    </w:p>
    <w:p w14:paraId="7CD5DA8F" w14:textId="69672835" w:rsidR="00771583" w:rsidRPr="00460547" w:rsidRDefault="00771583" w:rsidP="00771583">
      <w:pPr>
        <w:pBdr>
          <w:top w:val="wave" w:sz="6" w:space="1" w:color="00B050"/>
          <w:left w:val="wave" w:sz="6" w:space="4" w:color="00B050"/>
          <w:bottom w:val="wave" w:sz="6" w:space="1" w:color="00B050"/>
          <w:right w:val="wave" w:sz="6" w:space="4" w:color="00B050"/>
        </w:pBdr>
        <w:rPr>
          <w:rFonts w:ascii="Verdana" w:eastAsia="Calibri" w:hAnsi="Verdana" w:cs="Times New Roman"/>
          <w:bCs/>
          <w:sz w:val="20"/>
          <w:szCs w:val="20"/>
          <w:lang w:val="nl-BE"/>
        </w:rPr>
      </w:pPr>
      <w:r w:rsidRPr="00C17131">
        <w:rPr>
          <w:noProof/>
        </w:rPr>
        <w:drawing>
          <wp:anchor distT="0" distB="0" distL="114300" distR="114300" simplePos="0" relativeHeight="252148736" behindDoc="0" locked="0" layoutInCell="1" allowOverlap="1" wp14:anchorId="332E8CF9" wp14:editId="7C239380">
            <wp:simplePos x="0" y="0"/>
            <wp:positionH relativeFrom="column">
              <wp:posOffset>5488940</wp:posOffset>
            </wp:positionH>
            <wp:positionV relativeFrom="paragraph">
              <wp:posOffset>198120</wp:posOffset>
            </wp:positionV>
            <wp:extent cx="693420" cy="678180"/>
            <wp:effectExtent l="0" t="0" r="0" b="7620"/>
            <wp:wrapSquare wrapText="bothSides"/>
            <wp:docPr id="427" name="Afbeelding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93420" cy="678180"/>
                    </a:xfrm>
                    <a:prstGeom prst="rect">
                      <a:avLst/>
                    </a:prstGeom>
                  </pic:spPr>
                </pic:pic>
              </a:graphicData>
            </a:graphic>
            <wp14:sizeRelH relativeFrom="margin">
              <wp14:pctWidth>0</wp14:pctWidth>
            </wp14:sizeRelH>
            <wp14:sizeRelV relativeFrom="margin">
              <wp14:pctHeight>0</wp14:pctHeight>
            </wp14:sizeRelV>
          </wp:anchor>
        </w:drawing>
      </w:r>
      <w:r w:rsidRPr="00460547">
        <w:rPr>
          <w:rFonts w:ascii="Verdana" w:eastAsia="Calibri" w:hAnsi="Verdana" w:cs="Times New Roman"/>
          <w:bCs/>
          <w:noProof/>
          <w:sz w:val="20"/>
          <w:szCs w:val="20"/>
          <w:lang w:val="nl-BE"/>
        </w:rPr>
        <w:t>Als we alle plasticsoorten bekijken zijn de resultaten veel slechter. Slechts 20 – 25% van het Belgisch plastic afval wordt gerecycleerd. Daarom wil Vlaanderen 65% van de plastic verpakkingen recycleren</w:t>
      </w:r>
      <w:r w:rsidR="00D2261A" w:rsidRPr="00D2261A">
        <w:rPr>
          <w:rFonts w:ascii="Verdana" w:eastAsia="Calibri" w:hAnsi="Verdana" w:cs="Times New Roman"/>
          <w:bCs/>
          <w:noProof/>
          <w:sz w:val="20"/>
          <w:szCs w:val="20"/>
          <w:lang w:val="nl-BE"/>
        </w:rPr>
        <w:t xml:space="preserve"> </w:t>
      </w:r>
      <w:r w:rsidR="00D2261A" w:rsidRPr="00460547">
        <w:rPr>
          <w:rFonts w:ascii="Verdana" w:eastAsia="Calibri" w:hAnsi="Verdana" w:cs="Times New Roman"/>
          <w:bCs/>
          <w:noProof/>
          <w:sz w:val="20"/>
          <w:szCs w:val="20"/>
          <w:lang w:val="nl-BE"/>
        </w:rPr>
        <w:t>tegen het jaar 2023</w:t>
      </w:r>
      <w:r w:rsidR="00D2261A">
        <w:rPr>
          <w:rFonts w:ascii="Verdana" w:eastAsia="Calibri" w:hAnsi="Verdana" w:cs="Times New Roman"/>
          <w:bCs/>
          <w:noProof/>
          <w:sz w:val="20"/>
          <w:szCs w:val="20"/>
          <w:lang w:val="nl-BE"/>
        </w:rPr>
        <w:t>.</w:t>
      </w:r>
    </w:p>
    <w:p w14:paraId="0703DB38" w14:textId="677CD48C" w:rsidR="00460547" w:rsidRPr="00460547" w:rsidRDefault="00460547" w:rsidP="00460547">
      <w:pPr>
        <w:keepNext/>
        <w:keepLines/>
        <w:spacing w:before="40" w:after="0"/>
        <w:outlineLvl w:val="2"/>
        <w:rPr>
          <w:rFonts w:ascii="Verdana" w:eastAsia="Times New Roman" w:hAnsi="Verdana" w:cs="Times New Roman"/>
          <w:b/>
          <w:color w:val="00B050"/>
          <w:sz w:val="24"/>
          <w:szCs w:val="24"/>
          <w:lang w:val="nl-BE"/>
        </w:rPr>
      </w:pPr>
      <w:r w:rsidRPr="00460547">
        <w:rPr>
          <w:rFonts w:ascii="Verdana" w:eastAsia="Times New Roman" w:hAnsi="Verdana" w:cs="Times New Roman"/>
          <w:b/>
          <w:color w:val="00B050"/>
          <w:sz w:val="24"/>
          <w:szCs w:val="24"/>
          <w:lang w:val="nl-BE"/>
        </w:rPr>
        <w:t>2.5 Chemische recyclage</w:t>
      </w:r>
    </w:p>
    <w:p w14:paraId="57C39B04" w14:textId="449CF7FF" w:rsidR="0094496B" w:rsidRDefault="00DE4D96" w:rsidP="00156F7B">
      <w:pPr>
        <w:shd w:val="clear" w:color="auto" w:fill="FFFFFF"/>
        <w:jc w:val="both"/>
        <w:rPr>
          <w:rFonts w:ascii="Verdana" w:eastAsia="Calibri" w:hAnsi="Verdana" w:cs="Times New Roman"/>
          <w:b/>
          <w:i/>
          <w:iCs/>
          <w:sz w:val="20"/>
          <w:lang w:val="nl-BE"/>
        </w:rPr>
      </w:pPr>
      <w:r w:rsidRPr="00460547">
        <w:rPr>
          <w:rFonts w:ascii="Calibri" w:eastAsia="Calibri" w:hAnsi="Calibri" w:cs="Times New Roman"/>
          <w:noProof/>
          <w:lang w:val="nl-BE"/>
        </w:rPr>
        <w:drawing>
          <wp:anchor distT="0" distB="0" distL="0" distR="0" simplePos="0" relativeHeight="251886592" behindDoc="1" locked="0" layoutInCell="1" allowOverlap="1" wp14:anchorId="30F9B9EB" wp14:editId="3FB9A95B">
            <wp:simplePos x="0" y="0"/>
            <wp:positionH relativeFrom="leftMargin">
              <wp:align>right</wp:align>
            </wp:positionH>
            <wp:positionV relativeFrom="paragraph">
              <wp:posOffset>123825</wp:posOffset>
            </wp:positionV>
            <wp:extent cx="504000" cy="504000"/>
            <wp:effectExtent l="0" t="0" r="0" b="0"/>
            <wp:wrapTight wrapText="bothSides">
              <wp:wrapPolygon edited="0">
                <wp:start x="0" y="1634"/>
                <wp:lineTo x="0" y="18794"/>
                <wp:lineTo x="20429" y="18794"/>
                <wp:lineTo x="20429" y="1634"/>
                <wp:lineTo x="0" y="1634"/>
              </wp:wrapPolygon>
            </wp:wrapTight>
            <wp:docPr id="300" name="Graphic 300" descr="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svg"/>
                    <pic:cNvPicPr/>
                  </pic:nvPicPr>
                  <pic:blipFill>
                    <a:blip r:embed="rId120">
                      <a:extLst>
                        <a:ext uri="{28A0092B-C50C-407E-A947-70E740481C1C}">
                          <a14:useLocalDpi xmlns:a14="http://schemas.microsoft.com/office/drawing/2010/main" val="0"/>
                        </a:ext>
                        <a:ext uri="{96DAC541-7B7A-43D3-8B79-37D633B846F1}">
                          <asvg:svgBlip xmlns:asvg="http://schemas.microsoft.com/office/drawing/2016/SVG/main" r:embed="rId121"/>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883AA1">
        <w:rPr>
          <w:rFonts w:ascii="Calibri" w:eastAsia="Calibri" w:hAnsi="Calibri"/>
          <w:noProof/>
        </w:rPr>
        <w:drawing>
          <wp:anchor distT="0" distB="0" distL="114300" distR="114300" simplePos="0" relativeHeight="252093440" behindDoc="0" locked="0" layoutInCell="1" allowOverlap="1" wp14:anchorId="22BAD7B1" wp14:editId="709E029F">
            <wp:simplePos x="0" y="0"/>
            <wp:positionH relativeFrom="margin">
              <wp:posOffset>5150575</wp:posOffset>
            </wp:positionH>
            <wp:positionV relativeFrom="paragraph">
              <wp:posOffset>175260</wp:posOffset>
            </wp:positionV>
            <wp:extent cx="791845" cy="791845"/>
            <wp:effectExtent l="0" t="0" r="8255" b="8255"/>
            <wp:wrapSquare wrapText="bothSides"/>
            <wp:docPr id="453" name="Afbeelding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0547" w:rsidRPr="00460547">
        <w:rPr>
          <w:rFonts w:ascii="Calibri" w:eastAsia="Calibri" w:hAnsi="Calibri" w:cs="Times New Roman"/>
          <w:i/>
          <w:iCs/>
          <w:lang w:val="nl-BE"/>
        </w:rPr>
        <w:br/>
      </w:r>
      <w:r w:rsidR="00790053">
        <w:rPr>
          <w:rFonts w:ascii="Verdana" w:eastAsia="Calibri" w:hAnsi="Verdana" w:cs="Times New Roman"/>
          <w:b/>
          <w:i/>
          <w:iCs/>
          <w:sz w:val="20"/>
          <w:lang w:val="nl-BE"/>
        </w:rPr>
        <w:t>(</w:t>
      </w:r>
      <w:r w:rsidR="009B5E5E">
        <w:rPr>
          <w:rFonts w:ascii="Verdana" w:eastAsia="Calibri" w:hAnsi="Verdana" w:cs="Times New Roman"/>
          <w:b/>
          <w:i/>
          <w:iCs/>
          <w:sz w:val="20"/>
          <w:lang w:val="nl-BE"/>
        </w:rPr>
        <w:t>U</w:t>
      </w:r>
      <w:r w:rsidR="00790053">
        <w:rPr>
          <w:rFonts w:ascii="Verdana" w:eastAsia="Calibri" w:hAnsi="Verdana" w:cs="Times New Roman"/>
          <w:b/>
          <w:i/>
          <w:iCs/>
          <w:sz w:val="20"/>
          <w:lang w:val="nl-BE"/>
        </w:rPr>
        <w:t xml:space="preserve">) </w:t>
      </w:r>
      <w:r w:rsidR="00460547" w:rsidRPr="00460547">
        <w:rPr>
          <w:rFonts w:ascii="Verdana" w:eastAsia="Calibri" w:hAnsi="Verdana" w:cs="Times New Roman"/>
          <w:b/>
          <w:i/>
          <w:iCs/>
          <w:sz w:val="20"/>
          <w:lang w:val="nl-BE"/>
        </w:rPr>
        <w:t>Opdracht 1</w:t>
      </w:r>
      <w:r w:rsidR="00C9155F">
        <w:rPr>
          <w:rFonts w:ascii="Verdana" w:eastAsia="Calibri" w:hAnsi="Verdana" w:cs="Times New Roman"/>
          <w:b/>
          <w:i/>
          <w:iCs/>
          <w:sz w:val="20"/>
          <w:lang w:val="nl-BE"/>
        </w:rPr>
        <w:t>7</w:t>
      </w:r>
      <w:r w:rsidR="00460547" w:rsidRPr="00460547">
        <w:rPr>
          <w:rFonts w:ascii="Verdana" w:eastAsia="Calibri" w:hAnsi="Verdana" w:cs="Times New Roman"/>
          <w:b/>
          <w:i/>
          <w:iCs/>
          <w:sz w:val="20"/>
          <w:lang w:val="nl-BE"/>
        </w:rPr>
        <w:t xml:space="preserve">: Bekijk </w:t>
      </w:r>
      <w:r w:rsidR="001538BB">
        <w:rPr>
          <w:rFonts w:ascii="Verdana" w:eastAsia="Calibri" w:hAnsi="Verdana" w:cs="Times New Roman"/>
          <w:b/>
          <w:i/>
          <w:iCs/>
          <w:sz w:val="20"/>
          <w:lang w:val="nl-BE"/>
        </w:rPr>
        <w:t xml:space="preserve">aandachtig </w:t>
      </w:r>
      <w:r w:rsidR="00460547" w:rsidRPr="00460547">
        <w:rPr>
          <w:rFonts w:ascii="Verdana" w:eastAsia="Calibri" w:hAnsi="Verdana" w:cs="Times New Roman"/>
          <w:b/>
          <w:i/>
          <w:iCs/>
          <w:sz w:val="20"/>
          <w:lang w:val="nl-BE"/>
        </w:rPr>
        <w:t>figuur 14</w:t>
      </w:r>
      <w:r w:rsidR="001538BB">
        <w:rPr>
          <w:rFonts w:ascii="Verdana" w:eastAsia="Calibri" w:hAnsi="Verdana" w:cs="Times New Roman"/>
          <w:b/>
          <w:i/>
          <w:iCs/>
          <w:sz w:val="20"/>
          <w:lang w:val="nl-BE"/>
        </w:rPr>
        <w:t>. L</w:t>
      </w:r>
      <w:r w:rsidR="00460547" w:rsidRPr="00460547">
        <w:rPr>
          <w:rFonts w:ascii="Verdana" w:eastAsia="Calibri" w:hAnsi="Verdana" w:cs="Times New Roman"/>
          <w:b/>
          <w:i/>
          <w:iCs/>
          <w:sz w:val="20"/>
          <w:lang w:val="nl-BE"/>
        </w:rPr>
        <w:t>eg in eigen woorden</w:t>
      </w:r>
      <w:r w:rsidR="0094496B">
        <w:rPr>
          <w:rFonts w:ascii="Verdana" w:eastAsia="Calibri" w:hAnsi="Verdana" w:cs="Times New Roman"/>
          <w:b/>
          <w:i/>
          <w:iCs/>
          <w:sz w:val="20"/>
          <w:lang w:val="nl-BE"/>
        </w:rPr>
        <w:t xml:space="preserve"> het verschil</w:t>
      </w:r>
      <w:r w:rsidR="00460547" w:rsidRPr="00460547">
        <w:rPr>
          <w:rFonts w:ascii="Verdana" w:eastAsia="Calibri" w:hAnsi="Verdana" w:cs="Times New Roman"/>
          <w:b/>
          <w:i/>
          <w:iCs/>
          <w:sz w:val="20"/>
          <w:lang w:val="nl-BE"/>
        </w:rPr>
        <w:t xml:space="preserve"> tussen </w:t>
      </w:r>
      <w:r w:rsidR="001538BB">
        <w:rPr>
          <w:rFonts w:ascii="Verdana" w:eastAsia="Calibri" w:hAnsi="Verdana" w:cs="Times New Roman"/>
          <w:b/>
          <w:i/>
          <w:iCs/>
          <w:sz w:val="20"/>
          <w:lang w:val="nl-BE"/>
        </w:rPr>
        <w:t>‘</w:t>
      </w:r>
      <w:r w:rsidR="00460547" w:rsidRPr="00460547">
        <w:rPr>
          <w:rFonts w:ascii="Verdana" w:eastAsia="Calibri" w:hAnsi="Verdana" w:cs="Times New Roman"/>
          <w:b/>
          <w:i/>
          <w:iCs/>
          <w:sz w:val="20"/>
          <w:lang w:val="nl-BE"/>
        </w:rPr>
        <w:t>keteneconomie met recycling</w:t>
      </w:r>
      <w:r w:rsidR="001538BB">
        <w:rPr>
          <w:rFonts w:ascii="Verdana" w:eastAsia="Calibri" w:hAnsi="Verdana" w:cs="Times New Roman"/>
          <w:b/>
          <w:i/>
          <w:iCs/>
          <w:sz w:val="20"/>
          <w:lang w:val="nl-BE"/>
        </w:rPr>
        <w:t>’</w:t>
      </w:r>
      <w:r w:rsidR="00460547" w:rsidRPr="00460547">
        <w:rPr>
          <w:rFonts w:ascii="Verdana" w:eastAsia="Calibri" w:hAnsi="Verdana" w:cs="Times New Roman"/>
          <w:b/>
          <w:i/>
          <w:iCs/>
          <w:sz w:val="20"/>
          <w:lang w:val="nl-BE"/>
        </w:rPr>
        <w:t xml:space="preserve"> en </w:t>
      </w:r>
      <w:r w:rsidR="001538BB">
        <w:rPr>
          <w:rFonts w:ascii="Verdana" w:eastAsia="Calibri" w:hAnsi="Verdana" w:cs="Times New Roman"/>
          <w:b/>
          <w:i/>
          <w:iCs/>
          <w:sz w:val="20"/>
          <w:lang w:val="nl-BE"/>
        </w:rPr>
        <w:t>‘</w:t>
      </w:r>
      <w:r w:rsidR="00460547" w:rsidRPr="00460547">
        <w:rPr>
          <w:rFonts w:ascii="Verdana" w:eastAsia="Calibri" w:hAnsi="Verdana" w:cs="Times New Roman"/>
          <w:b/>
          <w:i/>
          <w:iCs/>
          <w:sz w:val="20"/>
          <w:lang w:val="nl-BE"/>
        </w:rPr>
        <w:t>circulaire economie</w:t>
      </w:r>
      <w:r w:rsidR="001538BB">
        <w:rPr>
          <w:rFonts w:ascii="Verdana" w:eastAsia="Calibri" w:hAnsi="Verdana" w:cs="Times New Roman"/>
          <w:b/>
          <w:i/>
          <w:iCs/>
          <w:sz w:val="20"/>
          <w:lang w:val="nl-BE"/>
        </w:rPr>
        <w:t>’</w:t>
      </w:r>
      <w:r w:rsidR="00D941E8" w:rsidRPr="00D941E8">
        <w:rPr>
          <w:rFonts w:ascii="Verdana" w:eastAsia="Calibri" w:hAnsi="Verdana" w:cs="Times New Roman"/>
          <w:b/>
          <w:i/>
          <w:iCs/>
          <w:sz w:val="20"/>
          <w:lang w:val="nl-BE"/>
        </w:rPr>
        <w:t xml:space="preserve"> </w:t>
      </w:r>
      <w:r w:rsidR="00D941E8" w:rsidRPr="00460547">
        <w:rPr>
          <w:rFonts w:ascii="Verdana" w:eastAsia="Calibri" w:hAnsi="Verdana" w:cs="Times New Roman"/>
          <w:b/>
          <w:i/>
          <w:iCs/>
          <w:sz w:val="20"/>
          <w:lang w:val="nl-BE"/>
        </w:rPr>
        <w:t>uit</w:t>
      </w:r>
      <w:r w:rsidR="00460547" w:rsidRPr="00460547">
        <w:rPr>
          <w:rFonts w:ascii="Verdana" w:eastAsia="Calibri" w:hAnsi="Verdana" w:cs="Times New Roman"/>
          <w:b/>
          <w:i/>
          <w:iCs/>
          <w:sz w:val="20"/>
          <w:lang w:val="nl-BE"/>
        </w:rPr>
        <w:t xml:space="preserve">. </w:t>
      </w:r>
      <w:r w:rsidR="001538BB">
        <w:rPr>
          <w:rFonts w:ascii="Verdana" w:eastAsia="Calibri" w:hAnsi="Verdana" w:cs="Times New Roman"/>
          <w:b/>
          <w:i/>
          <w:iCs/>
          <w:sz w:val="20"/>
          <w:lang w:val="nl-BE"/>
        </w:rPr>
        <w:t>Als</w:t>
      </w:r>
      <w:r w:rsidR="00460547" w:rsidRPr="00460547">
        <w:rPr>
          <w:rFonts w:ascii="Verdana" w:eastAsia="Calibri" w:hAnsi="Verdana" w:cs="Times New Roman"/>
          <w:b/>
          <w:i/>
          <w:iCs/>
          <w:sz w:val="20"/>
          <w:lang w:val="nl-BE"/>
        </w:rPr>
        <w:t xml:space="preserve"> je extra hulp nodig hebt, kan je</w:t>
      </w:r>
      <w:r w:rsidR="001538BB">
        <w:rPr>
          <w:rFonts w:ascii="Verdana" w:eastAsia="Calibri" w:hAnsi="Verdana" w:cs="Times New Roman"/>
          <w:b/>
          <w:i/>
          <w:iCs/>
          <w:sz w:val="20"/>
          <w:lang w:val="nl-BE"/>
        </w:rPr>
        <w:t xml:space="preserve"> meer</w:t>
      </w:r>
      <w:r w:rsidR="00460547" w:rsidRPr="00460547">
        <w:rPr>
          <w:rFonts w:ascii="Verdana" w:eastAsia="Calibri" w:hAnsi="Verdana" w:cs="Times New Roman"/>
          <w:b/>
          <w:i/>
          <w:iCs/>
          <w:sz w:val="20"/>
          <w:lang w:val="nl-BE"/>
        </w:rPr>
        <w:t xml:space="preserve"> informatie </w:t>
      </w:r>
      <w:r w:rsidR="001538BB">
        <w:rPr>
          <w:rFonts w:ascii="Verdana" w:eastAsia="Calibri" w:hAnsi="Verdana" w:cs="Times New Roman"/>
          <w:b/>
          <w:i/>
          <w:iCs/>
          <w:sz w:val="20"/>
          <w:lang w:val="nl-BE"/>
        </w:rPr>
        <w:t>vinden</w:t>
      </w:r>
      <w:r w:rsidR="00460547" w:rsidRPr="00460547">
        <w:rPr>
          <w:rFonts w:ascii="Verdana" w:eastAsia="Calibri" w:hAnsi="Verdana" w:cs="Times New Roman"/>
          <w:b/>
          <w:i/>
          <w:iCs/>
          <w:sz w:val="20"/>
          <w:lang w:val="nl-BE"/>
        </w:rPr>
        <w:t xml:space="preserve"> </w:t>
      </w:r>
      <w:r w:rsidR="001538BB">
        <w:rPr>
          <w:rFonts w:ascii="Verdana" w:eastAsia="Calibri" w:hAnsi="Verdana" w:cs="Times New Roman"/>
          <w:b/>
          <w:i/>
          <w:iCs/>
          <w:sz w:val="20"/>
          <w:lang w:val="nl-BE"/>
        </w:rPr>
        <w:t>door</w:t>
      </w:r>
      <w:r w:rsidR="00460547" w:rsidRPr="00460547">
        <w:rPr>
          <w:rFonts w:ascii="Verdana" w:eastAsia="Calibri" w:hAnsi="Verdana" w:cs="Times New Roman"/>
          <w:b/>
          <w:i/>
          <w:iCs/>
          <w:sz w:val="20"/>
          <w:lang w:val="nl-BE"/>
        </w:rPr>
        <w:t xml:space="preserve"> de QR-code</w:t>
      </w:r>
      <w:r w:rsidR="001538BB">
        <w:rPr>
          <w:rFonts w:ascii="Verdana" w:eastAsia="Calibri" w:hAnsi="Verdana" w:cs="Times New Roman"/>
          <w:b/>
          <w:i/>
          <w:iCs/>
          <w:sz w:val="20"/>
          <w:lang w:val="nl-BE"/>
        </w:rPr>
        <w:t xml:space="preserve"> te scannen</w:t>
      </w:r>
      <w:r w:rsidR="0094496B">
        <w:rPr>
          <w:rFonts w:ascii="Verdana" w:eastAsia="Calibri" w:hAnsi="Verdana" w:cs="Times New Roman"/>
          <w:b/>
          <w:i/>
          <w:iCs/>
          <w:sz w:val="20"/>
          <w:lang w:val="nl-BE"/>
        </w:rPr>
        <w:t>.</w:t>
      </w:r>
    </w:p>
    <w:p w14:paraId="39FDB548" w14:textId="1DA81464" w:rsidR="00460547" w:rsidRPr="0094496B" w:rsidRDefault="00460547" w:rsidP="00460547">
      <w:pPr>
        <w:shd w:val="clear" w:color="auto" w:fill="FFFFFF"/>
        <w:rPr>
          <w:rFonts w:ascii="Verdana" w:eastAsia="Times New Roman" w:hAnsi="Verdana" w:cs="Times New Roman"/>
          <w:bCs/>
          <w:i/>
          <w:iCs/>
          <w:color w:val="212121"/>
          <w:sz w:val="20"/>
          <w:szCs w:val="20"/>
          <w:lang w:val="nl-BE"/>
        </w:rPr>
      </w:pPr>
      <w:r w:rsidRPr="0094496B">
        <w:rPr>
          <w:rFonts w:ascii="Verdana" w:eastAsia="Calibri" w:hAnsi="Verdana" w:cs="Times New Roman"/>
          <w:bCs/>
          <w:i/>
          <w:iCs/>
          <w:sz w:val="20"/>
          <w:szCs w:val="20"/>
          <w:lang w:val="nl-BE"/>
        </w:rPr>
        <w:t xml:space="preserve">Link: </w:t>
      </w:r>
      <w:hyperlink r:id="rId239" w:history="1">
        <w:r w:rsidRPr="00883AA1">
          <w:rPr>
            <w:rFonts w:ascii="Verdana" w:eastAsia="Times New Roman" w:hAnsi="Verdana" w:cs="Times New Roman"/>
            <w:bCs/>
            <w:i/>
            <w:iCs/>
            <w:sz w:val="20"/>
            <w:szCs w:val="20"/>
            <w:u w:val="single"/>
            <w:lang w:val="nl-BE"/>
          </w:rPr>
          <w:t>https://vlaanderen-circulair.be/nl/kennis/wat-is-het</w:t>
        </w:r>
      </w:hyperlink>
    </w:p>
    <w:p w14:paraId="72D53CA8" w14:textId="705CA769" w:rsidR="00BD3BFD" w:rsidRDefault="00E818E6" w:rsidP="00E818E6">
      <w:pPr>
        <w:tabs>
          <w:tab w:val="right" w:pos="9072"/>
        </w:tabs>
        <w:rPr>
          <w:rFonts w:ascii="Calibri" w:eastAsia="Calibri" w:hAnsi="Calibri" w:cs="Times New Roman"/>
          <w:lang w:val="nl-BE"/>
        </w:rPr>
      </w:pPr>
      <w:r>
        <w:rPr>
          <w:rFonts w:ascii="Verdana" w:hAnsi="Verdana"/>
          <w:color w:val="FF0000"/>
          <w:sz w:val="20"/>
          <w:szCs w:val="20"/>
        </w:rPr>
        <w:t>Bij de keteneconomie met recycling is recycling de norm, maar is er nog een deelstroom met restafval. De circulaire economie daarentegen staat helemaal in het teken van hergebruik. In dit model is er geen afvalstroom meer. De ontginning van nieuwe grondstoffen wordt tot het minimum herleid.</w:t>
      </w:r>
    </w:p>
    <w:p w14:paraId="6748E061" w14:textId="71D4CCF7" w:rsidR="00BD3BFD" w:rsidRDefault="00BD3BFD" w:rsidP="00BD3BFD">
      <w:pPr>
        <w:keepNext/>
        <w:spacing w:line="360" w:lineRule="auto"/>
        <w:jc w:val="center"/>
        <w:rPr>
          <w:rFonts w:ascii="Calibri" w:eastAsia="Calibri" w:hAnsi="Calibri" w:cs="Times New Roman"/>
          <w:lang w:val="nl-BE"/>
        </w:rPr>
      </w:pPr>
    </w:p>
    <w:p w14:paraId="0BC816DF" w14:textId="703CDC6E" w:rsidR="00BD3BFD" w:rsidRDefault="00930318" w:rsidP="00BD3BFD">
      <w:pPr>
        <w:keepNext/>
        <w:spacing w:line="360" w:lineRule="auto"/>
        <w:jc w:val="center"/>
        <w:rPr>
          <w:rFonts w:ascii="Calibri" w:eastAsia="Calibri" w:hAnsi="Calibri" w:cs="Times New Roman"/>
          <w:lang w:val="nl-BE"/>
        </w:rPr>
      </w:pPr>
      <w:r w:rsidRPr="00460547">
        <w:rPr>
          <w:rFonts w:ascii="Arial" w:eastAsia="Calibri" w:hAnsi="Arial" w:cs="Arial"/>
          <w:i/>
          <w:iCs/>
          <w:noProof/>
          <w:color w:val="2962FF"/>
          <w:sz w:val="20"/>
          <w:szCs w:val="20"/>
          <w:lang w:val="nl-BE"/>
        </w:rPr>
        <w:drawing>
          <wp:anchor distT="0" distB="0" distL="114300" distR="114300" simplePos="0" relativeHeight="251898880" behindDoc="1" locked="0" layoutInCell="1" allowOverlap="1" wp14:anchorId="75D82160" wp14:editId="69E16CA8">
            <wp:simplePos x="0" y="0"/>
            <wp:positionH relativeFrom="margin">
              <wp:align>center</wp:align>
            </wp:positionH>
            <wp:positionV relativeFrom="margin">
              <wp:posOffset>3928745</wp:posOffset>
            </wp:positionV>
            <wp:extent cx="4860000" cy="3234928"/>
            <wp:effectExtent l="19050" t="19050" r="17145" b="22860"/>
            <wp:wrapTight wrapText="bothSides">
              <wp:wrapPolygon edited="0">
                <wp:start x="-85" y="-127"/>
                <wp:lineTo x="-85" y="21625"/>
                <wp:lineTo x="21592" y="21625"/>
                <wp:lineTo x="21592" y="-127"/>
                <wp:lineTo x="-85" y="-127"/>
              </wp:wrapPolygon>
            </wp:wrapTight>
            <wp:docPr id="289" name="Afbeelding 289" descr="Van lineaire naar circulaire economie - Wim Jurg">
              <a:hlinkClick xmlns:a="http://schemas.openxmlformats.org/drawingml/2006/main" r:id="rId20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Van lineaire naar circulaire economie - Wim Jurg">
                      <a:hlinkClick r:id="rId202" tgtFrame="&quot;_blank&quot;"/>
                    </pic:cNvPr>
                    <pic:cNvPicPr>
                      <a:picLocks noChangeAspect="1" noChangeArrowheads="1"/>
                    </pic:cNvPicPr>
                  </pic:nvPicPr>
                  <pic:blipFill rotWithShape="1">
                    <a:blip r:embed="rId203" cstate="print">
                      <a:extLst>
                        <a:ext uri="{28A0092B-C50C-407E-A947-70E740481C1C}">
                          <a14:useLocalDpi xmlns:a14="http://schemas.microsoft.com/office/drawing/2010/main" val="0"/>
                        </a:ext>
                      </a:extLst>
                    </a:blip>
                    <a:srcRect t="2237" b="2781"/>
                    <a:stretch/>
                  </pic:blipFill>
                  <pic:spPr bwMode="auto">
                    <a:xfrm>
                      <a:off x="0" y="0"/>
                      <a:ext cx="4860000" cy="3234928"/>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97C580" w14:textId="3F77C13B" w:rsidR="00BD3BFD" w:rsidRDefault="00BD3BFD" w:rsidP="00BD3BFD">
      <w:pPr>
        <w:keepNext/>
        <w:spacing w:line="360" w:lineRule="auto"/>
        <w:jc w:val="center"/>
        <w:rPr>
          <w:rFonts w:ascii="Calibri" w:eastAsia="Calibri" w:hAnsi="Calibri" w:cs="Times New Roman"/>
          <w:lang w:val="nl-BE"/>
        </w:rPr>
      </w:pPr>
    </w:p>
    <w:p w14:paraId="05825E94" w14:textId="75731852" w:rsidR="00BD3BFD" w:rsidRDefault="00BD3BFD" w:rsidP="00BD3BFD">
      <w:pPr>
        <w:keepNext/>
        <w:spacing w:line="360" w:lineRule="auto"/>
        <w:jc w:val="center"/>
        <w:rPr>
          <w:rFonts w:ascii="Calibri" w:eastAsia="Calibri" w:hAnsi="Calibri" w:cs="Times New Roman"/>
          <w:lang w:val="nl-BE"/>
        </w:rPr>
      </w:pPr>
    </w:p>
    <w:p w14:paraId="5B7909B5" w14:textId="17142E1A" w:rsidR="00BD3BFD" w:rsidRDefault="00BD3BFD" w:rsidP="00BD3BFD">
      <w:pPr>
        <w:keepNext/>
        <w:spacing w:line="360" w:lineRule="auto"/>
        <w:jc w:val="center"/>
        <w:rPr>
          <w:rFonts w:ascii="Calibri" w:eastAsia="Calibri" w:hAnsi="Calibri" w:cs="Times New Roman"/>
          <w:lang w:val="nl-BE"/>
        </w:rPr>
      </w:pPr>
    </w:p>
    <w:p w14:paraId="4F2BFDC8" w14:textId="65B3CE3A" w:rsidR="00BD3BFD" w:rsidRDefault="00BD3BFD" w:rsidP="00BD3BFD">
      <w:pPr>
        <w:keepNext/>
        <w:spacing w:line="360" w:lineRule="auto"/>
        <w:jc w:val="center"/>
        <w:rPr>
          <w:rFonts w:ascii="Calibri" w:eastAsia="Calibri" w:hAnsi="Calibri" w:cs="Times New Roman"/>
          <w:lang w:val="nl-BE"/>
        </w:rPr>
      </w:pPr>
    </w:p>
    <w:p w14:paraId="735E6FC5" w14:textId="77777777" w:rsidR="00BD3BFD" w:rsidRPr="00BD3BFD" w:rsidRDefault="00BD3BFD" w:rsidP="00BD3BFD">
      <w:pPr>
        <w:keepNext/>
        <w:spacing w:line="360" w:lineRule="auto"/>
        <w:jc w:val="center"/>
        <w:rPr>
          <w:rFonts w:ascii="Calibri" w:eastAsia="Calibri" w:hAnsi="Calibri" w:cs="Times New Roman"/>
          <w:lang w:val="nl-BE"/>
        </w:rPr>
      </w:pPr>
    </w:p>
    <w:p w14:paraId="65A6E401" w14:textId="05858075" w:rsidR="00BD3BFD" w:rsidRDefault="00BD3BFD" w:rsidP="00B4698F">
      <w:pPr>
        <w:jc w:val="both"/>
        <w:rPr>
          <w:rFonts w:ascii="Verdana" w:eastAsia="Calibri" w:hAnsi="Verdana" w:cs="Times New Roman"/>
          <w:b/>
          <w:i/>
          <w:iCs/>
          <w:sz w:val="20"/>
          <w:lang w:val="nl-BE"/>
        </w:rPr>
      </w:pPr>
    </w:p>
    <w:p w14:paraId="6E0F628E" w14:textId="71D596A5" w:rsidR="00930318" w:rsidRDefault="00790053" w:rsidP="00B4698F">
      <w:pPr>
        <w:jc w:val="both"/>
        <w:rPr>
          <w:rFonts w:ascii="Verdana" w:eastAsia="Calibri" w:hAnsi="Verdana" w:cs="Times New Roman"/>
          <w:b/>
          <w:i/>
          <w:iCs/>
          <w:sz w:val="20"/>
          <w:lang w:val="nl-BE"/>
        </w:rPr>
      </w:pPr>
      <w:r>
        <w:rPr>
          <w:rFonts w:ascii="Verdana" w:eastAsia="Calibri" w:hAnsi="Verdana" w:cs="Times New Roman"/>
          <w:b/>
          <w:i/>
          <w:iCs/>
          <w:sz w:val="20"/>
          <w:lang w:val="nl-BE"/>
        </w:rPr>
        <w:t xml:space="preserve"> </w:t>
      </w:r>
    </w:p>
    <w:p w14:paraId="6D9D1679" w14:textId="30776D95" w:rsidR="00930318" w:rsidRDefault="00930318" w:rsidP="00B4698F">
      <w:pPr>
        <w:jc w:val="both"/>
        <w:rPr>
          <w:rFonts w:ascii="Verdana" w:eastAsia="Calibri" w:hAnsi="Verdana" w:cs="Times New Roman"/>
          <w:b/>
          <w:i/>
          <w:iCs/>
          <w:sz w:val="20"/>
          <w:lang w:val="nl-BE"/>
        </w:rPr>
      </w:pPr>
    </w:p>
    <w:p w14:paraId="06F742BF" w14:textId="6D9DAF17" w:rsidR="00930318" w:rsidRDefault="003E532C" w:rsidP="00B4698F">
      <w:pPr>
        <w:jc w:val="both"/>
        <w:rPr>
          <w:rFonts w:ascii="Verdana" w:eastAsia="Calibri" w:hAnsi="Verdana" w:cs="Times New Roman"/>
          <w:b/>
          <w:i/>
          <w:iCs/>
          <w:sz w:val="20"/>
          <w:lang w:val="nl-BE"/>
        </w:rPr>
      </w:pPr>
      <w:r w:rsidRPr="00460547">
        <w:rPr>
          <w:rFonts w:ascii="Calibri" w:eastAsia="Calibri" w:hAnsi="Calibri" w:cs="Times New Roman"/>
          <w:noProof/>
          <w:color w:val="000000" w:themeColor="text1"/>
          <w:lang w:val="nl-BE"/>
        </w:rPr>
        <mc:AlternateContent>
          <mc:Choice Requires="wps">
            <w:drawing>
              <wp:anchor distT="0" distB="0" distL="114300" distR="114300" simplePos="0" relativeHeight="252418048" behindDoc="0" locked="0" layoutInCell="1" allowOverlap="1" wp14:anchorId="34A026CA" wp14:editId="5552F419">
                <wp:simplePos x="0" y="0"/>
                <wp:positionH relativeFrom="margin">
                  <wp:align>center</wp:align>
                </wp:positionH>
                <wp:positionV relativeFrom="paragraph">
                  <wp:posOffset>208189</wp:posOffset>
                </wp:positionV>
                <wp:extent cx="4878705" cy="350520"/>
                <wp:effectExtent l="0" t="0" r="0" b="0"/>
                <wp:wrapThrough wrapText="bothSides">
                  <wp:wrapPolygon edited="0">
                    <wp:start x="0" y="0"/>
                    <wp:lineTo x="0" y="19957"/>
                    <wp:lineTo x="21507" y="19957"/>
                    <wp:lineTo x="21507" y="0"/>
                    <wp:lineTo x="0" y="0"/>
                  </wp:wrapPolygon>
                </wp:wrapThrough>
                <wp:docPr id="567" name="Tekstvak 567"/>
                <wp:cNvGraphicFramePr/>
                <a:graphic xmlns:a="http://schemas.openxmlformats.org/drawingml/2006/main">
                  <a:graphicData uri="http://schemas.microsoft.com/office/word/2010/wordprocessingShape">
                    <wps:wsp>
                      <wps:cNvSpPr txBox="1"/>
                      <wps:spPr>
                        <a:xfrm>
                          <a:off x="0" y="0"/>
                          <a:ext cx="4878705" cy="350520"/>
                        </a:xfrm>
                        <a:prstGeom prst="rect">
                          <a:avLst/>
                        </a:prstGeom>
                        <a:solidFill>
                          <a:prstClr val="white"/>
                        </a:solidFill>
                        <a:ln>
                          <a:noFill/>
                        </a:ln>
                      </wps:spPr>
                      <wps:txbx>
                        <w:txbxContent>
                          <w:p w14:paraId="33AB15D6" w14:textId="37157ECA" w:rsidR="00BC215A" w:rsidRPr="00DE4D96" w:rsidRDefault="00BC215A" w:rsidP="00BD3BFD">
                            <w:pPr>
                              <w:pStyle w:val="Bijschrift1"/>
                              <w:spacing w:before="120" w:after="120"/>
                              <w:jc w:val="center"/>
                              <w:rPr>
                                <w:rFonts w:ascii="Verdana" w:hAnsi="Verdana"/>
                                <w:b/>
                                <w:bCs/>
                                <w:noProof/>
                                <w:color w:val="808080" w:themeColor="background1" w:themeShade="80"/>
                                <w:sz w:val="16"/>
                                <w:szCs w:val="16"/>
                                <w:vertAlign w:val="superscript"/>
                              </w:rPr>
                            </w:pPr>
                            <w:r w:rsidRPr="00DE4D96">
                              <w:rPr>
                                <w:rFonts w:ascii="Verdana" w:hAnsi="Verdana"/>
                                <w:color w:val="808080" w:themeColor="background1" w:themeShade="80"/>
                                <w:sz w:val="16"/>
                                <w:szCs w:val="16"/>
                              </w:rPr>
                              <w:t>Figuur 1</w:t>
                            </w:r>
                            <w:r>
                              <w:rPr>
                                <w:rFonts w:ascii="Verdana" w:hAnsi="Verdana"/>
                                <w:color w:val="808080" w:themeColor="background1" w:themeShade="80"/>
                                <w:sz w:val="16"/>
                                <w:szCs w:val="16"/>
                              </w:rPr>
                              <w:t>4</w:t>
                            </w:r>
                            <w:r w:rsidRPr="00DE4D96">
                              <w:rPr>
                                <w:rFonts w:ascii="Verdana" w:hAnsi="Verdana"/>
                                <w:color w:val="808080" w:themeColor="background1" w:themeShade="80"/>
                                <w:sz w:val="16"/>
                                <w:szCs w:val="16"/>
                              </w:rPr>
                              <w:t xml:space="preserve">: Schema </w:t>
                            </w:r>
                            <w:r>
                              <w:rPr>
                                <w:rFonts w:ascii="Verdana" w:hAnsi="Verdana"/>
                                <w:color w:val="808080" w:themeColor="background1" w:themeShade="80"/>
                                <w:sz w:val="16"/>
                                <w:szCs w:val="16"/>
                              </w:rPr>
                              <w:t>verschillende vormen van economie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A026CA" id="Tekstvak 567" o:spid="_x0000_s1130" type="#_x0000_t202" style="position:absolute;left:0;text-align:left;margin-left:0;margin-top:16.4pt;width:384.15pt;height:27.6pt;z-index:2524180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" stroked="f">
                <v:textbox inset="0,0,0,0">
                  <w:txbxContent>
                    <w:p w14:paraId="33AB15D6" w14:textId="37157ECA" w:rsidR="00BC215A" w:rsidRPr="00DE4D96" w:rsidRDefault="00BC215A" w:rsidP="00BD3BFD">
                      <w:pPr>
                        <w:pStyle w:val="Bijschrift1"/>
                        <w:spacing w:before="120" w:after="120"/>
                        <w:jc w:val="center"/>
                        <w:rPr>
                          <w:rFonts w:ascii="Verdana" w:hAnsi="Verdana"/>
                          <w:b/>
                          <w:bCs/>
                          <w:noProof/>
                          <w:color w:val="808080" w:themeColor="background1" w:themeShade="80"/>
                          <w:sz w:val="16"/>
                          <w:szCs w:val="16"/>
                          <w:vertAlign w:val="superscript"/>
                        </w:rPr>
                      </w:pPr>
                      <w:r w:rsidRPr="00DE4D96">
                        <w:rPr>
                          <w:rFonts w:ascii="Verdana" w:hAnsi="Verdana"/>
                          <w:color w:val="808080" w:themeColor="background1" w:themeShade="80"/>
                          <w:sz w:val="16"/>
                          <w:szCs w:val="16"/>
                        </w:rPr>
                        <w:t>Figuur 1</w:t>
                      </w:r>
                      <w:r>
                        <w:rPr>
                          <w:rFonts w:ascii="Verdana" w:hAnsi="Verdana"/>
                          <w:color w:val="808080" w:themeColor="background1" w:themeShade="80"/>
                          <w:sz w:val="16"/>
                          <w:szCs w:val="16"/>
                        </w:rPr>
                        <w:t>4</w:t>
                      </w:r>
                      <w:r w:rsidRPr="00DE4D96">
                        <w:rPr>
                          <w:rFonts w:ascii="Verdana" w:hAnsi="Verdana"/>
                          <w:color w:val="808080" w:themeColor="background1" w:themeShade="80"/>
                          <w:sz w:val="16"/>
                          <w:szCs w:val="16"/>
                        </w:rPr>
                        <w:t xml:space="preserve">: Schema </w:t>
                      </w:r>
                      <w:r>
                        <w:rPr>
                          <w:rFonts w:ascii="Verdana" w:hAnsi="Verdana"/>
                          <w:color w:val="808080" w:themeColor="background1" w:themeShade="80"/>
                          <w:sz w:val="16"/>
                          <w:szCs w:val="16"/>
                        </w:rPr>
                        <w:t>verschillende vormen van economie</w:t>
                      </w:r>
                    </w:p>
                  </w:txbxContent>
                </v:textbox>
                <w10:wrap type="through" anchorx="margin"/>
              </v:shape>
            </w:pict>
          </mc:Fallback>
        </mc:AlternateContent>
      </w:r>
    </w:p>
    <w:p w14:paraId="5F309553" w14:textId="76BE8AC4" w:rsidR="00930318" w:rsidRDefault="00930318" w:rsidP="00B4698F">
      <w:pPr>
        <w:jc w:val="both"/>
        <w:rPr>
          <w:rFonts w:ascii="Verdana" w:eastAsia="Calibri" w:hAnsi="Verdana" w:cs="Times New Roman"/>
          <w:b/>
          <w:i/>
          <w:iCs/>
          <w:sz w:val="20"/>
          <w:lang w:val="nl-BE"/>
        </w:rPr>
      </w:pPr>
    </w:p>
    <w:p w14:paraId="7B753766" w14:textId="26F91DEA" w:rsidR="00930318" w:rsidRDefault="00930318" w:rsidP="00B4698F">
      <w:pPr>
        <w:jc w:val="both"/>
        <w:rPr>
          <w:rFonts w:ascii="Verdana" w:eastAsia="Calibri" w:hAnsi="Verdana" w:cs="Times New Roman"/>
          <w:b/>
          <w:i/>
          <w:iCs/>
          <w:sz w:val="20"/>
          <w:lang w:val="nl-BE"/>
        </w:rPr>
      </w:pPr>
    </w:p>
    <w:p w14:paraId="265B2662" w14:textId="6DEAF030" w:rsidR="00930318" w:rsidRDefault="00930318" w:rsidP="00B4698F">
      <w:pPr>
        <w:jc w:val="both"/>
        <w:rPr>
          <w:rFonts w:ascii="Verdana" w:eastAsia="Calibri" w:hAnsi="Verdana" w:cs="Times New Roman"/>
          <w:b/>
          <w:i/>
          <w:iCs/>
          <w:sz w:val="20"/>
          <w:lang w:val="nl-BE"/>
        </w:rPr>
      </w:pPr>
    </w:p>
    <w:p w14:paraId="47DAB7DC" w14:textId="2D6F2487" w:rsidR="00930318" w:rsidRDefault="00930318" w:rsidP="00B4698F">
      <w:pPr>
        <w:jc w:val="both"/>
        <w:rPr>
          <w:rFonts w:ascii="Verdana" w:eastAsia="Calibri" w:hAnsi="Verdana" w:cs="Times New Roman"/>
          <w:b/>
          <w:i/>
          <w:iCs/>
          <w:sz w:val="20"/>
          <w:lang w:val="nl-BE"/>
        </w:rPr>
      </w:pPr>
    </w:p>
    <w:p w14:paraId="34508A86" w14:textId="213C5F4B" w:rsidR="00930318" w:rsidRDefault="00930318" w:rsidP="00B4698F">
      <w:pPr>
        <w:jc w:val="both"/>
        <w:rPr>
          <w:rFonts w:ascii="Verdana" w:eastAsia="Calibri" w:hAnsi="Verdana" w:cs="Times New Roman"/>
          <w:b/>
          <w:i/>
          <w:iCs/>
          <w:sz w:val="20"/>
          <w:lang w:val="nl-BE"/>
        </w:rPr>
      </w:pPr>
    </w:p>
    <w:p w14:paraId="549E5D1F" w14:textId="66FBCDF7" w:rsidR="00930318" w:rsidRDefault="00930318" w:rsidP="00B4698F">
      <w:pPr>
        <w:jc w:val="both"/>
        <w:rPr>
          <w:rFonts w:ascii="Verdana" w:eastAsia="Calibri" w:hAnsi="Verdana" w:cs="Times New Roman"/>
          <w:b/>
          <w:i/>
          <w:iCs/>
          <w:sz w:val="20"/>
          <w:lang w:val="nl-BE"/>
        </w:rPr>
      </w:pPr>
    </w:p>
    <w:p w14:paraId="5100B6E9" w14:textId="71B191D5" w:rsidR="00B62F90" w:rsidRDefault="00093975" w:rsidP="00B4698F">
      <w:pPr>
        <w:jc w:val="both"/>
        <w:rPr>
          <w:rFonts w:ascii="Verdana" w:eastAsia="Calibri" w:hAnsi="Verdana" w:cs="Times New Roman"/>
          <w:b/>
          <w:i/>
          <w:iCs/>
          <w:sz w:val="20"/>
          <w:szCs w:val="20"/>
          <w:lang w:val="nl-BE"/>
        </w:rPr>
      </w:pPr>
      <w:bookmarkStart w:id="29" w:name="_Hlk42444596"/>
      <w:r>
        <w:rPr>
          <w:noProof/>
        </w:rPr>
        <w:lastRenderedPageBreak/>
        <w:drawing>
          <wp:anchor distT="0" distB="0" distL="114300" distR="114300" simplePos="0" relativeHeight="252566528" behindDoc="1" locked="0" layoutInCell="1" allowOverlap="1" wp14:anchorId="076A9F11" wp14:editId="123A480B">
            <wp:simplePos x="0" y="0"/>
            <wp:positionH relativeFrom="leftMargin">
              <wp:posOffset>309605</wp:posOffset>
            </wp:positionH>
            <wp:positionV relativeFrom="paragraph">
              <wp:posOffset>264</wp:posOffset>
            </wp:positionV>
            <wp:extent cx="490855" cy="511810"/>
            <wp:effectExtent l="0" t="0" r="4445" b="2540"/>
            <wp:wrapTight wrapText="bothSides">
              <wp:wrapPolygon edited="0">
                <wp:start x="0" y="0"/>
                <wp:lineTo x="0" y="16883"/>
                <wp:lineTo x="838" y="20099"/>
                <wp:lineTo x="1677" y="20903"/>
                <wp:lineTo x="20119" y="20903"/>
                <wp:lineTo x="20957" y="16883"/>
                <wp:lineTo x="20957" y="3216"/>
                <wp:lineTo x="18442" y="0"/>
                <wp:lineTo x="0" y="0"/>
              </wp:wrapPolygon>
            </wp:wrapTight>
            <wp:docPr id="217" name="Graphic 217" descr="Krant">
              <a:extLst xmlns:a="http://schemas.openxmlformats.org/drawingml/2006/main">
                <a:ext uri="{FF2B5EF4-FFF2-40B4-BE49-F238E27FC236}">
                  <a16:creationId xmlns:a16="http://schemas.microsoft.com/office/drawing/2014/main" id="{F42906B6-2EF2-4F1D-8730-242C32B2F9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phic 7" descr="Krant">
                      <a:extLst>
                        <a:ext uri="{FF2B5EF4-FFF2-40B4-BE49-F238E27FC236}">
                          <a16:creationId xmlns:a16="http://schemas.microsoft.com/office/drawing/2014/main" id="{F42906B6-2EF2-4F1D-8730-242C32B2F9BD}"/>
                        </a:ext>
                      </a:extLst>
                    </pic:cNvPr>
                    <pic:cNvPicPr/>
                  </pic:nvPicPr>
                  <pic:blipFill rotWithShape="1">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rcRect l="9120" t="8894" r="9964" b="8817"/>
                    <a:stretch/>
                  </pic:blipFill>
                  <pic:spPr bwMode="auto">
                    <a:xfrm>
                      <a:off x="0" y="0"/>
                      <a:ext cx="490855" cy="5118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Verdana" w:eastAsia="Calibri" w:hAnsi="Verdana" w:cs="Times New Roman"/>
          <w:b/>
          <w:i/>
          <w:iCs/>
          <w:sz w:val="20"/>
          <w:lang w:val="nl-BE"/>
        </w:rPr>
        <w:t xml:space="preserve"> </w:t>
      </w:r>
      <w:r w:rsidR="00930318">
        <w:rPr>
          <w:rFonts w:ascii="Verdana" w:eastAsia="Calibri" w:hAnsi="Verdana" w:cs="Times New Roman"/>
          <w:b/>
          <w:i/>
          <w:iCs/>
          <w:sz w:val="20"/>
          <w:lang w:val="nl-BE"/>
        </w:rPr>
        <w:t xml:space="preserve">(B) </w:t>
      </w:r>
      <w:r w:rsidR="00460547" w:rsidRPr="00460547">
        <w:rPr>
          <w:rFonts w:ascii="Verdana" w:eastAsia="Calibri" w:hAnsi="Verdana" w:cs="Times New Roman"/>
          <w:b/>
          <w:i/>
          <w:iCs/>
          <w:sz w:val="20"/>
          <w:lang w:val="nl-BE"/>
        </w:rPr>
        <w:t xml:space="preserve">Opdracht </w:t>
      </w:r>
      <w:r w:rsidR="00460547" w:rsidRPr="0094496B">
        <w:rPr>
          <w:rFonts w:ascii="Verdana" w:eastAsia="Calibri" w:hAnsi="Verdana" w:cs="Times New Roman"/>
          <w:b/>
          <w:i/>
          <w:iCs/>
          <w:sz w:val="20"/>
          <w:szCs w:val="20"/>
          <w:lang w:val="nl-BE"/>
        </w:rPr>
        <w:t>1</w:t>
      </w:r>
      <w:r w:rsidR="00C9155F">
        <w:rPr>
          <w:rFonts w:ascii="Verdana" w:eastAsia="Calibri" w:hAnsi="Verdana" w:cs="Times New Roman"/>
          <w:b/>
          <w:i/>
          <w:iCs/>
          <w:sz w:val="20"/>
          <w:szCs w:val="20"/>
          <w:lang w:val="nl-BE"/>
        </w:rPr>
        <w:t>8</w:t>
      </w:r>
      <w:r w:rsidR="00460547" w:rsidRPr="0094496B">
        <w:rPr>
          <w:rFonts w:ascii="Verdana" w:eastAsia="Calibri" w:hAnsi="Verdana" w:cs="Times New Roman"/>
          <w:b/>
          <w:i/>
          <w:iCs/>
          <w:sz w:val="20"/>
          <w:szCs w:val="20"/>
          <w:lang w:val="nl-BE"/>
        </w:rPr>
        <w:t xml:space="preserve">: </w:t>
      </w:r>
      <w:r>
        <w:rPr>
          <w:rFonts w:ascii="Verdana" w:eastAsia="Calibri" w:hAnsi="Verdana" w:cs="Times New Roman"/>
          <w:b/>
          <w:i/>
          <w:iCs/>
          <w:sz w:val="20"/>
          <w:szCs w:val="20"/>
          <w:lang w:val="nl-BE"/>
        </w:rPr>
        <w:t xml:space="preserve">Lees de tekst en beantwoord </w:t>
      </w:r>
      <w:r w:rsidR="00CB0969">
        <w:rPr>
          <w:rFonts w:ascii="Verdana" w:eastAsia="Calibri" w:hAnsi="Verdana" w:cs="Times New Roman"/>
          <w:b/>
          <w:i/>
          <w:iCs/>
          <w:sz w:val="20"/>
          <w:szCs w:val="20"/>
          <w:lang w:val="nl-BE"/>
        </w:rPr>
        <w:t>de vragen</w:t>
      </w:r>
      <w:r>
        <w:rPr>
          <w:rFonts w:ascii="Verdana" w:eastAsia="Calibri" w:hAnsi="Verdana" w:cs="Times New Roman"/>
          <w:b/>
          <w:i/>
          <w:iCs/>
          <w:sz w:val="20"/>
          <w:szCs w:val="20"/>
          <w:lang w:val="nl-BE"/>
        </w:rPr>
        <w:t xml:space="preserve">. </w:t>
      </w:r>
    </w:p>
    <w:p w14:paraId="31927661" w14:textId="13BF1CBF" w:rsidR="00CB0969" w:rsidRDefault="00CB0969" w:rsidP="00B4698F">
      <w:pPr>
        <w:jc w:val="both"/>
        <w:rPr>
          <w:rFonts w:ascii="Verdana" w:eastAsia="Calibri" w:hAnsi="Verdana" w:cs="Times New Roman"/>
          <w:bCs/>
          <w:sz w:val="20"/>
          <w:szCs w:val="20"/>
          <w:lang w:val="nl-BE"/>
        </w:rPr>
      </w:pPr>
      <w:r>
        <w:rPr>
          <w:rFonts w:ascii="Verdana" w:eastAsia="Calibri" w:hAnsi="Verdana" w:cs="Times New Roman"/>
          <w:bCs/>
          <w:sz w:val="20"/>
          <w:szCs w:val="20"/>
          <w:lang w:val="nl-BE"/>
        </w:rPr>
        <w:t xml:space="preserve">Mechanisch recyclage, de traditionele wijze om afval te recycleren, heeft beperkingen. Via deze vorm van recyclage kunnen niet alle plastics gerecycleerd worden. </w:t>
      </w:r>
      <w:r w:rsidR="00093975">
        <w:rPr>
          <w:rFonts w:ascii="Verdana" w:eastAsia="Calibri" w:hAnsi="Verdana" w:cs="Times New Roman"/>
          <w:bCs/>
          <w:sz w:val="20"/>
          <w:szCs w:val="20"/>
          <w:lang w:val="nl-BE"/>
        </w:rPr>
        <w:t xml:space="preserve">Heel wat plastics </w:t>
      </w:r>
      <w:r>
        <w:rPr>
          <w:rFonts w:ascii="Verdana" w:eastAsia="Calibri" w:hAnsi="Verdana" w:cs="Times New Roman"/>
          <w:bCs/>
          <w:sz w:val="20"/>
          <w:szCs w:val="20"/>
          <w:lang w:val="nl-BE"/>
        </w:rPr>
        <w:t>die</w:t>
      </w:r>
      <w:r w:rsidR="00093975">
        <w:rPr>
          <w:rFonts w:ascii="Verdana" w:eastAsia="Calibri" w:hAnsi="Verdana" w:cs="Times New Roman"/>
          <w:bCs/>
          <w:sz w:val="20"/>
          <w:szCs w:val="20"/>
          <w:lang w:val="nl-BE"/>
        </w:rPr>
        <w:t xml:space="preserve"> moeilijk tot niet recycleerbaar</w:t>
      </w:r>
      <w:r>
        <w:rPr>
          <w:rFonts w:ascii="Verdana" w:eastAsia="Calibri" w:hAnsi="Verdana" w:cs="Times New Roman"/>
          <w:bCs/>
          <w:sz w:val="20"/>
          <w:szCs w:val="20"/>
          <w:lang w:val="nl-BE"/>
        </w:rPr>
        <w:t xml:space="preserve"> zijn, </w:t>
      </w:r>
      <w:r w:rsidR="00093975">
        <w:rPr>
          <w:rFonts w:ascii="Verdana" w:eastAsia="Calibri" w:hAnsi="Verdana" w:cs="Times New Roman"/>
          <w:bCs/>
          <w:sz w:val="20"/>
          <w:szCs w:val="20"/>
          <w:lang w:val="nl-BE"/>
        </w:rPr>
        <w:t xml:space="preserve">belanden massaal in een verbrandingsoven. </w:t>
      </w:r>
      <w:r>
        <w:rPr>
          <w:rFonts w:ascii="Verdana" w:eastAsia="Calibri" w:hAnsi="Verdana" w:cs="Times New Roman"/>
          <w:bCs/>
          <w:sz w:val="20"/>
          <w:szCs w:val="20"/>
          <w:lang w:val="nl-BE"/>
        </w:rPr>
        <w:t>Om dit probleem aan te pakken werd er gezocht naar een mogelijke oplossing, chemische recyclage is hier een voorbeeld van.</w:t>
      </w:r>
      <w:r w:rsidR="00093975">
        <w:rPr>
          <w:rFonts w:ascii="Verdana" w:eastAsia="Calibri" w:hAnsi="Verdana" w:cs="Times New Roman"/>
          <w:bCs/>
          <w:sz w:val="20"/>
          <w:szCs w:val="20"/>
          <w:lang w:val="nl-BE"/>
        </w:rPr>
        <w:t xml:space="preserve"> </w:t>
      </w:r>
      <w:r>
        <w:rPr>
          <w:rFonts w:ascii="Verdana" w:eastAsia="Calibri" w:hAnsi="Verdana" w:cs="Times New Roman"/>
          <w:bCs/>
          <w:sz w:val="20"/>
          <w:szCs w:val="20"/>
          <w:lang w:val="nl-BE"/>
        </w:rPr>
        <w:t xml:space="preserve">Tijdens chemische recyclage wordt de chemische structuur van een kunststof veranderd. Plastics bestaan uit polymeren, polymeren zijn langgerekte ketens van monomeren. Tijdens chemische recyclage worden de polymeren afgebroken tot monomeren. </w:t>
      </w:r>
      <w:r w:rsidR="00375FE2" w:rsidRPr="0094496B">
        <w:rPr>
          <w:rFonts w:ascii="Verdana" w:eastAsia="Calibri" w:hAnsi="Verdana" w:cs="Times New Roman"/>
          <w:color w:val="000000" w:themeColor="text1"/>
          <w:sz w:val="20"/>
          <w:szCs w:val="20"/>
          <w:lang w:val="nl-BE"/>
        </w:rPr>
        <w:t>Vervolgens worden</w:t>
      </w:r>
      <w:r w:rsidR="00375FE2">
        <w:rPr>
          <w:rFonts w:ascii="Verdana" w:eastAsia="Calibri" w:hAnsi="Verdana" w:cs="Times New Roman"/>
          <w:color w:val="000000" w:themeColor="text1"/>
          <w:sz w:val="20"/>
          <w:szCs w:val="20"/>
          <w:lang w:val="nl-BE"/>
        </w:rPr>
        <w:t xml:space="preserve"> deze</w:t>
      </w:r>
      <w:r w:rsidR="00375FE2" w:rsidRPr="0094496B">
        <w:rPr>
          <w:rFonts w:ascii="Verdana" w:eastAsia="Calibri" w:hAnsi="Verdana" w:cs="Times New Roman"/>
          <w:color w:val="000000" w:themeColor="text1"/>
          <w:sz w:val="20"/>
          <w:szCs w:val="20"/>
          <w:lang w:val="nl-BE"/>
        </w:rPr>
        <w:t xml:space="preserve"> monomeren hergebruikt voor de productie van nieuwe kunststoffen. </w:t>
      </w:r>
      <w:r w:rsidR="00375FE2">
        <w:rPr>
          <w:rFonts w:ascii="Verdana" w:eastAsia="Calibri" w:hAnsi="Verdana" w:cs="Times New Roman"/>
          <w:bCs/>
          <w:sz w:val="20"/>
          <w:szCs w:val="20"/>
          <w:lang w:val="nl-BE"/>
        </w:rPr>
        <w:t xml:space="preserve"> </w:t>
      </w:r>
      <w:r>
        <w:rPr>
          <w:rFonts w:ascii="Verdana" w:eastAsia="Calibri" w:hAnsi="Verdana" w:cs="Times New Roman"/>
          <w:bCs/>
          <w:sz w:val="20"/>
          <w:szCs w:val="20"/>
          <w:lang w:val="nl-BE"/>
        </w:rPr>
        <w:t xml:space="preserve">(link thema 3)  </w:t>
      </w:r>
    </w:p>
    <w:p w14:paraId="7B57C6B7" w14:textId="603BCD1E" w:rsidR="00460547" w:rsidRPr="0094496B" w:rsidRDefault="00460547" w:rsidP="00C405FC">
      <w:pPr>
        <w:numPr>
          <w:ilvl w:val="0"/>
          <w:numId w:val="37"/>
        </w:numPr>
        <w:jc w:val="both"/>
        <w:rPr>
          <w:rFonts w:ascii="Verdana" w:eastAsia="Calibri" w:hAnsi="Verdana" w:cs="Times New Roman"/>
          <w:sz w:val="20"/>
          <w:szCs w:val="20"/>
          <w:lang w:val="nl-BE"/>
        </w:rPr>
      </w:pPr>
      <w:bookmarkStart w:id="30" w:name="_Hlk42444622"/>
      <w:bookmarkEnd w:id="29"/>
      <w:r w:rsidRPr="0094496B">
        <w:rPr>
          <w:rFonts w:ascii="Verdana" w:eastAsia="Calibri" w:hAnsi="Verdana" w:cs="Times New Roman"/>
          <w:sz w:val="20"/>
          <w:szCs w:val="20"/>
          <w:lang w:val="nl-BE"/>
        </w:rPr>
        <w:t>Hoe kunnen kunststoffe</w:t>
      </w:r>
      <w:r w:rsidR="00250387">
        <w:rPr>
          <w:rFonts w:ascii="Verdana" w:eastAsia="Calibri" w:hAnsi="Verdana" w:cs="Times New Roman"/>
          <w:sz w:val="20"/>
          <w:szCs w:val="20"/>
          <w:lang w:val="nl-BE"/>
        </w:rPr>
        <w:t>n, die</w:t>
      </w:r>
      <w:r w:rsidRPr="0094496B">
        <w:rPr>
          <w:rFonts w:ascii="Verdana" w:eastAsia="Calibri" w:hAnsi="Verdana" w:cs="Times New Roman"/>
          <w:sz w:val="20"/>
          <w:szCs w:val="20"/>
          <w:lang w:val="nl-BE"/>
        </w:rPr>
        <w:t xml:space="preserve"> niet gerecycleerd kunnen worden door mechanische recyclage, toch gerecycleerd worden? </w:t>
      </w:r>
    </w:p>
    <w:p w14:paraId="493459FB" w14:textId="13F5F449" w:rsidR="00E818E6" w:rsidRPr="00E818E6" w:rsidRDefault="00CB0969" w:rsidP="00E818E6">
      <w:pPr>
        <w:tabs>
          <w:tab w:val="right" w:pos="9072"/>
        </w:tabs>
        <w:rPr>
          <w:rFonts w:ascii="Verdana" w:hAnsi="Verdana"/>
          <w:color w:val="FF0000"/>
          <w:sz w:val="20"/>
          <w:szCs w:val="20"/>
        </w:rPr>
      </w:pPr>
      <w:r>
        <w:rPr>
          <w:rFonts w:ascii="Verdana" w:hAnsi="Verdana"/>
          <w:color w:val="FF0000"/>
          <w:sz w:val="20"/>
          <w:szCs w:val="20"/>
        </w:rPr>
        <w:t>Chemische recyclage</w:t>
      </w:r>
    </w:p>
    <w:p w14:paraId="58EF2190" w14:textId="5F854B7A" w:rsidR="00460547" w:rsidRPr="0094496B" w:rsidRDefault="00460547" w:rsidP="00CB0969">
      <w:pPr>
        <w:numPr>
          <w:ilvl w:val="0"/>
          <w:numId w:val="37"/>
        </w:numPr>
        <w:jc w:val="both"/>
        <w:rPr>
          <w:rFonts w:ascii="Verdana" w:eastAsia="Calibri" w:hAnsi="Verdana" w:cs="Times New Roman"/>
          <w:sz w:val="20"/>
          <w:szCs w:val="20"/>
          <w:lang w:val="nl-BE"/>
        </w:rPr>
      </w:pPr>
      <w:r w:rsidRPr="0094496B">
        <w:rPr>
          <w:rFonts w:ascii="Verdana" w:eastAsia="Calibri" w:hAnsi="Verdana" w:cs="Times New Roman"/>
          <w:sz w:val="20"/>
          <w:szCs w:val="20"/>
          <w:lang w:val="nl-BE"/>
        </w:rPr>
        <w:t xml:space="preserve">Hoe werkt deze vorm van recyclage? </w:t>
      </w:r>
    </w:p>
    <w:p w14:paraId="37298D3D" w14:textId="77777777" w:rsidR="00E818E6" w:rsidRPr="00E818E6" w:rsidRDefault="00E818E6" w:rsidP="00E818E6">
      <w:pPr>
        <w:tabs>
          <w:tab w:val="right" w:pos="9072"/>
        </w:tabs>
        <w:rPr>
          <w:rFonts w:ascii="Verdana" w:hAnsi="Verdana"/>
          <w:color w:val="FF0000"/>
          <w:sz w:val="20"/>
          <w:szCs w:val="20"/>
          <w:lang w:val="nl-BE"/>
        </w:rPr>
      </w:pPr>
      <w:r w:rsidRPr="00E818E6">
        <w:rPr>
          <w:rFonts w:ascii="Verdana" w:hAnsi="Verdana"/>
          <w:color w:val="FF0000"/>
          <w:sz w:val="20"/>
          <w:szCs w:val="20"/>
        </w:rPr>
        <w:t>Bij chemische recyclage wordt de chemische structuur van kunststofafval afgebouwd tot de oorspronkelijke bouwstenen. Van daaruit kunnen nieuwe producten worden gemaakt. Chemische recyclage laat toe om verontreinigde verpakkingen of verpakkingen uit meerder lagen te recycleren.</w:t>
      </w:r>
    </w:p>
    <w:tbl>
      <w:tblPr>
        <w:tblStyle w:val="Rastertabel6kleurrijk-Accent41"/>
        <w:tblW w:w="0" w:type="auto"/>
        <w:tblBorders>
          <w:top w:val="single" w:sz="4" w:space="0" w:color="00B050"/>
          <w:left w:val="single" w:sz="4" w:space="0" w:color="00B050"/>
          <w:bottom w:val="single" w:sz="4" w:space="0" w:color="00B050"/>
          <w:right w:val="single" w:sz="4" w:space="0" w:color="00B050"/>
          <w:insideH w:val="none" w:sz="0" w:space="0" w:color="auto"/>
          <w:insideV w:val="none" w:sz="0" w:space="0" w:color="auto"/>
        </w:tblBorders>
        <w:tblLook w:val="04A0" w:firstRow="1" w:lastRow="0" w:firstColumn="1" w:lastColumn="0" w:noHBand="0" w:noVBand="1"/>
      </w:tblPr>
      <w:tblGrid>
        <w:gridCol w:w="9062"/>
      </w:tblGrid>
      <w:tr w:rsidR="00460547" w:rsidRPr="0094496B" w14:paraId="20E73656" w14:textId="77777777" w:rsidTr="00EB60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Borders>
              <w:bottom w:val="none" w:sz="0" w:space="0" w:color="auto"/>
            </w:tcBorders>
          </w:tcPr>
          <w:bookmarkEnd w:id="30"/>
          <w:p w14:paraId="11850327" w14:textId="219C1116" w:rsidR="00460547" w:rsidRPr="00CF1BC2" w:rsidRDefault="00460547" w:rsidP="00C33625">
            <w:pPr>
              <w:spacing w:after="160" w:line="259" w:lineRule="auto"/>
              <w:jc w:val="both"/>
              <w:rPr>
                <w:rFonts w:ascii="Verdana" w:eastAsia="Calibri" w:hAnsi="Verdana" w:cs="Times New Roman"/>
                <w:i/>
                <w:iCs/>
                <w:color w:val="000000" w:themeColor="text1"/>
                <w:sz w:val="20"/>
                <w:szCs w:val="20"/>
                <w:lang w:val="nl-BE"/>
              </w:rPr>
            </w:pPr>
            <w:r w:rsidRPr="00CF1BC2">
              <w:rPr>
                <w:rFonts w:ascii="Verdana" w:eastAsia="Calibri" w:hAnsi="Verdana" w:cs="Times New Roman"/>
                <w:i/>
                <w:iCs/>
                <w:color w:val="000000" w:themeColor="text1"/>
                <w:sz w:val="20"/>
                <w:szCs w:val="20"/>
                <w:u w:val="single"/>
                <w:lang w:val="nl-BE"/>
              </w:rPr>
              <w:t>Besluit</w:t>
            </w:r>
          </w:p>
          <w:p w14:paraId="64AB9448" w14:textId="62D8E2C6" w:rsidR="00460547" w:rsidRPr="0094496B" w:rsidRDefault="00460547" w:rsidP="00C33625">
            <w:pPr>
              <w:spacing w:after="160" w:line="259" w:lineRule="auto"/>
              <w:jc w:val="both"/>
              <w:rPr>
                <w:rFonts w:ascii="Verdana" w:eastAsia="Calibri" w:hAnsi="Verdana" w:cs="Times New Roman"/>
                <w:b w:val="0"/>
                <w:bCs w:val="0"/>
                <w:color w:val="000000" w:themeColor="text1"/>
                <w:sz w:val="20"/>
                <w:szCs w:val="20"/>
                <w:lang w:val="nl-BE"/>
              </w:rPr>
            </w:pPr>
            <w:r w:rsidRPr="0094496B">
              <w:rPr>
                <w:rFonts w:ascii="Verdana" w:eastAsia="Calibri" w:hAnsi="Verdana" w:cs="Times New Roman"/>
                <w:b w:val="0"/>
                <w:bCs w:val="0"/>
                <w:color w:val="000000" w:themeColor="text1"/>
                <w:sz w:val="20"/>
                <w:szCs w:val="20"/>
                <w:lang w:val="nl-BE"/>
              </w:rPr>
              <w:t xml:space="preserve">Om </w:t>
            </w:r>
            <w:r w:rsidRPr="0094496B">
              <w:rPr>
                <w:rFonts w:ascii="Verdana" w:eastAsia="Calibri" w:hAnsi="Verdana" w:cs="Times New Roman"/>
                <w:b w:val="0"/>
                <w:bCs w:val="0"/>
                <w:i/>
                <w:iCs/>
                <w:color w:val="000000" w:themeColor="text1"/>
                <w:sz w:val="20"/>
                <w:szCs w:val="20"/>
                <w:u w:val="single"/>
                <w:lang w:val="nl-BE"/>
              </w:rPr>
              <w:t>circulaire economie</w:t>
            </w:r>
            <w:r w:rsidRPr="0094496B">
              <w:rPr>
                <w:rFonts w:ascii="Verdana" w:eastAsia="Calibri" w:hAnsi="Verdana" w:cs="Times New Roman"/>
                <w:b w:val="0"/>
                <w:bCs w:val="0"/>
                <w:color w:val="000000" w:themeColor="text1"/>
                <w:sz w:val="20"/>
                <w:szCs w:val="20"/>
                <w:lang w:val="nl-BE"/>
              </w:rPr>
              <w:t xml:space="preserve"> mogelijk te maken</w:t>
            </w:r>
            <w:r w:rsidR="00C33625">
              <w:rPr>
                <w:rFonts w:ascii="Verdana" w:eastAsia="Calibri" w:hAnsi="Verdana" w:cs="Times New Roman"/>
                <w:b w:val="0"/>
                <w:bCs w:val="0"/>
                <w:color w:val="000000" w:themeColor="text1"/>
                <w:sz w:val="20"/>
                <w:szCs w:val="20"/>
                <w:lang w:val="nl-BE"/>
              </w:rPr>
              <w:t>,</w:t>
            </w:r>
            <w:r w:rsidRPr="0094496B">
              <w:rPr>
                <w:rFonts w:ascii="Verdana" w:eastAsia="Calibri" w:hAnsi="Verdana" w:cs="Times New Roman"/>
                <w:b w:val="0"/>
                <w:bCs w:val="0"/>
                <w:color w:val="000000" w:themeColor="text1"/>
                <w:sz w:val="20"/>
                <w:szCs w:val="20"/>
                <w:lang w:val="nl-BE"/>
              </w:rPr>
              <w:t xml:space="preserve"> gaan bedrijven op zoek naar manieren om moeilijk recyclebare kunststoffen toch te kunnen recycleren. Het bedrijf Ravago heeft mede daarom geïnvesteerd in onderzoek naar </w:t>
            </w:r>
            <w:r w:rsidR="00C33625">
              <w:rPr>
                <w:rFonts w:ascii="Verdana" w:eastAsia="Calibri" w:hAnsi="Verdana" w:cs="Times New Roman"/>
                <w:b w:val="0"/>
                <w:bCs w:val="0"/>
                <w:color w:val="000000" w:themeColor="text1"/>
                <w:sz w:val="20"/>
                <w:szCs w:val="20"/>
                <w:lang w:val="nl-BE"/>
              </w:rPr>
              <w:t xml:space="preserve">een </w:t>
            </w:r>
            <w:r w:rsidRPr="0094496B">
              <w:rPr>
                <w:rFonts w:ascii="Verdana" w:eastAsia="Calibri" w:hAnsi="Verdana" w:cs="Times New Roman"/>
                <w:b w:val="0"/>
                <w:bCs w:val="0"/>
                <w:color w:val="000000" w:themeColor="text1"/>
                <w:sz w:val="20"/>
                <w:szCs w:val="20"/>
                <w:lang w:val="nl-BE"/>
              </w:rPr>
              <w:t>alternatieve vorm van recycleren</w:t>
            </w:r>
            <w:r w:rsidR="00BD3BFD">
              <w:rPr>
                <w:rFonts w:ascii="Verdana" w:eastAsia="Calibri" w:hAnsi="Verdana" w:cs="Times New Roman"/>
                <w:b w:val="0"/>
                <w:bCs w:val="0"/>
                <w:color w:val="000000" w:themeColor="text1"/>
                <w:sz w:val="20"/>
                <w:szCs w:val="20"/>
                <w:lang w:val="nl-BE"/>
              </w:rPr>
              <w:t>,</w:t>
            </w:r>
            <w:r w:rsidRPr="0094496B">
              <w:rPr>
                <w:rFonts w:ascii="Verdana" w:eastAsia="Calibri" w:hAnsi="Verdana" w:cs="Times New Roman"/>
                <w:b w:val="0"/>
                <w:bCs w:val="0"/>
                <w:color w:val="000000" w:themeColor="text1"/>
                <w:sz w:val="20"/>
                <w:szCs w:val="20"/>
                <w:lang w:val="nl-BE"/>
              </w:rPr>
              <w:t xml:space="preserve"> namelijk in </w:t>
            </w:r>
            <w:r w:rsidRPr="0094496B">
              <w:rPr>
                <w:rFonts w:ascii="Verdana" w:eastAsia="Calibri" w:hAnsi="Verdana" w:cs="Times New Roman"/>
                <w:b w:val="0"/>
                <w:bCs w:val="0"/>
                <w:i/>
                <w:iCs/>
                <w:color w:val="000000" w:themeColor="text1"/>
                <w:sz w:val="20"/>
                <w:szCs w:val="20"/>
                <w:u w:val="single"/>
                <w:lang w:val="nl-BE"/>
              </w:rPr>
              <w:t>chemische recyclage</w:t>
            </w:r>
            <w:r w:rsidRPr="0094496B">
              <w:rPr>
                <w:rFonts w:ascii="Verdana" w:eastAsia="Calibri" w:hAnsi="Verdana" w:cs="Times New Roman"/>
                <w:b w:val="0"/>
                <w:bCs w:val="0"/>
                <w:color w:val="000000" w:themeColor="text1"/>
                <w:sz w:val="20"/>
                <w:szCs w:val="20"/>
                <w:lang w:val="nl-BE"/>
              </w:rPr>
              <w:t>.</w:t>
            </w:r>
          </w:p>
          <w:p w14:paraId="1B604BFF" w14:textId="1CDCD64C" w:rsidR="00460547" w:rsidRPr="0094496B" w:rsidRDefault="00C33625" w:rsidP="00C33625">
            <w:pPr>
              <w:spacing w:after="160" w:line="259" w:lineRule="auto"/>
              <w:jc w:val="both"/>
              <w:rPr>
                <w:rFonts w:ascii="Verdana" w:eastAsia="Calibri" w:hAnsi="Verdana" w:cs="Times New Roman"/>
                <w:b w:val="0"/>
                <w:bCs w:val="0"/>
                <w:color w:val="000000" w:themeColor="text1"/>
                <w:sz w:val="20"/>
                <w:szCs w:val="20"/>
                <w:lang w:val="nl-BE"/>
              </w:rPr>
            </w:pPr>
            <w:r>
              <w:rPr>
                <w:rFonts w:ascii="Verdana" w:eastAsia="Calibri" w:hAnsi="Verdana" w:cs="Times New Roman"/>
                <w:b w:val="0"/>
                <w:bCs w:val="0"/>
                <w:i/>
                <w:iCs/>
                <w:color w:val="000000" w:themeColor="text1"/>
                <w:sz w:val="20"/>
                <w:szCs w:val="20"/>
                <w:u w:val="single"/>
                <w:lang w:val="nl-BE"/>
              </w:rPr>
              <w:t>C</w:t>
            </w:r>
            <w:r w:rsidR="00460547" w:rsidRPr="0094496B">
              <w:rPr>
                <w:rFonts w:ascii="Verdana" w:eastAsia="Calibri" w:hAnsi="Verdana" w:cs="Times New Roman"/>
                <w:b w:val="0"/>
                <w:bCs w:val="0"/>
                <w:i/>
                <w:iCs/>
                <w:color w:val="000000" w:themeColor="text1"/>
                <w:sz w:val="20"/>
                <w:szCs w:val="20"/>
                <w:u w:val="single"/>
                <w:lang w:val="nl-BE"/>
              </w:rPr>
              <w:t>hemische recyclage</w:t>
            </w:r>
            <w:r w:rsidR="00460547" w:rsidRPr="0094496B">
              <w:rPr>
                <w:rFonts w:ascii="Verdana" w:eastAsia="Calibri" w:hAnsi="Verdana" w:cs="Times New Roman"/>
                <w:b w:val="0"/>
                <w:bCs w:val="0"/>
                <w:color w:val="000000" w:themeColor="text1"/>
                <w:sz w:val="20"/>
                <w:szCs w:val="20"/>
                <w:lang w:val="nl-BE"/>
              </w:rPr>
              <w:t xml:space="preserve"> is een vernieuwde vorm van recyclage. Hierbij wordt de chemische structuur van een kunststof verander</w:t>
            </w:r>
            <w:r>
              <w:rPr>
                <w:rFonts w:ascii="Verdana" w:eastAsia="Calibri" w:hAnsi="Verdana" w:cs="Times New Roman"/>
                <w:b w:val="0"/>
                <w:bCs w:val="0"/>
                <w:color w:val="000000" w:themeColor="text1"/>
                <w:sz w:val="20"/>
                <w:szCs w:val="20"/>
                <w:lang w:val="nl-BE"/>
              </w:rPr>
              <w:t>d</w:t>
            </w:r>
            <w:r w:rsidR="00460547" w:rsidRPr="0094496B">
              <w:rPr>
                <w:rFonts w:ascii="Verdana" w:eastAsia="Calibri" w:hAnsi="Verdana" w:cs="Times New Roman"/>
                <w:b w:val="0"/>
                <w:bCs w:val="0"/>
                <w:color w:val="000000" w:themeColor="text1"/>
                <w:sz w:val="20"/>
                <w:szCs w:val="20"/>
                <w:lang w:val="nl-BE"/>
              </w:rPr>
              <w:t xml:space="preserve"> en worden polymeren </w:t>
            </w:r>
            <w:r w:rsidR="00D30109">
              <w:rPr>
                <w:rFonts w:ascii="Verdana" w:eastAsia="Calibri" w:hAnsi="Verdana" w:cs="Times New Roman"/>
                <w:b w:val="0"/>
                <w:bCs w:val="0"/>
                <w:color w:val="000000" w:themeColor="text1"/>
                <w:sz w:val="20"/>
                <w:szCs w:val="20"/>
                <w:lang w:val="nl-BE"/>
              </w:rPr>
              <w:t xml:space="preserve">(lange ketens van monomeren. (thema3)) </w:t>
            </w:r>
            <w:r w:rsidR="00460547" w:rsidRPr="0094496B">
              <w:rPr>
                <w:rFonts w:ascii="Verdana" w:eastAsia="Calibri" w:hAnsi="Verdana" w:cs="Times New Roman"/>
                <w:b w:val="0"/>
                <w:bCs w:val="0"/>
                <w:color w:val="000000" w:themeColor="text1"/>
                <w:sz w:val="20"/>
                <w:szCs w:val="20"/>
                <w:lang w:val="nl-BE"/>
              </w:rPr>
              <w:t xml:space="preserve">omgezet tot monomeren. Dit proces heet het </w:t>
            </w:r>
            <w:r w:rsidR="00460547" w:rsidRPr="0094496B">
              <w:rPr>
                <w:rFonts w:ascii="Verdana" w:eastAsia="Calibri" w:hAnsi="Verdana" w:cs="Times New Roman"/>
                <w:b w:val="0"/>
                <w:bCs w:val="0"/>
                <w:i/>
                <w:iCs/>
                <w:color w:val="000000" w:themeColor="text1"/>
                <w:sz w:val="20"/>
                <w:szCs w:val="20"/>
                <w:u w:val="single"/>
                <w:lang w:val="nl-BE"/>
              </w:rPr>
              <w:t>depolymerisatieproces</w:t>
            </w:r>
            <w:r w:rsidR="00460547" w:rsidRPr="0094496B">
              <w:rPr>
                <w:rFonts w:ascii="Verdana" w:eastAsia="Calibri" w:hAnsi="Verdana" w:cs="Times New Roman"/>
                <w:b w:val="0"/>
                <w:bCs w:val="0"/>
                <w:color w:val="000000" w:themeColor="text1"/>
                <w:sz w:val="20"/>
                <w:szCs w:val="20"/>
                <w:lang w:val="nl-BE"/>
              </w:rPr>
              <w:t xml:space="preserve">. Vervolgens worden monomeren hergebruikt voor de productie van nieuwe kunststoffen. </w:t>
            </w:r>
          </w:p>
          <w:p w14:paraId="182EB939" w14:textId="363EC72B" w:rsidR="00460547" w:rsidRPr="0094496B" w:rsidRDefault="00460547" w:rsidP="00C33625">
            <w:pPr>
              <w:spacing w:after="160" w:line="259" w:lineRule="auto"/>
              <w:jc w:val="both"/>
              <w:rPr>
                <w:rFonts w:ascii="Verdana" w:eastAsia="Calibri" w:hAnsi="Verdana" w:cs="Times New Roman"/>
                <w:b w:val="0"/>
                <w:bCs w:val="0"/>
                <w:color w:val="000000" w:themeColor="text1"/>
                <w:sz w:val="20"/>
                <w:szCs w:val="20"/>
                <w:lang w:val="nl-BE"/>
              </w:rPr>
            </w:pPr>
            <w:r w:rsidRPr="0094496B">
              <w:rPr>
                <w:rFonts w:ascii="Verdana" w:eastAsia="Calibri" w:hAnsi="Verdana" w:cs="Times New Roman"/>
                <w:b w:val="0"/>
                <w:bCs w:val="0"/>
                <w:color w:val="00B050"/>
                <w:sz w:val="20"/>
                <w:szCs w:val="20"/>
                <w:lang w:val="nl-BE"/>
              </w:rPr>
              <w:t>Voordelen</w:t>
            </w:r>
          </w:p>
          <w:p w14:paraId="53848F0E" w14:textId="624ACA92" w:rsidR="00460547" w:rsidRPr="0094496B" w:rsidRDefault="00460547" w:rsidP="00C405FC">
            <w:pPr>
              <w:numPr>
                <w:ilvl w:val="0"/>
                <w:numId w:val="29"/>
              </w:numPr>
              <w:spacing w:after="160" w:line="259" w:lineRule="auto"/>
              <w:ind w:left="714" w:hanging="357"/>
              <w:contextualSpacing/>
              <w:jc w:val="both"/>
              <w:rPr>
                <w:rFonts w:ascii="Verdana" w:eastAsia="Calibri" w:hAnsi="Verdana" w:cs="Times New Roman"/>
                <w:b w:val="0"/>
                <w:bCs w:val="0"/>
                <w:color w:val="000000" w:themeColor="text1"/>
                <w:sz w:val="20"/>
                <w:szCs w:val="20"/>
                <w:lang w:val="nl-BE"/>
              </w:rPr>
            </w:pPr>
            <w:r w:rsidRPr="0094496B">
              <w:rPr>
                <w:rFonts w:ascii="Verdana" w:eastAsia="Calibri" w:hAnsi="Verdana" w:cs="Times New Roman"/>
                <w:b w:val="0"/>
                <w:bCs w:val="0"/>
                <w:color w:val="000000" w:themeColor="text1"/>
                <w:sz w:val="20"/>
                <w:szCs w:val="20"/>
                <w:lang w:val="nl-BE"/>
              </w:rPr>
              <w:t>Een groene PET-fles kan omgezet worden tot een nieuwe kleurloze PET-fles. Door mechanische recyclage kan een groene PET-fles nooit omgezet worden tot een kleurloze PET-fles. Bij mechanische recyclage wordt de kleur van het materiaal behouden en door chemische recyclage kan de kleur van het materiaal verander</w:t>
            </w:r>
            <w:r w:rsidR="004A0D1D" w:rsidRPr="0094496B">
              <w:rPr>
                <w:rFonts w:ascii="Verdana" w:eastAsia="Calibri" w:hAnsi="Verdana" w:cs="Times New Roman"/>
                <w:b w:val="0"/>
                <w:bCs w:val="0"/>
                <w:color w:val="000000" w:themeColor="text1"/>
                <w:sz w:val="20"/>
                <w:szCs w:val="20"/>
                <w:lang w:val="nl-BE"/>
              </w:rPr>
              <w:t>d</w:t>
            </w:r>
            <w:r w:rsidRPr="0094496B">
              <w:rPr>
                <w:rFonts w:ascii="Verdana" w:eastAsia="Calibri" w:hAnsi="Verdana" w:cs="Times New Roman"/>
                <w:b w:val="0"/>
                <w:bCs w:val="0"/>
                <w:color w:val="000000" w:themeColor="text1"/>
                <w:sz w:val="20"/>
                <w:szCs w:val="20"/>
                <w:lang w:val="nl-BE"/>
              </w:rPr>
              <w:t xml:space="preserve"> worden. </w:t>
            </w:r>
          </w:p>
          <w:p w14:paraId="1F70F3A4" w14:textId="12A5BD16" w:rsidR="00460547" w:rsidRPr="0094496B" w:rsidRDefault="00460547" w:rsidP="00C405FC">
            <w:pPr>
              <w:numPr>
                <w:ilvl w:val="0"/>
                <w:numId w:val="29"/>
              </w:numPr>
              <w:spacing w:after="160" w:line="259" w:lineRule="auto"/>
              <w:ind w:left="714" w:hanging="357"/>
              <w:contextualSpacing/>
              <w:jc w:val="both"/>
              <w:rPr>
                <w:rFonts w:ascii="Verdana" w:eastAsia="Calibri" w:hAnsi="Verdana" w:cs="Times New Roman"/>
                <w:b w:val="0"/>
                <w:bCs w:val="0"/>
                <w:color w:val="000000" w:themeColor="text1"/>
                <w:sz w:val="20"/>
                <w:szCs w:val="20"/>
                <w:lang w:val="nl-BE"/>
              </w:rPr>
            </w:pPr>
            <w:r w:rsidRPr="0094496B">
              <w:rPr>
                <w:rFonts w:ascii="Verdana" w:eastAsia="Calibri" w:hAnsi="Verdana" w:cs="Times New Roman"/>
                <w:b w:val="0"/>
                <w:bCs w:val="0"/>
                <w:color w:val="000000" w:themeColor="text1"/>
                <w:sz w:val="20"/>
                <w:szCs w:val="20"/>
                <w:lang w:val="nl-BE"/>
              </w:rPr>
              <w:t>Moeilijk recycleerbare plastics worden duurzaam gerecycleerd i.p.v. gestort of verbrand te worden.</w:t>
            </w:r>
          </w:p>
          <w:p w14:paraId="4B3F8F1A" w14:textId="158835A1" w:rsidR="00460547" w:rsidRPr="0094496B" w:rsidRDefault="00460547" w:rsidP="00C405FC">
            <w:pPr>
              <w:numPr>
                <w:ilvl w:val="0"/>
                <w:numId w:val="29"/>
              </w:numPr>
              <w:spacing w:after="160" w:line="259" w:lineRule="auto"/>
              <w:ind w:left="714" w:hanging="357"/>
              <w:contextualSpacing/>
              <w:jc w:val="both"/>
              <w:rPr>
                <w:rFonts w:ascii="Verdana" w:eastAsia="Calibri" w:hAnsi="Verdana" w:cs="Times New Roman"/>
                <w:b w:val="0"/>
                <w:bCs w:val="0"/>
                <w:color w:val="000000" w:themeColor="text1"/>
                <w:sz w:val="20"/>
                <w:szCs w:val="20"/>
                <w:lang w:val="nl-BE"/>
              </w:rPr>
            </w:pPr>
            <w:r w:rsidRPr="0094496B">
              <w:rPr>
                <w:rFonts w:ascii="Verdana" w:eastAsia="Calibri" w:hAnsi="Verdana" w:cs="Times New Roman"/>
                <w:b w:val="0"/>
                <w:bCs w:val="0"/>
                <w:color w:val="000000" w:themeColor="text1"/>
                <w:sz w:val="20"/>
                <w:szCs w:val="20"/>
                <w:lang w:val="nl-BE"/>
              </w:rPr>
              <w:t>Doordat grondstoffen steeds hergebruikt kunnen worden, komt er een circulaire economie op gang en zijn er minder grondstoffen nodig. Hierdoor worden natuurlijke grondstoffen niet uitgeput.</w:t>
            </w:r>
          </w:p>
          <w:p w14:paraId="6061BEF2" w14:textId="77777777" w:rsidR="00460547" w:rsidRPr="0094496B" w:rsidRDefault="00460547" w:rsidP="00460547">
            <w:pPr>
              <w:ind w:left="720"/>
              <w:contextualSpacing/>
              <w:rPr>
                <w:rFonts w:ascii="Verdana" w:eastAsia="Calibri" w:hAnsi="Verdana" w:cs="Times New Roman"/>
                <w:sz w:val="20"/>
                <w:szCs w:val="20"/>
                <w:lang w:val="nl-BE"/>
              </w:rPr>
            </w:pPr>
          </w:p>
        </w:tc>
      </w:tr>
    </w:tbl>
    <w:p w14:paraId="69E35E36" w14:textId="762B79AA" w:rsidR="00891713" w:rsidRPr="00F64D55" w:rsidRDefault="00460547" w:rsidP="00891713">
      <w:pPr>
        <w:rPr>
          <w:rFonts w:ascii="Verdana" w:eastAsia="Calibri" w:hAnsi="Verdana" w:cs="Times New Roman"/>
          <w:sz w:val="20"/>
          <w:szCs w:val="20"/>
          <w:lang w:val="nl-BE"/>
        </w:rPr>
      </w:pPr>
      <w:r w:rsidRPr="0094496B">
        <w:rPr>
          <w:rFonts w:ascii="Verdana" w:eastAsia="Calibri" w:hAnsi="Verdana" w:cs="Times New Roman"/>
          <w:sz w:val="20"/>
          <w:szCs w:val="20"/>
          <w:lang w:val="nl-BE"/>
        </w:rPr>
        <w:t xml:space="preserve"> </w:t>
      </w:r>
    </w:p>
    <w:p w14:paraId="52A22B63" w14:textId="77777777" w:rsidR="00891713" w:rsidRDefault="00891713" w:rsidP="00891713">
      <w:pPr>
        <w:rPr>
          <w:lang w:val="nl-BE"/>
        </w:rPr>
      </w:pPr>
    </w:p>
    <w:p w14:paraId="476D1D6F" w14:textId="77777777" w:rsidR="00891713" w:rsidRDefault="00891713" w:rsidP="00891713">
      <w:pPr>
        <w:rPr>
          <w:lang w:val="nl-BE"/>
        </w:rPr>
      </w:pPr>
    </w:p>
    <w:p w14:paraId="400F0BC2" w14:textId="77777777" w:rsidR="00891713" w:rsidRDefault="00891713" w:rsidP="00891713">
      <w:pPr>
        <w:rPr>
          <w:lang w:val="nl-BE"/>
        </w:rPr>
      </w:pPr>
    </w:p>
    <w:p w14:paraId="1C42E28D" w14:textId="77777777" w:rsidR="00891713" w:rsidRDefault="00891713" w:rsidP="00891713">
      <w:pPr>
        <w:rPr>
          <w:lang w:val="nl-BE"/>
        </w:rPr>
      </w:pPr>
    </w:p>
    <w:p w14:paraId="4CFA033A" w14:textId="77777777" w:rsidR="00891713" w:rsidRDefault="00891713" w:rsidP="00891713">
      <w:pPr>
        <w:rPr>
          <w:lang w:val="nl-BE"/>
        </w:rPr>
      </w:pPr>
    </w:p>
    <w:p w14:paraId="2E5AB744" w14:textId="77777777" w:rsidR="00891713" w:rsidRDefault="00891713" w:rsidP="00891713">
      <w:pPr>
        <w:rPr>
          <w:lang w:val="nl-BE"/>
        </w:rPr>
      </w:pPr>
    </w:p>
    <w:p w14:paraId="69357475" w14:textId="77777777" w:rsidR="00891713" w:rsidRDefault="00891713" w:rsidP="00891713">
      <w:pPr>
        <w:rPr>
          <w:lang w:val="nl-BE"/>
        </w:rPr>
      </w:pPr>
    </w:p>
    <w:p w14:paraId="3478F07B" w14:textId="0FB6C079" w:rsidR="00FB29DA" w:rsidRPr="00F708E5" w:rsidRDefault="00FB29DA" w:rsidP="0084001D">
      <w:pPr>
        <w:rPr>
          <w:rFonts w:ascii="Verdana" w:hAnsi="Verdana"/>
          <w:sz w:val="20"/>
          <w:szCs w:val="20"/>
          <w:lang w:val="nl-BE"/>
        </w:rPr>
      </w:pPr>
    </w:p>
    <w:sectPr w:rsidR="00FB29DA" w:rsidRPr="00F708E5" w:rsidSect="00847C62">
      <w:footerReference w:type="default" r:id="rId24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BDC55D9" w14:textId="77777777" w:rsidR="00360B28" w:rsidRDefault="00360B28" w:rsidP="002B243C">
      <w:pPr>
        <w:spacing w:after="0" w:line="240" w:lineRule="auto"/>
      </w:pPr>
      <w:r>
        <w:separator/>
      </w:r>
    </w:p>
  </w:endnote>
  <w:endnote w:type="continuationSeparator" w:id="0">
    <w:p w14:paraId="7D46F05D" w14:textId="77777777" w:rsidR="00360B28" w:rsidRDefault="00360B28" w:rsidP="002B24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A00002EF" w:usb1="4000207B"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amp;quo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62264571"/>
      <w:docPartObj>
        <w:docPartGallery w:val="Page Numbers (Bottom of Page)"/>
        <w:docPartUnique/>
      </w:docPartObj>
    </w:sdtPr>
    <w:sdtContent>
      <w:p w14:paraId="62C71E2E" w14:textId="37F8EDD5" w:rsidR="00BC215A" w:rsidRDefault="00BC215A" w:rsidP="00CE772B">
        <w:pPr>
          <w:pStyle w:val="Voettekst"/>
          <w:jc w:val="right"/>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DC6A26E" w14:textId="77777777" w:rsidR="00360B28" w:rsidRDefault="00360B28" w:rsidP="002B243C">
      <w:pPr>
        <w:spacing w:after="0" w:line="240" w:lineRule="auto"/>
      </w:pPr>
      <w:r>
        <w:separator/>
      </w:r>
    </w:p>
  </w:footnote>
  <w:footnote w:type="continuationSeparator" w:id="0">
    <w:p w14:paraId="542E9B13" w14:textId="77777777" w:rsidR="00360B28" w:rsidRDefault="00360B28" w:rsidP="002B243C">
      <w:pPr>
        <w:spacing w:after="0" w:line="240" w:lineRule="auto"/>
      </w:pPr>
      <w:r>
        <w:continuationSeparator/>
      </w:r>
    </w:p>
  </w:footnote>
  <w:footnote w:id="1">
    <w:p w14:paraId="38ACE7AD" w14:textId="57AA2CE6" w:rsidR="00BC215A" w:rsidRPr="0049112E" w:rsidRDefault="00BC215A">
      <w:pPr>
        <w:pStyle w:val="Voetnoottekst"/>
        <w:rPr>
          <w:rFonts w:ascii="Verdana" w:hAnsi="Verdana"/>
          <w:sz w:val="18"/>
          <w:szCs w:val="18"/>
        </w:rPr>
      </w:pPr>
      <w:r w:rsidRPr="0049112E">
        <w:rPr>
          <w:rStyle w:val="Voetnootmarkering"/>
          <w:rFonts w:ascii="Verdana" w:hAnsi="Verdana"/>
          <w:sz w:val="18"/>
          <w:szCs w:val="18"/>
        </w:rPr>
        <w:footnoteRef/>
      </w:r>
      <w:r w:rsidRPr="0049112E">
        <w:rPr>
          <w:rFonts w:ascii="Verdana" w:hAnsi="Verdana"/>
          <w:sz w:val="18"/>
          <w:szCs w:val="18"/>
        </w:rPr>
        <w:t xml:space="preserve"> </w:t>
      </w:r>
      <w:r w:rsidRPr="0049112E">
        <w:rPr>
          <w:rFonts w:ascii="Verdana" w:hAnsi="Verdana" w:cs="Arial"/>
          <w:b/>
          <w:bCs/>
          <w:sz w:val="18"/>
          <w:szCs w:val="18"/>
          <w:shd w:val="clear" w:color="auto" w:fill="FFFFFF"/>
        </w:rPr>
        <w:t>Nepnieuws</w:t>
      </w:r>
      <w:r w:rsidRPr="0049112E">
        <w:rPr>
          <w:rFonts w:ascii="Verdana" w:hAnsi="Verdana" w:cs="Arial"/>
          <w:sz w:val="18"/>
          <w:szCs w:val="18"/>
          <w:shd w:val="clear" w:color="auto" w:fill="FFFFFF"/>
        </w:rPr>
        <w:t> (in het </w:t>
      </w:r>
      <w:hyperlink r:id="rId1" w:tooltip="Engels" w:history="1">
        <w:r w:rsidRPr="0049112E">
          <w:rPr>
            <w:rStyle w:val="Hyperlink"/>
            <w:rFonts w:ascii="Verdana" w:hAnsi="Verdana" w:cs="Arial"/>
            <w:color w:val="auto"/>
            <w:sz w:val="18"/>
            <w:szCs w:val="18"/>
            <w:u w:val="none"/>
            <w:shd w:val="clear" w:color="auto" w:fill="FFFFFF"/>
          </w:rPr>
          <w:t>Engels</w:t>
        </w:r>
      </w:hyperlink>
      <w:r w:rsidRPr="0049112E">
        <w:rPr>
          <w:rFonts w:ascii="Verdana" w:hAnsi="Verdana" w:cs="Arial"/>
          <w:sz w:val="18"/>
          <w:szCs w:val="18"/>
          <w:shd w:val="clear" w:color="auto" w:fill="FFFFFF"/>
        </w:rPr>
        <w:t> </w:t>
      </w:r>
      <w:r w:rsidRPr="0049112E">
        <w:rPr>
          <w:rFonts w:ascii="Verdana" w:hAnsi="Verdana" w:cs="Arial"/>
          <w:b/>
          <w:bCs/>
          <w:i/>
          <w:iCs/>
          <w:sz w:val="18"/>
          <w:szCs w:val="18"/>
          <w:shd w:val="clear" w:color="auto" w:fill="FFFFFF"/>
        </w:rPr>
        <w:t>fake news</w:t>
      </w:r>
      <w:r w:rsidRPr="0049112E">
        <w:rPr>
          <w:rFonts w:ascii="Verdana" w:hAnsi="Verdana" w:cs="Arial"/>
          <w:sz w:val="18"/>
          <w:szCs w:val="18"/>
          <w:shd w:val="clear" w:color="auto" w:fill="FFFFFF"/>
        </w:rPr>
        <w:t>) is </w:t>
      </w:r>
      <w:hyperlink r:id="rId2" w:tooltip="Desinformatie" w:history="1">
        <w:r w:rsidRPr="0049112E">
          <w:rPr>
            <w:rStyle w:val="Hyperlink"/>
            <w:rFonts w:ascii="Verdana" w:hAnsi="Verdana" w:cs="Arial"/>
            <w:color w:val="auto"/>
            <w:sz w:val="18"/>
            <w:szCs w:val="18"/>
            <w:u w:val="none"/>
            <w:shd w:val="clear" w:color="auto" w:fill="FFFFFF"/>
          </w:rPr>
          <w:t>foute</w:t>
        </w:r>
      </w:hyperlink>
      <w:r w:rsidRPr="0049112E">
        <w:rPr>
          <w:rFonts w:ascii="Verdana" w:hAnsi="Verdana"/>
          <w:sz w:val="18"/>
          <w:szCs w:val="18"/>
        </w:rPr>
        <w:t xml:space="preserve"> informatie</w:t>
      </w:r>
      <w:r w:rsidRPr="0049112E">
        <w:rPr>
          <w:rFonts w:ascii="Verdana" w:hAnsi="Verdana" w:cs="Arial"/>
          <w:sz w:val="18"/>
          <w:szCs w:val="18"/>
          <w:shd w:val="clear" w:color="auto" w:fill="FFFFFF"/>
        </w:rPr>
        <w:t> verhuld als nieuws, die verspreid wordt via websites, </w:t>
      </w:r>
      <w:hyperlink r:id="rId3" w:tooltip="Sociale media" w:history="1">
        <w:r w:rsidRPr="0049112E">
          <w:rPr>
            <w:rStyle w:val="Hyperlink"/>
            <w:rFonts w:ascii="Verdana" w:hAnsi="Verdana" w:cs="Arial"/>
            <w:color w:val="auto"/>
            <w:sz w:val="18"/>
            <w:szCs w:val="18"/>
            <w:u w:val="none"/>
            <w:shd w:val="clear" w:color="auto" w:fill="FFFFFF"/>
          </w:rPr>
          <w:t>sociale media</w:t>
        </w:r>
      </w:hyperlink>
      <w:r w:rsidRPr="0049112E">
        <w:rPr>
          <w:rFonts w:ascii="Verdana" w:hAnsi="Verdana" w:cs="Arial"/>
          <w:sz w:val="18"/>
          <w:szCs w:val="18"/>
          <w:shd w:val="clear" w:color="auto" w:fill="FFFFFF"/>
        </w:rPr>
        <w:t> en traditionele media, met als doel het maken van winst of het beïnvloeden van de mening van mensen.</w:t>
      </w:r>
    </w:p>
  </w:footnote>
  <w:footnote w:id="2">
    <w:p w14:paraId="2564D2DC" w14:textId="128D3B2D" w:rsidR="00BC215A" w:rsidRPr="0049112E" w:rsidRDefault="00BC215A">
      <w:pPr>
        <w:pStyle w:val="Voetnoottekst"/>
        <w:rPr>
          <w:rFonts w:ascii="Verdana" w:hAnsi="Verdana"/>
        </w:rPr>
      </w:pPr>
      <w:r w:rsidRPr="0049112E">
        <w:rPr>
          <w:rStyle w:val="Voetnootmarkering"/>
          <w:rFonts w:ascii="Verdana" w:hAnsi="Verdana"/>
          <w:sz w:val="18"/>
          <w:szCs w:val="18"/>
        </w:rPr>
        <w:footnoteRef/>
      </w:r>
      <w:r w:rsidRPr="0049112E">
        <w:rPr>
          <w:rFonts w:ascii="Verdana" w:hAnsi="Verdana"/>
          <w:sz w:val="18"/>
          <w:szCs w:val="18"/>
        </w:rPr>
        <w:t xml:space="preserve"> De voorvoegsels ‘micro’ en ‘nano’ zijn te vergelijken met voorvoegsels als ‘kilo’ in kilogram en ‘milli’ in millimeter. Zo bestaan micrometer en nanometer ook. </w:t>
      </w:r>
      <w:r w:rsidRPr="0049112E">
        <w:rPr>
          <w:rFonts w:ascii="Verdana" w:hAnsi="Verdana"/>
          <w:sz w:val="18"/>
          <w:szCs w:val="18"/>
        </w:rPr>
        <w:br/>
        <w:t>1 micrometer = 0,000 0</w:t>
      </w:r>
      <w:r>
        <w:rPr>
          <w:rFonts w:ascii="Verdana" w:hAnsi="Verdana"/>
          <w:sz w:val="18"/>
          <w:szCs w:val="18"/>
        </w:rPr>
        <w:t>0</w:t>
      </w:r>
      <w:r w:rsidRPr="0049112E">
        <w:rPr>
          <w:rFonts w:ascii="Verdana" w:hAnsi="Verdana"/>
          <w:sz w:val="18"/>
          <w:szCs w:val="18"/>
        </w:rPr>
        <w:t xml:space="preserve">1 meter; </w:t>
      </w:r>
      <w:r w:rsidRPr="0049112E">
        <w:rPr>
          <w:rFonts w:ascii="Verdana" w:hAnsi="Verdana"/>
          <w:sz w:val="18"/>
          <w:szCs w:val="18"/>
        </w:rPr>
        <w:br/>
        <w:t xml:space="preserve">1 nanometer = 0,000 000 </w:t>
      </w:r>
      <w:r>
        <w:rPr>
          <w:rFonts w:ascii="Verdana" w:hAnsi="Verdana"/>
          <w:sz w:val="18"/>
          <w:szCs w:val="18"/>
        </w:rPr>
        <w:t>0</w:t>
      </w:r>
      <w:r w:rsidRPr="0049112E">
        <w:rPr>
          <w:rFonts w:ascii="Verdana" w:hAnsi="Verdana"/>
          <w:sz w:val="18"/>
          <w:szCs w:val="18"/>
        </w:rPr>
        <w:t>01 meter</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85" type="#_x0000_t75" style="width:108pt;height:98.25pt" o:bullet="t">
        <v:imagedata r:id="rId1" o:title="Knipsel"/>
      </v:shape>
    </w:pict>
  </w:numPicBullet>
  <w:abstractNum w:abstractNumId="0" w15:restartNumberingAfterBreak="0">
    <w:nsid w:val="0005756E"/>
    <w:multiLevelType w:val="hybridMultilevel"/>
    <w:tmpl w:val="5C1E7980"/>
    <w:lvl w:ilvl="0" w:tplc="17E29BD8">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02BD35F3"/>
    <w:multiLevelType w:val="multilevel"/>
    <w:tmpl w:val="0813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 w15:restartNumberingAfterBreak="0">
    <w:nsid w:val="05CC1FDF"/>
    <w:multiLevelType w:val="hybridMultilevel"/>
    <w:tmpl w:val="67826C78"/>
    <w:lvl w:ilvl="0" w:tplc="AE6AA698">
      <w:start w:val="1"/>
      <w:numFmt w:val="bullet"/>
      <w:lvlText w:val=""/>
      <w:lvlJc w:val="left"/>
      <w:pPr>
        <w:ind w:left="720" w:hanging="360"/>
      </w:pPr>
      <w:rPr>
        <w:rFonts w:ascii="Symbol" w:hAnsi="Symbol"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070A4770"/>
    <w:multiLevelType w:val="hybridMultilevel"/>
    <w:tmpl w:val="89C240AE"/>
    <w:lvl w:ilvl="0" w:tplc="D7B25CD4">
      <w:start w:val="1"/>
      <w:numFmt w:val="bullet"/>
      <w:lvlText w:val=""/>
      <w:lvlJc w:val="left"/>
      <w:pPr>
        <w:tabs>
          <w:tab w:val="num" w:pos="720"/>
        </w:tabs>
        <w:ind w:left="720" w:hanging="360"/>
      </w:pPr>
      <w:rPr>
        <w:rFonts w:ascii="Symbol" w:hAnsi="Symbol" w:hint="default"/>
      </w:rPr>
    </w:lvl>
    <w:lvl w:ilvl="1" w:tplc="A582FC54" w:tentative="1">
      <w:start w:val="1"/>
      <w:numFmt w:val="bullet"/>
      <w:lvlText w:val=""/>
      <w:lvlJc w:val="left"/>
      <w:pPr>
        <w:tabs>
          <w:tab w:val="num" w:pos="1440"/>
        </w:tabs>
        <w:ind w:left="1440" w:hanging="360"/>
      </w:pPr>
      <w:rPr>
        <w:rFonts w:ascii="Symbol" w:hAnsi="Symbol" w:hint="default"/>
      </w:rPr>
    </w:lvl>
    <w:lvl w:ilvl="2" w:tplc="E1E6EBCE" w:tentative="1">
      <w:start w:val="1"/>
      <w:numFmt w:val="bullet"/>
      <w:lvlText w:val=""/>
      <w:lvlJc w:val="left"/>
      <w:pPr>
        <w:tabs>
          <w:tab w:val="num" w:pos="2160"/>
        </w:tabs>
        <w:ind w:left="2160" w:hanging="360"/>
      </w:pPr>
      <w:rPr>
        <w:rFonts w:ascii="Symbol" w:hAnsi="Symbol" w:hint="default"/>
      </w:rPr>
    </w:lvl>
    <w:lvl w:ilvl="3" w:tplc="D5385B0A" w:tentative="1">
      <w:start w:val="1"/>
      <w:numFmt w:val="bullet"/>
      <w:lvlText w:val=""/>
      <w:lvlJc w:val="left"/>
      <w:pPr>
        <w:tabs>
          <w:tab w:val="num" w:pos="2880"/>
        </w:tabs>
        <w:ind w:left="2880" w:hanging="360"/>
      </w:pPr>
      <w:rPr>
        <w:rFonts w:ascii="Symbol" w:hAnsi="Symbol" w:hint="default"/>
      </w:rPr>
    </w:lvl>
    <w:lvl w:ilvl="4" w:tplc="1A9407F8" w:tentative="1">
      <w:start w:val="1"/>
      <w:numFmt w:val="bullet"/>
      <w:lvlText w:val=""/>
      <w:lvlJc w:val="left"/>
      <w:pPr>
        <w:tabs>
          <w:tab w:val="num" w:pos="3600"/>
        </w:tabs>
        <w:ind w:left="3600" w:hanging="360"/>
      </w:pPr>
      <w:rPr>
        <w:rFonts w:ascii="Symbol" w:hAnsi="Symbol" w:hint="default"/>
      </w:rPr>
    </w:lvl>
    <w:lvl w:ilvl="5" w:tplc="F4B8E6F6" w:tentative="1">
      <w:start w:val="1"/>
      <w:numFmt w:val="bullet"/>
      <w:lvlText w:val=""/>
      <w:lvlJc w:val="left"/>
      <w:pPr>
        <w:tabs>
          <w:tab w:val="num" w:pos="4320"/>
        </w:tabs>
        <w:ind w:left="4320" w:hanging="360"/>
      </w:pPr>
      <w:rPr>
        <w:rFonts w:ascii="Symbol" w:hAnsi="Symbol" w:hint="default"/>
      </w:rPr>
    </w:lvl>
    <w:lvl w:ilvl="6" w:tplc="14E84B88" w:tentative="1">
      <w:start w:val="1"/>
      <w:numFmt w:val="bullet"/>
      <w:lvlText w:val=""/>
      <w:lvlJc w:val="left"/>
      <w:pPr>
        <w:tabs>
          <w:tab w:val="num" w:pos="5040"/>
        </w:tabs>
        <w:ind w:left="5040" w:hanging="360"/>
      </w:pPr>
      <w:rPr>
        <w:rFonts w:ascii="Symbol" w:hAnsi="Symbol" w:hint="default"/>
      </w:rPr>
    </w:lvl>
    <w:lvl w:ilvl="7" w:tplc="37366298" w:tentative="1">
      <w:start w:val="1"/>
      <w:numFmt w:val="bullet"/>
      <w:lvlText w:val=""/>
      <w:lvlJc w:val="left"/>
      <w:pPr>
        <w:tabs>
          <w:tab w:val="num" w:pos="5760"/>
        </w:tabs>
        <w:ind w:left="5760" w:hanging="360"/>
      </w:pPr>
      <w:rPr>
        <w:rFonts w:ascii="Symbol" w:hAnsi="Symbol" w:hint="default"/>
      </w:rPr>
    </w:lvl>
    <w:lvl w:ilvl="8" w:tplc="E6C4AFA0" w:tentative="1">
      <w:start w:val="1"/>
      <w:numFmt w:val="bullet"/>
      <w:lvlText w:val=""/>
      <w:lvlJc w:val="left"/>
      <w:pPr>
        <w:tabs>
          <w:tab w:val="num" w:pos="6480"/>
        </w:tabs>
        <w:ind w:left="6480" w:hanging="360"/>
      </w:pPr>
      <w:rPr>
        <w:rFonts w:ascii="Symbol" w:hAnsi="Symbol" w:hint="default"/>
      </w:rPr>
    </w:lvl>
  </w:abstractNum>
  <w:abstractNum w:abstractNumId="4" w15:restartNumberingAfterBreak="0">
    <w:nsid w:val="10A42930"/>
    <w:multiLevelType w:val="hybridMultilevel"/>
    <w:tmpl w:val="BF7CA60A"/>
    <w:lvl w:ilvl="0" w:tplc="A3C433DE">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115762A3"/>
    <w:multiLevelType w:val="hybridMultilevel"/>
    <w:tmpl w:val="67F0CCE2"/>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6" w15:restartNumberingAfterBreak="0">
    <w:nsid w:val="13BD6E3E"/>
    <w:multiLevelType w:val="hybridMultilevel"/>
    <w:tmpl w:val="67FE0AB8"/>
    <w:lvl w:ilvl="0" w:tplc="08130011">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7" w15:restartNumberingAfterBreak="0">
    <w:nsid w:val="14FD548B"/>
    <w:multiLevelType w:val="hybridMultilevel"/>
    <w:tmpl w:val="69848D14"/>
    <w:lvl w:ilvl="0" w:tplc="FFFC17E8">
      <w:start w:val="2"/>
      <w:numFmt w:val="bullet"/>
      <w:lvlText w:val=""/>
      <w:lvlJc w:val="left"/>
      <w:pPr>
        <w:ind w:left="1069" w:hanging="360"/>
      </w:pPr>
      <w:rPr>
        <w:rFonts w:ascii="Wingdings" w:eastAsiaTheme="minorHAnsi" w:hAnsi="Wingdings" w:cstheme="minorBidi" w:hint="default"/>
      </w:rPr>
    </w:lvl>
    <w:lvl w:ilvl="1" w:tplc="08130003" w:tentative="1">
      <w:start w:val="1"/>
      <w:numFmt w:val="bullet"/>
      <w:lvlText w:val="o"/>
      <w:lvlJc w:val="left"/>
      <w:pPr>
        <w:ind w:left="1789" w:hanging="360"/>
      </w:pPr>
      <w:rPr>
        <w:rFonts w:ascii="Courier New" w:hAnsi="Courier New" w:cs="Courier New" w:hint="default"/>
      </w:rPr>
    </w:lvl>
    <w:lvl w:ilvl="2" w:tplc="08130005" w:tentative="1">
      <w:start w:val="1"/>
      <w:numFmt w:val="bullet"/>
      <w:lvlText w:val=""/>
      <w:lvlJc w:val="left"/>
      <w:pPr>
        <w:ind w:left="2509" w:hanging="360"/>
      </w:pPr>
      <w:rPr>
        <w:rFonts w:ascii="Wingdings" w:hAnsi="Wingdings" w:hint="default"/>
      </w:rPr>
    </w:lvl>
    <w:lvl w:ilvl="3" w:tplc="08130001" w:tentative="1">
      <w:start w:val="1"/>
      <w:numFmt w:val="bullet"/>
      <w:lvlText w:val=""/>
      <w:lvlJc w:val="left"/>
      <w:pPr>
        <w:ind w:left="3229" w:hanging="360"/>
      </w:pPr>
      <w:rPr>
        <w:rFonts w:ascii="Symbol" w:hAnsi="Symbol" w:hint="default"/>
      </w:rPr>
    </w:lvl>
    <w:lvl w:ilvl="4" w:tplc="08130003" w:tentative="1">
      <w:start w:val="1"/>
      <w:numFmt w:val="bullet"/>
      <w:lvlText w:val="o"/>
      <w:lvlJc w:val="left"/>
      <w:pPr>
        <w:ind w:left="3949" w:hanging="360"/>
      </w:pPr>
      <w:rPr>
        <w:rFonts w:ascii="Courier New" w:hAnsi="Courier New" w:cs="Courier New" w:hint="default"/>
      </w:rPr>
    </w:lvl>
    <w:lvl w:ilvl="5" w:tplc="08130005" w:tentative="1">
      <w:start w:val="1"/>
      <w:numFmt w:val="bullet"/>
      <w:lvlText w:val=""/>
      <w:lvlJc w:val="left"/>
      <w:pPr>
        <w:ind w:left="4669" w:hanging="360"/>
      </w:pPr>
      <w:rPr>
        <w:rFonts w:ascii="Wingdings" w:hAnsi="Wingdings" w:hint="default"/>
      </w:rPr>
    </w:lvl>
    <w:lvl w:ilvl="6" w:tplc="08130001" w:tentative="1">
      <w:start w:val="1"/>
      <w:numFmt w:val="bullet"/>
      <w:lvlText w:val=""/>
      <w:lvlJc w:val="left"/>
      <w:pPr>
        <w:ind w:left="5389" w:hanging="360"/>
      </w:pPr>
      <w:rPr>
        <w:rFonts w:ascii="Symbol" w:hAnsi="Symbol" w:hint="default"/>
      </w:rPr>
    </w:lvl>
    <w:lvl w:ilvl="7" w:tplc="08130003" w:tentative="1">
      <w:start w:val="1"/>
      <w:numFmt w:val="bullet"/>
      <w:lvlText w:val="o"/>
      <w:lvlJc w:val="left"/>
      <w:pPr>
        <w:ind w:left="6109" w:hanging="360"/>
      </w:pPr>
      <w:rPr>
        <w:rFonts w:ascii="Courier New" w:hAnsi="Courier New" w:cs="Courier New" w:hint="default"/>
      </w:rPr>
    </w:lvl>
    <w:lvl w:ilvl="8" w:tplc="08130005" w:tentative="1">
      <w:start w:val="1"/>
      <w:numFmt w:val="bullet"/>
      <w:lvlText w:val=""/>
      <w:lvlJc w:val="left"/>
      <w:pPr>
        <w:ind w:left="6829" w:hanging="360"/>
      </w:pPr>
      <w:rPr>
        <w:rFonts w:ascii="Wingdings" w:hAnsi="Wingdings" w:hint="default"/>
      </w:rPr>
    </w:lvl>
  </w:abstractNum>
  <w:abstractNum w:abstractNumId="8" w15:restartNumberingAfterBreak="0">
    <w:nsid w:val="155D4B44"/>
    <w:multiLevelType w:val="hybridMultilevel"/>
    <w:tmpl w:val="79C263E2"/>
    <w:lvl w:ilvl="0" w:tplc="08130001">
      <w:start w:val="1"/>
      <w:numFmt w:val="bullet"/>
      <w:lvlText w:val=""/>
      <w:lvlJc w:val="left"/>
      <w:pPr>
        <w:ind w:left="720" w:hanging="360"/>
      </w:pPr>
      <w:rPr>
        <w:rFonts w:ascii="Symbol" w:hAnsi="Symbol" w:cs="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15870179"/>
    <w:multiLevelType w:val="hybridMultilevel"/>
    <w:tmpl w:val="675C9990"/>
    <w:lvl w:ilvl="0" w:tplc="08130011">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0" w15:restartNumberingAfterBreak="0">
    <w:nsid w:val="187A35FC"/>
    <w:multiLevelType w:val="hybridMultilevel"/>
    <w:tmpl w:val="56AEC0F6"/>
    <w:lvl w:ilvl="0" w:tplc="1096A048">
      <w:start w:val="1"/>
      <w:numFmt w:val="bullet"/>
      <w:lvlText w:val="-"/>
      <w:lvlJc w:val="left"/>
      <w:pPr>
        <w:ind w:left="720" w:hanging="360"/>
      </w:pPr>
      <w:rPr>
        <w:rFonts w:ascii="Verdana" w:eastAsiaTheme="minorHAnsi" w:hAnsi="Verdana"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18A52CE5"/>
    <w:multiLevelType w:val="hybridMultilevel"/>
    <w:tmpl w:val="92728292"/>
    <w:lvl w:ilvl="0" w:tplc="08130015">
      <w:start w:val="1"/>
      <w:numFmt w:val="upperLetter"/>
      <w:lvlText w:val="%1."/>
      <w:lvlJc w:val="left"/>
      <w:pPr>
        <w:ind w:left="795" w:hanging="360"/>
      </w:pPr>
    </w:lvl>
    <w:lvl w:ilvl="1" w:tplc="08130019" w:tentative="1">
      <w:start w:val="1"/>
      <w:numFmt w:val="lowerLetter"/>
      <w:lvlText w:val="%2."/>
      <w:lvlJc w:val="left"/>
      <w:pPr>
        <w:ind w:left="1515" w:hanging="360"/>
      </w:pPr>
    </w:lvl>
    <w:lvl w:ilvl="2" w:tplc="0813001B" w:tentative="1">
      <w:start w:val="1"/>
      <w:numFmt w:val="lowerRoman"/>
      <w:lvlText w:val="%3."/>
      <w:lvlJc w:val="right"/>
      <w:pPr>
        <w:ind w:left="2235" w:hanging="180"/>
      </w:pPr>
    </w:lvl>
    <w:lvl w:ilvl="3" w:tplc="0813000F" w:tentative="1">
      <w:start w:val="1"/>
      <w:numFmt w:val="decimal"/>
      <w:lvlText w:val="%4."/>
      <w:lvlJc w:val="left"/>
      <w:pPr>
        <w:ind w:left="2955" w:hanging="360"/>
      </w:pPr>
    </w:lvl>
    <w:lvl w:ilvl="4" w:tplc="08130019" w:tentative="1">
      <w:start w:val="1"/>
      <w:numFmt w:val="lowerLetter"/>
      <w:lvlText w:val="%5."/>
      <w:lvlJc w:val="left"/>
      <w:pPr>
        <w:ind w:left="3675" w:hanging="360"/>
      </w:pPr>
    </w:lvl>
    <w:lvl w:ilvl="5" w:tplc="0813001B" w:tentative="1">
      <w:start w:val="1"/>
      <w:numFmt w:val="lowerRoman"/>
      <w:lvlText w:val="%6."/>
      <w:lvlJc w:val="right"/>
      <w:pPr>
        <w:ind w:left="4395" w:hanging="180"/>
      </w:pPr>
    </w:lvl>
    <w:lvl w:ilvl="6" w:tplc="0813000F" w:tentative="1">
      <w:start w:val="1"/>
      <w:numFmt w:val="decimal"/>
      <w:lvlText w:val="%7."/>
      <w:lvlJc w:val="left"/>
      <w:pPr>
        <w:ind w:left="5115" w:hanging="360"/>
      </w:pPr>
    </w:lvl>
    <w:lvl w:ilvl="7" w:tplc="08130019" w:tentative="1">
      <w:start w:val="1"/>
      <w:numFmt w:val="lowerLetter"/>
      <w:lvlText w:val="%8."/>
      <w:lvlJc w:val="left"/>
      <w:pPr>
        <w:ind w:left="5835" w:hanging="360"/>
      </w:pPr>
    </w:lvl>
    <w:lvl w:ilvl="8" w:tplc="0813001B" w:tentative="1">
      <w:start w:val="1"/>
      <w:numFmt w:val="lowerRoman"/>
      <w:lvlText w:val="%9."/>
      <w:lvlJc w:val="right"/>
      <w:pPr>
        <w:ind w:left="6555" w:hanging="180"/>
      </w:pPr>
    </w:lvl>
  </w:abstractNum>
  <w:abstractNum w:abstractNumId="12" w15:restartNumberingAfterBreak="0">
    <w:nsid w:val="1DF3307A"/>
    <w:multiLevelType w:val="hybridMultilevel"/>
    <w:tmpl w:val="D488FFBE"/>
    <w:lvl w:ilvl="0" w:tplc="DC2AC2B6">
      <w:start w:val="1"/>
      <w:numFmt w:val="bullet"/>
      <w:lvlText w:val=""/>
      <w:lvlJc w:val="left"/>
      <w:pPr>
        <w:tabs>
          <w:tab w:val="num" w:pos="720"/>
        </w:tabs>
        <w:ind w:left="720" w:hanging="360"/>
      </w:pPr>
      <w:rPr>
        <w:rFonts w:ascii="Symbol" w:hAnsi="Symbol" w:hint="default"/>
      </w:rPr>
    </w:lvl>
    <w:lvl w:ilvl="1" w:tplc="5C64C9D6" w:tentative="1">
      <w:start w:val="1"/>
      <w:numFmt w:val="bullet"/>
      <w:lvlText w:val=""/>
      <w:lvlJc w:val="left"/>
      <w:pPr>
        <w:tabs>
          <w:tab w:val="num" w:pos="1440"/>
        </w:tabs>
        <w:ind w:left="1440" w:hanging="360"/>
      </w:pPr>
      <w:rPr>
        <w:rFonts w:ascii="Symbol" w:hAnsi="Symbol" w:hint="default"/>
      </w:rPr>
    </w:lvl>
    <w:lvl w:ilvl="2" w:tplc="B2120BE8" w:tentative="1">
      <w:start w:val="1"/>
      <w:numFmt w:val="bullet"/>
      <w:lvlText w:val=""/>
      <w:lvlJc w:val="left"/>
      <w:pPr>
        <w:tabs>
          <w:tab w:val="num" w:pos="2160"/>
        </w:tabs>
        <w:ind w:left="2160" w:hanging="360"/>
      </w:pPr>
      <w:rPr>
        <w:rFonts w:ascii="Symbol" w:hAnsi="Symbol" w:hint="default"/>
      </w:rPr>
    </w:lvl>
    <w:lvl w:ilvl="3" w:tplc="05F00298" w:tentative="1">
      <w:start w:val="1"/>
      <w:numFmt w:val="bullet"/>
      <w:lvlText w:val=""/>
      <w:lvlJc w:val="left"/>
      <w:pPr>
        <w:tabs>
          <w:tab w:val="num" w:pos="2880"/>
        </w:tabs>
        <w:ind w:left="2880" w:hanging="360"/>
      </w:pPr>
      <w:rPr>
        <w:rFonts w:ascii="Symbol" w:hAnsi="Symbol" w:hint="default"/>
      </w:rPr>
    </w:lvl>
    <w:lvl w:ilvl="4" w:tplc="E4B2FF26" w:tentative="1">
      <w:start w:val="1"/>
      <w:numFmt w:val="bullet"/>
      <w:lvlText w:val=""/>
      <w:lvlJc w:val="left"/>
      <w:pPr>
        <w:tabs>
          <w:tab w:val="num" w:pos="3600"/>
        </w:tabs>
        <w:ind w:left="3600" w:hanging="360"/>
      </w:pPr>
      <w:rPr>
        <w:rFonts w:ascii="Symbol" w:hAnsi="Symbol" w:hint="default"/>
      </w:rPr>
    </w:lvl>
    <w:lvl w:ilvl="5" w:tplc="23D86684" w:tentative="1">
      <w:start w:val="1"/>
      <w:numFmt w:val="bullet"/>
      <w:lvlText w:val=""/>
      <w:lvlJc w:val="left"/>
      <w:pPr>
        <w:tabs>
          <w:tab w:val="num" w:pos="4320"/>
        </w:tabs>
        <w:ind w:left="4320" w:hanging="360"/>
      </w:pPr>
      <w:rPr>
        <w:rFonts w:ascii="Symbol" w:hAnsi="Symbol" w:hint="default"/>
      </w:rPr>
    </w:lvl>
    <w:lvl w:ilvl="6" w:tplc="6602FACC" w:tentative="1">
      <w:start w:val="1"/>
      <w:numFmt w:val="bullet"/>
      <w:lvlText w:val=""/>
      <w:lvlJc w:val="left"/>
      <w:pPr>
        <w:tabs>
          <w:tab w:val="num" w:pos="5040"/>
        </w:tabs>
        <w:ind w:left="5040" w:hanging="360"/>
      </w:pPr>
      <w:rPr>
        <w:rFonts w:ascii="Symbol" w:hAnsi="Symbol" w:hint="default"/>
      </w:rPr>
    </w:lvl>
    <w:lvl w:ilvl="7" w:tplc="0CD214B0" w:tentative="1">
      <w:start w:val="1"/>
      <w:numFmt w:val="bullet"/>
      <w:lvlText w:val=""/>
      <w:lvlJc w:val="left"/>
      <w:pPr>
        <w:tabs>
          <w:tab w:val="num" w:pos="5760"/>
        </w:tabs>
        <w:ind w:left="5760" w:hanging="360"/>
      </w:pPr>
      <w:rPr>
        <w:rFonts w:ascii="Symbol" w:hAnsi="Symbol" w:hint="default"/>
      </w:rPr>
    </w:lvl>
    <w:lvl w:ilvl="8" w:tplc="E5F6B638" w:tentative="1">
      <w:start w:val="1"/>
      <w:numFmt w:val="bullet"/>
      <w:lvlText w:val=""/>
      <w:lvlJc w:val="left"/>
      <w:pPr>
        <w:tabs>
          <w:tab w:val="num" w:pos="6480"/>
        </w:tabs>
        <w:ind w:left="6480" w:hanging="360"/>
      </w:pPr>
      <w:rPr>
        <w:rFonts w:ascii="Symbol" w:hAnsi="Symbol" w:hint="default"/>
      </w:rPr>
    </w:lvl>
  </w:abstractNum>
  <w:abstractNum w:abstractNumId="13" w15:restartNumberingAfterBreak="0">
    <w:nsid w:val="1ECD562C"/>
    <w:multiLevelType w:val="hybridMultilevel"/>
    <w:tmpl w:val="0848FF48"/>
    <w:lvl w:ilvl="0" w:tplc="CEC0579A">
      <w:numFmt w:val="bullet"/>
      <w:lvlText w:val="-"/>
      <w:lvlJc w:val="left"/>
      <w:pPr>
        <w:ind w:left="795" w:hanging="360"/>
      </w:pPr>
      <w:rPr>
        <w:rFonts w:ascii="Calibri" w:eastAsiaTheme="minorHAnsi" w:hAnsi="Calibri" w:cs="Calibri" w:hint="default"/>
      </w:rPr>
    </w:lvl>
    <w:lvl w:ilvl="1" w:tplc="08130003" w:tentative="1">
      <w:start w:val="1"/>
      <w:numFmt w:val="bullet"/>
      <w:lvlText w:val="o"/>
      <w:lvlJc w:val="left"/>
      <w:pPr>
        <w:ind w:left="1515" w:hanging="360"/>
      </w:pPr>
      <w:rPr>
        <w:rFonts w:ascii="Courier New" w:hAnsi="Courier New" w:cs="Courier New" w:hint="default"/>
      </w:rPr>
    </w:lvl>
    <w:lvl w:ilvl="2" w:tplc="08130005" w:tentative="1">
      <w:start w:val="1"/>
      <w:numFmt w:val="bullet"/>
      <w:lvlText w:val=""/>
      <w:lvlJc w:val="left"/>
      <w:pPr>
        <w:ind w:left="2235" w:hanging="360"/>
      </w:pPr>
      <w:rPr>
        <w:rFonts w:ascii="Wingdings" w:hAnsi="Wingdings" w:hint="default"/>
      </w:rPr>
    </w:lvl>
    <w:lvl w:ilvl="3" w:tplc="08130001" w:tentative="1">
      <w:start w:val="1"/>
      <w:numFmt w:val="bullet"/>
      <w:lvlText w:val=""/>
      <w:lvlJc w:val="left"/>
      <w:pPr>
        <w:ind w:left="2955" w:hanging="360"/>
      </w:pPr>
      <w:rPr>
        <w:rFonts w:ascii="Symbol" w:hAnsi="Symbol" w:hint="default"/>
      </w:rPr>
    </w:lvl>
    <w:lvl w:ilvl="4" w:tplc="08130003" w:tentative="1">
      <w:start w:val="1"/>
      <w:numFmt w:val="bullet"/>
      <w:lvlText w:val="o"/>
      <w:lvlJc w:val="left"/>
      <w:pPr>
        <w:ind w:left="3675" w:hanging="360"/>
      </w:pPr>
      <w:rPr>
        <w:rFonts w:ascii="Courier New" w:hAnsi="Courier New" w:cs="Courier New" w:hint="default"/>
      </w:rPr>
    </w:lvl>
    <w:lvl w:ilvl="5" w:tplc="08130005" w:tentative="1">
      <w:start w:val="1"/>
      <w:numFmt w:val="bullet"/>
      <w:lvlText w:val=""/>
      <w:lvlJc w:val="left"/>
      <w:pPr>
        <w:ind w:left="4395" w:hanging="360"/>
      </w:pPr>
      <w:rPr>
        <w:rFonts w:ascii="Wingdings" w:hAnsi="Wingdings" w:hint="default"/>
      </w:rPr>
    </w:lvl>
    <w:lvl w:ilvl="6" w:tplc="08130001" w:tentative="1">
      <w:start w:val="1"/>
      <w:numFmt w:val="bullet"/>
      <w:lvlText w:val=""/>
      <w:lvlJc w:val="left"/>
      <w:pPr>
        <w:ind w:left="5115" w:hanging="360"/>
      </w:pPr>
      <w:rPr>
        <w:rFonts w:ascii="Symbol" w:hAnsi="Symbol" w:hint="default"/>
      </w:rPr>
    </w:lvl>
    <w:lvl w:ilvl="7" w:tplc="08130003" w:tentative="1">
      <w:start w:val="1"/>
      <w:numFmt w:val="bullet"/>
      <w:lvlText w:val="o"/>
      <w:lvlJc w:val="left"/>
      <w:pPr>
        <w:ind w:left="5835" w:hanging="360"/>
      </w:pPr>
      <w:rPr>
        <w:rFonts w:ascii="Courier New" w:hAnsi="Courier New" w:cs="Courier New" w:hint="default"/>
      </w:rPr>
    </w:lvl>
    <w:lvl w:ilvl="8" w:tplc="08130005" w:tentative="1">
      <w:start w:val="1"/>
      <w:numFmt w:val="bullet"/>
      <w:lvlText w:val=""/>
      <w:lvlJc w:val="left"/>
      <w:pPr>
        <w:ind w:left="6555" w:hanging="360"/>
      </w:pPr>
      <w:rPr>
        <w:rFonts w:ascii="Wingdings" w:hAnsi="Wingdings" w:hint="default"/>
      </w:rPr>
    </w:lvl>
  </w:abstractNum>
  <w:abstractNum w:abstractNumId="14" w15:restartNumberingAfterBreak="0">
    <w:nsid w:val="232211F2"/>
    <w:multiLevelType w:val="hybridMultilevel"/>
    <w:tmpl w:val="6562EC9C"/>
    <w:lvl w:ilvl="0" w:tplc="08130015">
      <w:start w:val="1"/>
      <w:numFmt w:val="upperLetter"/>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5" w15:restartNumberingAfterBreak="0">
    <w:nsid w:val="235C3156"/>
    <w:multiLevelType w:val="hybridMultilevel"/>
    <w:tmpl w:val="D578E6E0"/>
    <w:lvl w:ilvl="0" w:tplc="F96079D2">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24323988"/>
    <w:multiLevelType w:val="hybridMultilevel"/>
    <w:tmpl w:val="E99CC476"/>
    <w:lvl w:ilvl="0" w:tplc="08130015">
      <w:start w:val="1"/>
      <w:numFmt w:val="upperLetter"/>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17" w15:restartNumberingAfterBreak="0">
    <w:nsid w:val="25E62DA9"/>
    <w:multiLevelType w:val="hybridMultilevel"/>
    <w:tmpl w:val="C9DC9A42"/>
    <w:lvl w:ilvl="0" w:tplc="F96079D2">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15:restartNumberingAfterBreak="0">
    <w:nsid w:val="282B329B"/>
    <w:multiLevelType w:val="hybridMultilevel"/>
    <w:tmpl w:val="BEFA22FC"/>
    <w:lvl w:ilvl="0" w:tplc="08130015">
      <w:start w:val="1"/>
      <w:numFmt w:val="upperLetter"/>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9" w15:restartNumberingAfterBreak="0">
    <w:nsid w:val="290D1CC8"/>
    <w:multiLevelType w:val="hybridMultilevel"/>
    <w:tmpl w:val="A1604F24"/>
    <w:lvl w:ilvl="0" w:tplc="08130017">
      <w:start w:val="1"/>
      <w:numFmt w:val="lowerLetter"/>
      <w:lvlText w:val="%1)"/>
      <w:lvlJc w:val="left"/>
      <w:pPr>
        <w:ind w:left="720" w:hanging="360"/>
      </w:pPr>
    </w:lvl>
    <w:lvl w:ilvl="1" w:tplc="08130019">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0" w15:restartNumberingAfterBreak="0">
    <w:nsid w:val="2EBA5AB3"/>
    <w:multiLevelType w:val="hybridMultilevel"/>
    <w:tmpl w:val="84982352"/>
    <w:lvl w:ilvl="0" w:tplc="08130011">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1" w15:restartNumberingAfterBreak="0">
    <w:nsid w:val="31A138C5"/>
    <w:multiLevelType w:val="hybridMultilevel"/>
    <w:tmpl w:val="84F2AB16"/>
    <w:lvl w:ilvl="0" w:tplc="08130015">
      <w:start w:val="1"/>
      <w:numFmt w:val="upperLetter"/>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2" w15:restartNumberingAfterBreak="0">
    <w:nsid w:val="3276111C"/>
    <w:multiLevelType w:val="hybridMultilevel"/>
    <w:tmpl w:val="1C4018FC"/>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3" w15:restartNumberingAfterBreak="0">
    <w:nsid w:val="35E547BB"/>
    <w:multiLevelType w:val="hybridMultilevel"/>
    <w:tmpl w:val="2740438A"/>
    <w:lvl w:ilvl="0" w:tplc="08130015">
      <w:start w:val="1"/>
      <w:numFmt w:val="upperLetter"/>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4" w15:restartNumberingAfterBreak="0">
    <w:nsid w:val="365632CA"/>
    <w:multiLevelType w:val="hybridMultilevel"/>
    <w:tmpl w:val="06F2CA8E"/>
    <w:lvl w:ilvl="0" w:tplc="08130015">
      <w:start w:val="1"/>
      <w:numFmt w:val="upperLetter"/>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5" w15:restartNumberingAfterBreak="0">
    <w:nsid w:val="36842F80"/>
    <w:multiLevelType w:val="hybridMultilevel"/>
    <w:tmpl w:val="03DA0D5E"/>
    <w:lvl w:ilvl="0" w:tplc="08130015">
      <w:start w:val="1"/>
      <w:numFmt w:val="upperLetter"/>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6" w15:restartNumberingAfterBreak="0">
    <w:nsid w:val="386420FF"/>
    <w:multiLevelType w:val="hybridMultilevel"/>
    <w:tmpl w:val="79CE701E"/>
    <w:lvl w:ilvl="0" w:tplc="B81C87A0">
      <w:start w:val="1"/>
      <w:numFmt w:val="bullet"/>
      <w:lvlText w:val=""/>
      <w:lvlPicBulletId w:val="0"/>
      <w:lvlJc w:val="left"/>
      <w:pPr>
        <w:ind w:left="720" w:hanging="360"/>
      </w:pPr>
      <w:rPr>
        <w:rFonts w:ascii="Symbol" w:hAnsi="Symbol" w:hint="default"/>
        <w:color w:val="auto"/>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7" w15:restartNumberingAfterBreak="0">
    <w:nsid w:val="39EB3C80"/>
    <w:multiLevelType w:val="hybridMultilevel"/>
    <w:tmpl w:val="7DEC270E"/>
    <w:lvl w:ilvl="0" w:tplc="08130001">
      <w:start w:val="1"/>
      <w:numFmt w:val="bullet"/>
      <w:lvlText w:val=""/>
      <w:lvlJc w:val="left"/>
      <w:pPr>
        <w:ind w:left="720" w:hanging="360"/>
      </w:pPr>
      <w:rPr>
        <w:rFonts w:ascii="Symbol" w:hAnsi="Symbol" w:cs="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8" w15:restartNumberingAfterBreak="0">
    <w:nsid w:val="3BA85D8A"/>
    <w:multiLevelType w:val="hybridMultilevel"/>
    <w:tmpl w:val="1F7C337A"/>
    <w:lvl w:ilvl="0" w:tplc="08130001">
      <w:start w:val="1"/>
      <w:numFmt w:val="bullet"/>
      <w:lvlText w:val=""/>
      <w:lvlJc w:val="left"/>
      <w:pPr>
        <w:ind w:left="720" w:hanging="360"/>
      </w:pPr>
      <w:rPr>
        <w:rFonts w:ascii="Symbol" w:hAnsi="Symbol" w:cs="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29" w15:restartNumberingAfterBreak="0">
    <w:nsid w:val="3BD922A9"/>
    <w:multiLevelType w:val="hybridMultilevel"/>
    <w:tmpl w:val="D9E49F4A"/>
    <w:lvl w:ilvl="0" w:tplc="FB688A30">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0" w15:restartNumberingAfterBreak="0">
    <w:nsid w:val="3CD45A05"/>
    <w:multiLevelType w:val="hybridMultilevel"/>
    <w:tmpl w:val="0DF24EC0"/>
    <w:lvl w:ilvl="0" w:tplc="08130015">
      <w:start w:val="1"/>
      <w:numFmt w:val="upperLetter"/>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1" w15:restartNumberingAfterBreak="0">
    <w:nsid w:val="3CF54794"/>
    <w:multiLevelType w:val="hybridMultilevel"/>
    <w:tmpl w:val="D9E49F4A"/>
    <w:lvl w:ilvl="0" w:tplc="FB688A30">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2" w15:restartNumberingAfterBreak="0">
    <w:nsid w:val="3D98305A"/>
    <w:multiLevelType w:val="hybridMultilevel"/>
    <w:tmpl w:val="7D6C14FE"/>
    <w:lvl w:ilvl="0" w:tplc="520E7C48">
      <w:numFmt w:val="bullet"/>
      <w:lvlText w:val=""/>
      <w:lvlJc w:val="left"/>
      <w:pPr>
        <w:ind w:left="1429" w:hanging="360"/>
      </w:pPr>
      <w:rPr>
        <w:rFonts w:ascii="Wingdings" w:eastAsiaTheme="minorEastAsia" w:hAnsi="Wingdings" w:cstheme="minorBidi" w:hint="default"/>
      </w:rPr>
    </w:lvl>
    <w:lvl w:ilvl="1" w:tplc="08130003" w:tentative="1">
      <w:start w:val="1"/>
      <w:numFmt w:val="bullet"/>
      <w:lvlText w:val="o"/>
      <w:lvlJc w:val="left"/>
      <w:pPr>
        <w:ind w:left="2149" w:hanging="360"/>
      </w:pPr>
      <w:rPr>
        <w:rFonts w:ascii="Courier New" w:hAnsi="Courier New" w:cs="Courier New" w:hint="default"/>
      </w:rPr>
    </w:lvl>
    <w:lvl w:ilvl="2" w:tplc="08130005" w:tentative="1">
      <w:start w:val="1"/>
      <w:numFmt w:val="bullet"/>
      <w:lvlText w:val=""/>
      <w:lvlJc w:val="left"/>
      <w:pPr>
        <w:ind w:left="2869" w:hanging="360"/>
      </w:pPr>
      <w:rPr>
        <w:rFonts w:ascii="Wingdings" w:hAnsi="Wingdings" w:hint="default"/>
      </w:rPr>
    </w:lvl>
    <w:lvl w:ilvl="3" w:tplc="08130001" w:tentative="1">
      <w:start w:val="1"/>
      <w:numFmt w:val="bullet"/>
      <w:lvlText w:val=""/>
      <w:lvlJc w:val="left"/>
      <w:pPr>
        <w:ind w:left="3589" w:hanging="360"/>
      </w:pPr>
      <w:rPr>
        <w:rFonts w:ascii="Symbol" w:hAnsi="Symbol" w:hint="default"/>
      </w:rPr>
    </w:lvl>
    <w:lvl w:ilvl="4" w:tplc="08130003" w:tentative="1">
      <w:start w:val="1"/>
      <w:numFmt w:val="bullet"/>
      <w:lvlText w:val="o"/>
      <w:lvlJc w:val="left"/>
      <w:pPr>
        <w:ind w:left="4309" w:hanging="360"/>
      </w:pPr>
      <w:rPr>
        <w:rFonts w:ascii="Courier New" w:hAnsi="Courier New" w:cs="Courier New" w:hint="default"/>
      </w:rPr>
    </w:lvl>
    <w:lvl w:ilvl="5" w:tplc="08130005" w:tentative="1">
      <w:start w:val="1"/>
      <w:numFmt w:val="bullet"/>
      <w:lvlText w:val=""/>
      <w:lvlJc w:val="left"/>
      <w:pPr>
        <w:ind w:left="5029" w:hanging="360"/>
      </w:pPr>
      <w:rPr>
        <w:rFonts w:ascii="Wingdings" w:hAnsi="Wingdings" w:hint="default"/>
      </w:rPr>
    </w:lvl>
    <w:lvl w:ilvl="6" w:tplc="08130001" w:tentative="1">
      <w:start w:val="1"/>
      <w:numFmt w:val="bullet"/>
      <w:lvlText w:val=""/>
      <w:lvlJc w:val="left"/>
      <w:pPr>
        <w:ind w:left="5749" w:hanging="360"/>
      </w:pPr>
      <w:rPr>
        <w:rFonts w:ascii="Symbol" w:hAnsi="Symbol" w:hint="default"/>
      </w:rPr>
    </w:lvl>
    <w:lvl w:ilvl="7" w:tplc="08130003" w:tentative="1">
      <w:start w:val="1"/>
      <w:numFmt w:val="bullet"/>
      <w:lvlText w:val="o"/>
      <w:lvlJc w:val="left"/>
      <w:pPr>
        <w:ind w:left="6469" w:hanging="360"/>
      </w:pPr>
      <w:rPr>
        <w:rFonts w:ascii="Courier New" w:hAnsi="Courier New" w:cs="Courier New" w:hint="default"/>
      </w:rPr>
    </w:lvl>
    <w:lvl w:ilvl="8" w:tplc="08130005" w:tentative="1">
      <w:start w:val="1"/>
      <w:numFmt w:val="bullet"/>
      <w:lvlText w:val=""/>
      <w:lvlJc w:val="left"/>
      <w:pPr>
        <w:ind w:left="7189" w:hanging="360"/>
      </w:pPr>
      <w:rPr>
        <w:rFonts w:ascii="Wingdings" w:hAnsi="Wingdings" w:hint="default"/>
      </w:rPr>
    </w:lvl>
  </w:abstractNum>
  <w:abstractNum w:abstractNumId="33" w15:restartNumberingAfterBreak="0">
    <w:nsid w:val="3FB671D9"/>
    <w:multiLevelType w:val="hybridMultilevel"/>
    <w:tmpl w:val="C854DD6E"/>
    <w:lvl w:ilvl="0" w:tplc="08130015">
      <w:start w:val="1"/>
      <w:numFmt w:val="upperLetter"/>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4" w15:restartNumberingAfterBreak="0">
    <w:nsid w:val="40541137"/>
    <w:multiLevelType w:val="hybridMultilevel"/>
    <w:tmpl w:val="584A88CC"/>
    <w:lvl w:ilvl="0" w:tplc="08130017">
      <w:start w:val="1"/>
      <w:numFmt w:val="lowerLetter"/>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5" w15:restartNumberingAfterBreak="0">
    <w:nsid w:val="40A36849"/>
    <w:multiLevelType w:val="hybridMultilevel"/>
    <w:tmpl w:val="D0CE14D8"/>
    <w:lvl w:ilvl="0" w:tplc="08130001">
      <w:start w:val="1"/>
      <w:numFmt w:val="bullet"/>
      <w:lvlText w:val=""/>
      <w:lvlJc w:val="left"/>
      <w:pPr>
        <w:ind w:left="1440" w:hanging="360"/>
      </w:pPr>
      <w:rPr>
        <w:rFonts w:ascii="Symbol" w:hAnsi="Symbol" w:cs="Symbol" w:hint="default"/>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cs="Wingdings" w:hint="default"/>
      </w:rPr>
    </w:lvl>
    <w:lvl w:ilvl="3" w:tplc="08130001" w:tentative="1">
      <w:start w:val="1"/>
      <w:numFmt w:val="bullet"/>
      <w:lvlText w:val=""/>
      <w:lvlJc w:val="left"/>
      <w:pPr>
        <w:ind w:left="3600" w:hanging="360"/>
      </w:pPr>
      <w:rPr>
        <w:rFonts w:ascii="Symbol" w:hAnsi="Symbol" w:cs="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cs="Wingdings" w:hint="default"/>
      </w:rPr>
    </w:lvl>
    <w:lvl w:ilvl="6" w:tplc="08130001" w:tentative="1">
      <w:start w:val="1"/>
      <w:numFmt w:val="bullet"/>
      <w:lvlText w:val=""/>
      <w:lvlJc w:val="left"/>
      <w:pPr>
        <w:ind w:left="5760" w:hanging="360"/>
      </w:pPr>
      <w:rPr>
        <w:rFonts w:ascii="Symbol" w:hAnsi="Symbol" w:cs="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cs="Wingdings" w:hint="default"/>
      </w:rPr>
    </w:lvl>
  </w:abstractNum>
  <w:abstractNum w:abstractNumId="36" w15:restartNumberingAfterBreak="0">
    <w:nsid w:val="435729E5"/>
    <w:multiLevelType w:val="hybridMultilevel"/>
    <w:tmpl w:val="E96C8020"/>
    <w:lvl w:ilvl="0" w:tplc="DBE80642">
      <w:start w:val="1"/>
      <w:numFmt w:val="bullet"/>
      <w:lvlText w:val=""/>
      <w:lvlJc w:val="left"/>
      <w:pPr>
        <w:tabs>
          <w:tab w:val="num" w:pos="720"/>
        </w:tabs>
        <w:ind w:left="720" w:hanging="360"/>
      </w:pPr>
      <w:rPr>
        <w:rFonts w:ascii="Symbol" w:hAnsi="Symbol" w:hint="default"/>
      </w:rPr>
    </w:lvl>
    <w:lvl w:ilvl="1" w:tplc="792868F0" w:tentative="1">
      <w:start w:val="1"/>
      <w:numFmt w:val="bullet"/>
      <w:lvlText w:val=""/>
      <w:lvlJc w:val="left"/>
      <w:pPr>
        <w:tabs>
          <w:tab w:val="num" w:pos="1440"/>
        </w:tabs>
        <w:ind w:left="1440" w:hanging="360"/>
      </w:pPr>
      <w:rPr>
        <w:rFonts w:ascii="Symbol" w:hAnsi="Symbol" w:hint="default"/>
      </w:rPr>
    </w:lvl>
    <w:lvl w:ilvl="2" w:tplc="40F2D79A" w:tentative="1">
      <w:start w:val="1"/>
      <w:numFmt w:val="bullet"/>
      <w:lvlText w:val=""/>
      <w:lvlJc w:val="left"/>
      <w:pPr>
        <w:tabs>
          <w:tab w:val="num" w:pos="2160"/>
        </w:tabs>
        <w:ind w:left="2160" w:hanging="360"/>
      </w:pPr>
      <w:rPr>
        <w:rFonts w:ascii="Symbol" w:hAnsi="Symbol" w:hint="default"/>
      </w:rPr>
    </w:lvl>
    <w:lvl w:ilvl="3" w:tplc="C78499DE" w:tentative="1">
      <w:start w:val="1"/>
      <w:numFmt w:val="bullet"/>
      <w:lvlText w:val=""/>
      <w:lvlJc w:val="left"/>
      <w:pPr>
        <w:tabs>
          <w:tab w:val="num" w:pos="2880"/>
        </w:tabs>
        <w:ind w:left="2880" w:hanging="360"/>
      </w:pPr>
      <w:rPr>
        <w:rFonts w:ascii="Symbol" w:hAnsi="Symbol" w:hint="default"/>
      </w:rPr>
    </w:lvl>
    <w:lvl w:ilvl="4" w:tplc="5A969AE2" w:tentative="1">
      <w:start w:val="1"/>
      <w:numFmt w:val="bullet"/>
      <w:lvlText w:val=""/>
      <w:lvlJc w:val="left"/>
      <w:pPr>
        <w:tabs>
          <w:tab w:val="num" w:pos="3600"/>
        </w:tabs>
        <w:ind w:left="3600" w:hanging="360"/>
      </w:pPr>
      <w:rPr>
        <w:rFonts w:ascii="Symbol" w:hAnsi="Symbol" w:hint="default"/>
      </w:rPr>
    </w:lvl>
    <w:lvl w:ilvl="5" w:tplc="5F606D56" w:tentative="1">
      <w:start w:val="1"/>
      <w:numFmt w:val="bullet"/>
      <w:lvlText w:val=""/>
      <w:lvlJc w:val="left"/>
      <w:pPr>
        <w:tabs>
          <w:tab w:val="num" w:pos="4320"/>
        </w:tabs>
        <w:ind w:left="4320" w:hanging="360"/>
      </w:pPr>
      <w:rPr>
        <w:rFonts w:ascii="Symbol" w:hAnsi="Symbol" w:hint="default"/>
      </w:rPr>
    </w:lvl>
    <w:lvl w:ilvl="6" w:tplc="0A581120" w:tentative="1">
      <w:start w:val="1"/>
      <w:numFmt w:val="bullet"/>
      <w:lvlText w:val=""/>
      <w:lvlJc w:val="left"/>
      <w:pPr>
        <w:tabs>
          <w:tab w:val="num" w:pos="5040"/>
        </w:tabs>
        <w:ind w:left="5040" w:hanging="360"/>
      </w:pPr>
      <w:rPr>
        <w:rFonts w:ascii="Symbol" w:hAnsi="Symbol" w:hint="default"/>
      </w:rPr>
    </w:lvl>
    <w:lvl w:ilvl="7" w:tplc="4F2A90C4" w:tentative="1">
      <w:start w:val="1"/>
      <w:numFmt w:val="bullet"/>
      <w:lvlText w:val=""/>
      <w:lvlJc w:val="left"/>
      <w:pPr>
        <w:tabs>
          <w:tab w:val="num" w:pos="5760"/>
        </w:tabs>
        <w:ind w:left="5760" w:hanging="360"/>
      </w:pPr>
      <w:rPr>
        <w:rFonts w:ascii="Symbol" w:hAnsi="Symbol" w:hint="default"/>
      </w:rPr>
    </w:lvl>
    <w:lvl w:ilvl="8" w:tplc="118814B2" w:tentative="1">
      <w:start w:val="1"/>
      <w:numFmt w:val="bullet"/>
      <w:lvlText w:val=""/>
      <w:lvlJc w:val="left"/>
      <w:pPr>
        <w:tabs>
          <w:tab w:val="num" w:pos="6480"/>
        </w:tabs>
        <w:ind w:left="6480" w:hanging="360"/>
      </w:pPr>
      <w:rPr>
        <w:rFonts w:ascii="Symbol" w:hAnsi="Symbol" w:hint="default"/>
      </w:rPr>
    </w:lvl>
  </w:abstractNum>
  <w:abstractNum w:abstractNumId="37" w15:restartNumberingAfterBreak="0">
    <w:nsid w:val="446B74EF"/>
    <w:multiLevelType w:val="hybridMultilevel"/>
    <w:tmpl w:val="355C787E"/>
    <w:lvl w:ilvl="0" w:tplc="08130015">
      <w:start w:val="1"/>
      <w:numFmt w:val="upperLetter"/>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8" w15:restartNumberingAfterBreak="0">
    <w:nsid w:val="45383C04"/>
    <w:multiLevelType w:val="hybridMultilevel"/>
    <w:tmpl w:val="7EAAE860"/>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9" w15:restartNumberingAfterBreak="0">
    <w:nsid w:val="46D22BF8"/>
    <w:multiLevelType w:val="hybridMultilevel"/>
    <w:tmpl w:val="72C21DA8"/>
    <w:lvl w:ilvl="0" w:tplc="08130011">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0" w15:restartNumberingAfterBreak="0">
    <w:nsid w:val="481C1AC6"/>
    <w:multiLevelType w:val="hybridMultilevel"/>
    <w:tmpl w:val="4EB29640"/>
    <w:lvl w:ilvl="0" w:tplc="520E7C48">
      <w:numFmt w:val="bullet"/>
      <w:lvlText w:val=""/>
      <w:lvlJc w:val="left"/>
      <w:pPr>
        <w:ind w:left="720" w:hanging="360"/>
      </w:pPr>
      <w:rPr>
        <w:rFonts w:ascii="Wingdings" w:eastAsiaTheme="minorEastAsia" w:hAnsi="Wingdings" w:cstheme="minorBidi"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cs="Wingdings" w:hint="default"/>
      </w:rPr>
    </w:lvl>
    <w:lvl w:ilvl="3" w:tplc="08130001">
      <w:start w:val="1"/>
      <w:numFmt w:val="bullet"/>
      <w:lvlText w:val=""/>
      <w:lvlJc w:val="left"/>
      <w:pPr>
        <w:ind w:left="2880" w:hanging="360"/>
      </w:pPr>
      <w:rPr>
        <w:rFonts w:ascii="Symbol" w:hAnsi="Symbol" w:cs="Symbol" w:hint="default"/>
      </w:rPr>
    </w:lvl>
    <w:lvl w:ilvl="4" w:tplc="08130003">
      <w:start w:val="1"/>
      <w:numFmt w:val="bullet"/>
      <w:lvlText w:val="o"/>
      <w:lvlJc w:val="left"/>
      <w:pPr>
        <w:ind w:left="3600" w:hanging="360"/>
      </w:pPr>
      <w:rPr>
        <w:rFonts w:ascii="Courier New" w:hAnsi="Courier New" w:cs="Courier New" w:hint="default"/>
      </w:rPr>
    </w:lvl>
    <w:lvl w:ilvl="5" w:tplc="08130005">
      <w:start w:val="1"/>
      <w:numFmt w:val="bullet"/>
      <w:lvlText w:val=""/>
      <w:lvlJc w:val="left"/>
      <w:pPr>
        <w:ind w:left="4320" w:hanging="360"/>
      </w:pPr>
      <w:rPr>
        <w:rFonts w:ascii="Wingdings" w:hAnsi="Wingdings" w:cs="Wingdings" w:hint="default"/>
      </w:rPr>
    </w:lvl>
    <w:lvl w:ilvl="6" w:tplc="08130001">
      <w:start w:val="1"/>
      <w:numFmt w:val="bullet"/>
      <w:lvlText w:val=""/>
      <w:lvlJc w:val="left"/>
      <w:pPr>
        <w:ind w:left="5040" w:hanging="360"/>
      </w:pPr>
      <w:rPr>
        <w:rFonts w:ascii="Symbol" w:hAnsi="Symbol" w:cs="Symbol" w:hint="default"/>
      </w:rPr>
    </w:lvl>
    <w:lvl w:ilvl="7" w:tplc="08130003">
      <w:start w:val="1"/>
      <w:numFmt w:val="bullet"/>
      <w:lvlText w:val="o"/>
      <w:lvlJc w:val="left"/>
      <w:pPr>
        <w:ind w:left="5760" w:hanging="360"/>
      </w:pPr>
      <w:rPr>
        <w:rFonts w:ascii="Courier New" w:hAnsi="Courier New" w:cs="Courier New" w:hint="default"/>
      </w:rPr>
    </w:lvl>
    <w:lvl w:ilvl="8" w:tplc="08130005">
      <w:start w:val="1"/>
      <w:numFmt w:val="bullet"/>
      <w:lvlText w:val=""/>
      <w:lvlJc w:val="left"/>
      <w:pPr>
        <w:ind w:left="6480" w:hanging="360"/>
      </w:pPr>
      <w:rPr>
        <w:rFonts w:ascii="Wingdings" w:hAnsi="Wingdings" w:cs="Wingdings" w:hint="default"/>
      </w:rPr>
    </w:lvl>
  </w:abstractNum>
  <w:abstractNum w:abstractNumId="41" w15:restartNumberingAfterBreak="0">
    <w:nsid w:val="488736D5"/>
    <w:multiLevelType w:val="hybridMultilevel"/>
    <w:tmpl w:val="840AFC2A"/>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2" w15:restartNumberingAfterBreak="0">
    <w:nsid w:val="4B3F7BE6"/>
    <w:multiLevelType w:val="hybridMultilevel"/>
    <w:tmpl w:val="EB9E9A94"/>
    <w:lvl w:ilvl="0" w:tplc="08130015">
      <w:start w:val="1"/>
      <w:numFmt w:val="upperLetter"/>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3" w15:restartNumberingAfterBreak="0">
    <w:nsid w:val="4BBA5EA2"/>
    <w:multiLevelType w:val="hybridMultilevel"/>
    <w:tmpl w:val="67664792"/>
    <w:lvl w:ilvl="0" w:tplc="08130015">
      <w:start w:val="1"/>
      <w:numFmt w:val="upperLetter"/>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4" w15:restartNumberingAfterBreak="0">
    <w:nsid w:val="4EFA13DE"/>
    <w:multiLevelType w:val="hybridMultilevel"/>
    <w:tmpl w:val="51687CA4"/>
    <w:lvl w:ilvl="0" w:tplc="08130015">
      <w:start w:val="1"/>
      <w:numFmt w:val="upperLetter"/>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5" w15:restartNumberingAfterBreak="0">
    <w:nsid w:val="4F750F52"/>
    <w:multiLevelType w:val="hybridMultilevel"/>
    <w:tmpl w:val="F36E6FF4"/>
    <w:lvl w:ilvl="0" w:tplc="5B7AF218">
      <w:start w:val="1"/>
      <w:numFmt w:val="bullet"/>
      <w:lvlText w:val=""/>
      <w:lvlJc w:val="left"/>
      <w:pPr>
        <w:tabs>
          <w:tab w:val="num" w:pos="720"/>
        </w:tabs>
        <w:ind w:left="720" w:hanging="360"/>
      </w:pPr>
      <w:rPr>
        <w:rFonts w:ascii="Symbol" w:hAnsi="Symbol" w:hint="default"/>
      </w:rPr>
    </w:lvl>
    <w:lvl w:ilvl="1" w:tplc="1E5CFAD8" w:tentative="1">
      <w:start w:val="1"/>
      <w:numFmt w:val="bullet"/>
      <w:lvlText w:val=""/>
      <w:lvlJc w:val="left"/>
      <w:pPr>
        <w:tabs>
          <w:tab w:val="num" w:pos="1440"/>
        </w:tabs>
        <w:ind w:left="1440" w:hanging="360"/>
      </w:pPr>
      <w:rPr>
        <w:rFonts w:ascii="Symbol" w:hAnsi="Symbol" w:hint="default"/>
      </w:rPr>
    </w:lvl>
    <w:lvl w:ilvl="2" w:tplc="E306F8B0" w:tentative="1">
      <w:start w:val="1"/>
      <w:numFmt w:val="bullet"/>
      <w:lvlText w:val=""/>
      <w:lvlJc w:val="left"/>
      <w:pPr>
        <w:tabs>
          <w:tab w:val="num" w:pos="2160"/>
        </w:tabs>
        <w:ind w:left="2160" w:hanging="360"/>
      </w:pPr>
      <w:rPr>
        <w:rFonts w:ascii="Symbol" w:hAnsi="Symbol" w:hint="default"/>
      </w:rPr>
    </w:lvl>
    <w:lvl w:ilvl="3" w:tplc="28E096DE" w:tentative="1">
      <w:start w:val="1"/>
      <w:numFmt w:val="bullet"/>
      <w:lvlText w:val=""/>
      <w:lvlJc w:val="left"/>
      <w:pPr>
        <w:tabs>
          <w:tab w:val="num" w:pos="2880"/>
        </w:tabs>
        <w:ind w:left="2880" w:hanging="360"/>
      </w:pPr>
      <w:rPr>
        <w:rFonts w:ascii="Symbol" w:hAnsi="Symbol" w:hint="default"/>
      </w:rPr>
    </w:lvl>
    <w:lvl w:ilvl="4" w:tplc="537C393A" w:tentative="1">
      <w:start w:val="1"/>
      <w:numFmt w:val="bullet"/>
      <w:lvlText w:val=""/>
      <w:lvlJc w:val="left"/>
      <w:pPr>
        <w:tabs>
          <w:tab w:val="num" w:pos="3600"/>
        </w:tabs>
        <w:ind w:left="3600" w:hanging="360"/>
      </w:pPr>
      <w:rPr>
        <w:rFonts w:ascii="Symbol" w:hAnsi="Symbol" w:hint="default"/>
      </w:rPr>
    </w:lvl>
    <w:lvl w:ilvl="5" w:tplc="BD1A128A" w:tentative="1">
      <w:start w:val="1"/>
      <w:numFmt w:val="bullet"/>
      <w:lvlText w:val=""/>
      <w:lvlJc w:val="left"/>
      <w:pPr>
        <w:tabs>
          <w:tab w:val="num" w:pos="4320"/>
        </w:tabs>
        <w:ind w:left="4320" w:hanging="360"/>
      </w:pPr>
      <w:rPr>
        <w:rFonts w:ascii="Symbol" w:hAnsi="Symbol" w:hint="default"/>
      </w:rPr>
    </w:lvl>
    <w:lvl w:ilvl="6" w:tplc="A11ADA4E" w:tentative="1">
      <w:start w:val="1"/>
      <w:numFmt w:val="bullet"/>
      <w:lvlText w:val=""/>
      <w:lvlJc w:val="left"/>
      <w:pPr>
        <w:tabs>
          <w:tab w:val="num" w:pos="5040"/>
        </w:tabs>
        <w:ind w:left="5040" w:hanging="360"/>
      </w:pPr>
      <w:rPr>
        <w:rFonts w:ascii="Symbol" w:hAnsi="Symbol" w:hint="default"/>
      </w:rPr>
    </w:lvl>
    <w:lvl w:ilvl="7" w:tplc="A2C04CAA" w:tentative="1">
      <w:start w:val="1"/>
      <w:numFmt w:val="bullet"/>
      <w:lvlText w:val=""/>
      <w:lvlJc w:val="left"/>
      <w:pPr>
        <w:tabs>
          <w:tab w:val="num" w:pos="5760"/>
        </w:tabs>
        <w:ind w:left="5760" w:hanging="360"/>
      </w:pPr>
      <w:rPr>
        <w:rFonts w:ascii="Symbol" w:hAnsi="Symbol" w:hint="default"/>
      </w:rPr>
    </w:lvl>
    <w:lvl w:ilvl="8" w:tplc="AF20DD10" w:tentative="1">
      <w:start w:val="1"/>
      <w:numFmt w:val="bullet"/>
      <w:lvlText w:val=""/>
      <w:lvlJc w:val="left"/>
      <w:pPr>
        <w:tabs>
          <w:tab w:val="num" w:pos="6480"/>
        </w:tabs>
        <w:ind w:left="6480" w:hanging="360"/>
      </w:pPr>
      <w:rPr>
        <w:rFonts w:ascii="Symbol" w:hAnsi="Symbol" w:hint="default"/>
      </w:rPr>
    </w:lvl>
  </w:abstractNum>
  <w:abstractNum w:abstractNumId="46" w15:restartNumberingAfterBreak="0">
    <w:nsid w:val="57094916"/>
    <w:multiLevelType w:val="hybridMultilevel"/>
    <w:tmpl w:val="9EE8C178"/>
    <w:lvl w:ilvl="0" w:tplc="08130015">
      <w:start w:val="1"/>
      <w:numFmt w:val="upperLetter"/>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7" w15:restartNumberingAfterBreak="0">
    <w:nsid w:val="5993241D"/>
    <w:multiLevelType w:val="hybridMultilevel"/>
    <w:tmpl w:val="8E8AD228"/>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8" w15:restartNumberingAfterBreak="0">
    <w:nsid w:val="5B8663FC"/>
    <w:multiLevelType w:val="hybridMultilevel"/>
    <w:tmpl w:val="1C20727A"/>
    <w:lvl w:ilvl="0" w:tplc="F96079D2">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9" w15:restartNumberingAfterBreak="0">
    <w:nsid w:val="5D9B440C"/>
    <w:multiLevelType w:val="hybridMultilevel"/>
    <w:tmpl w:val="1750BBD6"/>
    <w:lvl w:ilvl="0" w:tplc="A9FA6B20">
      <w:start w:val="1"/>
      <w:numFmt w:val="bullet"/>
      <w:lvlText w:val="-"/>
      <w:lvlJc w:val="left"/>
      <w:pPr>
        <w:ind w:left="1069" w:hanging="360"/>
      </w:pPr>
      <w:rPr>
        <w:rFonts w:ascii="Verdana" w:eastAsiaTheme="minorHAnsi" w:hAnsi="Verdana" w:cstheme="minorBidi" w:hint="default"/>
      </w:rPr>
    </w:lvl>
    <w:lvl w:ilvl="1" w:tplc="08130003" w:tentative="1">
      <w:start w:val="1"/>
      <w:numFmt w:val="bullet"/>
      <w:lvlText w:val="o"/>
      <w:lvlJc w:val="left"/>
      <w:pPr>
        <w:ind w:left="1789" w:hanging="360"/>
      </w:pPr>
      <w:rPr>
        <w:rFonts w:ascii="Courier New" w:hAnsi="Courier New" w:cs="Courier New" w:hint="default"/>
      </w:rPr>
    </w:lvl>
    <w:lvl w:ilvl="2" w:tplc="08130005" w:tentative="1">
      <w:start w:val="1"/>
      <w:numFmt w:val="bullet"/>
      <w:lvlText w:val=""/>
      <w:lvlJc w:val="left"/>
      <w:pPr>
        <w:ind w:left="2509" w:hanging="360"/>
      </w:pPr>
      <w:rPr>
        <w:rFonts w:ascii="Wingdings" w:hAnsi="Wingdings" w:hint="default"/>
      </w:rPr>
    </w:lvl>
    <w:lvl w:ilvl="3" w:tplc="08130001" w:tentative="1">
      <w:start w:val="1"/>
      <w:numFmt w:val="bullet"/>
      <w:lvlText w:val=""/>
      <w:lvlJc w:val="left"/>
      <w:pPr>
        <w:ind w:left="3229" w:hanging="360"/>
      </w:pPr>
      <w:rPr>
        <w:rFonts w:ascii="Symbol" w:hAnsi="Symbol" w:hint="default"/>
      </w:rPr>
    </w:lvl>
    <w:lvl w:ilvl="4" w:tplc="08130003" w:tentative="1">
      <w:start w:val="1"/>
      <w:numFmt w:val="bullet"/>
      <w:lvlText w:val="o"/>
      <w:lvlJc w:val="left"/>
      <w:pPr>
        <w:ind w:left="3949" w:hanging="360"/>
      </w:pPr>
      <w:rPr>
        <w:rFonts w:ascii="Courier New" w:hAnsi="Courier New" w:cs="Courier New" w:hint="default"/>
      </w:rPr>
    </w:lvl>
    <w:lvl w:ilvl="5" w:tplc="08130005" w:tentative="1">
      <w:start w:val="1"/>
      <w:numFmt w:val="bullet"/>
      <w:lvlText w:val=""/>
      <w:lvlJc w:val="left"/>
      <w:pPr>
        <w:ind w:left="4669" w:hanging="360"/>
      </w:pPr>
      <w:rPr>
        <w:rFonts w:ascii="Wingdings" w:hAnsi="Wingdings" w:hint="default"/>
      </w:rPr>
    </w:lvl>
    <w:lvl w:ilvl="6" w:tplc="08130001" w:tentative="1">
      <w:start w:val="1"/>
      <w:numFmt w:val="bullet"/>
      <w:lvlText w:val=""/>
      <w:lvlJc w:val="left"/>
      <w:pPr>
        <w:ind w:left="5389" w:hanging="360"/>
      </w:pPr>
      <w:rPr>
        <w:rFonts w:ascii="Symbol" w:hAnsi="Symbol" w:hint="default"/>
      </w:rPr>
    </w:lvl>
    <w:lvl w:ilvl="7" w:tplc="08130003" w:tentative="1">
      <w:start w:val="1"/>
      <w:numFmt w:val="bullet"/>
      <w:lvlText w:val="o"/>
      <w:lvlJc w:val="left"/>
      <w:pPr>
        <w:ind w:left="6109" w:hanging="360"/>
      </w:pPr>
      <w:rPr>
        <w:rFonts w:ascii="Courier New" w:hAnsi="Courier New" w:cs="Courier New" w:hint="default"/>
      </w:rPr>
    </w:lvl>
    <w:lvl w:ilvl="8" w:tplc="08130005" w:tentative="1">
      <w:start w:val="1"/>
      <w:numFmt w:val="bullet"/>
      <w:lvlText w:val=""/>
      <w:lvlJc w:val="left"/>
      <w:pPr>
        <w:ind w:left="6829" w:hanging="360"/>
      </w:pPr>
      <w:rPr>
        <w:rFonts w:ascii="Wingdings" w:hAnsi="Wingdings" w:hint="default"/>
      </w:rPr>
    </w:lvl>
  </w:abstractNum>
  <w:abstractNum w:abstractNumId="50" w15:restartNumberingAfterBreak="0">
    <w:nsid w:val="5FFA3262"/>
    <w:multiLevelType w:val="hybridMultilevel"/>
    <w:tmpl w:val="6E263D02"/>
    <w:lvl w:ilvl="0" w:tplc="08130015">
      <w:start w:val="1"/>
      <w:numFmt w:val="upperLetter"/>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51" w15:restartNumberingAfterBreak="0">
    <w:nsid w:val="64252FFA"/>
    <w:multiLevelType w:val="hybridMultilevel"/>
    <w:tmpl w:val="6D40A30E"/>
    <w:lvl w:ilvl="0" w:tplc="EAAC5E00">
      <w:start w:val="1"/>
      <w:numFmt w:val="decimal"/>
      <w:lvlText w:val="%1)"/>
      <w:lvlJc w:val="left"/>
      <w:pPr>
        <w:ind w:left="720" w:hanging="360"/>
      </w:pPr>
      <w:rPr>
        <w:rFonts w:hint="default"/>
        <w:sz w:val="20"/>
        <w:szCs w:val="20"/>
      </w:rPr>
    </w:lvl>
    <w:lvl w:ilvl="1" w:tplc="08130019">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52" w15:restartNumberingAfterBreak="0">
    <w:nsid w:val="67382F86"/>
    <w:multiLevelType w:val="hybridMultilevel"/>
    <w:tmpl w:val="B9F6BAFA"/>
    <w:lvl w:ilvl="0" w:tplc="F96079D2">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3" w15:restartNumberingAfterBreak="0">
    <w:nsid w:val="683F78CA"/>
    <w:multiLevelType w:val="hybridMultilevel"/>
    <w:tmpl w:val="7206F31A"/>
    <w:lvl w:ilvl="0" w:tplc="FFEEE3C4">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4" w15:restartNumberingAfterBreak="0">
    <w:nsid w:val="68554583"/>
    <w:multiLevelType w:val="hybridMultilevel"/>
    <w:tmpl w:val="6FC0AD7E"/>
    <w:lvl w:ilvl="0" w:tplc="B81C87A0">
      <w:start w:val="1"/>
      <w:numFmt w:val="bullet"/>
      <w:lvlText w:val=""/>
      <w:lvlPicBulletId w:val="0"/>
      <w:lvlJc w:val="left"/>
      <w:pPr>
        <w:ind w:left="720" w:hanging="360"/>
      </w:pPr>
      <w:rPr>
        <w:rFonts w:ascii="Symbol" w:hAnsi="Symbol"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55" w15:restartNumberingAfterBreak="0">
    <w:nsid w:val="691C356A"/>
    <w:multiLevelType w:val="hybridMultilevel"/>
    <w:tmpl w:val="BEBA91EC"/>
    <w:lvl w:ilvl="0" w:tplc="08130001">
      <w:start w:val="1"/>
      <w:numFmt w:val="bullet"/>
      <w:lvlText w:val=""/>
      <w:lvlJc w:val="left"/>
      <w:pPr>
        <w:ind w:left="1440" w:hanging="360"/>
      </w:pPr>
      <w:rPr>
        <w:rFonts w:ascii="Symbol" w:hAnsi="Symbol" w:hint="default"/>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hint="default"/>
      </w:rPr>
    </w:lvl>
    <w:lvl w:ilvl="3" w:tplc="08130001" w:tentative="1">
      <w:start w:val="1"/>
      <w:numFmt w:val="bullet"/>
      <w:lvlText w:val=""/>
      <w:lvlJc w:val="left"/>
      <w:pPr>
        <w:ind w:left="3600" w:hanging="360"/>
      </w:pPr>
      <w:rPr>
        <w:rFonts w:ascii="Symbol" w:hAnsi="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abstractNum w:abstractNumId="56" w15:restartNumberingAfterBreak="0">
    <w:nsid w:val="6BA269D7"/>
    <w:multiLevelType w:val="hybridMultilevel"/>
    <w:tmpl w:val="E27C4C40"/>
    <w:lvl w:ilvl="0" w:tplc="08130017">
      <w:start w:val="1"/>
      <w:numFmt w:val="low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57" w15:restartNumberingAfterBreak="0">
    <w:nsid w:val="6CC223F0"/>
    <w:multiLevelType w:val="hybridMultilevel"/>
    <w:tmpl w:val="66E2426E"/>
    <w:lvl w:ilvl="0" w:tplc="08130001">
      <w:start w:val="1"/>
      <w:numFmt w:val="bullet"/>
      <w:lvlText w:val=""/>
      <w:lvlJc w:val="left"/>
      <w:pPr>
        <w:ind w:left="720" w:hanging="360"/>
      </w:pPr>
      <w:rPr>
        <w:rFonts w:ascii="Symbol" w:hAnsi="Symbol" w:cs="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58" w15:restartNumberingAfterBreak="0">
    <w:nsid w:val="6E7D790B"/>
    <w:multiLevelType w:val="hybridMultilevel"/>
    <w:tmpl w:val="B7688128"/>
    <w:lvl w:ilvl="0" w:tplc="08130011">
      <w:start w:val="1"/>
      <w:numFmt w:val="decimal"/>
      <w:lvlText w:val="%1)"/>
      <w:lvlJc w:val="left"/>
      <w:pPr>
        <w:ind w:left="720" w:hanging="360"/>
      </w:pPr>
    </w:lvl>
    <w:lvl w:ilvl="1" w:tplc="08130019">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59" w15:restartNumberingAfterBreak="0">
    <w:nsid w:val="71121DA2"/>
    <w:multiLevelType w:val="hybridMultilevel"/>
    <w:tmpl w:val="04661EB0"/>
    <w:lvl w:ilvl="0" w:tplc="89062A26">
      <w:start w:val="1"/>
      <w:numFmt w:val="upperLetter"/>
      <w:lvlText w:val="%1."/>
      <w:lvlJc w:val="left"/>
      <w:pPr>
        <w:ind w:left="720" w:hanging="360"/>
      </w:pPr>
      <w:rPr>
        <w:b w:val="0"/>
        <w:bCs w:val="0"/>
        <w:i w:val="0"/>
        <w:iCs w:val="0"/>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60" w15:restartNumberingAfterBreak="0">
    <w:nsid w:val="742909B9"/>
    <w:multiLevelType w:val="hybridMultilevel"/>
    <w:tmpl w:val="7B2010E8"/>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61" w15:restartNumberingAfterBreak="0">
    <w:nsid w:val="749F5026"/>
    <w:multiLevelType w:val="hybridMultilevel"/>
    <w:tmpl w:val="7012035A"/>
    <w:lvl w:ilvl="0" w:tplc="08130015">
      <w:start w:val="1"/>
      <w:numFmt w:val="upperLetter"/>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62" w15:restartNumberingAfterBreak="0">
    <w:nsid w:val="74C27B13"/>
    <w:multiLevelType w:val="hybridMultilevel"/>
    <w:tmpl w:val="458EE268"/>
    <w:lvl w:ilvl="0" w:tplc="D7BCD8BC">
      <w:numFmt w:val="bullet"/>
      <w:lvlText w:val="-"/>
      <w:lvlJc w:val="left"/>
      <w:pPr>
        <w:ind w:left="720" w:hanging="360"/>
      </w:pPr>
      <w:rPr>
        <w:rFonts w:ascii="Verdana" w:eastAsiaTheme="minorHAnsi" w:hAnsi="Verdana"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3" w15:restartNumberingAfterBreak="0">
    <w:nsid w:val="76BF46FE"/>
    <w:multiLevelType w:val="hybridMultilevel"/>
    <w:tmpl w:val="349A6844"/>
    <w:lvl w:ilvl="0" w:tplc="08130015">
      <w:start w:val="1"/>
      <w:numFmt w:val="upperLetter"/>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64" w15:restartNumberingAfterBreak="0">
    <w:nsid w:val="78180409"/>
    <w:multiLevelType w:val="hybridMultilevel"/>
    <w:tmpl w:val="8E781C02"/>
    <w:lvl w:ilvl="0" w:tplc="08130015">
      <w:start w:val="1"/>
      <w:numFmt w:val="upperLetter"/>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65" w15:restartNumberingAfterBreak="0">
    <w:nsid w:val="78C90657"/>
    <w:multiLevelType w:val="hybridMultilevel"/>
    <w:tmpl w:val="DF626660"/>
    <w:lvl w:ilvl="0" w:tplc="A3C433DE">
      <w:start w:val="1"/>
      <w:numFmt w:val="bullet"/>
      <w:lvlText w:val=""/>
      <w:lvlJc w:val="left"/>
      <w:pPr>
        <w:ind w:left="795" w:hanging="360"/>
      </w:pPr>
      <w:rPr>
        <w:rFonts w:ascii="Symbol" w:hAnsi="Symbol" w:hint="default"/>
      </w:rPr>
    </w:lvl>
    <w:lvl w:ilvl="1" w:tplc="08130003" w:tentative="1">
      <w:start w:val="1"/>
      <w:numFmt w:val="bullet"/>
      <w:lvlText w:val="o"/>
      <w:lvlJc w:val="left"/>
      <w:pPr>
        <w:ind w:left="1515" w:hanging="360"/>
      </w:pPr>
      <w:rPr>
        <w:rFonts w:ascii="Courier New" w:hAnsi="Courier New" w:cs="Courier New" w:hint="default"/>
      </w:rPr>
    </w:lvl>
    <w:lvl w:ilvl="2" w:tplc="08130005" w:tentative="1">
      <w:start w:val="1"/>
      <w:numFmt w:val="bullet"/>
      <w:lvlText w:val=""/>
      <w:lvlJc w:val="left"/>
      <w:pPr>
        <w:ind w:left="2235" w:hanging="360"/>
      </w:pPr>
      <w:rPr>
        <w:rFonts w:ascii="Wingdings" w:hAnsi="Wingdings" w:hint="default"/>
      </w:rPr>
    </w:lvl>
    <w:lvl w:ilvl="3" w:tplc="08130001" w:tentative="1">
      <w:start w:val="1"/>
      <w:numFmt w:val="bullet"/>
      <w:lvlText w:val=""/>
      <w:lvlJc w:val="left"/>
      <w:pPr>
        <w:ind w:left="2955" w:hanging="360"/>
      </w:pPr>
      <w:rPr>
        <w:rFonts w:ascii="Symbol" w:hAnsi="Symbol" w:hint="default"/>
      </w:rPr>
    </w:lvl>
    <w:lvl w:ilvl="4" w:tplc="08130003" w:tentative="1">
      <w:start w:val="1"/>
      <w:numFmt w:val="bullet"/>
      <w:lvlText w:val="o"/>
      <w:lvlJc w:val="left"/>
      <w:pPr>
        <w:ind w:left="3675" w:hanging="360"/>
      </w:pPr>
      <w:rPr>
        <w:rFonts w:ascii="Courier New" w:hAnsi="Courier New" w:cs="Courier New" w:hint="default"/>
      </w:rPr>
    </w:lvl>
    <w:lvl w:ilvl="5" w:tplc="08130005" w:tentative="1">
      <w:start w:val="1"/>
      <w:numFmt w:val="bullet"/>
      <w:lvlText w:val=""/>
      <w:lvlJc w:val="left"/>
      <w:pPr>
        <w:ind w:left="4395" w:hanging="360"/>
      </w:pPr>
      <w:rPr>
        <w:rFonts w:ascii="Wingdings" w:hAnsi="Wingdings" w:hint="default"/>
      </w:rPr>
    </w:lvl>
    <w:lvl w:ilvl="6" w:tplc="08130001" w:tentative="1">
      <w:start w:val="1"/>
      <w:numFmt w:val="bullet"/>
      <w:lvlText w:val=""/>
      <w:lvlJc w:val="left"/>
      <w:pPr>
        <w:ind w:left="5115" w:hanging="360"/>
      </w:pPr>
      <w:rPr>
        <w:rFonts w:ascii="Symbol" w:hAnsi="Symbol" w:hint="default"/>
      </w:rPr>
    </w:lvl>
    <w:lvl w:ilvl="7" w:tplc="08130003" w:tentative="1">
      <w:start w:val="1"/>
      <w:numFmt w:val="bullet"/>
      <w:lvlText w:val="o"/>
      <w:lvlJc w:val="left"/>
      <w:pPr>
        <w:ind w:left="5835" w:hanging="360"/>
      </w:pPr>
      <w:rPr>
        <w:rFonts w:ascii="Courier New" w:hAnsi="Courier New" w:cs="Courier New" w:hint="default"/>
      </w:rPr>
    </w:lvl>
    <w:lvl w:ilvl="8" w:tplc="08130005" w:tentative="1">
      <w:start w:val="1"/>
      <w:numFmt w:val="bullet"/>
      <w:lvlText w:val=""/>
      <w:lvlJc w:val="left"/>
      <w:pPr>
        <w:ind w:left="6555" w:hanging="360"/>
      </w:pPr>
      <w:rPr>
        <w:rFonts w:ascii="Wingdings" w:hAnsi="Wingdings" w:hint="default"/>
      </w:rPr>
    </w:lvl>
  </w:abstractNum>
  <w:abstractNum w:abstractNumId="66" w15:restartNumberingAfterBreak="0">
    <w:nsid w:val="79F50068"/>
    <w:multiLevelType w:val="hybridMultilevel"/>
    <w:tmpl w:val="7F823478"/>
    <w:lvl w:ilvl="0" w:tplc="4768C32C">
      <w:start w:val="1"/>
      <w:numFmt w:val="bullet"/>
      <w:lvlText w:val=""/>
      <w:lvlJc w:val="left"/>
      <w:pPr>
        <w:tabs>
          <w:tab w:val="num" w:pos="720"/>
        </w:tabs>
        <w:ind w:left="720" w:hanging="360"/>
      </w:pPr>
      <w:rPr>
        <w:rFonts w:ascii="Symbol" w:hAnsi="Symbol" w:hint="default"/>
      </w:rPr>
    </w:lvl>
    <w:lvl w:ilvl="1" w:tplc="0D4A2A86" w:tentative="1">
      <w:start w:val="1"/>
      <w:numFmt w:val="bullet"/>
      <w:lvlText w:val=""/>
      <w:lvlJc w:val="left"/>
      <w:pPr>
        <w:tabs>
          <w:tab w:val="num" w:pos="1440"/>
        </w:tabs>
        <w:ind w:left="1440" w:hanging="360"/>
      </w:pPr>
      <w:rPr>
        <w:rFonts w:ascii="Symbol" w:hAnsi="Symbol" w:hint="default"/>
      </w:rPr>
    </w:lvl>
    <w:lvl w:ilvl="2" w:tplc="B07AB7A8" w:tentative="1">
      <w:start w:val="1"/>
      <w:numFmt w:val="bullet"/>
      <w:lvlText w:val=""/>
      <w:lvlJc w:val="left"/>
      <w:pPr>
        <w:tabs>
          <w:tab w:val="num" w:pos="2160"/>
        </w:tabs>
        <w:ind w:left="2160" w:hanging="360"/>
      </w:pPr>
      <w:rPr>
        <w:rFonts w:ascii="Symbol" w:hAnsi="Symbol" w:hint="default"/>
      </w:rPr>
    </w:lvl>
    <w:lvl w:ilvl="3" w:tplc="5C28D43E" w:tentative="1">
      <w:start w:val="1"/>
      <w:numFmt w:val="bullet"/>
      <w:lvlText w:val=""/>
      <w:lvlJc w:val="left"/>
      <w:pPr>
        <w:tabs>
          <w:tab w:val="num" w:pos="2880"/>
        </w:tabs>
        <w:ind w:left="2880" w:hanging="360"/>
      </w:pPr>
      <w:rPr>
        <w:rFonts w:ascii="Symbol" w:hAnsi="Symbol" w:hint="default"/>
      </w:rPr>
    </w:lvl>
    <w:lvl w:ilvl="4" w:tplc="CB4E033E" w:tentative="1">
      <w:start w:val="1"/>
      <w:numFmt w:val="bullet"/>
      <w:lvlText w:val=""/>
      <w:lvlJc w:val="left"/>
      <w:pPr>
        <w:tabs>
          <w:tab w:val="num" w:pos="3600"/>
        </w:tabs>
        <w:ind w:left="3600" w:hanging="360"/>
      </w:pPr>
      <w:rPr>
        <w:rFonts w:ascii="Symbol" w:hAnsi="Symbol" w:hint="default"/>
      </w:rPr>
    </w:lvl>
    <w:lvl w:ilvl="5" w:tplc="CB40F022" w:tentative="1">
      <w:start w:val="1"/>
      <w:numFmt w:val="bullet"/>
      <w:lvlText w:val=""/>
      <w:lvlJc w:val="left"/>
      <w:pPr>
        <w:tabs>
          <w:tab w:val="num" w:pos="4320"/>
        </w:tabs>
        <w:ind w:left="4320" w:hanging="360"/>
      </w:pPr>
      <w:rPr>
        <w:rFonts w:ascii="Symbol" w:hAnsi="Symbol" w:hint="default"/>
      </w:rPr>
    </w:lvl>
    <w:lvl w:ilvl="6" w:tplc="CA7C8624" w:tentative="1">
      <w:start w:val="1"/>
      <w:numFmt w:val="bullet"/>
      <w:lvlText w:val=""/>
      <w:lvlJc w:val="left"/>
      <w:pPr>
        <w:tabs>
          <w:tab w:val="num" w:pos="5040"/>
        </w:tabs>
        <w:ind w:left="5040" w:hanging="360"/>
      </w:pPr>
      <w:rPr>
        <w:rFonts w:ascii="Symbol" w:hAnsi="Symbol" w:hint="default"/>
      </w:rPr>
    </w:lvl>
    <w:lvl w:ilvl="7" w:tplc="8A649458" w:tentative="1">
      <w:start w:val="1"/>
      <w:numFmt w:val="bullet"/>
      <w:lvlText w:val=""/>
      <w:lvlJc w:val="left"/>
      <w:pPr>
        <w:tabs>
          <w:tab w:val="num" w:pos="5760"/>
        </w:tabs>
        <w:ind w:left="5760" w:hanging="360"/>
      </w:pPr>
      <w:rPr>
        <w:rFonts w:ascii="Symbol" w:hAnsi="Symbol" w:hint="default"/>
      </w:rPr>
    </w:lvl>
    <w:lvl w:ilvl="8" w:tplc="96C8FD46" w:tentative="1">
      <w:start w:val="1"/>
      <w:numFmt w:val="bullet"/>
      <w:lvlText w:val=""/>
      <w:lvlJc w:val="left"/>
      <w:pPr>
        <w:tabs>
          <w:tab w:val="num" w:pos="6480"/>
        </w:tabs>
        <w:ind w:left="6480" w:hanging="360"/>
      </w:pPr>
      <w:rPr>
        <w:rFonts w:ascii="Symbol" w:hAnsi="Symbol" w:hint="default"/>
      </w:rPr>
    </w:lvl>
  </w:abstractNum>
  <w:abstractNum w:abstractNumId="67" w15:restartNumberingAfterBreak="0">
    <w:nsid w:val="7B553714"/>
    <w:multiLevelType w:val="hybridMultilevel"/>
    <w:tmpl w:val="764CE47E"/>
    <w:lvl w:ilvl="0" w:tplc="FC1A22E4">
      <w:start w:val="4"/>
      <w:numFmt w:val="upp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68" w15:restartNumberingAfterBreak="0">
    <w:nsid w:val="7EF715D8"/>
    <w:multiLevelType w:val="hybridMultilevel"/>
    <w:tmpl w:val="FE6AD1D8"/>
    <w:lvl w:ilvl="0" w:tplc="CEC0579A">
      <w:numFmt w:val="bullet"/>
      <w:lvlText w:val="-"/>
      <w:lvlJc w:val="left"/>
      <w:pPr>
        <w:ind w:left="720" w:hanging="360"/>
      </w:pPr>
      <w:rPr>
        <w:rFonts w:ascii="Calibri" w:eastAsiaTheme="minorHAnsi" w:hAnsi="Calibri" w:cs="Calibri"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9" w15:restartNumberingAfterBreak="0">
    <w:nsid w:val="7FBB765B"/>
    <w:multiLevelType w:val="hybridMultilevel"/>
    <w:tmpl w:val="FFDC6538"/>
    <w:lvl w:ilvl="0" w:tplc="CEC0579A">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abstractNumId w:val="68"/>
  </w:num>
  <w:num w:numId="2">
    <w:abstractNumId w:val="22"/>
  </w:num>
  <w:num w:numId="3">
    <w:abstractNumId w:val="11"/>
  </w:num>
  <w:num w:numId="4">
    <w:abstractNumId w:val="21"/>
  </w:num>
  <w:num w:numId="5">
    <w:abstractNumId w:val="24"/>
  </w:num>
  <w:num w:numId="6">
    <w:abstractNumId w:val="37"/>
  </w:num>
  <w:num w:numId="7">
    <w:abstractNumId w:val="35"/>
  </w:num>
  <w:num w:numId="8">
    <w:abstractNumId w:val="55"/>
  </w:num>
  <w:num w:numId="9">
    <w:abstractNumId w:val="50"/>
  </w:num>
  <w:num w:numId="10">
    <w:abstractNumId w:val="47"/>
  </w:num>
  <w:num w:numId="11">
    <w:abstractNumId w:val="26"/>
  </w:num>
  <w:num w:numId="12">
    <w:abstractNumId w:val="4"/>
  </w:num>
  <w:num w:numId="13">
    <w:abstractNumId w:val="2"/>
  </w:num>
  <w:num w:numId="14">
    <w:abstractNumId w:val="29"/>
  </w:num>
  <w:num w:numId="15">
    <w:abstractNumId w:val="31"/>
  </w:num>
  <w:num w:numId="16">
    <w:abstractNumId w:val="65"/>
  </w:num>
  <w:num w:numId="17">
    <w:abstractNumId w:val="39"/>
  </w:num>
  <w:num w:numId="18">
    <w:abstractNumId w:val="6"/>
  </w:num>
  <w:num w:numId="19">
    <w:abstractNumId w:val="20"/>
  </w:num>
  <w:num w:numId="20">
    <w:abstractNumId w:val="63"/>
  </w:num>
  <w:num w:numId="21">
    <w:abstractNumId w:val="46"/>
  </w:num>
  <w:num w:numId="22">
    <w:abstractNumId w:val="61"/>
  </w:num>
  <w:num w:numId="23">
    <w:abstractNumId w:val="23"/>
  </w:num>
  <w:num w:numId="24">
    <w:abstractNumId w:val="5"/>
  </w:num>
  <w:num w:numId="25">
    <w:abstractNumId w:val="38"/>
  </w:num>
  <w:num w:numId="26">
    <w:abstractNumId w:val="16"/>
  </w:num>
  <w:num w:numId="27">
    <w:abstractNumId w:val="27"/>
  </w:num>
  <w:num w:numId="28">
    <w:abstractNumId w:val="43"/>
  </w:num>
  <w:num w:numId="29">
    <w:abstractNumId w:val="52"/>
  </w:num>
  <w:num w:numId="30">
    <w:abstractNumId w:val="48"/>
  </w:num>
  <w:num w:numId="31">
    <w:abstractNumId w:val="59"/>
  </w:num>
  <w:num w:numId="32">
    <w:abstractNumId w:val="44"/>
  </w:num>
  <w:num w:numId="33">
    <w:abstractNumId w:val="15"/>
  </w:num>
  <w:num w:numId="34">
    <w:abstractNumId w:val="14"/>
  </w:num>
  <w:num w:numId="35">
    <w:abstractNumId w:val="17"/>
  </w:num>
  <w:num w:numId="36">
    <w:abstractNumId w:val="64"/>
  </w:num>
  <w:num w:numId="37">
    <w:abstractNumId w:val="42"/>
  </w:num>
  <w:num w:numId="38">
    <w:abstractNumId w:val="57"/>
  </w:num>
  <w:num w:numId="39">
    <w:abstractNumId w:val="9"/>
  </w:num>
  <w:num w:numId="40">
    <w:abstractNumId w:val="58"/>
  </w:num>
  <w:num w:numId="41">
    <w:abstractNumId w:val="8"/>
  </w:num>
  <w:num w:numId="42">
    <w:abstractNumId w:val="67"/>
  </w:num>
  <w:num w:numId="43">
    <w:abstractNumId w:val="51"/>
  </w:num>
  <w:num w:numId="44">
    <w:abstractNumId w:val="25"/>
  </w:num>
  <w:num w:numId="45">
    <w:abstractNumId w:val="54"/>
  </w:num>
  <w:num w:numId="46">
    <w:abstractNumId w:val="19"/>
  </w:num>
  <w:num w:numId="47">
    <w:abstractNumId w:val="56"/>
  </w:num>
  <w:num w:numId="48">
    <w:abstractNumId w:val="28"/>
  </w:num>
  <w:num w:numId="49">
    <w:abstractNumId w:val="3"/>
  </w:num>
  <w:num w:numId="50">
    <w:abstractNumId w:val="45"/>
  </w:num>
  <w:num w:numId="51">
    <w:abstractNumId w:val="66"/>
  </w:num>
  <w:num w:numId="52">
    <w:abstractNumId w:val="12"/>
  </w:num>
  <w:num w:numId="53">
    <w:abstractNumId w:val="36"/>
  </w:num>
  <w:num w:numId="54">
    <w:abstractNumId w:val="1"/>
  </w:num>
  <w:num w:numId="55">
    <w:abstractNumId w:val="62"/>
  </w:num>
  <w:num w:numId="56">
    <w:abstractNumId w:val="68"/>
  </w:num>
  <w:num w:numId="5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0"/>
  </w:num>
  <w:num w:numId="60">
    <w:abstractNumId w:val="41"/>
  </w:num>
  <w:num w:numId="61">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7"/>
  </w:num>
  <w:num w:numId="63">
    <w:abstractNumId w:val="53"/>
  </w:num>
  <w:num w:numId="64">
    <w:abstractNumId w:val="13"/>
  </w:num>
  <w:num w:numId="65">
    <w:abstractNumId w:val="69"/>
  </w:num>
  <w:num w:numId="66">
    <w:abstractNumId w:val="60"/>
  </w:num>
  <w:num w:numId="67">
    <w:abstractNumId w:val="49"/>
  </w:num>
  <w:num w:numId="68">
    <w:abstractNumId w:val="32"/>
  </w:num>
  <w:num w:numId="69">
    <w:abstractNumId w:val="10"/>
  </w:num>
  <w:num w:numId="70">
    <w:abstractNumId w:val="34"/>
  </w:num>
  <w:num w:numId="71">
    <w:abstractNumId w:val="0"/>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359E"/>
    <w:rsid w:val="0000173F"/>
    <w:rsid w:val="0000406D"/>
    <w:rsid w:val="00004558"/>
    <w:rsid w:val="00007E5D"/>
    <w:rsid w:val="0001156E"/>
    <w:rsid w:val="00017898"/>
    <w:rsid w:val="00031257"/>
    <w:rsid w:val="000331D0"/>
    <w:rsid w:val="00040C29"/>
    <w:rsid w:val="000466FB"/>
    <w:rsid w:val="000607B3"/>
    <w:rsid w:val="00060A1B"/>
    <w:rsid w:val="000618D8"/>
    <w:rsid w:val="000635DD"/>
    <w:rsid w:val="00067B5B"/>
    <w:rsid w:val="00071D75"/>
    <w:rsid w:val="00073AA6"/>
    <w:rsid w:val="000807FA"/>
    <w:rsid w:val="000815F4"/>
    <w:rsid w:val="00083060"/>
    <w:rsid w:val="00086BC3"/>
    <w:rsid w:val="00093317"/>
    <w:rsid w:val="00093975"/>
    <w:rsid w:val="000A1FF8"/>
    <w:rsid w:val="000A3013"/>
    <w:rsid w:val="000A4474"/>
    <w:rsid w:val="000A4960"/>
    <w:rsid w:val="000A6679"/>
    <w:rsid w:val="000B1120"/>
    <w:rsid w:val="000B39A3"/>
    <w:rsid w:val="000B555B"/>
    <w:rsid w:val="000B6554"/>
    <w:rsid w:val="000C216E"/>
    <w:rsid w:val="000C41E0"/>
    <w:rsid w:val="000D5F47"/>
    <w:rsid w:val="000E15B7"/>
    <w:rsid w:val="000E437A"/>
    <w:rsid w:val="000E61BC"/>
    <w:rsid w:val="000E7104"/>
    <w:rsid w:val="000F50C0"/>
    <w:rsid w:val="000F53DD"/>
    <w:rsid w:val="000F6049"/>
    <w:rsid w:val="000F714D"/>
    <w:rsid w:val="000F76B5"/>
    <w:rsid w:val="0010146C"/>
    <w:rsid w:val="00102D3D"/>
    <w:rsid w:val="0010780D"/>
    <w:rsid w:val="001167A2"/>
    <w:rsid w:val="00116F02"/>
    <w:rsid w:val="00122ED4"/>
    <w:rsid w:val="00131169"/>
    <w:rsid w:val="00131C9C"/>
    <w:rsid w:val="00134440"/>
    <w:rsid w:val="001371EE"/>
    <w:rsid w:val="001376FF"/>
    <w:rsid w:val="00137740"/>
    <w:rsid w:val="00144B26"/>
    <w:rsid w:val="00146DCE"/>
    <w:rsid w:val="001538BB"/>
    <w:rsid w:val="00156F7B"/>
    <w:rsid w:val="00163461"/>
    <w:rsid w:val="00165A64"/>
    <w:rsid w:val="00166B64"/>
    <w:rsid w:val="00166FBB"/>
    <w:rsid w:val="00167331"/>
    <w:rsid w:val="00175B18"/>
    <w:rsid w:val="00176B36"/>
    <w:rsid w:val="00181843"/>
    <w:rsid w:val="00184AB8"/>
    <w:rsid w:val="00190A79"/>
    <w:rsid w:val="00191D3F"/>
    <w:rsid w:val="001925D4"/>
    <w:rsid w:val="001926D6"/>
    <w:rsid w:val="00194381"/>
    <w:rsid w:val="001965A0"/>
    <w:rsid w:val="001A7C16"/>
    <w:rsid w:val="001B551B"/>
    <w:rsid w:val="001B5CF0"/>
    <w:rsid w:val="001C45A8"/>
    <w:rsid w:val="001C5003"/>
    <w:rsid w:val="001C7083"/>
    <w:rsid w:val="001C78F6"/>
    <w:rsid w:val="001D2659"/>
    <w:rsid w:val="001D558D"/>
    <w:rsid w:val="001E2A5E"/>
    <w:rsid w:val="001E5376"/>
    <w:rsid w:val="001E746B"/>
    <w:rsid w:val="001F4944"/>
    <w:rsid w:val="002004ED"/>
    <w:rsid w:val="00205CD4"/>
    <w:rsid w:val="00210812"/>
    <w:rsid w:val="002122E3"/>
    <w:rsid w:val="00217524"/>
    <w:rsid w:val="00220324"/>
    <w:rsid w:val="002228AD"/>
    <w:rsid w:val="00222A4F"/>
    <w:rsid w:val="00224187"/>
    <w:rsid w:val="00230B6A"/>
    <w:rsid w:val="00232A56"/>
    <w:rsid w:val="00244DB2"/>
    <w:rsid w:val="00250387"/>
    <w:rsid w:val="00255130"/>
    <w:rsid w:val="002571D3"/>
    <w:rsid w:val="0026298B"/>
    <w:rsid w:val="00272EBB"/>
    <w:rsid w:val="002741FE"/>
    <w:rsid w:val="00274471"/>
    <w:rsid w:val="00274648"/>
    <w:rsid w:val="002747AA"/>
    <w:rsid w:val="00274B80"/>
    <w:rsid w:val="00276B56"/>
    <w:rsid w:val="00276DC1"/>
    <w:rsid w:val="00280A2E"/>
    <w:rsid w:val="0028302D"/>
    <w:rsid w:val="0029048B"/>
    <w:rsid w:val="002A0DE0"/>
    <w:rsid w:val="002A6F34"/>
    <w:rsid w:val="002A79DD"/>
    <w:rsid w:val="002B243C"/>
    <w:rsid w:val="002B5E4F"/>
    <w:rsid w:val="002C6AAA"/>
    <w:rsid w:val="002D2878"/>
    <w:rsid w:val="002D3ACD"/>
    <w:rsid w:val="002D505B"/>
    <w:rsid w:val="002E48C7"/>
    <w:rsid w:val="002E6E84"/>
    <w:rsid w:val="002F1826"/>
    <w:rsid w:val="002F6675"/>
    <w:rsid w:val="002F6EE3"/>
    <w:rsid w:val="003056B8"/>
    <w:rsid w:val="00310810"/>
    <w:rsid w:val="00310B07"/>
    <w:rsid w:val="00316AEB"/>
    <w:rsid w:val="00320F3C"/>
    <w:rsid w:val="00322658"/>
    <w:rsid w:val="003229E9"/>
    <w:rsid w:val="00326741"/>
    <w:rsid w:val="003319BF"/>
    <w:rsid w:val="0033210F"/>
    <w:rsid w:val="00333822"/>
    <w:rsid w:val="0033399E"/>
    <w:rsid w:val="00340C5A"/>
    <w:rsid w:val="00341791"/>
    <w:rsid w:val="00347843"/>
    <w:rsid w:val="003553F6"/>
    <w:rsid w:val="003560A6"/>
    <w:rsid w:val="00356A2E"/>
    <w:rsid w:val="003573ED"/>
    <w:rsid w:val="00360B28"/>
    <w:rsid w:val="003678FE"/>
    <w:rsid w:val="00374C61"/>
    <w:rsid w:val="0037547C"/>
    <w:rsid w:val="00375FE2"/>
    <w:rsid w:val="00390DB7"/>
    <w:rsid w:val="00391461"/>
    <w:rsid w:val="00392948"/>
    <w:rsid w:val="00392EA8"/>
    <w:rsid w:val="003970C6"/>
    <w:rsid w:val="00397392"/>
    <w:rsid w:val="003A1F26"/>
    <w:rsid w:val="003A38E1"/>
    <w:rsid w:val="003A69D4"/>
    <w:rsid w:val="003B16D3"/>
    <w:rsid w:val="003B6AA7"/>
    <w:rsid w:val="003C7BBB"/>
    <w:rsid w:val="003D15C0"/>
    <w:rsid w:val="003D42AE"/>
    <w:rsid w:val="003E0B64"/>
    <w:rsid w:val="003E532C"/>
    <w:rsid w:val="003E728D"/>
    <w:rsid w:val="003F186E"/>
    <w:rsid w:val="003F2C63"/>
    <w:rsid w:val="003F66B9"/>
    <w:rsid w:val="003F6A1D"/>
    <w:rsid w:val="004008FF"/>
    <w:rsid w:val="00401E26"/>
    <w:rsid w:val="00405CBF"/>
    <w:rsid w:val="004130F3"/>
    <w:rsid w:val="00413C22"/>
    <w:rsid w:val="00422B95"/>
    <w:rsid w:val="0043003B"/>
    <w:rsid w:val="0043315E"/>
    <w:rsid w:val="004412FE"/>
    <w:rsid w:val="00443000"/>
    <w:rsid w:val="004468A5"/>
    <w:rsid w:val="0045381C"/>
    <w:rsid w:val="00453F75"/>
    <w:rsid w:val="00460547"/>
    <w:rsid w:val="00464351"/>
    <w:rsid w:val="004644B0"/>
    <w:rsid w:val="00465253"/>
    <w:rsid w:val="0047709B"/>
    <w:rsid w:val="004808C9"/>
    <w:rsid w:val="004847F1"/>
    <w:rsid w:val="0048691A"/>
    <w:rsid w:val="0049112E"/>
    <w:rsid w:val="0049224D"/>
    <w:rsid w:val="00492D8F"/>
    <w:rsid w:val="00493105"/>
    <w:rsid w:val="00493905"/>
    <w:rsid w:val="00495337"/>
    <w:rsid w:val="00495C8C"/>
    <w:rsid w:val="00496E4F"/>
    <w:rsid w:val="004A0B4D"/>
    <w:rsid w:val="004A0D1D"/>
    <w:rsid w:val="004A10E3"/>
    <w:rsid w:val="004A4D74"/>
    <w:rsid w:val="004A609A"/>
    <w:rsid w:val="004A6879"/>
    <w:rsid w:val="004B5758"/>
    <w:rsid w:val="004B5A4C"/>
    <w:rsid w:val="004C0D44"/>
    <w:rsid w:val="004C710B"/>
    <w:rsid w:val="004C7CB3"/>
    <w:rsid w:val="004D5146"/>
    <w:rsid w:val="004D6109"/>
    <w:rsid w:val="004D6D5F"/>
    <w:rsid w:val="004E41D3"/>
    <w:rsid w:val="004F0693"/>
    <w:rsid w:val="004F20F3"/>
    <w:rsid w:val="004F6BAD"/>
    <w:rsid w:val="00510D7B"/>
    <w:rsid w:val="005153FA"/>
    <w:rsid w:val="0051783E"/>
    <w:rsid w:val="0051792E"/>
    <w:rsid w:val="00530146"/>
    <w:rsid w:val="005304E3"/>
    <w:rsid w:val="00532394"/>
    <w:rsid w:val="00534595"/>
    <w:rsid w:val="0053748A"/>
    <w:rsid w:val="00544C3D"/>
    <w:rsid w:val="005540DA"/>
    <w:rsid w:val="0055625B"/>
    <w:rsid w:val="005562F2"/>
    <w:rsid w:val="00556BF1"/>
    <w:rsid w:val="00557E6B"/>
    <w:rsid w:val="0056758F"/>
    <w:rsid w:val="00571B0D"/>
    <w:rsid w:val="00572767"/>
    <w:rsid w:val="0058165E"/>
    <w:rsid w:val="00584BF3"/>
    <w:rsid w:val="00585457"/>
    <w:rsid w:val="00591101"/>
    <w:rsid w:val="00592257"/>
    <w:rsid w:val="005926BB"/>
    <w:rsid w:val="005B0566"/>
    <w:rsid w:val="005B13D6"/>
    <w:rsid w:val="005B5BC9"/>
    <w:rsid w:val="005B7051"/>
    <w:rsid w:val="005B7D53"/>
    <w:rsid w:val="005C051E"/>
    <w:rsid w:val="005C0D50"/>
    <w:rsid w:val="005C0DCE"/>
    <w:rsid w:val="005C3A1D"/>
    <w:rsid w:val="005C47D8"/>
    <w:rsid w:val="005C50B8"/>
    <w:rsid w:val="005C5F95"/>
    <w:rsid w:val="005D49FE"/>
    <w:rsid w:val="005E0DD4"/>
    <w:rsid w:val="005E204E"/>
    <w:rsid w:val="005E3694"/>
    <w:rsid w:val="005E5468"/>
    <w:rsid w:val="005E62F2"/>
    <w:rsid w:val="005E7FD6"/>
    <w:rsid w:val="005F1ACD"/>
    <w:rsid w:val="005F6AE0"/>
    <w:rsid w:val="00607347"/>
    <w:rsid w:val="006110AD"/>
    <w:rsid w:val="0061160C"/>
    <w:rsid w:val="00614D73"/>
    <w:rsid w:val="00614F9B"/>
    <w:rsid w:val="006167FE"/>
    <w:rsid w:val="00620486"/>
    <w:rsid w:val="00630328"/>
    <w:rsid w:val="00636CC1"/>
    <w:rsid w:val="0064150A"/>
    <w:rsid w:val="006442F0"/>
    <w:rsid w:val="00645236"/>
    <w:rsid w:val="00650029"/>
    <w:rsid w:val="00654607"/>
    <w:rsid w:val="006575CF"/>
    <w:rsid w:val="00661E12"/>
    <w:rsid w:val="00664DA5"/>
    <w:rsid w:val="00667198"/>
    <w:rsid w:val="006734D7"/>
    <w:rsid w:val="00674405"/>
    <w:rsid w:val="006769BD"/>
    <w:rsid w:val="0068290C"/>
    <w:rsid w:val="00683298"/>
    <w:rsid w:val="006868CB"/>
    <w:rsid w:val="006903A7"/>
    <w:rsid w:val="00692C7E"/>
    <w:rsid w:val="006933DC"/>
    <w:rsid w:val="006A220C"/>
    <w:rsid w:val="006A5DE9"/>
    <w:rsid w:val="006A7F95"/>
    <w:rsid w:val="006B7536"/>
    <w:rsid w:val="006C279B"/>
    <w:rsid w:val="006C57B6"/>
    <w:rsid w:val="006D11B7"/>
    <w:rsid w:val="006D20BD"/>
    <w:rsid w:val="006D2547"/>
    <w:rsid w:val="006D2C9C"/>
    <w:rsid w:val="006D2CD7"/>
    <w:rsid w:val="006E57C3"/>
    <w:rsid w:val="006E5C68"/>
    <w:rsid w:val="006F06AB"/>
    <w:rsid w:val="006F1A06"/>
    <w:rsid w:val="006F27A6"/>
    <w:rsid w:val="006F311F"/>
    <w:rsid w:val="006F437A"/>
    <w:rsid w:val="006F7ADE"/>
    <w:rsid w:val="00703314"/>
    <w:rsid w:val="00710C48"/>
    <w:rsid w:val="007122A4"/>
    <w:rsid w:val="007200D0"/>
    <w:rsid w:val="00721EAB"/>
    <w:rsid w:val="007246B3"/>
    <w:rsid w:val="00727E66"/>
    <w:rsid w:val="00733E7B"/>
    <w:rsid w:val="00740E4C"/>
    <w:rsid w:val="00741472"/>
    <w:rsid w:val="007447A2"/>
    <w:rsid w:val="00744EC4"/>
    <w:rsid w:val="007477A4"/>
    <w:rsid w:val="00747E98"/>
    <w:rsid w:val="00750D98"/>
    <w:rsid w:val="00753ACE"/>
    <w:rsid w:val="007633F8"/>
    <w:rsid w:val="00764CE8"/>
    <w:rsid w:val="00766371"/>
    <w:rsid w:val="00766D64"/>
    <w:rsid w:val="00766D95"/>
    <w:rsid w:val="00767FF0"/>
    <w:rsid w:val="00770EF8"/>
    <w:rsid w:val="00771583"/>
    <w:rsid w:val="00771C4D"/>
    <w:rsid w:val="00772047"/>
    <w:rsid w:val="00784014"/>
    <w:rsid w:val="0078496B"/>
    <w:rsid w:val="00786C23"/>
    <w:rsid w:val="00790053"/>
    <w:rsid w:val="0079104D"/>
    <w:rsid w:val="00793D73"/>
    <w:rsid w:val="00794535"/>
    <w:rsid w:val="0079607C"/>
    <w:rsid w:val="00797885"/>
    <w:rsid w:val="007A7D35"/>
    <w:rsid w:val="007B0A48"/>
    <w:rsid w:val="007B0F85"/>
    <w:rsid w:val="007B31B3"/>
    <w:rsid w:val="007C0F98"/>
    <w:rsid w:val="007C12AD"/>
    <w:rsid w:val="007C438A"/>
    <w:rsid w:val="007C73DA"/>
    <w:rsid w:val="007C7775"/>
    <w:rsid w:val="007D30ED"/>
    <w:rsid w:val="007D3FB3"/>
    <w:rsid w:val="007D7E36"/>
    <w:rsid w:val="007E79DB"/>
    <w:rsid w:val="007F4FA1"/>
    <w:rsid w:val="007F6F27"/>
    <w:rsid w:val="008020E6"/>
    <w:rsid w:val="0080456E"/>
    <w:rsid w:val="00810965"/>
    <w:rsid w:val="00824611"/>
    <w:rsid w:val="00826E2A"/>
    <w:rsid w:val="00830C6A"/>
    <w:rsid w:val="008316B3"/>
    <w:rsid w:val="00834B65"/>
    <w:rsid w:val="0084001D"/>
    <w:rsid w:val="008419FC"/>
    <w:rsid w:val="00844013"/>
    <w:rsid w:val="00845466"/>
    <w:rsid w:val="00847C62"/>
    <w:rsid w:val="00851315"/>
    <w:rsid w:val="00851FFF"/>
    <w:rsid w:val="008520C6"/>
    <w:rsid w:val="008634D8"/>
    <w:rsid w:val="00867793"/>
    <w:rsid w:val="00867A37"/>
    <w:rsid w:val="00880AA9"/>
    <w:rsid w:val="008814B6"/>
    <w:rsid w:val="00883AA1"/>
    <w:rsid w:val="00890138"/>
    <w:rsid w:val="0089158E"/>
    <w:rsid w:val="00891713"/>
    <w:rsid w:val="008936D8"/>
    <w:rsid w:val="00893853"/>
    <w:rsid w:val="00897198"/>
    <w:rsid w:val="008973A4"/>
    <w:rsid w:val="008A2378"/>
    <w:rsid w:val="008B0233"/>
    <w:rsid w:val="008B58DC"/>
    <w:rsid w:val="008C14EA"/>
    <w:rsid w:val="008C6124"/>
    <w:rsid w:val="008D1A61"/>
    <w:rsid w:val="008D73DC"/>
    <w:rsid w:val="008E258D"/>
    <w:rsid w:val="008F018D"/>
    <w:rsid w:val="008F27F2"/>
    <w:rsid w:val="00910619"/>
    <w:rsid w:val="00910652"/>
    <w:rsid w:val="009108A4"/>
    <w:rsid w:val="00911696"/>
    <w:rsid w:val="00920F25"/>
    <w:rsid w:val="00922CF9"/>
    <w:rsid w:val="009300A9"/>
    <w:rsid w:val="009301B5"/>
    <w:rsid w:val="00930318"/>
    <w:rsid w:val="00935DA9"/>
    <w:rsid w:val="0094081D"/>
    <w:rsid w:val="0094496B"/>
    <w:rsid w:val="00944B2B"/>
    <w:rsid w:val="00945AEC"/>
    <w:rsid w:val="009478A0"/>
    <w:rsid w:val="00947EB3"/>
    <w:rsid w:val="0095083C"/>
    <w:rsid w:val="00953164"/>
    <w:rsid w:val="0095444B"/>
    <w:rsid w:val="009576BA"/>
    <w:rsid w:val="009619F9"/>
    <w:rsid w:val="00963C10"/>
    <w:rsid w:val="00964807"/>
    <w:rsid w:val="009675EF"/>
    <w:rsid w:val="0097126F"/>
    <w:rsid w:val="009715BB"/>
    <w:rsid w:val="009724B2"/>
    <w:rsid w:val="00972A29"/>
    <w:rsid w:val="0097422E"/>
    <w:rsid w:val="009743FA"/>
    <w:rsid w:val="00975C5B"/>
    <w:rsid w:val="009771D8"/>
    <w:rsid w:val="00977BC7"/>
    <w:rsid w:val="0098202E"/>
    <w:rsid w:val="009842BC"/>
    <w:rsid w:val="00990D68"/>
    <w:rsid w:val="00994493"/>
    <w:rsid w:val="009A018F"/>
    <w:rsid w:val="009A1D3A"/>
    <w:rsid w:val="009A2BD5"/>
    <w:rsid w:val="009A3879"/>
    <w:rsid w:val="009A4B0D"/>
    <w:rsid w:val="009A64B6"/>
    <w:rsid w:val="009B5E5E"/>
    <w:rsid w:val="009B65AE"/>
    <w:rsid w:val="009B7377"/>
    <w:rsid w:val="009C0D51"/>
    <w:rsid w:val="009D1FD1"/>
    <w:rsid w:val="009D29C6"/>
    <w:rsid w:val="009D3010"/>
    <w:rsid w:val="009D34B2"/>
    <w:rsid w:val="009D7A49"/>
    <w:rsid w:val="009E5A04"/>
    <w:rsid w:val="009E5E1D"/>
    <w:rsid w:val="009E679E"/>
    <w:rsid w:val="009E72A2"/>
    <w:rsid w:val="009E74D7"/>
    <w:rsid w:val="009F2326"/>
    <w:rsid w:val="009F475B"/>
    <w:rsid w:val="009F51DE"/>
    <w:rsid w:val="009F6903"/>
    <w:rsid w:val="00A03F6F"/>
    <w:rsid w:val="00A069EB"/>
    <w:rsid w:val="00A100E7"/>
    <w:rsid w:val="00A1025C"/>
    <w:rsid w:val="00A11510"/>
    <w:rsid w:val="00A20DAC"/>
    <w:rsid w:val="00A24EBF"/>
    <w:rsid w:val="00A25EAB"/>
    <w:rsid w:val="00A26A70"/>
    <w:rsid w:val="00A362FC"/>
    <w:rsid w:val="00A412F2"/>
    <w:rsid w:val="00A43DDD"/>
    <w:rsid w:val="00A47C83"/>
    <w:rsid w:val="00A50E2A"/>
    <w:rsid w:val="00A52165"/>
    <w:rsid w:val="00A54A96"/>
    <w:rsid w:val="00A60E65"/>
    <w:rsid w:val="00A62DEA"/>
    <w:rsid w:val="00A6341D"/>
    <w:rsid w:val="00A64E85"/>
    <w:rsid w:val="00A67219"/>
    <w:rsid w:val="00A735A7"/>
    <w:rsid w:val="00A74DD2"/>
    <w:rsid w:val="00A774D9"/>
    <w:rsid w:val="00A81E81"/>
    <w:rsid w:val="00A9395C"/>
    <w:rsid w:val="00A95B74"/>
    <w:rsid w:val="00AA06B3"/>
    <w:rsid w:val="00AA23B9"/>
    <w:rsid w:val="00AA4ECE"/>
    <w:rsid w:val="00AA55D0"/>
    <w:rsid w:val="00AB0B14"/>
    <w:rsid w:val="00AC5D59"/>
    <w:rsid w:val="00AC6F79"/>
    <w:rsid w:val="00AC7B13"/>
    <w:rsid w:val="00AD25EA"/>
    <w:rsid w:val="00AD6068"/>
    <w:rsid w:val="00AD6A53"/>
    <w:rsid w:val="00AD6B09"/>
    <w:rsid w:val="00AD7E1E"/>
    <w:rsid w:val="00AE0726"/>
    <w:rsid w:val="00AE1DC7"/>
    <w:rsid w:val="00AE4E5F"/>
    <w:rsid w:val="00AE54FF"/>
    <w:rsid w:val="00AE7C42"/>
    <w:rsid w:val="00AF6198"/>
    <w:rsid w:val="00AF7286"/>
    <w:rsid w:val="00AF7637"/>
    <w:rsid w:val="00B10CE5"/>
    <w:rsid w:val="00B30243"/>
    <w:rsid w:val="00B32970"/>
    <w:rsid w:val="00B34DF6"/>
    <w:rsid w:val="00B35790"/>
    <w:rsid w:val="00B362E6"/>
    <w:rsid w:val="00B40813"/>
    <w:rsid w:val="00B4698F"/>
    <w:rsid w:val="00B50332"/>
    <w:rsid w:val="00B51861"/>
    <w:rsid w:val="00B54B8F"/>
    <w:rsid w:val="00B60B77"/>
    <w:rsid w:val="00B62F90"/>
    <w:rsid w:val="00B65D02"/>
    <w:rsid w:val="00B71419"/>
    <w:rsid w:val="00B72957"/>
    <w:rsid w:val="00B72994"/>
    <w:rsid w:val="00B745F7"/>
    <w:rsid w:val="00B7706A"/>
    <w:rsid w:val="00B84844"/>
    <w:rsid w:val="00B85402"/>
    <w:rsid w:val="00B905DD"/>
    <w:rsid w:val="00B91D98"/>
    <w:rsid w:val="00B94371"/>
    <w:rsid w:val="00B96A8F"/>
    <w:rsid w:val="00B97171"/>
    <w:rsid w:val="00B97C59"/>
    <w:rsid w:val="00BB049D"/>
    <w:rsid w:val="00BB1616"/>
    <w:rsid w:val="00BB6CAA"/>
    <w:rsid w:val="00BC07B5"/>
    <w:rsid w:val="00BC12EB"/>
    <w:rsid w:val="00BC1BE8"/>
    <w:rsid w:val="00BC215A"/>
    <w:rsid w:val="00BC296B"/>
    <w:rsid w:val="00BC3413"/>
    <w:rsid w:val="00BC55CE"/>
    <w:rsid w:val="00BC77FA"/>
    <w:rsid w:val="00BD216D"/>
    <w:rsid w:val="00BD3BFD"/>
    <w:rsid w:val="00BD4A63"/>
    <w:rsid w:val="00BE0BF4"/>
    <w:rsid w:val="00BE1FDE"/>
    <w:rsid w:val="00BE5D91"/>
    <w:rsid w:val="00BF0081"/>
    <w:rsid w:val="00BF19A0"/>
    <w:rsid w:val="00BF4AB2"/>
    <w:rsid w:val="00BF775A"/>
    <w:rsid w:val="00C05B7C"/>
    <w:rsid w:val="00C069C3"/>
    <w:rsid w:val="00C11E6D"/>
    <w:rsid w:val="00C12F5B"/>
    <w:rsid w:val="00C201FC"/>
    <w:rsid w:val="00C24764"/>
    <w:rsid w:val="00C3071E"/>
    <w:rsid w:val="00C31141"/>
    <w:rsid w:val="00C33625"/>
    <w:rsid w:val="00C352F7"/>
    <w:rsid w:val="00C36B8D"/>
    <w:rsid w:val="00C36DCC"/>
    <w:rsid w:val="00C37C17"/>
    <w:rsid w:val="00C405FC"/>
    <w:rsid w:val="00C4797F"/>
    <w:rsid w:val="00C53A8A"/>
    <w:rsid w:val="00C53DC0"/>
    <w:rsid w:val="00C61E47"/>
    <w:rsid w:val="00C646E3"/>
    <w:rsid w:val="00C75026"/>
    <w:rsid w:val="00C7704F"/>
    <w:rsid w:val="00C7715F"/>
    <w:rsid w:val="00C826D3"/>
    <w:rsid w:val="00C82A6C"/>
    <w:rsid w:val="00C8403B"/>
    <w:rsid w:val="00C85CEA"/>
    <w:rsid w:val="00C86F6C"/>
    <w:rsid w:val="00C9155F"/>
    <w:rsid w:val="00C96C09"/>
    <w:rsid w:val="00C975CA"/>
    <w:rsid w:val="00CA7877"/>
    <w:rsid w:val="00CB0969"/>
    <w:rsid w:val="00CB160F"/>
    <w:rsid w:val="00CB6914"/>
    <w:rsid w:val="00CC2BB5"/>
    <w:rsid w:val="00CC3288"/>
    <w:rsid w:val="00CC61DC"/>
    <w:rsid w:val="00CD0F3F"/>
    <w:rsid w:val="00CD14CB"/>
    <w:rsid w:val="00CD4E0E"/>
    <w:rsid w:val="00CD716B"/>
    <w:rsid w:val="00CE3692"/>
    <w:rsid w:val="00CE3F9F"/>
    <w:rsid w:val="00CE58F6"/>
    <w:rsid w:val="00CE5BCD"/>
    <w:rsid w:val="00CE772B"/>
    <w:rsid w:val="00CF1BC2"/>
    <w:rsid w:val="00CF3B50"/>
    <w:rsid w:val="00CF6E00"/>
    <w:rsid w:val="00D00BC8"/>
    <w:rsid w:val="00D023EC"/>
    <w:rsid w:val="00D025D8"/>
    <w:rsid w:val="00D0504D"/>
    <w:rsid w:val="00D11A09"/>
    <w:rsid w:val="00D16F10"/>
    <w:rsid w:val="00D20F5F"/>
    <w:rsid w:val="00D2261A"/>
    <w:rsid w:val="00D24103"/>
    <w:rsid w:val="00D277B6"/>
    <w:rsid w:val="00D30109"/>
    <w:rsid w:val="00D318AA"/>
    <w:rsid w:val="00D41F63"/>
    <w:rsid w:val="00D50A79"/>
    <w:rsid w:val="00D50A9A"/>
    <w:rsid w:val="00D54549"/>
    <w:rsid w:val="00D61448"/>
    <w:rsid w:val="00D66FAA"/>
    <w:rsid w:val="00D70079"/>
    <w:rsid w:val="00D74E03"/>
    <w:rsid w:val="00D7570C"/>
    <w:rsid w:val="00D761EB"/>
    <w:rsid w:val="00D76C72"/>
    <w:rsid w:val="00D776A2"/>
    <w:rsid w:val="00D8203D"/>
    <w:rsid w:val="00D82DC7"/>
    <w:rsid w:val="00D87876"/>
    <w:rsid w:val="00D91003"/>
    <w:rsid w:val="00D92589"/>
    <w:rsid w:val="00D92E03"/>
    <w:rsid w:val="00D941E8"/>
    <w:rsid w:val="00D95152"/>
    <w:rsid w:val="00DA0163"/>
    <w:rsid w:val="00DA1DFA"/>
    <w:rsid w:val="00DA507E"/>
    <w:rsid w:val="00DA79CF"/>
    <w:rsid w:val="00DB04F0"/>
    <w:rsid w:val="00DB7F40"/>
    <w:rsid w:val="00DC10B5"/>
    <w:rsid w:val="00DC2389"/>
    <w:rsid w:val="00DC449D"/>
    <w:rsid w:val="00DC5BDF"/>
    <w:rsid w:val="00DC5C00"/>
    <w:rsid w:val="00DC79E7"/>
    <w:rsid w:val="00DE1524"/>
    <w:rsid w:val="00DE4D96"/>
    <w:rsid w:val="00DF02CB"/>
    <w:rsid w:val="00DF343F"/>
    <w:rsid w:val="00DF3E40"/>
    <w:rsid w:val="00E04AE4"/>
    <w:rsid w:val="00E105C5"/>
    <w:rsid w:val="00E141C3"/>
    <w:rsid w:val="00E148B5"/>
    <w:rsid w:val="00E17DF0"/>
    <w:rsid w:val="00E338CA"/>
    <w:rsid w:val="00E34481"/>
    <w:rsid w:val="00E42486"/>
    <w:rsid w:val="00E52DD6"/>
    <w:rsid w:val="00E54FF0"/>
    <w:rsid w:val="00E63C59"/>
    <w:rsid w:val="00E64BEE"/>
    <w:rsid w:val="00E650CA"/>
    <w:rsid w:val="00E74541"/>
    <w:rsid w:val="00E81287"/>
    <w:rsid w:val="00E818E6"/>
    <w:rsid w:val="00E82AFC"/>
    <w:rsid w:val="00E85A35"/>
    <w:rsid w:val="00E87901"/>
    <w:rsid w:val="00E90B24"/>
    <w:rsid w:val="00E90F4E"/>
    <w:rsid w:val="00EA2EEF"/>
    <w:rsid w:val="00EA2F7D"/>
    <w:rsid w:val="00EA359E"/>
    <w:rsid w:val="00EA4624"/>
    <w:rsid w:val="00EA75DD"/>
    <w:rsid w:val="00EB0EC1"/>
    <w:rsid w:val="00EB2B45"/>
    <w:rsid w:val="00EB54F7"/>
    <w:rsid w:val="00EB609C"/>
    <w:rsid w:val="00EB66DA"/>
    <w:rsid w:val="00EB6D72"/>
    <w:rsid w:val="00EB7779"/>
    <w:rsid w:val="00EC0407"/>
    <w:rsid w:val="00EC1F4E"/>
    <w:rsid w:val="00EC5FE4"/>
    <w:rsid w:val="00EC6CED"/>
    <w:rsid w:val="00ED3030"/>
    <w:rsid w:val="00ED52F7"/>
    <w:rsid w:val="00ED5766"/>
    <w:rsid w:val="00ED5A05"/>
    <w:rsid w:val="00ED6473"/>
    <w:rsid w:val="00ED7354"/>
    <w:rsid w:val="00EE0580"/>
    <w:rsid w:val="00EE05A8"/>
    <w:rsid w:val="00EE4654"/>
    <w:rsid w:val="00EE46A0"/>
    <w:rsid w:val="00EF1224"/>
    <w:rsid w:val="00EF37B7"/>
    <w:rsid w:val="00EF6D9C"/>
    <w:rsid w:val="00F04CB9"/>
    <w:rsid w:val="00F105F4"/>
    <w:rsid w:val="00F11297"/>
    <w:rsid w:val="00F14348"/>
    <w:rsid w:val="00F14863"/>
    <w:rsid w:val="00F14E6C"/>
    <w:rsid w:val="00F20863"/>
    <w:rsid w:val="00F21CD4"/>
    <w:rsid w:val="00F22BA7"/>
    <w:rsid w:val="00F244A0"/>
    <w:rsid w:val="00F252B9"/>
    <w:rsid w:val="00F25DED"/>
    <w:rsid w:val="00F269E9"/>
    <w:rsid w:val="00F26EAD"/>
    <w:rsid w:val="00F27B9D"/>
    <w:rsid w:val="00F3217D"/>
    <w:rsid w:val="00F324C7"/>
    <w:rsid w:val="00F33287"/>
    <w:rsid w:val="00F33409"/>
    <w:rsid w:val="00F357D9"/>
    <w:rsid w:val="00F41D6F"/>
    <w:rsid w:val="00F42EAA"/>
    <w:rsid w:val="00F437F6"/>
    <w:rsid w:val="00F44D7C"/>
    <w:rsid w:val="00F456C5"/>
    <w:rsid w:val="00F458F6"/>
    <w:rsid w:val="00F50132"/>
    <w:rsid w:val="00F5085C"/>
    <w:rsid w:val="00F55464"/>
    <w:rsid w:val="00F57D14"/>
    <w:rsid w:val="00F60AA8"/>
    <w:rsid w:val="00F63D99"/>
    <w:rsid w:val="00F6468D"/>
    <w:rsid w:val="00F64D55"/>
    <w:rsid w:val="00F66270"/>
    <w:rsid w:val="00F6652F"/>
    <w:rsid w:val="00F67F20"/>
    <w:rsid w:val="00F708E5"/>
    <w:rsid w:val="00F76AEB"/>
    <w:rsid w:val="00F77257"/>
    <w:rsid w:val="00F833A9"/>
    <w:rsid w:val="00F84A9A"/>
    <w:rsid w:val="00F85306"/>
    <w:rsid w:val="00F918D4"/>
    <w:rsid w:val="00F92CB7"/>
    <w:rsid w:val="00F92D8C"/>
    <w:rsid w:val="00F97B66"/>
    <w:rsid w:val="00FA11F7"/>
    <w:rsid w:val="00FA4E63"/>
    <w:rsid w:val="00FB1BAF"/>
    <w:rsid w:val="00FB29DA"/>
    <w:rsid w:val="00FB43CC"/>
    <w:rsid w:val="00FB7890"/>
    <w:rsid w:val="00FC08F5"/>
    <w:rsid w:val="00FC0FED"/>
    <w:rsid w:val="00FC112C"/>
    <w:rsid w:val="00FD3BC0"/>
    <w:rsid w:val="00FD68CC"/>
    <w:rsid w:val="00FE0CA0"/>
    <w:rsid w:val="00FF12A6"/>
    <w:rsid w:val="00FF52C5"/>
    <w:rsid w:val="00FF750D"/>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9EA486E"/>
  <w15:chartTrackingRefBased/>
  <w15:docId w15:val="{5E6D1D7C-E267-4CD6-A9AD-49D9CF86C8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Pr>
      <w:lang w:val="nl-NL"/>
    </w:rPr>
  </w:style>
  <w:style w:type="paragraph" w:styleId="Kop1">
    <w:name w:val="heading 1"/>
    <w:basedOn w:val="Standaard"/>
    <w:next w:val="Standaard"/>
    <w:link w:val="Kop1Char"/>
    <w:uiPriority w:val="9"/>
    <w:qFormat/>
    <w:rsid w:val="00460547"/>
    <w:pPr>
      <w:keepNext/>
      <w:keepLines/>
      <w:spacing w:before="240" w:after="0"/>
      <w:outlineLvl w:val="0"/>
    </w:pPr>
    <w:rPr>
      <w:rFonts w:ascii="Calibri Light" w:eastAsia="Times New Roman" w:hAnsi="Calibri Light" w:cs="Times New Roman"/>
      <w:color w:val="2F5496"/>
      <w:sz w:val="32"/>
      <w:szCs w:val="32"/>
      <w:lang w:val="nl-BE"/>
    </w:rPr>
  </w:style>
  <w:style w:type="paragraph" w:styleId="Kop2">
    <w:name w:val="heading 2"/>
    <w:basedOn w:val="Standaard"/>
    <w:next w:val="Standaard"/>
    <w:link w:val="Kop2Char"/>
    <w:uiPriority w:val="9"/>
    <w:semiHidden/>
    <w:unhideWhenUsed/>
    <w:qFormat/>
    <w:rsid w:val="00460547"/>
    <w:pPr>
      <w:keepNext/>
      <w:keepLines/>
      <w:spacing w:before="40" w:after="0"/>
      <w:outlineLvl w:val="1"/>
    </w:pPr>
    <w:rPr>
      <w:rFonts w:ascii="Calibri Light" w:eastAsia="Times New Roman" w:hAnsi="Calibri Light" w:cs="Times New Roman"/>
      <w:color w:val="2F5496"/>
      <w:sz w:val="26"/>
      <w:szCs w:val="26"/>
      <w:lang w:val="nl-BE"/>
    </w:rPr>
  </w:style>
  <w:style w:type="paragraph" w:styleId="Kop3">
    <w:name w:val="heading 3"/>
    <w:basedOn w:val="Standaard"/>
    <w:next w:val="Standaard"/>
    <w:link w:val="Kop3Char"/>
    <w:uiPriority w:val="9"/>
    <w:semiHidden/>
    <w:unhideWhenUsed/>
    <w:qFormat/>
    <w:rsid w:val="00460547"/>
    <w:pPr>
      <w:keepNext/>
      <w:keepLines/>
      <w:spacing w:before="40" w:after="0"/>
      <w:outlineLvl w:val="2"/>
    </w:pPr>
    <w:rPr>
      <w:rFonts w:ascii="Calibri Light" w:eastAsia="Times New Roman" w:hAnsi="Calibri Light" w:cs="Times New Roman"/>
      <w:color w:val="1F3763"/>
      <w:sz w:val="24"/>
      <w:szCs w:val="24"/>
      <w:lang w:val="nl-BE"/>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styleId="Rastertabel6kleurrijk-Accent2">
    <w:name w:val="Grid Table 6 Colorful Accent 2"/>
    <w:basedOn w:val="Standaardtabel"/>
    <w:uiPriority w:val="51"/>
    <w:rsid w:val="00EA359E"/>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Lijstalinea">
    <w:name w:val="List Paragraph"/>
    <w:basedOn w:val="Standaard"/>
    <w:uiPriority w:val="34"/>
    <w:qFormat/>
    <w:rsid w:val="00EA359E"/>
    <w:pPr>
      <w:spacing w:after="0" w:line="240" w:lineRule="auto"/>
      <w:ind w:left="720"/>
      <w:contextualSpacing/>
    </w:pPr>
    <w:rPr>
      <w:rFonts w:eastAsiaTheme="minorEastAsia"/>
      <w:sz w:val="24"/>
      <w:szCs w:val="24"/>
      <w:lang w:eastAsia="nl-NL"/>
    </w:rPr>
  </w:style>
  <w:style w:type="table" w:styleId="Tabelraster">
    <w:name w:val="Table Grid"/>
    <w:basedOn w:val="Standaardtabel"/>
    <w:uiPriority w:val="59"/>
    <w:rsid w:val="00EA359E"/>
    <w:pPr>
      <w:spacing w:after="0" w:line="240" w:lineRule="auto"/>
    </w:pPr>
    <w:rPr>
      <w:rFonts w:eastAsiaTheme="minorEastAsia"/>
      <w:sz w:val="24"/>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el">
    <w:name w:val="Title"/>
    <w:basedOn w:val="Standaard"/>
    <w:next w:val="Standaard"/>
    <w:link w:val="TitelChar"/>
    <w:uiPriority w:val="10"/>
    <w:qFormat/>
    <w:rsid w:val="00EA359E"/>
    <w:pPr>
      <w:spacing w:after="0" w:line="240" w:lineRule="auto"/>
      <w:contextualSpacing/>
      <w:jc w:val="center"/>
    </w:pPr>
    <w:rPr>
      <w:rFonts w:asciiTheme="majorHAnsi" w:eastAsiaTheme="majorEastAsia" w:hAnsiTheme="majorHAnsi" w:cstheme="majorBidi"/>
      <w:color w:val="0070C0"/>
      <w:spacing w:val="-10"/>
      <w:kern w:val="28"/>
      <w:sz w:val="56"/>
      <w:szCs w:val="56"/>
      <w:lang w:eastAsia="nl-NL"/>
    </w:rPr>
  </w:style>
  <w:style w:type="character" w:customStyle="1" w:styleId="TitelChar">
    <w:name w:val="Titel Char"/>
    <w:basedOn w:val="Standaardalinea-lettertype"/>
    <w:link w:val="Titel"/>
    <w:uiPriority w:val="10"/>
    <w:rsid w:val="00EA359E"/>
    <w:rPr>
      <w:rFonts w:asciiTheme="majorHAnsi" w:eastAsiaTheme="majorEastAsia" w:hAnsiTheme="majorHAnsi" w:cstheme="majorBidi"/>
      <w:color w:val="0070C0"/>
      <w:spacing w:val="-10"/>
      <w:kern w:val="28"/>
      <w:sz w:val="56"/>
      <w:szCs w:val="56"/>
      <w:lang w:val="nl-NL" w:eastAsia="nl-NL"/>
    </w:rPr>
  </w:style>
  <w:style w:type="paragraph" w:customStyle="1" w:styleId="Stijl1">
    <w:name w:val="Stijl1"/>
    <w:basedOn w:val="Standaard"/>
    <w:link w:val="Stijl1Char"/>
    <w:qFormat/>
    <w:rsid w:val="00EA359E"/>
    <w:pPr>
      <w:pBdr>
        <w:top w:val="single" w:sz="4" w:space="1" w:color="0070C0"/>
        <w:left w:val="single" w:sz="4" w:space="4" w:color="0070C0"/>
        <w:bottom w:val="single" w:sz="4" w:space="1" w:color="0070C0"/>
        <w:right w:val="single" w:sz="4" w:space="4" w:color="0070C0"/>
      </w:pBdr>
      <w:shd w:val="clear" w:color="auto" w:fill="0070C0"/>
      <w:spacing w:after="0" w:line="240" w:lineRule="auto"/>
    </w:pPr>
    <w:rPr>
      <w:rFonts w:ascii="Verdana" w:eastAsiaTheme="minorEastAsia" w:hAnsi="Verdana"/>
      <w:color w:val="FFFFFF" w:themeColor="background1"/>
      <w:sz w:val="24"/>
      <w:szCs w:val="24"/>
      <w:lang w:eastAsia="nl-NL"/>
    </w:rPr>
  </w:style>
  <w:style w:type="character" w:customStyle="1" w:styleId="Stijl1Char">
    <w:name w:val="Stijl1 Char"/>
    <w:basedOn w:val="Standaardalinea-lettertype"/>
    <w:link w:val="Stijl1"/>
    <w:rsid w:val="00EA359E"/>
    <w:rPr>
      <w:rFonts w:ascii="Verdana" w:eastAsiaTheme="minorEastAsia" w:hAnsi="Verdana"/>
      <w:color w:val="FFFFFF" w:themeColor="background1"/>
      <w:sz w:val="24"/>
      <w:szCs w:val="24"/>
      <w:shd w:val="clear" w:color="auto" w:fill="0070C0"/>
      <w:lang w:val="nl-NL" w:eastAsia="nl-NL"/>
    </w:rPr>
  </w:style>
  <w:style w:type="paragraph" w:customStyle="1" w:styleId="Stijl2">
    <w:name w:val="Stijl2"/>
    <w:basedOn w:val="Standaard"/>
    <w:link w:val="Stijl2Char"/>
    <w:qFormat/>
    <w:rsid w:val="00EA359E"/>
    <w:pPr>
      <w:pBdr>
        <w:top w:val="wave" w:sz="6" w:space="1" w:color="0070C0"/>
        <w:left w:val="wave" w:sz="6" w:space="4" w:color="0070C0"/>
        <w:bottom w:val="wave" w:sz="6" w:space="1" w:color="0070C0"/>
        <w:right w:val="wave" w:sz="6" w:space="4" w:color="0070C0"/>
      </w:pBdr>
      <w:spacing w:after="0" w:line="240" w:lineRule="auto"/>
    </w:pPr>
    <w:rPr>
      <w:rFonts w:ascii="Verdana" w:eastAsiaTheme="minorEastAsia" w:hAnsi="Verdana"/>
      <w:sz w:val="20"/>
      <w:szCs w:val="20"/>
      <w:lang w:eastAsia="nl-NL"/>
    </w:rPr>
  </w:style>
  <w:style w:type="character" w:customStyle="1" w:styleId="Stijl2Char">
    <w:name w:val="Stijl2 Char"/>
    <w:basedOn w:val="Standaardalinea-lettertype"/>
    <w:link w:val="Stijl2"/>
    <w:rsid w:val="00EA359E"/>
    <w:rPr>
      <w:rFonts w:ascii="Verdana" w:eastAsiaTheme="minorEastAsia" w:hAnsi="Verdana"/>
      <w:sz w:val="20"/>
      <w:szCs w:val="20"/>
      <w:lang w:val="nl-NL" w:eastAsia="nl-NL"/>
    </w:rPr>
  </w:style>
  <w:style w:type="character" w:styleId="Hyperlink">
    <w:name w:val="Hyperlink"/>
    <w:basedOn w:val="Standaardalinea-lettertype"/>
    <w:uiPriority w:val="99"/>
    <w:unhideWhenUsed/>
    <w:rsid w:val="00EA359E"/>
    <w:rPr>
      <w:color w:val="0000FF"/>
      <w:u w:val="single"/>
    </w:rPr>
  </w:style>
  <w:style w:type="paragraph" w:styleId="Koptekst">
    <w:name w:val="header"/>
    <w:basedOn w:val="Standaard"/>
    <w:link w:val="KoptekstChar"/>
    <w:uiPriority w:val="99"/>
    <w:unhideWhenUsed/>
    <w:rsid w:val="002B243C"/>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2B243C"/>
    <w:rPr>
      <w:lang w:val="nl-NL"/>
    </w:rPr>
  </w:style>
  <w:style w:type="paragraph" w:styleId="Voettekst">
    <w:name w:val="footer"/>
    <w:basedOn w:val="Standaard"/>
    <w:link w:val="VoettekstChar"/>
    <w:uiPriority w:val="99"/>
    <w:unhideWhenUsed/>
    <w:rsid w:val="002B243C"/>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2B243C"/>
    <w:rPr>
      <w:lang w:val="nl-NL"/>
    </w:rPr>
  </w:style>
  <w:style w:type="paragraph" w:customStyle="1" w:styleId="Kop11">
    <w:name w:val="Kop 11"/>
    <w:basedOn w:val="Standaard"/>
    <w:next w:val="Standaard"/>
    <w:uiPriority w:val="9"/>
    <w:qFormat/>
    <w:rsid w:val="00460547"/>
    <w:pPr>
      <w:keepNext/>
      <w:keepLines/>
      <w:spacing w:before="240" w:after="0"/>
      <w:outlineLvl w:val="0"/>
    </w:pPr>
    <w:rPr>
      <w:rFonts w:ascii="Calibri Light" w:eastAsia="Times New Roman" w:hAnsi="Calibri Light" w:cs="Times New Roman"/>
      <w:color w:val="2F5496"/>
      <w:sz w:val="32"/>
      <w:szCs w:val="32"/>
      <w:lang w:val="nl-BE"/>
    </w:rPr>
  </w:style>
  <w:style w:type="paragraph" w:customStyle="1" w:styleId="Kop21">
    <w:name w:val="Kop 21"/>
    <w:basedOn w:val="Standaard"/>
    <w:next w:val="Standaard"/>
    <w:uiPriority w:val="9"/>
    <w:unhideWhenUsed/>
    <w:qFormat/>
    <w:rsid w:val="00460547"/>
    <w:pPr>
      <w:keepNext/>
      <w:keepLines/>
      <w:spacing w:before="40" w:after="0"/>
      <w:outlineLvl w:val="1"/>
    </w:pPr>
    <w:rPr>
      <w:rFonts w:ascii="Calibri Light" w:eastAsia="Times New Roman" w:hAnsi="Calibri Light" w:cs="Times New Roman"/>
      <w:color w:val="2F5496"/>
      <w:sz w:val="26"/>
      <w:szCs w:val="26"/>
      <w:lang w:val="nl-BE"/>
    </w:rPr>
  </w:style>
  <w:style w:type="paragraph" w:customStyle="1" w:styleId="Kop31">
    <w:name w:val="Kop 31"/>
    <w:basedOn w:val="Standaard"/>
    <w:next w:val="Standaard"/>
    <w:uiPriority w:val="9"/>
    <w:unhideWhenUsed/>
    <w:qFormat/>
    <w:rsid w:val="00460547"/>
    <w:pPr>
      <w:keepNext/>
      <w:keepLines/>
      <w:spacing w:before="40" w:after="0"/>
      <w:outlineLvl w:val="2"/>
    </w:pPr>
    <w:rPr>
      <w:rFonts w:ascii="Calibri Light" w:eastAsia="Times New Roman" w:hAnsi="Calibri Light" w:cs="Times New Roman"/>
      <w:color w:val="1F3763"/>
      <w:sz w:val="24"/>
      <w:szCs w:val="24"/>
      <w:lang w:val="nl-BE"/>
    </w:rPr>
  </w:style>
  <w:style w:type="numbering" w:customStyle="1" w:styleId="Geenlijst1">
    <w:name w:val="Geen lijst1"/>
    <w:next w:val="Geenlijst"/>
    <w:uiPriority w:val="99"/>
    <w:semiHidden/>
    <w:unhideWhenUsed/>
    <w:rsid w:val="00460547"/>
  </w:style>
  <w:style w:type="character" w:customStyle="1" w:styleId="Kop1Char">
    <w:name w:val="Kop 1 Char"/>
    <w:basedOn w:val="Standaardalinea-lettertype"/>
    <w:link w:val="Kop1"/>
    <w:uiPriority w:val="9"/>
    <w:rsid w:val="00460547"/>
    <w:rPr>
      <w:rFonts w:ascii="Calibri Light" w:eastAsia="Times New Roman" w:hAnsi="Calibri Light" w:cs="Times New Roman"/>
      <w:color w:val="2F5496"/>
      <w:sz w:val="32"/>
      <w:szCs w:val="32"/>
    </w:rPr>
  </w:style>
  <w:style w:type="character" w:customStyle="1" w:styleId="Kop2Char">
    <w:name w:val="Kop 2 Char"/>
    <w:basedOn w:val="Standaardalinea-lettertype"/>
    <w:link w:val="Kop2"/>
    <w:uiPriority w:val="9"/>
    <w:rsid w:val="00460547"/>
    <w:rPr>
      <w:rFonts w:ascii="Calibri Light" w:eastAsia="Times New Roman" w:hAnsi="Calibri Light" w:cs="Times New Roman"/>
      <w:color w:val="2F5496"/>
      <w:sz w:val="26"/>
      <w:szCs w:val="26"/>
    </w:rPr>
  </w:style>
  <w:style w:type="table" w:customStyle="1" w:styleId="Tabelraster1">
    <w:name w:val="Tabelraster1"/>
    <w:basedOn w:val="Standaardtabel"/>
    <w:next w:val="Tabelraster"/>
    <w:uiPriority w:val="39"/>
    <w:rsid w:val="004605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astertabel4-Accent41">
    <w:name w:val="Rastertabel 4 - Accent 41"/>
    <w:basedOn w:val="Standaardtabel"/>
    <w:next w:val="Rastertabel4-Accent4"/>
    <w:uiPriority w:val="49"/>
    <w:rsid w:val="00460547"/>
    <w:pPr>
      <w:spacing w:after="0" w:line="240" w:lineRule="auto"/>
    </w:p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character" w:customStyle="1" w:styleId="Kop3Char">
    <w:name w:val="Kop 3 Char"/>
    <w:basedOn w:val="Standaardalinea-lettertype"/>
    <w:link w:val="Kop3"/>
    <w:uiPriority w:val="9"/>
    <w:rsid w:val="00460547"/>
    <w:rPr>
      <w:rFonts w:ascii="Calibri Light" w:eastAsia="Times New Roman" w:hAnsi="Calibri Light" w:cs="Times New Roman"/>
      <w:color w:val="1F3763"/>
      <w:sz w:val="24"/>
      <w:szCs w:val="24"/>
    </w:rPr>
  </w:style>
  <w:style w:type="character" w:styleId="Onopgelostemelding">
    <w:name w:val="Unresolved Mention"/>
    <w:basedOn w:val="Standaardalinea-lettertype"/>
    <w:uiPriority w:val="99"/>
    <w:semiHidden/>
    <w:unhideWhenUsed/>
    <w:rsid w:val="00460547"/>
    <w:rPr>
      <w:color w:val="605E5C"/>
      <w:shd w:val="clear" w:color="auto" w:fill="E1DFDD"/>
    </w:rPr>
  </w:style>
  <w:style w:type="character" w:customStyle="1" w:styleId="GevolgdeHyperlink1">
    <w:name w:val="GevolgdeHyperlink1"/>
    <w:basedOn w:val="Standaardalinea-lettertype"/>
    <w:uiPriority w:val="99"/>
    <w:semiHidden/>
    <w:unhideWhenUsed/>
    <w:rsid w:val="00460547"/>
    <w:rPr>
      <w:color w:val="954F72"/>
      <w:u w:val="single"/>
    </w:rPr>
  </w:style>
  <w:style w:type="table" w:customStyle="1" w:styleId="Rastertabel3-Accent41">
    <w:name w:val="Rastertabel 3 - Accent 41"/>
    <w:basedOn w:val="Standaardtabel"/>
    <w:next w:val="Rastertabel3-Accent4"/>
    <w:uiPriority w:val="48"/>
    <w:rsid w:val="00460547"/>
    <w:pPr>
      <w:spacing w:after="0" w:line="240" w:lineRule="auto"/>
    </w:p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Rastertabel5donker-Accent41">
    <w:name w:val="Rastertabel 5 donker - Accent 41"/>
    <w:basedOn w:val="Standaardtabel"/>
    <w:next w:val="Rastertabel5donker-Accent4"/>
    <w:uiPriority w:val="50"/>
    <w:rsid w:val="00460547"/>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FF2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FC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FC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FC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FC000"/>
      </w:tcPr>
    </w:tblStylePr>
    <w:tblStylePr w:type="band1Vert">
      <w:tblPr/>
      <w:tcPr>
        <w:shd w:val="clear" w:color="auto" w:fill="FFE599"/>
      </w:tcPr>
    </w:tblStylePr>
    <w:tblStylePr w:type="band1Horz">
      <w:tblPr/>
      <w:tcPr>
        <w:shd w:val="clear" w:color="auto" w:fill="FFE599"/>
      </w:tcPr>
    </w:tblStylePr>
  </w:style>
  <w:style w:type="table" w:customStyle="1" w:styleId="Rastertabel6kleurrijk-Accent41">
    <w:name w:val="Rastertabel 6 kleurrijk - Accent 41"/>
    <w:basedOn w:val="Standaardtabel"/>
    <w:next w:val="Rastertabel6kleurrijk-Accent4"/>
    <w:uiPriority w:val="51"/>
    <w:rsid w:val="00460547"/>
    <w:pPr>
      <w:spacing w:after="0" w:line="240" w:lineRule="auto"/>
    </w:pPr>
    <w:rPr>
      <w:color w:val="BF8F0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bottom w:val="single" w:sz="12" w:space="0" w:color="FFD966"/>
        </w:tcBorders>
      </w:tcPr>
    </w:tblStylePr>
    <w:tblStylePr w:type="lastRow">
      <w:rPr>
        <w:b/>
        <w:bCs/>
      </w:rPr>
      <w:tblPr/>
      <w:tcPr>
        <w:tcBorders>
          <w:top w:val="double" w:sz="4" w:space="0" w:color="FFD966"/>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character" w:styleId="Verwijzingopmerking">
    <w:name w:val="annotation reference"/>
    <w:basedOn w:val="Standaardalinea-lettertype"/>
    <w:uiPriority w:val="99"/>
    <w:semiHidden/>
    <w:unhideWhenUsed/>
    <w:rsid w:val="00460547"/>
    <w:rPr>
      <w:sz w:val="16"/>
      <w:szCs w:val="16"/>
    </w:rPr>
  </w:style>
  <w:style w:type="paragraph" w:styleId="Tekstopmerking">
    <w:name w:val="annotation text"/>
    <w:basedOn w:val="Standaard"/>
    <w:link w:val="TekstopmerkingChar"/>
    <w:uiPriority w:val="99"/>
    <w:unhideWhenUsed/>
    <w:rsid w:val="00460547"/>
    <w:pPr>
      <w:spacing w:line="240" w:lineRule="auto"/>
    </w:pPr>
    <w:rPr>
      <w:sz w:val="20"/>
      <w:szCs w:val="20"/>
      <w:lang w:val="nl-BE"/>
    </w:rPr>
  </w:style>
  <w:style w:type="character" w:customStyle="1" w:styleId="TekstopmerkingChar">
    <w:name w:val="Tekst opmerking Char"/>
    <w:basedOn w:val="Standaardalinea-lettertype"/>
    <w:link w:val="Tekstopmerking"/>
    <w:uiPriority w:val="99"/>
    <w:rsid w:val="00460547"/>
    <w:rPr>
      <w:sz w:val="20"/>
      <w:szCs w:val="20"/>
    </w:rPr>
  </w:style>
  <w:style w:type="paragraph" w:styleId="Onderwerpvanopmerking">
    <w:name w:val="annotation subject"/>
    <w:basedOn w:val="Tekstopmerking"/>
    <w:next w:val="Tekstopmerking"/>
    <w:link w:val="OnderwerpvanopmerkingChar"/>
    <w:uiPriority w:val="99"/>
    <w:semiHidden/>
    <w:unhideWhenUsed/>
    <w:rsid w:val="00460547"/>
    <w:rPr>
      <w:b/>
      <w:bCs/>
    </w:rPr>
  </w:style>
  <w:style w:type="character" w:customStyle="1" w:styleId="OnderwerpvanopmerkingChar">
    <w:name w:val="Onderwerp van opmerking Char"/>
    <w:basedOn w:val="TekstopmerkingChar"/>
    <w:link w:val="Onderwerpvanopmerking"/>
    <w:uiPriority w:val="99"/>
    <w:semiHidden/>
    <w:rsid w:val="00460547"/>
    <w:rPr>
      <w:b/>
      <w:bCs/>
      <w:sz w:val="20"/>
      <w:szCs w:val="20"/>
    </w:rPr>
  </w:style>
  <w:style w:type="paragraph" w:styleId="Ballontekst">
    <w:name w:val="Balloon Text"/>
    <w:basedOn w:val="Standaard"/>
    <w:link w:val="BallontekstChar"/>
    <w:uiPriority w:val="99"/>
    <w:semiHidden/>
    <w:unhideWhenUsed/>
    <w:rsid w:val="00460547"/>
    <w:pPr>
      <w:spacing w:after="0" w:line="240" w:lineRule="auto"/>
    </w:pPr>
    <w:rPr>
      <w:rFonts w:ascii="Segoe UI" w:hAnsi="Segoe UI" w:cs="Segoe UI"/>
      <w:sz w:val="18"/>
      <w:szCs w:val="18"/>
      <w:lang w:val="nl-BE"/>
    </w:rPr>
  </w:style>
  <w:style w:type="character" w:customStyle="1" w:styleId="BallontekstChar">
    <w:name w:val="Ballontekst Char"/>
    <w:basedOn w:val="Standaardalinea-lettertype"/>
    <w:link w:val="Ballontekst"/>
    <w:uiPriority w:val="99"/>
    <w:semiHidden/>
    <w:rsid w:val="00460547"/>
    <w:rPr>
      <w:rFonts w:ascii="Segoe UI" w:hAnsi="Segoe UI" w:cs="Segoe UI"/>
      <w:sz w:val="18"/>
      <w:szCs w:val="18"/>
    </w:rPr>
  </w:style>
  <w:style w:type="paragraph" w:styleId="Geenafstand">
    <w:name w:val="No Spacing"/>
    <w:link w:val="GeenafstandChar"/>
    <w:uiPriority w:val="1"/>
    <w:qFormat/>
    <w:rsid w:val="00460547"/>
    <w:pPr>
      <w:spacing w:after="0" w:line="240" w:lineRule="auto"/>
    </w:pPr>
  </w:style>
  <w:style w:type="paragraph" w:customStyle="1" w:styleId="Duidelijkcitaat1">
    <w:name w:val="Duidelijk citaat1"/>
    <w:basedOn w:val="Standaard"/>
    <w:next w:val="Standaard"/>
    <w:uiPriority w:val="30"/>
    <w:qFormat/>
    <w:rsid w:val="00460547"/>
    <w:pPr>
      <w:pBdr>
        <w:top w:val="single" w:sz="4" w:space="10" w:color="4472C4"/>
        <w:bottom w:val="single" w:sz="4" w:space="10" w:color="4472C4"/>
      </w:pBdr>
      <w:spacing w:before="360" w:after="360"/>
      <w:ind w:left="864" w:right="864"/>
      <w:jc w:val="center"/>
    </w:pPr>
    <w:rPr>
      <w:i/>
      <w:iCs/>
      <w:color w:val="4472C4"/>
      <w:lang w:val="nl-BE"/>
    </w:rPr>
  </w:style>
  <w:style w:type="character" w:customStyle="1" w:styleId="DuidelijkcitaatChar">
    <w:name w:val="Duidelijk citaat Char"/>
    <w:basedOn w:val="Standaardalinea-lettertype"/>
    <w:link w:val="Duidelijkcitaat"/>
    <w:uiPriority w:val="30"/>
    <w:rsid w:val="00460547"/>
    <w:rPr>
      <w:i/>
      <w:iCs/>
      <w:color w:val="4472C4"/>
    </w:rPr>
  </w:style>
  <w:style w:type="character" w:styleId="Nadruk">
    <w:name w:val="Emphasis"/>
    <w:basedOn w:val="Standaardalinea-lettertype"/>
    <w:uiPriority w:val="20"/>
    <w:qFormat/>
    <w:rsid w:val="00460547"/>
    <w:rPr>
      <w:i/>
      <w:iCs/>
    </w:rPr>
  </w:style>
  <w:style w:type="paragraph" w:customStyle="1" w:styleId="Ondertitel1">
    <w:name w:val="Ondertitel1"/>
    <w:basedOn w:val="Standaard"/>
    <w:next w:val="Standaard"/>
    <w:uiPriority w:val="11"/>
    <w:qFormat/>
    <w:rsid w:val="00460547"/>
    <w:pPr>
      <w:numPr>
        <w:ilvl w:val="1"/>
      </w:numPr>
    </w:pPr>
    <w:rPr>
      <w:rFonts w:eastAsia="Times New Roman"/>
      <w:color w:val="5A5A5A"/>
      <w:spacing w:val="15"/>
      <w:lang w:val="nl-BE"/>
    </w:rPr>
  </w:style>
  <w:style w:type="character" w:customStyle="1" w:styleId="OndertitelChar">
    <w:name w:val="Ondertitel Char"/>
    <w:basedOn w:val="Standaardalinea-lettertype"/>
    <w:link w:val="Ondertitel"/>
    <w:uiPriority w:val="11"/>
    <w:rsid w:val="00460547"/>
    <w:rPr>
      <w:rFonts w:eastAsia="Times New Roman"/>
      <w:color w:val="5A5A5A"/>
      <w:spacing w:val="15"/>
    </w:rPr>
  </w:style>
  <w:style w:type="paragraph" w:customStyle="1" w:styleId="Bijschrift1">
    <w:name w:val="Bijschrift1"/>
    <w:basedOn w:val="Standaard"/>
    <w:next w:val="Standaard"/>
    <w:uiPriority w:val="35"/>
    <w:unhideWhenUsed/>
    <w:qFormat/>
    <w:rsid w:val="00460547"/>
    <w:pPr>
      <w:spacing w:after="200" w:line="240" w:lineRule="auto"/>
    </w:pPr>
    <w:rPr>
      <w:i/>
      <w:iCs/>
      <w:color w:val="44546A"/>
      <w:sz w:val="18"/>
      <w:szCs w:val="18"/>
      <w:lang w:val="nl-BE"/>
    </w:rPr>
  </w:style>
  <w:style w:type="paragraph" w:styleId="Voetnoottekst">
    <w:name w:val="footnote text"/>
    <w:basedOn w:val="Standaard"/>
    <w:link w:val="VoetnoottekstChar"/>
    <w:uiPriority w:val="99"/>
    <w:semiHidden/>
    <w:unhideWhenUsed/>
    <w:rsid w:val="00460547"/>
    <w:pPr>
      <w:spacing w:after="0" w:line="240" w:lineRule="auto"/>
    </w:pPr>
    <w:rPr>
      <w:sz w:val="20"/>
      <w:szCs w:val="20"/>
      <w:lang w:val="nl-BE"/>
    </w:rPr>
  </w:style>
  <w:style w:type="character" w:customStyle="1" w:styleId="VoetnoottekstChar">
    <w:name w:val="Voetnoottekst Char"/>
    <w:basedOn w:val="Standaardalinea-lettertype"/>
    <w:link w:val="Voetnoottekst"/>
    <w:uiPriority w:val="99"/>
    <w:semiHidden/>
    <w:rsid w:val="00460547"/>
    <w:rPr>
      <w:sz w:val="20"/>
      <w:szCs w:val="20"/>
    </w:rPr>
  </w:style>
  <w:style w:type="character" w:styleId="Voetnootmarkering">
    <w:name w:val="footnote reference"/>
    <w:basedOn w:val="Standaardalinea-lettertype"/>
    <w:uiPriority w:val="99"/>
    <w:semiHidden/>
    <w:unhideWhenUsed/>
    <w:rsid w:val="00460547"/>
    <w:rPr>
      <w:vertAlign w:val="superscript"/>
    </w:rPr>
  </w:style>
  <w:style w:type="table" w:customStyle="1" w:styleId="Rastertabel5donker-Accent61">
    <w:name w:val="Rastertabel 5 donker - Accent 61"/>
    <w:basedOn w:val="Standaardtabel"/>
    <w:next w:val="Rastertabel5donker-Accent6"/>
    <w:uiPriority w:val="50"/>
    <w:rsid w:val="00460547"/>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paragraph" w:customStyle="1" w:styleId="Stijl3">
    <w:name w:val="Stijl3"/>
    <w:basedOn w:val="Standaard"/>
    <w:link w:val="Stijl3Char"/>
    <w:qFormat/>
    <w:rsid w:val="00460547"/>
    <w:pPr>
      <w:pBdr>
        <w:top w:val="wave" w:sz="6" w:space="1" w:color="00B050"/>
        <w:left w:val="wave" w:sz="6" w:space="4" w:color="00B050"/>
        <w:bottom w:val="wave" w:sz="6" w:space="1" w:color="00B050"/>
        <w:right w:val="wave" w:sz="6" w:space="4" w:color="00B050"/>
      </w:pBdr>
    </w:pPr>
    <w:rPr>
      <w:rFonts w:ascii="Verdana" w:hAnsi="Verdana"/>
      <w:bCs/>
      <w:sz w:val="20"/>
      <w:szCs w:val="20"/>
      <w:lang w:val="nl-BE"/>
    </w:rPr>
  </w:style>
  <w:style w:type="table" w:customStyle="1" w:styleId="Rastertabel6kleurrijk-Accent61">
    <w:name w:val="Rastertabel 6 kleurrijk - Accent 61"/>
    <w:basedOn w:val="Standaardtabel"/>
    <w:next w:val="Rastertabel6kleurrijk-Accent6"/>
    <w:uiPriority w:val="51"/>
    <w:rsid w:val="00460547"/>
    <w:pPr>
      <w:spacing w:after="0" w:line="240" w:lineRule="auto"/>
    </w:pPr>
    <w:rPr>
      <w:color w:val="538135"/>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bottom w:val="single" w:sz="12" w:space="0" w:color="A8D08D"/>
        </w:tcBorders>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Stijl3Char">
    <w:name w:val="Stijl3 Char"/>
    <w:basedOn w:val="Standaardalinea-lettertype"/>
    <w:link w:val="Stijl3"/>
    <w:rsid w:val="00460547"/>
    <w:rPr>
      <w:rFonts w:ascii="Verdana" w:hAnsi="Verdana"/>
      <w:bCs/>
      <w:sz w:val="20"/>
      <w:szCs w:val="20"/>
    </w:rPr>
  </w:style>
  <w:style w:type="paragraph" w:customStyle="1" w:styleId="Stijl4">
    <w:name w:val="Stijl4"/>
    <w:basedOn w:val="Kop3"/>
    <w:link w:val="Stijl4Char"/>
    <w:qFormat/>
    <w:rsid w:val="00460547"/>
  </w:style>
  <w:style w:type="character" w:customStyle="1" w:styleId="Stijl4Char">
    <w:name w:val="Stijl4 Char"/>
    <w:basedOn w:val="Kop3Char"/>
    <w:link w:val="Stijl4"/>
    <w:rsid w:val="00460547"/>
    <w:rPr>
      <w:rFonts w:ascii="Calibri Light" w:eastAsia="Times New Roman" w:hAnsi="Calibri Light" w:cs="Times New Roman"/>
      <w:color w:val="1F3763"/>
      <w:sz w:val="24"/>
      <w:szCs w:val="24"/>
    </w:rPr>
  </w:style>
  <w:style w:type="character" w:customStyle="1" w:styleId="Kop1Char1">
    <w:name w:val="Kop 1 Char1"/>
    <w:basedOn w:val="Standaardalinea-lettertype"/>
    <w:uiPriority w:val="9"/>
    <w:rsid w:val="00460547"/>
    <w:rPr>
      <w:rFonts w:asciiTheme="majorHAnsi" w:eastAsiaTheme="majorEastAsia" w:hAnsiTheme="majorHAnsi" w:cstheme="majorBidi"/>
      <w:color w:val="2F5496" w:themeColor="accent1" w:themeShade="BF"/>
      <w:sz w:val="32"/>
      <w:szCs w:val="32"/>
      <w:lang w:val="nl-NL"/>
    </w:rPr>
  </w:style>
  <w:style w:type="character" w:customStyle="1" w:styleId="Kop2Char1">
    <w:name w:val="Kop 2 Char1"/>
    <w:basedOn w:val="Standaardalinea-lettertype"/>
    <w:uiPriority w:val="9"/>
    <w:semiHidden/>
    <w:rsid w:val="00460547"/>
    <w:rPr>
      <w:rFonts w:asciiTheme="majorHAnsi" w:eastAsiaTheme="majorEastAsia" w:hAnsiTheme="majorHAnsi" w:cstheme="majorBidi"/>
      <w:color w:val="2F5496" w:themeColor="accent1" w:themeShade="BF"/>
      <w:sz w:val="26"/>
      <w:szCs w:val="26"/>
      <w:lang w:val="nl-NL"/>
    </w:rPr>
  </w:style>
  <w:style w:type="table" w:styleId="Rastertabel4-Accent4">
    <w:name w:val="Grid Table 4 Accent 4"/>
    <w:basedOn w:val="Standaardtabel"/>
    <w:uiPriority w:val="49"/>
    <w:rsid w:val="00460547"/>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customStyle="1" w:styleId="Kop3Char1">
    <w:name w:val="Kop 3 Char1"/>
    <w:basedOn w:val="Standaardalinea-lettertype"/>
    <w:uiPriority w:val="9"/>
    <w:semiHidden/>
    <w:rsid w:val="00460547"/>
    <w:rPr>
      <w:rFonts w:asciiTheme="majorHAnsi" w:eastAsiaTheme="majorEastAsia" w:hAnsiTheme="majorHAnsi" w:cstheme="majorBidi"/>
      <w:color w:val="1F3763" w:themeColor="accent1" w:themeShade="7F"/>
      <w:sz w:val="24"/>
      <w:szCs w:val="24"/>
      <w:lang w:val="nl-NL"/>
    </w:rPr>
  </w:style>
  <w:style w:type="character" w:styleId="GevolgdeHyperlink">
    <w:name w:val="FollowedHyperlink"/>
    <w:basedOn w:val="Standaardalinea-lettertype"/>
    <w:uiPriority w:val="99"/>
    <w:semiHidden/>
    <w:unhideWhenUsed/>
    <w:rsid w:val="00460547"/>
    <w:rPr>
      <w:color w:val="954F72" w:themeColor="followedHyperlink"/>
      <w:u w:val="single"/>
    </w:rPr>
  </w:style>
  <w:style w:type="table" w:styleId="Rastertabel3-Accent4">
    <w:name w:val="Grid Table 3 Accent 4"/>
    <w:basedOn w:val="Standaardtabel"/>
    <w:uiPriority w:val="48"/>
    <w:rsid w:val="00460547"/>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Rastertabel5donker-Accent4">
    <w:name w:val="Grid Table 5 Dark Accent 4"/>
    <w:basedOn w:val="Standaardtabel"/>
    <w:uiPriority w:val="50"/>
    <w:rsid w:val="0046054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Rastertabel6kleurrijk-Accent4">
    <w:name w:val="Grid Table 6 Colorful Accent 4"/>
    <w:basedOn w:val="Standaardtabel"/>
    <w:uiPriority w:val="51"/>
    <w:rsid w:val="00460547"/>
    <w:pPr>
      <w:spacing w:after="0" w:line="240" w:lineRule="auto"/>
    </w:pPr>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styleId="Duidelijkcitaat">
    <w:name w:val="Intense Quote"/>
    <w:basedOn w:val="Standaard"/>
    <w:next w:val="Standaard"/>
    <w:link w:val="DuidelijkcitaatChar"/>
    <w:uiPriority w:val="30"/>
    <w:qFormat/>
    <w:rsid w:val="00460547"/>
    <w:pPr>
      <w:pBdr>
        <w:top w:val="single" w:sz="4" w:space="10" w:color="4472C4" w:themeColor="accent1"/>
        <w:bottom w:val="single" w:sz="4" w:space="10" w:color="4472C4" w:themeColor="accent1"/>
      </w:pBdr>
      <w:spacing w:before="360" w:after="360"/>
      <w:ind w:left="864" w:right="864"/>
      <w:jc w:val="center"/>
    </w:pPr>
    <w:rPr>
      <w:i/>
      <w:iCs/>
      <w:color w:val="4472C4"/>
      <w:lang w:val="nl-BE"/>
    </w:rPr>
  </w:style>
  <w:style w:type="character" w:customStyle="1" w:styleId="DuidelijkcitaatChar1">
    <w:name w:val="Duidelijk citaat Char1"/>
    <w:basedOn w:val="Standaardalinea-lettertype"/>
    <w:uiPriority w:val="30"/>
    <w:rsid w:val="00460547"/>
    <w:rPr>
      <w:i/>
      <w:iCs/>
      <w:color w:val="4472C4" w:themeColor="accent1"/>
      <w:lang w:val="nl-NL"/>
    </w:rPr>
  </w:style>
  <w:style w:type="paragraph" w:styleId="Ondertitel">
    <w:name w:val="Subtitle"/>
    <w:basedOn w:val="Standaard"/>
    <w:next w:val="Standaard"/>
    <w:link w:val="OndertitelChar"/>
    <w:uiPriority w:val="11"/>
    <w:qFormat/>
    <w:rsid w:val="00460547"/>
    <w:pPr>
      <w:numPr>
        <w:ilvl w:val="1"/>
      </w:numPr>
    </w:pPr>
    <w:rPr>
      <w:rFonts w:eastAsia="Times New Roman"/>
      <w:color w:val="5A5A5A"/>
      <w:spacing w:val="15"/>
      <w:lang w:val="nl-BE"/>
    </w:rPr>
  </w:style>
  <w:style w:type="character" w:customStyle="1" w:styleId="OndertitelChar1">
    <w:name w:val="Ondertitel Char1"/>
    <w:basedOn w:val="Standaardalinea-lettertype"/>
    <w:uiPriority w:val="11"/>
    <w:rsid w:val="00460547"/>
    <w:rPr>
      <w:rFonts w:eastAsiaTheme="minorEastAsia"/>
      <w:color w:val="5A5A5A" w:themeColor="text1" w:themeTint="A5"/>
      <w:spacing w:val="15"/>
      <w:lang w:val="nl-NL"/>
    </w:rPr>
  </w:style>
  <w:style w:type="table" w:styleId="Rastertabel5donker-Accent6">
    <w:name w:val="Grid Table 5 Dark Accent 6"/>
    <w:basedOn w:val="Standaardtabel"/>
    <w:uiPriority w:val="50"/>
    <w:rsid w:val="0046054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Rastertabel6kleurrijk-Accent6">
    <w:name w:val="Grid Table 6 Colorful Accent 6"/>
    <w:basedOn w:val="Standaardtabel"/>
    <w:uiPriority w:val="51"/>
    <w:rsid w:val="00460547"/>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Stijl5">
    <w:name w:val="Stijl5"/>
    <w:basedOn w:val="Standaard"/>
    <w:link w:val="Stijl5Char"/>
    <w:qFormat/>
    <w:rsid w:val="00EB2B45"/>
    <w:pPr>
      <w:pBdr>
        <w:top w:val="wave" w:sz="12" w:space="1" w:color="7030A0"/>
        <w:left w:val="wave" w:sz="12" w:space="4" w:color="7030A0"/>
        <w:bottom w:val="wave" w:sz="12" w:space="1" w:color="7030A0"/>
        <w:right w:val="wave" w:sz="12" w:space="4" w:color="7030A0"/>
      </w:pBdr>
    </w:pPr>
    <w:rPr>
      <w:rFonts w:ascii="Verdana" w:eastAsia="Calibri" w:hAnsi="Verdana" w:cs="Times New Roman"/>
      <w:sz w:val="20"/>
      <w:szCs w:val="20"/>
      <w:lang w:val="nl-BE"/>
    </w:rPr>
  </w:style>
  <w:style w:type="character" w:customStyle="1" w:styleId="Stijl5Char">
    <w:name w:val="Stijl5 Char"/>
    <w:basedOn w:val="Standaardalinea-lettertype"/>
    <w:link w:val="Stijl5"/>
    <w:rsid w:val="00EB2B45"/>
    <w:rPr>
      <w:rFonts w:ascii="Verdana" w:eastAsia="Calibri" w:hAnsi="Verdana" w:cs="Times New Roman"/>
      <w:sz w:val="20"/>
      <w:szCs w:val="20"/>
    </w:rPr>
  </w:style>
  <w:style w:type="character" w:customStyle="1" w:styleId="GeenafstandChar">
    <w:name w:val="Geen afstand Char"/>
    <w:basedOn w:val="Standaardalinea-lettertype"/>
    <w:link w:val="Geenafstand"/>
    <w:uiPriority w:val="1"/>
    <w:rsid w:val="00FB1BAF"/>
  </w:style>
  <w:style w:type="paragraph" w:styleId="Kopvaninhoudsopgave">
    <w:name w:val="TOC Heading"/>
    <w:basedOn w:val="Kop1"/>
    <w:next w:val="Standaard"/>
    <w:uiPriority w:val="39"/>
    <w:unhideWhenUsed/>
    <w:qFormat/>
    <w:rsid w:val="00650029"/>
    <w:pPr>
      <w:outlineLvl w:val="9"/>
    </w:pPr>
    <w:rPr>
      <w:rFonts w:asciiTheme="majorHAnsi" w:eastAsiaTheme="majorEastAsia" w:hAnsiTheme="majorHAnsi" w:cstheme="majorBidi"/>
      <w:color w:val="2F5496" w:themeColor="accent1" w:themeShade="BF"/>
      <w:lang w:eastAsia="nl-BE"/>
    </w:rPr>
  </w:style>
  <w:style w:type="paragraph" w:styleId="Inhopg1">
    <w:name w:val="toc 1"/>
    <w:basedOn w:val="Standaard"/>
    <w:next w:val="Standaard"/>
    <w:autoRedefine/>
    <w:uiPriority w:val="39"/>
    <w:unhideWhenUsed/>
    <w:rsid w:val="00650029"/>
    <w:pPr>
      <w:spacing w:after="100"/>
    </w:pPr>
  </w:style>
  <w:style w:type="paragraph" w:styleId="Inhopg2">
    <w:name w:val="toc 2"/>
    <w:basedOn w:val="Standaard"/>
    <w:next w:val="Standaard"/>
    <w:autoRedefine/>
    <w:uiPriority w:val="39"/>
    <w:unhideWhenUsed/>
    <w:rsid w:val="00650029"/>
    <w:pPr>
      <w:spacing w:after="100"/>
      <w:ind w:left="220"/>
    </w:pPr>
  </w:style>
  <w:style w:type="paragraph" w:styleId="Inhopg3">
    <w:name w:val="toc 3"/>
    <w:basedOn w:val="Standaard"/>
    <w:next w:val="Standaard"/>
    <w:autoRedefine/>
    <w:uiPriority w:val="39"/>
    <w:unhideWhenUsed/>
    <w:rsid w:val="00650029"/>
    <w:pPr>
      <w:spacing w:after="100"/>
      <w:ind w:left="440"/>
    </w:pPr>
  </w:style>
  <w:style w:type="paragraph" w:customStyle="1" w:styleId="nieuwestijl">
    <w:name w:val="nieuwe stijl"/>
    <w:basedOn w:val="Standaard"/>
    <w:link w:val="nieuwestijlChar"/>
    <w:qFormat/>
    <w:rsid w:val="00EB2B45"/>
    <w:pPr>
      <w:keepNext/>
      <w:keepLines/>
      <w:shd w:val="clear" w:color="auto" w:fill="7030A0"/>
      <w:outlineLvl w:val="0"/>
    </w:pPr>
    <w:rPr>
      <w:rFonts w:ascii="Verdana" w:eastAsia="Times New Roman" w:hAnsi="Verdana" w:cs="Times New Roman"/>
      <w:b/>
      <w:bCs/>
      <w:color w:val="FFFFFF" w:themeColor="background1"/>
      <w:sz w:val="24"/>
      <w:szCs w:val="32"/>
      <w:lang w:val="nl-BE"/>
    </w:rPr>
  </w:style>
  <w:style w:type="character" w:customStyle="1" w:styleId="nieuwestijlChar">
    <w:name w:val="nieuwe stijl Char"/>
    <w:basedOn w:val="Standaardalinea-lettertype"/>
    <w:link w:val="nieuwestijl"/>
    <w:rsid w:val="00EB2B45"/>
    <w:rPr>
      <w:rFonts w:ascii="Verdana" w:eastAsia="Times New Roman" w:hAnsi="Verdana" w:cs="Times New Roman"/>
      <w:b/>
      <w:bCs/>
      <w:color w:val="FFFFFF" w:themeColor="background1"/>
      <w:sz w:val="24"/>
      <w:szCs w:val="32"/>
      <w:shd w:val="clear" w:color="auto" w:fill="7030A0"/>
    </w:rPr>
  </w:style>
  <w:style w:type="table" w:customStyle="1" w:styleId="Tabelraster2">
    <w:name w:val="Tabelraster2"/>
    <w:basedOn w:val="Standaardtabel"/>
    <w:next w:val="Tabelraster"/>
    <w:uiPriority w:val="39"/>
    <w:rsid w:val="00D023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jschrift">
    <w:name w:val="caption"/>
    <w:basedOn w:val="Standaard"/>
    <w:next w:val="Standaard"/>
    <w:uiPriority w:val="35"/>
    <w:unhideWhenUsed/>
    <w:qFormat/>
    <w:rsid w:val="00766D95"/>
    <w:pPr>
      <w:spacing w:after="200" w:line="240" w:lineRule="auto"/>
    </w:pPr>
    <w:rPr>
      <w:i/>
      <w:iCs/>
      <w:color w:val="44546A" w:themeColor="text2"/>
      <w:sz w:val="18"/>
      <w:szCs w:val="18"/>
    </w:rPr>
  </w:style>
  <w:style w:type="table" w:styleId="Lijsttabel3-Accent1">
    <w:name w:val="List Table 3 Accent 1"/>
    <w:basedOn w:val="Standaardtabel"/>
    <w:uiPriority w:val="48"/>
    <w:rsid w:val="00990D68"/>
    <w:pPr>
      <w:spacing w:after="0" w:line="240" w:lineRule="auto"/>
    </w:pPr>
    <w:tblPr>
      <w:tblStyleRowBandSize w:val="1"/>
      <w:tblStyleColBandSize w:val="1"/>
      <w:tblInd w:w="0" w:type="nil"/>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Rastertabel1licht-Accent1">
    <w:name w:val="Grid Table 1 Light Accent 1"/>
    <w:basedOn w:val="Standaardtabel"/>
    <w:uiPriority w:val="46"/>
    <w:rsid w:val="00B94371"/>
    <w:pPr>
      <w:spacing w:after="0" w:line="240" w:lineRule="auto"/>
    </w:pPr>
    <w:tblPr>
      <w:tblStyleRowBandSize w:val="1"/>
      <w:tblStyleColBandSize w:val="1"/>
      <w:tblInd w:w="0" w:type="nil"/>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customStyle="1" w:styleId="Stijl6">
    <w:name w:val="Stijl6"/>
    <w:basedOn w:val="Standaard"/>
    <w:link w:val="Stijl6Char"/>
    <w:qFormat/>
    <w:rsid w:val="004A0B4D"/>
    <w:pPr>
      <w:shd w:val="clear" w:color="auto" w:fill="FF8B00"/>
    </w:pPr>
    <w:rPr>
      <w:rFonts w:ascii="Verdana" w:hAnsi="Verdana"/>
      <w:b/>
      <w:bCs/>
      <w:color w:val="FFFFFF" w:themeColor="background1"/>
      <w:sz w:val="24"/>
      <w:lang w:val="nl-BE"/>
    </w:rPr>
  </w:style>
  <w:style w:type="paragraph" w:customStyle="1" w:styleId="Stijl7">
    <w:name w:val="Stijl7"/>
    <w:basedOn w:val="Standaard"/>
    <w:link w:val="Stijl7Char"/>
    <w:qFormat/>
    <w:rsid w:val="00750D98"/>
    <w:pPr>
      <w:shd w:val="clear" w:color="auto" w:fill="0070C0"/>
    </w:pPr>
    <w:rPr>
      <w:rFonts w:ascii="Verdana" w:hAnsi="Verdana"/>
      <w:b/>
      <w:bCs/>
      <w:color w:val="FFFFFF" w:themeColor="background1"/>
      <w:sz w:val="24"/>
      <w:lang w:val="nl-BE"/>
    </w:rPr>
  </w:style>
  <w:style w:type="character" w:customStyle="1" w:styleId="Stijl6Char">
    <w:name w:val="Stijl6 Char"/>
    <w:basedOn w:val="Standaardalinea-lettertype"/>
    <w:link w:val="Stijl6"/>
    <w:rsid w:val="004A0B4D"/>
    <w:rPr>
      <w:rFonts w:ascii="Verdana" w:hAnsi="Verdana"/>
      <w:b/>
      <w:bCs/>
      <w:color w:val="FFFFFF" w:themeColor="background1"/>
      <w:sz w:val="24"/>
      <w:shd w:val="clear" w:color="auto" w:fill="FF8B00"/>
    </w:rPr>
  </w:style>
  <w:style w:type="paragraph" w:customStyle="1" w:styleId="Stijl8">
    <w:name w:val="Stijl8"/>
    <w:basedOn w:val="Standaard"/>
    <w:link w:val="Stijl8Char"/>
    <w:qFormat/>
    <w:rsid w:val="00750D98"/>
    <w:pPr>
      <w:shd w:val="clear" w:color="auto" w:fill="7030A0"/>
    </w:pPr>
    <w:rPr>
      <w:rFonts w:ascii="Verdana" w:hAnsi="Verdana"/>
      <w:b/>
      <w:bCs/>
      <w:color w:val="FFFFFF" w:themeColor="background1"/>
      <w:sz w:val="24"/>
      <w:lang w:val="nl-BE"/>
    </w:rPr>
  </w:style>
  <w:style w:type="character" w:customStyle="1" w:styleId="Stijl7Char">
    <w:name w:val="Stijl7 Char"/>
    <w:basedOn w:val="Standaardalinea-lettertype"/>
    <w:link w:val="Stijl7"/>
    <w:rsid w:val="00750D98"/>
    <w:rPr>
      <w:rFonts w:ascii="Verdana" w:hAnsi="Verdana"/>
      <w:b/>
      <w:bCs/>
      <w:color w:val="FFFFFF" w:themeColor="background1"/>
      <w:sz w:val="24"/>
      <w:shd w:val="clear" w:color="auto" w:fill="0070C0"/>
    </w:rPr>
  </w:style>
  <w:style w:type="character" w:customStyle="1" w:styleId="Stijl8Char">
    <w:name w:val="Stijl8 Char"/>
    <w:basedOn w:val="Standaardalinea-lettertype"/>
    <w:link w:val="Stijl8"/>
    <w:rsid w:val="00750D98"/>
    <w:rPr>
      <w:rFonts w:ascii="Verdana" w:hAnsi="Verdana"/>
      <w:b/>
      <w:bCs/>
      <w:color w:val="FFFFFF" w:themeColor="background1"/>
      <w:sz w:val="24"/>
      <w:shd w:val="clear" w:color="auto" w:fill="7030A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477235">
      <w:bodyDiv w:val="1"/>
      <w:marLeft w:val="0"/>
      <w:marRight w:val="0"/>
      <w:marTop w:val="0"/>
      <w:marBottom w:val="0"/>
      <w:divBdr>
        <w:top w:val="none" w:sz="0" w:space="0" w:color="auto"/>
        <w:left w:val="none" w:sz="0" w:space="0" w:color="auto"/>
        <w:bottom w:val="none" w:sz="0" w:space="0" w:color="auto"/>
        <w:right w:val="none" w:sz="0" w:space="0" w:color="auto"/>
      </w:divBdr>
      <w:divsChild>
        <w:div w:id="1884898442">
          <w:marLeft w:val="1080"/>
          <w:marRight w:val="0"/>
          <w:marTop w:val="100"/>
          <w:marBottom w:val="0"/>
          <w:divBdr>
            <w:top w:val="none" w:sz="0" w:space="0" w:color="auto"/>
            <w:left w:val="none" w:sz="0" w:space="0" w:color="auto"/>
            <w:bottom w:val="none" w:sz="0" w:space="0" w:color="auto"/>
            <w:right w:val="none" w:sz="0" w:space="0" w:color="auto"/>
          </w:divBdr>
        </w:div>
      </w:divsChild>
    </w:div>
    <w:div w:id="34890330">
      <w:bodyDiv w:val="1"/>
      <w:marLeft w:val="0"/>
      <w:marRight w:val="0"/>
      <w:marTop w:val="0"/>
      <w:marBottom w:val="0"/>
      <w:divBdr>
        <w:top w:val="none" w:sz="0" w:space="0" w:color="auto"/>
        <w:left w:val="none" w:sz="0" w:space="0" w:color="auto"/>
        <w:bottom w:val="none" w:sz="0" w:space="0" w:color="auto"/>
        <w:right w:val="none" w:sz="0" w:space="0" w:color="auto"/>
      </w:divBdr>
    </w:div>
    <w:div w:id="85734856">
      <w:bodyDiv w:val="1"/>
      <w:marLeft w:val="0"/>
      <w:marRight w:val="0"/>
      <w:marTop w:val="0"/>
      <w:marBottom w:val="0"/>
      <w:divBdr>
        <w:top w:val="none" w:sz="0" w:space="0" w:color="auto"/>
        <w:left w:val="none" w:sz="0" w:space="0" w:color="auto"/>
        <w:bottom w:val="none" w:sz="0" w:space="0" w:color="auto"/>
        <w:right w:val="none" w:sz="0" w:space="0" w:color="auto"/>
      </w:divBdr>
    </w:div>
    <w:div w:id="90516411">
      <w:bodyDiv w:val="1"/>
      <w:marLeft w:val="0"/>
      <w:marRight w:val="0"/>
      <w:marTop w:val="0"/>
      <w:marBottom w:val="0"/>
      <w:divBdr>
        <w:top w:val="none" w:sz="0" w:space="0" w:color="auto"/>
        <w:left w:val="none" w:sz="0" w:space="0" w:color="auto"/>
        <w:bottom w:val="none" w:sz="0" w:space="0" w:color="auto"/>
        <w:right w:val="none" w:sz="0" w:space="0" w:color="auto"/>
      </w:divBdr>
    </w:div>
    <w:div w:id="123499541">
      <w:bodyDiv w:val="1"/>
      <w:marLeft w:val="0"/>
      <w:marRight w:val="0"/>
      <w:marTop w:val="0"/>
      <w:marBottom w:val="0"/>
      <w:divBdr>
        <w:top w:val="none" w:sz="0" w:space="0" w:color="auto"/>
        <w:left w:val="none" w:sz="0" w:space="0" w:color="auto"/>
        <w:bottom w:val="none" w:sz="0" w:space="0" w:color="auto"/>
        <w:right w:val="none" w:sz="0" w:space="0" w:color="auto"/>
      </w:divBdr>
    </w:div>
    <w:div w:id="135536459">
      <w:bodyDiv w:val="1"/>
      <w:marLeft w:val="0"/>
      <w:marRight w:val="0"/>
      <w:marTop w:val="0"/>
      <w:marBottom w:val="0"/>
      <w:divBdr>
        <w:top w:val="none" w:sz="0" w:space="0" w:color="auto"/>
        <w:left w:val="none" w:sz="0" w:space="0" w:color="auto"/>
        <w:bottom w:val="none" w:sz="0" w:space="0" w:color="auto"/>
        <w:right w:val="none" w:sz="0" w:space="0" w:color="auto"/>
      </w:divBdr>
    </w:div>
    <w:div w:id="154078355">
      <w:bodyDiv w:val="1"/>
      <w:marLeft w:val="0"/>
      <w:marRight w:val="0"/>
      <w:marTop w:val="0"/>
      <w:marBottom w:val="0"/>
      <w:divBdr>
        <w:top w:val="none" w:sz="0" w:space="0" w:color="auto"/>
        <w:left w:val="none" w:sz="0" w:space="0" w:color="auto"/>
        <w:bottom w:val="none" w:sz="0" w:space="0" w:color="auto"/>
        <w:right w:val="none" w:sz="0" w:space="0" w:color="auto"/>
      </w:divBdr>
    </w:div>
    <w:div w:id="201721367">
      <w:bodyDiv w:val="1"/>
      <w:marLeft w:val="0"/>
      <w:marRight w:val="0"/>
      <w:marTop w:val="0"/>
      <w:marBottom w:val="0"/>
      <w:divBdr>
        <w:top w:val="none" w:sz="0" w:space="0" w:color="auto"/>
        <w:left w:val="none" w:sz="0" w:space="0" w:color="auto"/>
        <w:bottom w:val="none" w:sz="0" w:space="0" w:color="auto"/>
        <w:right w:val="none" w:sz="0" w:space="0" w:color="auto"/>
      </w:divBdr>
    </w:div>
    <w:div w:id="242572180">
      <w:bodyDiv w:val="1"/>
      <w:marLeft w:val="0"/>
      <w:marRight w:val="0"/>
      <w:marTop w:val="0"/>
      <w:marBottom w:val="0"/>
      <w:divBdr>
        <w:top w:val="none" w:sz="0" w:space="0" w:color="auto"/>
        <w:left w:val="none" w:sz="0" w:space="0" w:color="auto"/>
        <w:bottom w:val="none" w:sz="0" w:space="0" w:color="auto"/>
        <w:right w:val="none" w:sz="0" w:space="0" w:color="auto"/>
      </w:divBdr>
    </w:div>
    <w:div w:id="244995361">
      <w:bodyDiv w:val="1"/>
      <w:marLeft w:val="0"/>
      <w:marRight w:val="0"/>
      <w:marTop w:val="0"/>
      <w:marBottom w:val="0"/>
      <w:divBdr>
        <w:top w:val="none" w:sz="0" w:space="0" w:color="auto"/>
        <w:left w:val="none" w:sz="0" w:space="0" w:color="auto"/>
        <w:bottom w:val="none" w:sz="0" w:space="0" w:color="auto"/>
        <w:right w:val="none" w:sz="0" w:space="0" w:color="auto"/>
      </w:divBdr>
    </w:div>
    <w:div w:id="255794107">
      <w:bodyDiv w:val="1"/>
      <w:marLeft w:val="0"/>
      <w:marRight w:val="0"/>
      <w:marTop w:val="0"/>
      <w:marBottom w:val="0"/>
      <w:divBdr>
        <w:top w:val="none" w:sz="0" w:space="0" w:color="auto"/>
        <w:left w:val="none" w:sz="0" w:space="0" w:color="auto"/>
        <w:bottom w:val="none" w:sz="0" w:space="0" w:color="auto"/>
        <w:right w:val="none" w:sz="0" w:space="0" w:color="auto"/>
      </w:divBdr>
    </w:div>
    <w:div w:id="412121475">
      <w:bodyDiv w:val="1"/>
      <w:marLeft w:val="0"/>
      <w:marRight w:val="0"/>
      <w:marTop w:val="0"/>
      <w:marBottom w:val="0"/>
      <w:divBdr>
        <w:top w:val="none" w:sz="0" w:space="0" w:color="auto"/>
        <w:left w:val="none" w:sz="0" w:space="0" w:color="auto"/>
        <w:bottom w:val="none" w:sz="0" w:space="0" w:color="auto"/>
        <w:right w:val="none" w:sz="0" w:space="0" w:color="auto"/>
      </w:divBdr>
    </w:div>
    <w:div w:id="417210796">
      <w:bodyDiv w:val="1"/>
      <w:marLeft w:val="0"/>
      <w:marRight w:val="0"/>
      <w:marTop w:val="0"/>
      <w:marBottom w:val="0"/>
      <w:divBdr>
        <w:top w:val="none" w:sz="0" w:space="0" w:color="auto"/>
        <w:left w:val="none" w:sz="0" w:space="0" w:color="auto"/>
        <w:bottom w:val="none" w:sz="0" w:space="0" w:color="auto"/>
        <w:right w:val="none" w:sz="0" w:space="0" w:color="auto"/>
      </w:divBdr>
    </w:div>
    <w:div w:id="437142352">
      <w:bodyDiv w:val="1"/>
      <w:marLeft w:val="0"/>
      <w:marRight w:val="0"/>
      <w:marTop w:val="0"/>
      <w:marBottom w:val="0"/>
      <w:divBdr>
        <w:top w:val="none" w:sz="0" w:space="0" w:color="auto"/>
        <w:left w:val="none" w:sz="0" w:space="0" w:color="auto"/>
        <w:bottom w:val="none" w:sz="0" w:space="0" w:color="auto"/>
        <w:right w:val="none" w:sz="0" w:space="0" w:color="auto"/>
      </w:divBdr>
    </w:div>
    <w:div w:id="485895688">
      <w:bodyDiv w:val="1"/>
      <w:marLeft w:val="0"/>
      <w:marRight w:val="0"/>
      <w:marTop w:val="0"/>
      <w:marBottom w:val="0"/>
      <w:divBdr>
        <w:top w:val="none" w:sz="0" w:space="0" w:color="auto"/>
        <w:left w:val="none" w:sz="0" w:space="0" w:color="auto"/>
        <w:bottom w:val="none" w:sz="0" w:space="0" w:color="auto"/>
        <w:right w:val="none" w:sz="0" w:space="0" w:color="auto"/>
      </w:divBdr>
    </w:div>
    <w:div w:id="518206588">
      <w:bodyDiv w:val="1"/>
      <w:marLeft w:val="0"/>
      <w:marRight w:val="0"/>
      <w:marTop w:val="0"/>
      <w:marBottom w:val="0"/>
      <w:divBdr>
        <w:top w:val="none" w:sz="0" w:space="0" w:color="auto"/>
        <w:left w:val="none" w:sz="0" w:space="0" w:color="auto"/>
        <w:bottom w:val="none" w:sz="0" w:space="0" w:color="auto"/>
        <w:right w:val="none" w:sz="0" w:space="0" w:color="auto"/>
      </w:divBdr>
    </w:div>
    <w:div w:id="551576460">
      <w:bodyDiv w:val="1"/>
      <w:marLeft w:val="0"/>
      <w:marRight w:val="0"/>
      <w:marTop w:val="0"/>
      <w:marBottom w:val="0"/>
      <w:divBdr>
        <w:top w:val="none" w:sz="0" w:space="0" w:color="auto"/>
        <w:left w:val="none" w:sz="0" w:space="0" w:color="auto"/>
        <w:bottom w:val="none" w:sz="0" w:space="0" w:color="auto"/>
        <w:right w:val="none" w:sz="0" w:space="0" w:color="auto"/>
      </w:divBdr>
    </w:div>
    <w:div w:id="578254403">
      <w:bodyDiv w:val="1"/>
      <w:marLeft w:val="0"/>
      <w:marRight w:val="0"/>
      <w:marTop w:val="0"/>
      <w:marBottom w:val="0"/>
      <w:divBdr>
        <w:top w:val="none" w:sz="0" w:space="0" w:color="auto"/>
        <w:left w:val="none" w:sz="0" w:space="0" w:color="auto"/>
        <w:bottom w:val="none" w:sz="0" w:space="0" w:color="auto"/>
        <w:right w:val="none" w:sz="0" w:space="0" w:color="auto"/>
      </w:divBdr>
    </w:div>
    <w:div w:id="594703296">
      <w:bodyDiv w:val="1"/>
      <w:marLeft w:val="0"/>
      <w:marRight w:val="0"/>
      <w:marTop w:val="0"/>
      <w:marBottom w:val="0"/>
      <w:divBdr>
        <w:top w:val="none" w:sz="0" w:space="0" w:color="auto"/>
        <w:left w:val="none" w:sz="0" w:space="0" w:color="auto"/>
        <w:bottom w:val="none" w:sz="0" w:space="0" w:color="auto"/>
        <w:right w:val="none" w:sz="0" w:space="0" w:color="auto"/>
      </w:divBdr>
    </w:div>
    <w:div w:id="595944939">
      <w:bodyDiv w:val="1"/>
      <w:marLeft w:val="0"/>
      <w:marRight w:val="0"/>
      <w:marTop w:val="0"/>
      <w:marBottom w:val="0"/>
      <w:divBdr>
        <w:top w:val="none" w:sz="0" w:space="0" w:color="auto"/>
        <w:left w:val="none" w:sz="0" w:space="0" w:color="auto"/>
        <w:bottom w:val="none" w:sz="0" w:space="0" w:color="auto"/>
        <w:right w:val="none" w:sz="0" w:space="0" w:color="auto"/>
      </w:divBdr>
    </w:div>
    <w:div w:id="611202737">
      <w:bodyDiv w:val="1"/>
      <w:marLeft w:val="0"/>
      <w:marRight w:val="0"/>
      <w:marTop w:val="0"/>
      <w:marBottom w:val="0"/>
      <w:divBdr>
        <w:top w:val="none" w:sz="0" w:space="0" w:color="auto"/>
        <w:left w:val="none" w:sz="0" w:space="0" w:color="auto"/>
        <w:bottom w:val="none" w:sz="0" w:space="0" w:color="auto"/>
        <w:right w:val="none" w:sz="0" w:space="0" w:color="auto"/>
      </w:divBdr>
    </w:div>
    <w:div w:id="638417198">
      <w:bodyDiv w:val="1"/>
      <w:marLeft w:val="0"/>
      <w:marRight w:val="0"/>
      <w:marTop w:val="0"/>
      <w:marBottom w:val="0"/>
      <w:divBdr>
        <w:top w:val="none" w:sz="0" w:space="0" w:color="auto"/>
        <w:left w:val="none" w:sz="0" w:space="0" w:color="auto"/>
        <w:bottom w:val="none" w:sz="0" w:space="0" w:color="auto"/>
        <w:right w:val="none" w:sz="0" w:space="0" w:color="auto"/>
      </w:divBdr>
    </w:div>
    <w:div w:id="686294087">
      <w:bodyDiv w:val="1"/>
      <w:marLeft w:val="0"/>
      <w:marRight w:val="0"/>
      <w:marTop w:val="0"/>
      <w:marBottom w:val="0"/>
      <w:divBdr>
        <w:top w:val="none" w:sz="0" w:space="0" w:color="auto"/>
        <w:left w:val="none" w:sz="0" w:space="0" w:color="auto"/>
        <w:bottom w:val="none" w:sz="0" w:space="0" w:color="auto"/>
        <w:right w:val="none" w:sz="0" w:space="0" w:color="auto"/>
      </w:divBdr>
    </w:div>
    <w:div w:id="798844339">
      <w:bodyDiv w:val="1"/>
      <w:marLeft w:val="0"/>
      <w:marRight w:val="0"/>
      <w:marTop w:val="0"/>
      <w:marBottom w:val="0"/>
      <w:divBdr>
        <w:top w:val="none" w:sz="0" w:space="0" w:color="auto"/>
        <w:left w:val="none" w:sz="0" w:space="0" w:color="auto"/>
        <w:bottom w:val="none" w:sz="0" w:space="0" w:color="auto"/>
        <w:right w:val="none" w:sz="0" w:space="0" w:color="auto"/>
      </w:divBdr>
    </w:div>
    <w:div w:id="808135624">
      <w:bodyDiv w:val="1"/>
      <w:marLeft w:val="0"/>
      <w:marRight w:val="0"/>
      <w:marTop w:val="0"/>
      <w:marBottom w:val="0"/>
      <w:divBdr>
        <w:top w:val="none" w:sz="0" w:space="0" w:color="auto"/>
        <w:left w:val="none" w:sz="0" w:space="0" w:color="auto"/>
        <w:bottom w:val="none" w:sz="0" w:space="0" w:color="auto"/>
        <w:right w:val="none" w:sz="0" w:space="0" w:color="auto"/>
      </w:divBdr>
    </w:div>
    <w:div w:id="811945001">
      <w:bodyDiv w:val="1"/>
      <w:marLeft w:val="0"/>
      <w:marRight w:val="0"/>
      <w:marTop w:val="0"/>
      <w:marBottom w:val="0"/>
      <w:divBdr>
        <w:top w:val="none" w:sz="0" w:space="0" w:color="auto"/>
        <w:left w:val="none" w:sz="0" w:space="0" w:color="auto"/>
        <w:bottom w:val="none" w:sz="0" w:space="0" w:color="auto"/>
        <w:right w:val="none" w:sz="0" w:space="0" w:color="auto"/>
      </w:divBdr>
    </w:div>
    <w:div w:id="812717491">
      <w:bodyDiv w:val="1"/>
      <w:marLeft w:val="0"/>
      <w:marRight w:val="0"/>
      <w:marTop w:val="0"/>
      <w:marBottom w:val="0"/>
      <w:divBdr>
        <w:top w:val="none" w:sz="0" w:space="0" w:color="auto"/>
        <w:left w:val="none" w:sz="0" w:space="0" w:color="auto"/>
        <w:bottom w:val="none" w:sz="0" w:space="0" w:color="auto"/>
        <w:right w:val="none" w:sz="0" w:space="0" w:color="auto"/>
      </w:divBdr>
    </w:div>
    <w:div w:id="819151264">
      <w:bodyDiv w:val="1"/>
      <w:marLeft w:val="0"/>
      <w:marRight w:val="0"/>
      <w:marTop w:val="0"/>
      <w:marBottom w:val="0"/>
      <w:divBdr>
        <w:top w:val="none" w:sz="0" w:space="0" w:color="auto"/>
        <w:left w:val="none" w:sz="0" w:space="0" w:color="auto"/>
        <w:bottom w:val="none" w:sz="0" w:space="0" w:color="auto"/>
        <w:right w:val="none" w:sz="0" w:space="0" w:color="auto"/>
      </w:divBdr>
    </w:div>
    <w:div w:id="847719705">
      <w:bodyDiv w:val="1"/>
      <w:marLeft w:val="0"/>
      <w:marRight w:val="0"/>
      <w:marTop w:val="0"/>
      <w:marBottom w:val="0"/>
      <w:divBdr>
        <w:top w:val="none" w:sz="0" w:space="0" w:color="auto"/>
        <w:left w:val="none" w:sz="0" w:space="0" w:color="auto"/>
        <w:bottom w:val="none" w:sz="0" w:space="0" w:color="auto"/>
        <w:right w:val="none" w:sz="0" w:space="0" w:color="auto"/>
      </w:divBdr>
    </w:div>
    <w:div w:id="890505924">
      <w:bodyDiv w:val="1"/>
      <w:marLeft w:val="0"/>
      <w:marRight w:val="0"/>
      <w:marTop w:val="0"/>
      <w:marBottom w:val="0"/>
      <w:divBdr>
        <w:top w:val="none" w:sz="0" w:space="0" w:color="auto"/>
        <w:left w:val="none" w:sz="0" w:space="0" w:color="auto"/>
        <w:bottom w:val="none" w:sz="0" w:space="0" w:color="auto"/>
        <w:right w:val="none" w:sz="0" w:space="0" w:color="auto"/>
      </w:divBdr>
    </w:div>
    <w:div w:id="926886006">
      <w:bodyDiv w:val="1"/>
      <w:marLeft w:val="0"/>
      <w:marRight w:val="0"/>
      <w:marTop w:val="0"/>
      <w:marBottom w:val="0"/>
      <w:divBdr>
        <w:top w:val="none" w:sz="0" w:space="0" w:color="auto"/>
        <w:left w:val="none" w:sz="0" w:space="0" w:color="auto"/>
        <w:bottom w:val="none" w:sz="0" w:space="0" w:color="auto"/>
        <w:right w:val="none" w:sz="0" w:space="0" w:color="auto"/>
      </w:divBdr>
    </w:div>
    <w:div w:id="932398696">
      <w:bodyDiv w:val="1"/>
      <w:marLeft w:val="0"/>
      <w:marRight w:val="0"/>
      <w:marTop w:val="0"/>
      <w:marBottom w:val="0"/>
      <w:divBdr>
        <w:top w:val="none" w:sz="0" w:space="0" w:color="auto"/>
        <w:left w:val="none" w:sz="0" w:space="0" w:color="auto"/>
        <w:bottom w:val="none" w:sz="0" w:space="0" w:color="auto"/>
        <w:right w:val="none" w:sz="0" w:space="0" w:color="auto"/>
      </w:divBdr>
    </w:div>
    <w:div w:id="933324477">
      <w:bodyDiv w:val="1"/>
      <w:marLeft w:val="0"/>
      <w:marRight w:val="0"/>
      <w:marTop w:val="0"/>
      <w:marBottom w:val="0"/>
      <w:divBdr>
        <w:top w:val="none" w:sz="0" w:space="0" w:color="auto"/>
        <w:left w:val="none" w:sz="0" w:space="0" w:color="auto"/>
        <w:bottom w:val="none" w:sz="0" w:space="0" w:color="auto"/>
        <w:right w:val="none" w:sz="0" w:space="0" w:color="auto"/>
      </w:divBdr>
    </w:div>
    <w:div w:id="938562576">
      <w:bodyDiv w:val="1"/>
      <w:marLeft w:val="0"/>
      <w:marRight w:val="0"/>
      <w:marTop w:val="0"/>
      <w:marBottom w:val="0"/>
      <w:divBdr>
        <w:top w:val="none" w:sz="0" w:space="0" w:color="auto"/>
        <w:left w:val="none" w:sz="0" w:space="0" w:color="auto"/>
        <w:bottom w:val="none" w:sz="0" w:space="0" w:color="auto"/>
        <w:right w:val="none" w:sz="0" w:space="0" w:color="auto"/>
      </w:divBdr>
    </w:div>
    <w:div w:id="984823280">
      <w:bodyDiv w:val="1"/>
      <w:marLeft w:val="0"/>
      <w:marRight w:val="0"/>
      <w:marTop w:val="0"/>
      <w:marBottom w:val="0"/>
      <w:divBdr>
        <w:top w:val="none" w:sz="0" w:space="0" w:color="auto"/>
        <w:left w:val="none" w:sz="0" w:space="0" w:color="auto"/>
        <w:bottom w:val="none" w:sz="0" w:space="0" w:color="auto"/>
        <w:right w:val="none" w:sz="0" w:space="0" w:color="auto"/>
      </w:divBdr>
      <w:divsChild>
        <w:div w:id="1321730533">
          <w:marLeft w:val="446"/>
          <w:marRight w:val="0"/>
          <w:marTop w:val="200"/>
          <w:marBottom w:val="0"/>
          <w:divBdr>
            <w:top w:val="none" w:sz="0" w:space="0" w:color="auto"/>
            <w:left w:val="none" w:sz="0" w:space="0" w:color="auto"/>
            <w:bottom w:val="none" w:sz="0" w:space="0" w:color="auto"/>
            <w:right w:val="none" w:sz="0" w:space="0" w:color="auto"/>
          </w:divBdr>
        </w:div>
      </w:divsChild>
    </w:div>
    <w:div w:id="990714015">
      <w:bodyDiv w:val="1"/>
      <w:marLeft w:val="0"/>
      <w:marRight w:val="0"/>
      <w:marTop w:val="0"/>
      <w:marBottom w:val="0"/>
      <w:divBdr>
        <w:top w:val="none" w:sz="0" w:space="0" w:color="auto"/>
        <w:left w:val="none" w:sz="0" w:space="0" w:color="auto"/>
        <w:bottom w:val="none" w:sz="0" w:space="0" w:color="auto"/>
        <w:right w:val="none" w:sz="0" w:space="0" w:color="auto"/>
      </w:divBdr>
      <w:divsChild>
        <w:div w:id="1422994850">
          <w:marLeft w:val="446"/>
          <w:marRight w:val="0"/>
          <w:marTop w:val="200"/>
          <w:marBottom w:val="0"/>
          <w:divBdr>
            <w:top w:val="none" w:sz="0" w:space="0" w:color="auto"/>
            <w:left w:val="none" w:sz="0" w:space="0" w:color="auto"/>
            <w:bottom w:val="none" w:sz="0" w:space="0" w:color="auto"/>
            <w:right w:val="none" w:sz="0" w:space="0" w:color="auto"/>
          </w:divBdr>
        </w:div>
      </w:divsChild>
    </w:div>
    <w:div w:id="1001196562">
      <w:bodyDiv w:val="1"/>
      <w:marLeft w:val="0"/>
      <w:marRight w:val="0"/>
      <w:marTop w:val="0"/>
      <w:marBottom w:val="0"/>
      <w:divBdr>
        <w:top w:val="none" w:sz="0" w:space="0" w:color="auto"/>
        <w:left w:val="none" w:sz="0" w:space="0" w:color="auto"/>
        <w:bottom w:val="none" w:sz="0" w:space="0" w:color="auto"/>
        <w:right w:val="none" w:sz="0" w:space="0" w:color="auto"/>
      </w:divBdr>
    </w:div>
    <w:div w:id="1035734868">
      <w:bodyDiv w:val="1"/>
      <w:marLeft w:val="0"/>
      <w:marRight w:val="0"/>
      <w:marTop w:val="0"/>
      <w:marBottom w:val="0"/>
      <w:divBdr>
        <w:top w:val="none" w:sz="0" w:space="0" w:color="auto"/>
        <w:left w:val="none" w:sz="0" w:space="0" w:color="auto"/>
        <w:bottom w:val="none" w:sz="0" w:space="0" w:color="auto"/>
        <w:right w:val="none" w:sz="0" w:space="0" w:color="auto"/>
      </w:divBdr>
    </w:div>
    <w:div w:id="1050154258">
      <w:bodyDiv w:val="1"/>
      <w:marLeft w:val="0"/>
      <w:marRight w:val="0"/>
      <w:marTop w:val="0"/>
      <w:marBottom w:val="0"/>
      <w:divBdr>
        <w:top w:val="none" w:sz="0" w:space="0" w:color="auto"/>
        <w:left w:val="none" w:sz="0" w:space="0" w:color="auto"/>
        <w:bottom w:val="none" w:sz="0" w:space="0" w:color="auto"/>
        <w:right w:val="none" w:sz="0" w:space="0" w:color="auto"/>
      </w:divBdr>
    </w:div>
    <w:div w:id="1093011225">
      <w:bodyDiv w:val="1"/>
      <w:marLeft w:val="0"/>
      <w:marRight w:val="0"/>
      <w:marTop w:val="0"/>
      <w:marBottom w:val="0"/>
      <w:divBdr>
        <w:top w:val="none" w:sz="0" w:space="0" w:color="auto"/>
        <w:left w:val="none" w:sz="0" w:space="0" w:color="auto"/>
        <w:bottom w:val="none" w:sz="0" w:space="0" w:color="auto"/>
        <w:right w:val="none" w:sz="0" w:space="0" w:color="auto"/>
      </w:divBdr>
    </w:div>
    <w:div w:id="1097092060">
      <w:bodyDiv w:val="1"/>
      <w:marLeft w:val="0"/>
      <w:marRight w:val="0"/>
      <w:marTop w:val="0"/>
      <w:marBottom w:val="0"/>
      <w:divBdr>
        <w:top w:val="none" w:sz="0" w:space="0" w:color="auto"/>
        <w:left w:val="none" w:sz="0" w:space="0" w:color="auto"/>
        <w:bottom w:val="none" w:sz="0" w:space="0" w:color="auto"/>
        <w:right w:val="none" w:sz="0" w:space="0" w:color="auto"/>
      </w:divBdr>
    </w:div>
    <w:div w:id="1119181864">
      <w:bodyDiv w:val="1"/>
      <w:marLeft w:val="0"/>
      <w:marRight w:val="0"/>
      <w:marTop w:val="0"/>
      <w:marBottom w:val="0"/>
      <w:divBdr>
        <w:top w:val="none" w:sz="0" w:space="0" w:color="auto"/>
        <w:left w:val="none" w:sz="0" w:space="0" w:color="auto"/>
        <w:bottom w:val="none" w:sz="0" w:space="0" w:color="auto"/>
        <w:right w:val="none" w:sz="0" w:space="0" w:color="auto"/>
      </w:divBdr>
    </w:div>
    <w:div w:id="1131552847">
      <w:bodyDiv w:val="1"/>
      <w:marLeft w:val="0"/>
      <w:marRight w:val="0"/>
      <w:marTop w:val="0"/>
      <w:marBottom w:val="0"/>
      <w:divBdr>
        <w:top w:val="none" w:sz="0" w:space="0" w:color="auto"/>
        <w:left w:val="none" w:sz="0" w:space="0" w:color="auto"/>
        <w:bottom w:val="none" w:sz="0" w:space="0" w:color="auto"/>
        <w:right w:val="none" w:sz="0" w:space="0" w:color="auto"/>
      </w:divBdr>
    </w:div>
    <w:div w:id="1177769786">
      <w:bodyDiv w:val="1"/>
      <w:marLeft w:val="0"/>
      <w:marRight w:val="0"/>
      <w:marTop w:val="0"/>
      <w:marBottom w:val="0"/>
      <w:divBdr>
        <w:top w:val="none" w:sz="0" w:space="0" w:color="auto"/>
        <w:left w:val="none" w:sz="0" w:space="0" w:color="auto"/>
        <w:bottom w:val="none" w:sz="0" w:space="0" w:color="auto"/>
        <w:right w:val="none" w:sz="0" w:space="0" w:color="auto"/>
      </w:divBdr>
    </w:div>
    <w:div w:id="1201821703">
      <w:bodyDiv w:val="1"/>
      <w:marLeft w:val="0"/>
      <w:marRight w:val="0"/>
      <w:marTop w:val="0"/>
      <w:marBottom w:val="0"/>
      <w:divBdr>
        <w:top w:val="none" w:sz="0" w:space="0" w:color="auto"/>
        <w:left w:val="none" w:sz="0" w:space="0" w:color="auto"/>
        <w:bottom w:val="none" w:sz="0" w:space="0" w:color="auto"/>
        <w:right w:val="none" w:sz="0" w:space="0" w:color="auto"/>
      </w:divBdr>
    </w:div>
    <w:div w:id="1208370012">
      <w:bodyDiv w:val="1"/>
      <w:marLeft w:val="0"/>
      <w:marRight w:val="0"/>
      <w:marTop w:val="0"/>
      <w:marBottom w:val="0"/>
      <w:divBdr>
        <w:top w:val="none" w:sz="0" w:space="0" w:color="auto"/>
        <w:left w:val="none" w:sz="0" w:space="0" w:color="auto"/>
        <w:bottom w:val="none" w:sz="0" w:space="0" w:color="auto"/>
        <w:right w:val="none" w:sz="0" w:space="0" w:color="auto"/>
      </w:divBdr>
      <w:divsChild>
        <w:div w:id="1211575521">
          <w:marLeft w:val="446"/>
          <w:marRight w:val="0"/>
          <w:marTop w:val="200"/>
          <w:marBottom w:val="0"/>
          <w:divBdr>
            <w:top w:val="none" w:sz="0" w:space="0" w:color="auto"/>
            <w:left w:val="none" w:sz="0" w:space="0" w:color="auto"/>
            <w:bottom w:val="none" w:sz="0" w:space="0" w:color="auto"/>
            <w:right w:val="none" w:sz="0" w:space="0" w:color="auto"/>
          </w:divBdr>
        </w:div>
        <w:div w:id="1513494008">
          <w:marLeft w:val="446"/>
          <w:marRight w:val="0"/>
          <w:marTop w:val="200"/>
          <w:marBottom w:val="0"/>
          <w:divBdr>
            <w:top w:val="none" w:sz="0" w:space="0" w:color="auto"/>
            <w:left w:val="none" w:sz="0" w:space="0" w:color="auto"/>
            <w:bottom w:val="none" w:sz="0" w:space="0" w:color="auto"/>
            <w:right w:val="none" w:sz="0" w:space="0" w:color="auto"/>
          </w:divBdr>
        </w:div>
      </w:divsChild>
    </w:div>
    <w:div w:id="1223248713">
      <w:bodyDiv w:val="1"/>
      <w:marLeft w:val="0"/>
      <w:marRight w:val="0"/>
      <w:marTop w:val="0"/>
      <w:marBottom w:val="0"/>
      <w:divBdr>
        <w:top w:val="none" w:sz="0" w:space="0" w:color="auto"/>
        <w:left w:val="none" w:sz="0" w:space="0" w:color="auto"/>
        <w:bottom w:val="none" w:sz="0" w:space="0" w:color="auto"/>
        <w:right w:val="none" w:sz="0" w:space="0" w:color="auto"/>
      </w:divBdr>
    </w:div>
    <w:div w:id="1223785580">
      <w:bodyDiv w:val="1"/>
      <w:marLeft w:val="0"/>
      <w:marRight w:val="0"/>
      <w:marTop w:val="0"/>
      <w:marBottom w:val="0"/>
      <w:divBdr>
        <w:top w:val="none" w:sz="0" w:space="0" w:color="auto"/>
        <w:left w:val="none" w:sz="0" w:space="0" w:color="auto"/>
        <w:bottom w:val="none" w:sz="0" w:space="0" w:color="auto"/>
        <w:right w:val="none" w:sz="0" w:space="0" w:color="auto"/>
      </w:divBdr>
    </w:div>
    <w:div w:id="1239707163">
      <w:bodyDiv w:val="1"/>
      <w:marLeft w:val="0"/>
      <w:marRight w:val="0"/>
      <w:marTop w:val="0"/>
      <w:marBottom w:val="0"/>
      <w:divBdr>
        <w:top w:val="none" w:sz="0" w:space="0" w:color="auto"/>
        <w:left w:val="none" w:sz="0" w:space="0" w:color="auto"/>
        <w:bottom w:val="none" w:sz="0" w:space="0" w:color="auto"/>
        <w:right w:val="none" w:sz="0" w:space="0" w:color="auto"/>
      </w:divBdr>
    </w:div>
    <w:div w:id="1307474985">
      <w:bodyDiv w:val="1"/>
      <w:marLeft w:val="0"/>
      <w:marRight w:val="0"/>
      <w:marTop w:val="0"/>
      <w:marBottom w:val="0"/>
      <w:divBdr>
        <w:top w:val="none" w:sz="0" w:space="0" w:color="auto"/>
        <w:left w:val="none" w:sz="0" w:space="0" w:color="auto"/>
        <w:bottom w:val="none" w:sz="0" w:space="0" w:color="auto"/>
        <w:right w:val="none" w:sz="0" w:space="0" w:color="auto"/>
      </w:divBdr>
      <w:divsChild>
        <w:div w:id="2121606202">
          <w:marLeft w:val="0"/>
          <w:marRight w:val="0"/>
          <w:marTop w:val="200"/>
          <w:marBottom w:val="0"/>
          <w:divBdr>
            <w:top w:val="none" w:sz="0" w:space="0" w:color="auto"/>
            <w:left w:val="none" w:sz="0" w:space="0" w:color="auto"/>
            <w:bottom w:val="none" w:sz="0" w:space="0" w:color="auto"/>
            <w:right w:val="none" w:sz="0" w:space="0" w:color="auto"/>
          </w:divBdr>
        </w:div>
      </w:divsChild>
    </w:div>
    <w:div w:id="1348168782">
      <w:bodyDiv w:val="1"/>
      <w:marLeft w:val="0"/>
      <w:marRight w:val="0"/>
      <w:marTop w:val="0"/>
      <w:marBottom w:val="0"/>
      <w:divBdr>
        <w:top w:val="none" w:sz="0" w:space="0" w:color="auto"/>
        <w:left w:val="none" w:sz="0" w:space="0" w:color="auto"/>
        <w:bottom w:val="none" w:sz="0" w:space="0" w:color="auto"/>
        <w:right w:val="none" w:sz="0" w:space="0" w:color="auto"/>
      </w:divBdr>
    </w:div>
    <w:div w:id="1349679264">
      <w:bodyDiv w:val="1"/>
      <w:marLeft w:val="0"/>
      <w:marRight w:val="0"/>
      <w:marTop w:val="0"/>
      <w:marBottom w:val="0"/>
      <w:divBdr>
        <w:top w:val="none" w:sz="0" w:space="0" w:color="auto"/>
        <w:left w:val="none" w:sz="0" w:space="0" w:color="auto"/>
        <w:bottom w:val="none" w:sz="0" w:space="0" w:color="auto"/>
        <w:right w:val="none" w:sz="0" w:space="0" w:color="auto"/>
      </w:divBdr>
    </w:div>
    <w:div w:id="1362395009">
      <w:bodyDiv w:val="1"/>
      <w:marLeft w:val="0"/>
      <w:marRight w:val="0"/>
      <w:marTop w:val="0"/>
      <w:marBottom w:val="0"/>
      <w:divBdr>
        <w:top w:val="none" w:sz="0" w:space="0" w:color="auto"/>
        <w:left w:val="none" w:sz="0" w:space="0" w:color="auto"/>
        <w:bottom w:val="none" w:sz="0" w:space="0" w:color="auto"/>
        <w:right w:val="none" w:sz="0" w:space="0" w:color="auto"/>
      </w:divBdr>
    </w:div>
    <w:div w:id="1362708256">
      <w:bodyDiv w:val="1"/>
      <w:marLeft w:val="0"/>
      <w:marRight w:val="0"/>
      <w:marTop w:val="0"/>
      <w:marBottom w:val="0"/>
      <w:divBdr>
        <w:top w:val="none" w:sz="0" w:space="0" w:color="auto"/>
        <w:left w:val="none" w:sz="0" w:space="0" w:color="auto"/>
        <w:bottom w:val="none" w:sz="0" w:space="0" w:color="auto"/>
        <w:right w:val="none" w:sz="0" w:space="0" w:color="auto"/>
      </w:divBdr>
    </w:div>
    <w:div w:id="1392001847">
      <w:bodyDiv w:val="1"/>
      <w:marLeft w:val="0"/>
      <w:marRight w:val="0"/>
      <w:marTop w:val="0"/>
      <w:marBottom w:val="0"/>
      <w:divBdr>
        <w:top w:val="none" w:sz="0" w:space="0" w:color="auto"/>
        <w:left w:val="none" w:sz="0" w:space="0" w:color="auto"/>
        <w:bottom w:val="none" w:sz="0" w:space="0" w:color="auto"/>
        <w:right w:val="none" w:sz="0" w:space="0" w:color="auto"/>
      </w:divBdr>
    </w:div>
    <w:div w:id="1395928474">
      <w:bodyDiv w:val="1"/>
      <w:marLeft w:val="0"/>
      <w:marRight w:val="0"/>
      <w:marTop w:val="0"/>
      <w:marBottom w:val="0"/>
      <w:divBdr>
        <w:top w:val="none" w:sz="0" w:space="0" w:color="auto"/>
        <w:left w:val="none" w:sz="0" w:space="0" w:color="auto"/>
        <w:bottom w:val="none" w:sz="0" w:space="0" w:color="auto"/>
        <w:right w:val="none" w:sz="0" w:space="0" w:color="auto"/>
      </w:divBdr>
    </w:div>
    <w:div w:id="1397436439">
      <w:bodyDiv w:val="1"/>
      <w:marLeft w:val="0"/>
      <w:marRight w:val="0"/>
      <w:marTop w:val="0"/>
      <w:marBottom w:val="0"/>
      <w:divBdr>
        <w:top w:val="none" w:sz="0" w:space="0" w:color="auto"/>
        <w:left w:val="none" w:sz="0" w:space="0" w:color="auto"/>
        <w:bottom w:val="none" w:sz="0" w:space="0" w:color="auto"/>
        <w:right w:val="none" w:sz="0" w:space="0" w:color="auto"/>
      </w:divBdr>
    </w:div>
    <w:div w:id="1402018719">
      <w:bodyDiv w:val="1"/>
      <w:marLeft w:val="0"/>
      <w:marRight w:val="0"/>
      <w:marTop w:val="0"/>
      <w:marBottom w:val="0"/>
      <w:divBdr>
        <w:top w:val="none" w:sz="0" w:space="0" w:color="auto"/>
        <w:left w:val="none" w:sz="0" w:space="0" w:color="auto"/>
        <w:bottom w:val="none" w:sz="0" w:space="0" w:color="auto"/>
        <w:right w:val="none" w:sz="0" w:space="0" w:color="auto"/>
      </w:divBdr>
    </w:div>
    <w:div w:id="1409695835">
      <w:bodyDiv w:val="1"/>
      <w:marLeft w:val="0"/>
      <w:marRight w:val="0"/>
      <w:marTop w:val="0"/>
      <w:marBottom w:val="0"/>
      <w:divBdr>
        <w:top w:val="none" w:sz="0" w:space="0" w:color="auto"/>
        <w:left w:val="none" w:sz="0" w:space="0" w:color="auto"/>
        <w:bottom w:val="none" w:sz="0" w:space="0" w:color="auto"/>
        <w:right w:val="none" w:sz="0" w:space="0" w:color="auto"/>
      </w:divBdr>
    </w:div>
    <w:div w:id="1449853314">
      <w:bodyDiv w:val="1"/>
      <w:marLeft w:val="0"/>
      <w:marRight w:val="0"/>
      <w:marTop w:val="0"/>
      <w:marBottom w:val="0"/>
      <w:divBdr>
        <w:top w:val="none" w:sz="0" w:space="0" w:color="auto"/>
        <w:left w:val="none" w:sz="0" w:space="0" w:color="auto"/>
        <w:bottom w:val="none" w:sz="0" w:space="0" w:color="auto"/>
        <w:right w:val="none" w:sz="0" w:space="0" w:color="auto"/>
      </w:divBdr>
    </w:div>
    <w:div w:id="1486706647">
      <w:bodyDiv w:val="1"/>
      <w:marLeft w:val="0"/>
      <w:marRight w:val="0"/>
      <w:marTop w:val="0"/>
      <w:marBottom w:val="0"/>
      <w:divBdr>
        <w:top w:val="none" w:sz="0" w:space="0" w:color="auto"/>
        <w:left w:val="none" w:sz="0" w:space="0" w:color="auto"/>
        <w:bottom w:val="none" w:sz="0" w:space="0" w:color="auto"/>
        <w:right w:val="none" w:sz="0" w:space="0" w:color="auto"/>
      </w:divBdr>
    </w:div>
    <w:div w:id="1499809224">
      <w:bodyDiv w:val="1"/>
      <w:marLeft w:val="0"/>
      <w:marRight w:val="0"/>
      <w:marTop w:val="0"/>
      <w:marBottom w:val="0"/>
      <w:divBdr>
        <w:top w:val="none" w:sz="0" w:space="0" w:color="auto"/>
        <w:left w:val="none" w:sz="0" w:space="0" w:color="auto"/>
        <w:bottom w:val="none" w:sz="0" w:space="0" w:color="auto"/>
        <w:right w:val="none" w:sz="0" w:space="0" w:color="auto"/>
      </w:divBdr>
      <w:divsChild>
        <w:div w:id="819881246">
          <w:marLeft w:val="0"/>
          <w:marRight w:val="0"/>
          <w:marTop w:val="200"/>
          <w:marBottom w:val="0"/>
          <w:divBdr>
            <w:top w:val="none" w:sz="0" w:space="0" w:color="auto"/>
            <w:left w:val="none" w:sz="0" w:space="0" w:color="auto"/>
            <w:bottom w:val="none" w:sz="0" w:space="0" w:color="auto"/>
            <w:right w:val="none" w:sz="0" w:space="0" w:color="auto"/>
          </w:divBdr>
        </w:div>
      </w:divsChild>
    </w:div>
    <w:div w:id="1502544856">
      <w:bodyDiv w:val="1"/>
      <w:marLeft w:val="0"/>
      <w:marRight w:val="0"/>
      <w:marTop w:val="0"/>
      <w:marBottom w:val="0"/>
      <w:divBdr>
        <w:top w:val="none" w:sz="0" w:space="0" w:color="auto"/>
        <w:left w:val="none" w:sz="0" w:space="0" w:color="auto"/>
        <w:bottom w:val="none" w:sz="0" w:space="0" w:color="auto"/>
        <w:right w:val="none" w:sz="0" w:space="0" w:color="auto"/>
      </w:divBdr>
    </w:div>
    <w:div w:id="1605382734">
      <w:bodyDiv w:val="1"/>
      <w:marLeft w:val="0"/>
      <w:marRight w:val="0"/>
      <w:marTop w:val="0"/>
      <w:marBottom w:val="0"/>
      <w:divBdr>
        <w:top w:val="none" w:sz="0" w:space="0" w:color="auto"/>
        <w:left w:val="none" w:sz="0" w:space="0" w:color="auto"/>
        <w:bottom w:val="none" w:sz="0" w:space="0" w:color="auto"/>
        <w:right w:val="none" w:sz="0" w:space="0" w:color="auto"/>
      </w:divBdr>
    </w:div>
    <w:div w:id="1637683166">
      <w:bodyDiv w:val="1"/>
      <w:marLeft w:val="0"/>
      <w:marRight w:val="0"/>
      <w:marTop w:val="0"/>
      <w:marBottom w:val="0"/>
      <w:divBdr>
        <w:top w:val="none" w:sz="0" w:space="0" w:color="auto"/>
        <w:left w:val="none" w:sz="0" w:space="0" w:color="auto"/>
        <w:bottom w:val="none" w:sz="0" w:space="0" w:color="auto"/>
        <w:right w:val="none" w:sz="0" w:space="0" w:color="auto"/>
      </w:divBdr>
    </w:div>
    <w:div w:id="1659575790">
      <w:bodyDiv w:val="1"/>
      <w:marLeft w:val="0"/>
      <w:marRight w:val="0"/>
      <w:marTop w:val="0"/>
      <w:marBottom w:val="0"/>
      <w:divBdr>
        <w:top w:val="none" w:sz="0" w:space="0" w:color="auto"/>
        <w:left w:val="none" w:sz="0" w:space="0" w:color="auto"/>
        <w:bottom w:val="none" w:sz="0" w:space="0" w:color="auto"/>
        <w:right w:val="none" w:sz="0" w:space="0" w:color="auto"/>
      </w:divBdr>
    </w:div>
    <w:div w:id="1667588483">
      <w:bodyDiv w:val="1"/>
      <w:marLeft w:val="0"/>
      <w:marRight w:val="0"/>
      <w:marTop w:val="0"/>
      <w:marBottom w:val="0"/>
      <w:divBdr>
        <w:top w:val="none" w:sz="0" w:space="0" w:color="auto"/>
        <w:left w:val="none" w:sz="0" w:space="0" w:color="auto"/>
        <w:bottom w:val="none" w:sz="0" w:space="0" w:color="auto"/>
        <w:right w:val="none" w:sz="0" w:space="0" w:color="auto"/>
      </w:divBdr>
    </w:div>
    <w:div w:id="1719627953">
      <w:bodyDiv w:val="1"/>
      <w:marLeft w:val="0"/>
      <w:marRight w:val="0"/>
      <w:marTop w:val="0"/>
      <w:marBottom w:val="0"/>
      <w:divBdr>
        <w:top w:val="none" w:sz="0" w:space="0" w:color="auto"/>
        <w:left w:val="none" w:sz="0" w:space="0" w:color="auto"/>
        <w:bottom w:val="none" w:sz="0" w:space="0" w:color="auto"/>
        <w:right w:val="none" w:sz="0" w:space="0" w:color="auto"/>
      </w:divBdr>
    </w:div>
    <w:div w:id="1726371916">
      <w:bodyDiv w:val="1"/>
      <w:marLeft w:val="0"/>
      <w:marRight w:val="0"/>
      <w:marTop w:val="0"/>
      <w:marBottom w:val="0"/>
      <w:divBdr>
        <w:top w:val="none" w:sz="0" w:space="0" w:color="auto"/>
        <w:left w:val="none" w:sz="0" w:space="0" w:color="auto"/>
        <w:bottom w:val="none" w:sz="0" w:space="0" w:color="auto"/>
        <w:right w:val="none" w:sz="0" w:space="0" w:color="auto"/>
      </w:divBdr>
    </w:div>
    <w:div w:id="1750226635">
      <w:bodyDiv w:val="1"/>
      <w:marLeft w:val="0"/>
      <w:marRight w:val="0"/>
      <w:marTop w:val="0"/>
      <w:marBottom w:val="0"/>
      <w:divBdr>
        <w:top w:val="none" w:sz="0" w:space="0" w:color="auto"/>
        <w:left w:val="none" w:sz="0" w:space="0" w:color="auto"/>
        <w:bottom w:val="none" w:sz="0" w:space="0" w:color="auto"/>
        <w:right w:val="none" w:sz="0" w:space="0" w:color="auto"/>
      </w:divBdr>
    </w:div>
    <w:div w:id="1774936417">
      <w:bodyDiv w:val="1"/>
      <w:marLeft w:val="0"/>
      <w:marRight w:val="0"/>
      <w:marTop w:val="0"/>
      <w:marBottom w:val="0"/>
      <w:divBdr>
        <w:top w:val="none" w:sz="0" w:space="0" w:color="auto"/>
        <w:left w:val="none" w:sz="0" w:space="0" w:color="auto"/>
        <w:bottom w:val="none" w:sz="0" w:space="0" w:color="auto"/>
        <w:right w:val="none" w:sz="0" w:space="0" w:color="auto"/>
      </w:divBdr>
    </w:div>
    <w:div w:id="1803884730">
      <w:bodyDiv w:val="1"/>
      <w:marLeft w:val="0"/>
      <w:marRight w:val="0"/>
      <w:marTop w:val="0"/>
      <w:marBottom w:val="0"/>
      <w:divBdr>
        <w:top w:val="none" w:sz="0" w:space="0" w:color="auto"/>
        <w:left w:val="none" w:sz="0" w:space="0" w:color="auto"/>
        <w:bottom w:val="none" w:sz="0" w:space="0" w:color="auto"/>
        <w:right w:val="none" w:sz="0" w:space="0" w:color="auto"/>
      </w:divBdr>
    </w:div>
    <w:div w:id="1877155115">
      <w:bodyDiv w:val="1"/>
      <w:marLeft w:val="0"/>
      <w:marRight w:val="0"/>
      <w:marTop w:val="0"/>
      <w:marBottom w:val="0"/>
      <w:divBdr>
        <w:top w:val="none" w:sz="0" w:space="0" w:color="auto"/>
        <w:left w:val="none" w:sz="0" w:space="0" w:color="auto"/>
        <w:bottom w:val="none" w:sz="0" w:space="0" w:color="auto"/>
        <w:right w:val="none" w:sz="0" w:space="0" w:color="auto"/>
      </w:divBdr>
    </w:div>
    <w:div w:id="1892879423">
      <w:bodyDiv w:val="1"/>
      <w:marLeft w:val="0"/>
      <w:marRight w:val="0"/>
      <w:marTop w:val="0"/>
      <w:marBottom w:val="0"/>
      <w:divBdr>
        <w:top w:val="none" w:sz="0" w:space="0" w:color="auto"/>
        <w:left w:val="none" w:sz="0" w:space="0" w:color="auto"/>
        <w:bottom w:val="none" w:sz="0" w:space="0" w:color="auto"/>
        <w:right w:val="none" w:sz="0" w:space="0" w:color="auto"/>
      </w:divBdr>
    </w:div>
    <w:div w:id="1903982395">
      <w:bodyDiv w:val="1"/>
      <w:marLeft w:val="0"/>
      <w:marRight w:val="0"/>
      <w:marTop w:val="0"/>
      <w:marBottom w:val="0"/>
      <w:divBdr>
        <w:top w:val="none" w:sz="0" w:space="0" w:color="auto"/>
        <w:left w:val="none" w:sz="0" w:space="0" w:color="auto"/>
        <w:bottom w:val="none" w:sz="0" w:space="0" w:color="auto"/>
        <w:right w:val="none" w:sz="0" w:space="0" w:color="auto"/>
      </w:divBdr>
    </w:div>
    <w:div w:id="1951160432">
      <w:bodyDiv w:val="1"/>
      <w:marLeft w:val="0"/>
      <w:marRight w:val="0"/>
      <w:marTop w:val="0"/>
      <w:marBottom w:val="0"/>
      <w:divBdr>
        <w:top w:val="none" w:sz="0" w:space="0" w:color="auto"/>
        <w:left w:val="none" w:sz="0" w:space="0" w:color="auto"/>
        <w:bottom w:val="none" w:sz="0" w:space="0" w:color="auto"/>
        <w:right w:val="none" w:sz="0" w:space="0" w:color="auto"/>
      </w:divBdr>
    </w:div>
    <w:div w:id="1953854489">
      <w:bodyDiv w:val="1"/>
      <w:marLeft w:val="0"/>
      <w:marRight w:val="0"/>
      <w:marTop w:val="0"/>
      <w:marBottom w:val="0"/>
      <w:divBdr>
        <w:top w:val="none" w:sz="0" w:space="0" w:color="auto"/>
        <w:left w:val="none" w:sz="0" w:space="0" w:color="auto"/>
        <w:bottom w:val="none" w:sz="0" w:space="0" w:color="auto"/>
        <w:right w:val="none" w:sz="0" w:space="0" w:color="auto"/>
      </w:divBdr>
    </w:div>
    <w:div w:id="1990791004">
      <w:bodyDiv w:val="1"/>
      <w:marLeft w:val="0"/>
      <w:marRight w:val="0"/>
      <w:marTop w:val="0"/>
      <w:marBottom w:val="0"/>
      <w:divBdr>
        <w:top w:val="none" w:sz="0" w:space="0" w:color="auto"/>
        <w:left w:val="none" w:sz="0" w:space="0" w:color="auto"/>
        <w:bottom w:val="none" w:sz="0" w:space="0" w:color="auto"/>
        <w:right w:val="none" w:sz="0" w:space="0" w:color="auto"/>
      </w:divBdr>
    </w:div>
    <w:div w:id="2018850944">
      <w:bodyDiv w:val="1"/>
      <w:marLeft w:val="0"/>
      <w:marRight w:val="0"/>
      <w:marTop w:val="0"/>
      <w:marBottom w:val="0"/>
      <w:divBdr>
        <w:top w:val="none" w:sz="0" w:space="0" w:color="auto"/>
        <w:left w:val="none" w:sz="0" w:space="0" w:color="auto"/>
        <w:bottom w:val="none" w:sz="0" w:space="0" w:color="auto"/>
        <w:right w:val="none" w:sz="0" w:space="0" w:color="auto"/>
      </w:divBdr>
    </w:div>
    <w:div w:id="2022929867">
      <w:bodyDiv w:val="1"/>
      <w:marLeft w:val="0"/>
      <w:marRight w:val="0"/>
      <w:marTop w:val="0"/>
      <w:marBottom w:val="0"/>
      <w:divBdr>
        <w:top w:val="none" w:sz="0" w:space="0" w:color="auto"/>
        <w:left w:val="none" w:sz="0" w:space="0" w:color="auto"/>
        <w:bottom w:val="none" w:sz="0" w:space="0" w:color="auto"/>
        <w:right w:val="none" w:sz="0" w:space="0" w:color="auto"/>
      </w:divBdr>
    </w:div>
    <w:div w:id="2038239645">
      <w:bodyDiv w:val="1"/>
      <w:marLeft w:val="0"/>
      <w:marRight w:val="0"/>
      <w:marTop w:val="0"/>
      <w:marBottom w:val="0"/>
      <w:divBdr>
        <w:top w:val="none" w:sz="0" w:space="0" w:color="auto"/>
        <w:left w:val="none" w:sz="0" w:space="0" w:color="auto"/>
        <w:bottom w:val="none" w:sz="0" w:space="0" w:color="auto"/>
        <w:right w:val="none" w:sz="0" w:space="0" w:color="auto"/>
      </w:divBdr>
    </w:div>
    <w:div w:id="2038658406">
      <w:bodyDiv w:val="1"/>
      <w:marLeft w:val="0"/>
      <w:marRight w:val="0"/>
      <w:marTop w:val="0"/>
      <w:marBottom w:val="0"/>
      <w:divBdr>
        <w:top w:val="none" w:sz="0" w:space="0" w:color="auto"/>
        <w:left w:val="none" w:sz="0" w:space="0" w:color="auto"/>
        <w:bottom w:val="none" w:sz="0" w:space="0" w:color="auto"/>
        <w:right w:val="none" w:sz="0" w:space="0" w:color="auto"/>
      </w:divBdr>
    </w:div>
    <w:div w:id="2040927605">
      <w:bodyDiv w:val="1"/>
      <w:marLeft w:val="0"/>
      <w:marRight w:val="0"/>
      <w:marTop w:val="0"/>
      <w:marBottom w:val="0"/>
      <w:divBdr>
        <w:top w:val="none" w:sz="0" w:space="0" w:color="auto"/>
        <w:left w:val="none" w:sz="0" w:space="0" w:color="auto"/>
        <w:bottom w:val="none" w:sz="0" w:space="0" w:color="auto"/>
        <w:right w:val="none" w:sz="0" w:space="0" w:color="auto"/>
      </w:divBdr>
    </w:div>
    <w:div w:id="2046900416">
      <w:bodyDiv w:val="1"/>
      <w:marLeft w:val="0"/>
      <w:marRight w:val="0"/>
      <w:marTop w:val="0"/>
      <w:marBottom w:val="0"/>
      <w:divBdr>
        <w:top w:val="none" w:sz="0" w:space="0" w:color="auto"/>
        <w:left w:val="none" w:sz="0" w:space="0" w:color="auto"/>
        <w:bottom w:val="none" w:sz="0" w:space="0" w:color="auto"/>
        <w:right w:val="none" w:sz="0" w:space="0" w:color="auto"/>
      </w:divBdr>
    </w:div>
    <w:div w:id="21283474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hetkanmetkunststof.nl/wat-is-plastic/" TargetMode="External"/><Relationship Id="rId21" Type="http://schemas.openxmlformats.org/officeDocument/2006/relationships/image" Target="media/image11.png"/><Relationship Id="rId42" Type="http://schemas.openxmlformats.org/officeDocument/2006/relationships/image" Target="media/image31.jpeg"/><Relationship Id="rId63" Type="http://schemas.openxmlformats.org/officeDocument/2006/relationships/image" Target="media/image50.png"/><Relationship Id="rId84" Type="http://schemas.openxmlformats.org/officeDocument/2006/relationships/image" Target="media/image69.png"/><Relationship Id="rId138" Type="http://schemas.openxmlformats.org/officeDocument/2006/relationships/image" Target="media/image111.jpeg"/><Relationship Id="rId159" Type="http://schemas.openxmlformats.org/officeDocument/2006/relationships/image" Target="media/image129.png"/><Relationship Id="rId170" Type="http://schemas.openxmlformats.org/officeDocument/2006/relationships/image" Target="media/image139.png"/><Relationship Id="rId191" Type="http://schemas.openxmlformats.org/officeDocument/2006/relationships/image" Target="media/image154.jpeg"/><Relationship Id="rId205" Type="http://schemas.openxmlformats.org/officeDocument/2006/relationships/image" Target="media/image161.jpeg"/><Relationship Id="rId226" Type="http://schemas.openxmlformats.org/officeDocument/2006/relationships/hyperlink" Target="https://cdn.shopify.com/s/files/1/1000/6948/products/shapes-def_2400x.jpg?v=1563447953" TargetMode="External"/><Relationship Id="rId107" Type="http://schemas.openxmlformats.org/officeDocument/2006/relationships/hyperlink" Target="https://nl.wikipedia.org/wiki/Microplastics" TargetMode="External"/><Relationship Id="rId11" Type="http://schemas.openxmlformats.org/officeDocument/2006/relationships/image" Target="media/image2.png"/><Relationship Id="rId32" Type="http://schemas.openxmlformats.org/officeDocument/2006/relationships/image" Target="media/image21.svg"/><Relationship Id="rId53" Type="http://schemas.openxmlformats.org/officeDocument/2006/relationships/image" Target="media/image41.png"/><Relationship Id="rId74" Type="http://schemas.openxmlformats.org/officeDocument/2006/relationships/image" Target="media/image59.jpeg"/><Relationship Id="rId128" Type="http://schemas.openxmlformats.org/officeDocument/2006/relationships/image" Target="media/image105.png"/><Relationship Id="rId149" Type="http://schemas.openxmlformats.org/officeDocument/2006/relationships/image" Target="media/image122.png"/><Relationship Id="rId5" Type="http://schemas.openxmlformats.org/officeDocument/2006/relationships/numbering" Target="numbering.xml"/><Relationship Id="rId95" Type="http://schemas.openxmlformats.org/officeDocument/2006/relationships/image" Target="media/image77.png"/><Relationship Id="rId160" Type="http://schemas.openxmlformats.org/officeDocument/2006/relationships/image" Target="media/image130.jpeg"/><Relationship Id="rId181" Type="http://schemas.openxmlformats.org/officeDocument/2006/relationships/image" Target="media/image147.png"/><Relationship Id="rId216" Type="http://schemas.openxmlformats.org/officeDocument/2006/relationships/image" Target="media/image168.png"/><Relationship Id="rId237" Type="http://schemas.openxmlformats.org/officeDocument/2006/relationships/hyperlink" Target="https://tinyurl.com/ydxthjmp" TargetMode="External"/><Relationship Id="rId22" Type="http://schemas.openxmlformats.org/officeDocument/2006/relationships/hyperlink" Target="https://padlet.com/jorensteurs1/PlasticsInMedia" TargetMode="External"/><Relationship Id="rId43" Type="http://schemas.openxmlformats.org/officeDocument/2006/relationships/image" Target="media/image32.png"/><Relationship Id="rId64" Type="http://schemas.openxmlformats.org/officeDocument/2006/relationships/image" Target="media/image51.svg"/><Relationship Id="rId118" Type="http://schemas.openxmlformats.org/officeDocument/2006/relationships/image" Target="media/image95.png"/><Relationship Id="rId139" Type="http://schemas.openxmlformats.org/officeDocument/2006/relationships/image" Target="media/image112.jpeg"/><Relationship Id="rId85" Type="http://schemas.openxmlformats.org/officeDocument/2006/relationships/image" Target="media/image70.png"/><Relationship Id="rId150" Type="http://schemas.openxmlformats.org/officeDocument/2006/relationships/image" Target="media/image123.png"/><Relationship Id="rId171" Type="http://schemas.microsoft.com/office/2007/relationships/hdphoto" Target="media/hdphoto5.wdp"/><Relationship Id="rId192" Type="http://schemas.openxmlformats.org/officeDocument/2006/relationships/hyperlink" Target="https://www.google.be/url?sa=i&amp;url=https%3A%2F%2Ftwitter.com%2Fhashtag%2Fafvalophaling&amp;psig=AOvVaw1H19eyW_U1bU9t0Qk9FWOX&amp;ust=1586335644090000&amp;source=images&amp;cd=vfe&amp;ved=0CAIQjRxqFwoTCMC0lv_21egCFQAAAAAdAAAAABAD" TargetMode="External"/><Relationship Id="rId206" Type="http://schemas.openxmlformats.org/officeDocument/2006/relationships/image" Target="media/image162.png"/><Relationship Id="rId227" Type="http://schemas.openxmlformats.org/officeDocument/2006/relationships/image" Target="media/image174.jpeg"/><Relationship Id="rId201" Type="http://schemas.openxmlformats.org/officeDocument/2006/relationships/hyperlink" Target="https://tinyurl.com/y7s4ekpr" TargetMode="External"/><Relationship Id="rId222" Type="http://schemas.openxmlformats.org/officeDocument/2006/relationships/hyperlink" Target="https://edpuzzle.com/media/5e8d9187ae9daf3f26f7bad4" TargetMode="External"/><Relationship Id="rId12" Type="http://schemas.microsoft.com/office/2007/relationships/hdphoto" Target="media/hdphoto1.wdp"/><Relationship Id="rId17" Type="http://schemas.openxmlformats.org/officeDocument/2006/relationships/image" Target="media/image7.pn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6.png"/><Relationship Id="rId103" Type="http://schemas.openxmlformats.org/officeDocument/2006/relationships/image" Target="media/image83.png"/><Relationship Id="rId108" Type="http://schemas.openxmlformats.org/officeDocument/2006/relationships/image" Target="media/image86.png"/><Relationship Id="rId124" Type="http://schemas.openxmlformats.org/officeDocument/2006/relationships/image" Target="media/image101.svg"/><Relationship Id="rId129" Type="http://schemas.openxmlformats.org/officeDocument/2006/relationships/hyperlink" Target="https://www.youtube.com/watch?v=4BHvUxQMPzU" TargetMode="External"/><Relationship Id="rId54" Type="http://schemas.openxmlformats.org/officeDocument/2006/relationships/image" Target="media/image42.svg"/><Relationship Id="rId70" Type="http://schemas.microsoft.com/office/2007/relationships/hdphoto" Target="media/hdphoto3.wdp"/><Relationship Id="rId75" Type="http://schemas.openxmlformats.org/officeDocument/2006/relationships/image" Target="media/image60.png"/><Relationship Id="rId91" Type="http://schemas.openxmlformats.org/officeDocument/2006/relationships/image" Target="media/image74.svg"/><Relationship Id="rId96" Type="http://schemas.openxmlformats.org/officeDocument/2006/relationships/image" Target="media/image78.png"/><Relationship Id="rId140" Type="http://schemas.openxmlformats.org/officeDocument/2006/relationships/image" Target="media/image113.png"/><Relationship Id="rId145" Type="http://schemas.openxmlformats.org/officeDocument/2006/relationships/image" Target="media/image118.png"/><Relationship Id="rId161" Type="http://schemas.openxmlformats.org/officeDocument/2006/relationships/image" Target="media/image131.jpeg"/><Relationship Id="rId166" Type="http://schemas.openxmlformats.org/officeDocument/2006/relationships/image" Target="media/image136.png"/><Relationship Id="rId182" Type="http://schemas.openxmlformats.org/officeDocument/2006/relationships/image" Target="media/image148.jpeg"/><Relationship Id="rId187" Type="http://schemas.openxmlformats.org/officeDocument/2006/relationships/image" Target="media/image152.png"/><Relationship Id="rId217" Type="http://schemas.openxmlformats.org/officeDocument/2006/relationships/image" Target="media/image169.png"/><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hyperlink" Target="https://www.google.be/url?sa=i&amp;url=http%3A%2F%2Fwww.ravago.be%2Fnl%2Fhome.html&amp;psig=AOvVaw2z-7PbMDQ2daTgCRxCNyEd&amp;ust=1586377497239000&amp;source=images&amp;cd=vfe&amp;ved=0CAIQjRxqFwoTCJii6--S1-gCFQAAAAAdAAAAABAD" TargetMode="External"/><Relationship Id="rId233" Type="http://schemas.openxmlformats.org/officeDocument/2006/relationships/diagramColors" Target="diagrams/colors1.xml"/><Relationship Id="rId238" Type="http://schemas.openxmlformats.org/officeDocument/2006/relationships/image" Target="media/image178.png"/><Relationship Id="rId23" Type="http://schemas.openxmlformats.org/officeDocument/2006/relationships/image" Target="media/image12.png"/><Relationship Id="rId28" Type="http://schemas.openxmlformats.org/officeDocument/2006/relationships/image" Target="media/image17.svg"/><Relationship Id="rId49" Type="http://schemas.openxmlformats.org/officeDocument/2006/relationships/image" Target="media/image37.jpeg"/><Relationship Id="rId114" Type="http://schemas.openxmlformats.org/officeDocument/2006/relationships/image" Target="media/image92.png"/><Relationship Id="rId119" Type="http://schemas.openxmlformats.org/officeDocument/2006/relationships/image" Target="media/image96.png"/><Relationship Id="rId44" Type="http://schemas.openxmlformats.org/officeDocument/2006/relationships/hyperlink" Target="http://www.etymologiebank.nl/trefwoord/plastic" TargetMode="External"/><Relationship Id="rId60" Type="http://schemas.openxmlformats.org/officeDocument/2006/relationships/image" Target="media/image47.jpeg"/><Relationship Id="rId65" Type="http://schemas.openxmlformats.org/officeDocument/2006/relationships/image" Target="media/image52.jpeg"/><Relationship Id="rId81" Type="http://schemas.openxmlformats.org/officeDocument/2006/relationships/image" Target="media/image66.png"/><Relationship Id="rId86" Type="http://schemas.openxmlformats.org/officeDocument/2006/relationships/hyperlink" Target="https://www.youtube.com/watch?v=VnHos3vHN2o" TargetMode="External"/><Relationship Id="rId130" Type="http://schemas.openxmlformats.org/officeDocument/2006/relationships/image" Target="media/image106.png"/><Relationship Id="rId135" Type="http://schemas.openxmlformats.org/officeDocument/2006/relationships/image" Target="media/image109.png"/><Relationship Id="rId151" Type="http://schemas.openxmlformats.org/officeDocument/2006/relationships/image" Target="media/image124.png"/><Relationship Id="rId156" Type="http://schemas.openxmlformats.org/officeDocument/2006/relationships/hyperlink" Target="https://tinyurl.com/y9rrah8r" TargetMode="External"/><Relationship Id="rId177" Type="http://schemas.openxmlformats.org/officeDocument/2006/relationships/image" Target="media/image144.png"/><Relationship Id="rId198" Type="http://schemas.openxmlformats.org/officeDocument/2006/relationships/hyperlink" Target="https://tinyurl.com/yarqf89u" TargetMode="External"/><Relationship Id="rId172" Type="http://schemas.openxmlformats.org/officeDocument/2006/relationships/image" Target="media/image140.png"/><Relationship Id="rId193" Type="http://schemas.openxmlformats.org/officeDocument/2006/relationships/image" Target="media/image155.png"/><Relationship Id="rId202" Type="http://schemas.openxmlformats.org/officeDocument/2006/relationships/hyperlink" Target="https://www.google.be/url?sa=i&amp;url=https%3A%2F%2Fwimjurg.nl%2Fvan-lineaire-naar-circulaire-economie%2F&amp;psig=AOvVaw2JYMhFRMeBSmh_oWRsPvYS&amp;ust=1586427543500000&amp;source=images&amp;cd=vfe&amp;ved=0CAIQjRxqFwoTCKi806TN2OgCFQAAAAAdAAAAABAS" TargetMode="External"/><Relationship Id="rId207" Type="http://schemas.openxmlformats.org/officeDocument/2006/relationships/hyperlink" Target="https://www.pack4recycling.be/nl" TargetMode="External"/><Relationship Id="rId223" Type="http://schemas.openxmlformats.org/officeDocument/2006/relationships/image" Target="media/image172.png"/><Relationship Id="rId228" Type="http://schemas.openxmlformats.org/officeDocument/2006/relationships/hyperlink" Target="https://www.google.be/url?sa=i&amp;url=https%3A%2F%2Fwww.pack4recycling.be%2Fnl%2Fcontent%2Ftransparante-groene-pet-flessen&amp;psig=AOvVaw3JT2bX4qtauRSqHts6kh0z&amp;ust=1586871167157000&amp;source=images&amp;cd=vfe&amp;ved=0CAIQjRxqFwoTCJDP8vzB5egCFQAAAAAdAAAAABAW" TargetMode="Externa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8.jpeg"/><Relationship Id="rId109" Type="http://schemas.openxmlformats.org/officeDocument/2006/relationships/image" Target="media/image87.png"/><Relationship Id="rId34" Type="http://schemas.openxmlformats.org/officeDocument/2006/relationships/image" Target="media/image23.jpeg"/><Relationship Id="rId50" Type="http://schemas.openxmlformats.org/officeDocument/2006/relationships/image" Target="media/image38.jpeg"/><Relationship Id="rId55" Type="http://schemas.openxmlformats.org/officeDocument/2006/relationships/image" Target="media/image43.png"/><Relationship Id="rId76" Type="http://schemas.openxmlformats.org/officeDocument/2006/relationships/image" Target="media/image61.jpeg"/><Relationship Id="rId97" Type="http://schemas.openxmlformats.org/officeDocument/2006/relationships/image" Target="media/image79.jpeg"/><Relationship Id="rId104" Type="http://schemas.openxmlformats.org/officeDocument/2006/relationships/image" Target="media/image84.png"/><Relationship Id="rId120" Type="http://schemas.openxmlformats.org/officeDocument/2006/relationships/image" Target="media/image97.png"/><Relationship Id="rId125" Type="http://schemas.openxmlformats.org/officeDocument/2006/relationships/image" Target="media/image102.jpeg"/><Relationship Id="rId141" Type="http://schemas.openxmlformats.org/officeDocument/2006/relationships/image" Target="media/image114.png"/><Relationship Id="rId146" Type="http://schemas.openxmlformats.org/officeDocument/2006/relationships/image" Target="media/image119.jpeg"/><Relationship Id="rId167" Type="http://schemas.openxmlformats.org/officeDocument/2006/relationships/hyperlink" Target="https://www.kunststofoveral.nl/leerling/bioplastics" TargetMode="External"/><Relationship Id="rId188" Type="http://schemas.openxmlformats.org/officeDocument/2006/relationships/image" Target="media/image153.svg"/><Relationship Id="rId7" Type="http://schemas.openxmlformats.org/officeDocument/2006/relationships/settings" Target="settings.xml"/><Relationship Id="rId71" Type="http://schemas.openxmlformats.org/officeDocument/2006/relationships/image" Target="media/image56.png"/><Relationship Id="rId92" Type="http://schemas.openxmlformats.org/officeDocument/2006/relationships/image" Target="media/image75.png"/><Relationship Id="rId162" Type="http://schemas.openxmlformats.org/officeDocument/2006/relationships/image" Target="media/image132.jpeg"/><Relationship Id="rId183" Type="http://schemas.openxmlformats.org/officeDocument/2006/relationships/image" Target="media/image149.png"/><Relationship Id="rId213" Type="http://schemas.openxmlformats.org/officeDocument/2006/relationships/image" Target="media/image166.jpeg"/><Relationship Id="rId218" Type="http://schemas.openxmlformats.org/officeDocument/2006/relationships/hyperlink" Target="https://www.pack4recycling.be/nl" TargetMode="External"/><Relationship Id="rId234" Type="http://schemas.microsoft.com/office/2007/relationships/diagramDrawing" Target="diagrams/drawing1.xml"/><Relationship Id="rId239" Type="http://schemas.openxmlformats.org/officeDocument/2006/relationships/hyperlink" Target="https://vlaanderen-circulair.be/nl/kennis/wat-is-het" TargetMode="External"/><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jpe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1.png"/><Relationship Id="rId110" Type="http://schemas.openxmlformats.org/officeDocument/2006/relationships/image" Target="media/image88.svg"/><Relationship Id="rId115" Type="http://schemas.openxmlformats.org/officeDocument/2006/relationships/image" Target="media/image93.png"/><Relationship Id="rId131" Type="http://schemas.openxmlformats.org/officeDocument/2006/relationships/image" Target="media/image107.png"/><Relationship Id="rId136" Type="http://schemas.openxmlformats.org/officeDocument/2006/relationships/hyperlink" Target="https://www.b-token.be/nl/about/sustainability" TargetMode="External"/><Relationship Id="rId157" Type="http://schemas.openxmlformats.org/officeDocument/2006/relationships/image" Target="media/image127.png"/><Relationship Id="rId178" Type="http://schemas.openxmlformats.org/officeDocument/2006/relationships/image" Target="media/image145.png"/><Relationship Id="rId61" Type="http://schemas.openxmlformats.org/officeDocument/2006/relationships/image" Target="media/image48.png"/><Relationship Id="rId82" Type="http://schemas.openxmlformats.org/officeDocument/2006/relationships/image" Target="media/image67.jpeg"/><Relationship Id="rId152" Type="http://schemas.openxmlformats.org/officeDocument/2006/relationships/image" Target="media/image125.svg"/><Relationship Id="rId173" Type="http://schemas.openxmlformats.org/officeDocument/2006/relationships/hyperlink" Target="https://www.biomassplastic.com/bioplastics-commercial-uses" TargetMode="External"/><Relationship Id="rId194" Type="http://schemas.microsoft.com/office/2007/relationships/hdphoto" Target="media/hdphoto6.wdp"/><Relationship Id="rId199" Type="http://schemas.openxmlformats.org/officeDocument/2006/relationships/image" Target="media/image158.png"/><Relationship Id="rId203" Type="http://schemas.openxmlformats.org/officeDocument/2006/relationships/image" Target="media/image160.png"/><Relationship Id="rId208" Type="http://schemas.openxmlformats.org/officeDocument/2006/relationships/hyperlink" Target="https://www.google.be/url?sa=i&amp;url=https%3A%2F%2Fwww.ksi-recycling.nl%2Fprocesonderdelen%2Fballistische-scheider&amp;psig=AOvVaw1VLFDbsO5dXKiVncd6bSN5&amp;ust=1586360219068000&amp;source=images&amp;cd=vfe&amp;ved=0CAIQjRxqFwoTCJCCp73S1ugCFQAAAAAdAAAAABAD" TargetMode="External"/><Relationship Id="rId229" Type="http://schemas.openxmlformats.org/officeDocument/2006/relationships/image" Target="media/image175.jpeg"/><Relationship Id="rId19" Type="http://schemas.openxmlformats.org/officeDocument/2006/relationships/image" Target="media/image9.png"/><Relationship Id="rId224" Type="http://schemas.openxmlformats.org/officeDocument/2006/relationships/hyperlink" Target="https://www.google.be/url?sa=i&amp;url=https%3A%2F%2Fwww.disposabledirect.be%2Fpp-wegwerp-bakjes-108-300cc-met-deksels.html&amp;psig=AOvVaw3EDy2Ohg06RC_zNcaBL4OC&amp;ust=1586871505136000&amp;source=images&amp;cd=vfe&amp;ved=0CAIQjRxqFwoTCMiC4JjD5egCFQAAAAAdAAAAABAD" TargetMode="External"/><Relationship Id="rId240" Type="http://schemas.openxmlformats.org/officeDocument/2006/relationships/footer" Target="footer1.xml"/><Relationship Id="rId14" Type="http://schemas.openxmlformats.org/officeDocument/2006/relationships/image" Target="media/image4.png"/><Relationship Id="rId30" Type="http://schemas.openxmlformats.org/officeDocument/2006/relationships/image" Target="media/image19.svg"/><Relationship Id="rId35" Type="http://schemas.openxmlformats.org/officeDocument/2006/relationships/image" Target="media/image24.jpeg"/><Relationship Id="rId56" Type="http://schemas.openxmlformats.org/officeDocument/2006/relationships/hyperlink" Target="https://www.youtube.com/watch?v=_qTelxi3MjU" TargetMode="External"/><Relationship Id="rId77" Type="http://schemas.openxmlformats.org/officeDocument/2006/relationships/image" Target="media/image62.png"/><Relationship Id="rId100" Type="http://schemas.openxmlformats.org/officeDocument/2006/relationships/image" Target="media/image81.png"/><Relationship Id="rId105" Type="http://schemas.microsoft.com/office/2007/relationships/hdphoto" Target="media/hdphoto4.wdp"/><Relationship Id="rId126" Type="http://schemas.openxmlformats.org/officeDocument/2006/relationships/image" Target="media/image103.png"/><Relationship Id="rId147" Type="http://schemas.openxmlformats.org/officeDocument/2006/relationships/image" Target="media/image120.png"/><Relationship Id="rId168" Type="http://schemas.openxmlformats.org/officeDocument/2006/relationships/image" Target="media/image137.png"/><Relationship Id="rId8" Type="http://schemas.openxmlformats.org/officeDocument/2006/relationships/webSettings" Target="webSettings.xml"/><Relationship Id="rId51" Type="http://schemas.openxmlformats.org/officeDocument/2006/relationships/image" Target="media/image39.jpeg"/><Relationship Id="rId72" Type="http://schemas.openxmlformats.org/officeDocument/2006/relationships/image" Target="media/image57.png"/><Relationship Id="rId93" Type="http://schemas.openxmlformats.org/officeDocument/2006/relationships/image" Target="media/image76.png"/><Relationship Id="rId98" Type="http://schemas.openxmlformats.org/officeDocument/2006/relationships/image" Target="media/image80.png"/><Relationship Id="rId121" Type="http://schemas.openxmlformats.org/officeDocument/2006/relationships/image" Target="media/image98.svg"/><Relationship Id="rId142" Type="http://schemas.openxmlformats.org/officeDocument/2006/relationships/image" Target="media/image115.jpeg"/><Relationship Id="rId163" Type="http://schemas.openxmlformats.org/officeDocument/2006/relationships/image" Target="media/image133.jpeg"/><Relationship Id="rId184" Type="http://schemas.openxmlformats.org/officeDocument/2006/relationships/image" Target="media/image150.png"/><Relationship Id="rId189" Type="http://schemas.openxmlformats.org/officeDocument/2006/relationships/hyperlink" Target="http://www.iok.be/sorteergids/default.aspx" TargetMode="External"/><Relationship Id="rId219" Type="http://schemas.openxmlformats.org/officeDocument/2006/relationships/hyperlink" Target="https://www.google.be/url?sa=i&amp;url=http%3A%2F%2Fprofessionalrecycle.ro%2Fproduse%2F&amp;psig=AOvVaw3asBAM4poppbXLAMJmVDf0&amp;ust=1586352294428000&amp;source=images&amp;cd=vfe&amp;ved=0CAIQjRxqFwoTCNiQnvq01ugCFQAAAAAdAAAAABAU" TargetMode="External"/><Relationship Id="rId3" Type="http://schemas.openxmlformats.org/officeDocument/2006/relationships/customXml" Target="../customXml/item3.xml"/><Relationship Id="rId214" Type="http://schemas.openxmlformats.org/officeDocument/2006/relationships/image" Target="media/image167.png"/><Relationship Id="rId230" Type="http://schemas.openxmlformats.org/officeDocument/2006/relationships/diagramData" Target="diagrams/data1.xml"/><Relationship Id="rId235" Type="http://schemas.openxmlformats.org/officeDocument/2006/relationships/image" Target="media/image176.png"/><Relationship Id="rId25" Type="http://schemas.openxmlformats.org/officeDocument/2006/relationships/image" Target="media/image14.svg"/><Relationship Id="rId46" Type="http://schemas.openxmlformats.org/officeDocument/2006/relationships/image" Target="media/image34.jpeg"/><Relationship Id="rId67" Type="http://schemas.microsoft.com/office/2007/relationships/hdphoto" Target="media/hdphoto2.wdp"/><Relationship Id="rId116" Type="http://schemas.openxmlformats.org/officeDocument/2006/relationships/image" Target="media/image94.png"/><Relationship Id="rId137" Type="http://schemas.openxmlformats.org/officeDocument/2006/relationships/image" Target="media/image110.jpeg"/><Relationship Id="rId158" Type="http://schemas.openxmlformats.org/officeDocument/2006/relationships/image" Target="media/image128.png"/><Relationship Id="rId20" Type="http://schemas.openxmlformats.org/officeDocument/2006/relationships/image" Target="media/image10.svg"/><Relationship Id="rId41" Type="http://schemas.openxmlformats.org/officeDocument/2006/relationships/image" Target="media/image30.jpeg"/><Relationship Id="rId62" Type="http://schemas.openxmlformats.org/officeDocument/2006/relationships/image" Target="media/image49.jpeg"/><Relationship Id="rId83" Type="http://schemas.openxmlformats.org/officeDocument/2006/relationships/image" Target="media/image68.png"/><Relationship Id="rId88" Type="http://schemas.openxmlformats.org/officeDocument/2006/relationships/image" Target="media/image72.png"/><Relationship Id="rId111" Type="http://schemas.openxmlformats.org/officeDocument/2006/relationships/image" Target="media/image89.png"/><Relationship Id="rId132" Type="http://schemas.openxmlformats.org/officeDocument/2006/relationships/hyperlink" Target="https://www.plasticseurope.org/nl/about-plastics/healthcare" TargetMode="External"/><Relationship Id="rId153" Type="http://schemas.openxmlformats.org/officeDocument/2006/relationships/hyperlink" Target="https://schooltv.nl/video/ontstaan-van-aardolie-van-plankton-naar-aardolie/" TargetMode="External"/><Relationship Id="rId174" Type="http://schemas.openxmlformats.org/officeDocument/2006/relationships/image" Target="media/image141.png"/><Relationship Id="rId179" Type="http://schemas.openxmlformats.org/officeDocument/2006/relationships/hyperlink" Target="https://www.ovam.be/bioplastics" TargetMode="External"/><Relationship Id="rId195" Type="http://schemas.openxmlformats.org/officeDocument/2006/relationships/hyperlink" Target="https://www.google.be/url?sa=i&amp;url=https%3A%2F%2Fwww.absoluut.be%2Fabsoluut-pakt-fost-plus-in%2F&amp;psig=AOvVaw0QRd5RnurDyUsGbZVRMTb7&amp;ust=1586357988189000&amp;source=images&amp;cd=vfe&amp;ved=0CAIQjRxqFwoTCJjc05fK1ugCFQAAAAAdAAAAABAD" TargetMode="External"/><Relationship Id="rId209" Type="http://schemas.openxmlformats.org/officeDocument/2006/relationships/image" Target="media/image163.jpeg"/><Relationship Id="rId190" Type="http://schemas.openxmlformats.org/officeDocument/2006/relationships/hyperlink" Target="https://www.google.be/url?sa=i&amp;url=https%3A%2F%2Fwww.ronse.be%2Fnl%2Fnieuws%2Fnieuwe-regeling-recyclagepark&amp;psig=AOvVaw20g-oFdvSusV0inBjOKqTM&amp;ust=1586336043318000&amp;source=images&amp;cd=vfe&amp;ved=0CAIQjRxqFwoTCLD5k8D41egCFQAAAAAdAAAAABB1" TargetMode="External"/><Relationship Id="rId204" Type="http://schemas.openxmlformats.org/officeDocument/2006/relationships/hyperlink" Target="https://www.google.be/url?sa=i&amp;url=https%3A%2F%2Fnnieuws.be%2Fartikel%2Fopen-bedrijvendag-afval-en-recyclage-iok-afvalbeheer-doet-mee&amp;psig=AOvVaw3CQiM1z2-d9TX1mvYLLTQp&amp;ust=1586360852451000&amp;source=images&amp;cd=vfe&amp;ved=0CAIQjRxqFwoTCLjlpezU1ugCFQAAAAAdAAAAABAL" TargetMode="External"/><Relationship Id="rId220" Type="http://schemas.openxmlformats.org/officeDocument/2006/relationships/image" Target="media/image170.jpeg"/><Relationship Id="rId225" Type="http://schemas.openxmlformats.org/officeDocument/2006/relationships/image" Target="media/image173.jpeg"/><Relationship Id="rId241" Type="http://schemas.openxmlformats.org/officeDocument/2006/relationships/fontTable" Target="fontTable.xml"/><Relationship Id="rId15" Type="http://schemas.openxmlformats.org/officeDocument/2006/relationships/image" Target="media/image5.png"/><Relationship Id="rId36" Type="http://schemas.openxmlformats.org/officeDocument/2006/relationships/image" Target="media/image25.jpeg"/><Relationship Id="rId57" Type="http://schemas.openxmlformats.org/officeDocument/2006/relationships/image" Target="media/image44.jpeg"/><Relationship Id="rId106" Type="http://schemas.openxmlformats.org/officeDocument/2006/relationships/image" Target="media/image85.png"/><Relationship Id="rId127" Type="http://schemas.openxmlformats.org/officeDocument/2006/relationships/image" Target="media/image104.jpeg"/><Relationship Id="rId10" Type="http://schemas.openxmlformats.org/officeDocument/2006/relationships/endnotes" Target="endnotes.xml"/><Relationship Id="rId31" Type="http://schemas.openxmlformats.org/officeDocument/2006/relationships/image" Target="media/image20.png"/><Relationship Id="rId52" Type="http://schemas.openxmlformats.org/officeDocument/2006/relationships/image" Target="media/image40.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hyperlink" Target="https://www.youtube.com/watch?v=ODh-6Iu9Pqo" TargetMode="External"/><Relationship Id="rId99" Type="http://schemas.openxmlformats.org/officeDocument/2006/relationships/hyperlink" Target="https://www.b-token.be/nl/products/tokens/ocean-tokens" TargetMode="External"/><Relationship Id="rId101" Type="http://schemas.openxmlformats.org/officeDocument/2006/relationships/image" Target="media/image82.png"/><Relationship Id="rId122" Type="http://schemas.openxmlformats.org/officeDocument/2006/relationships/image" Target="media/image99.png"/><Relationship Id="rId143" Type="http://schemas.openxmlformats.org/officeDocument/2006/relationships/image" Target="media/image116.png"/><Relationship Id="rId148" Type="http://schemas.openxmlformats.org/officeDocument/2006/relationships/image" Target="media/image121.jpeg"/><Relationship Id="rId164" Type="http://schemas.openxmlformats.org/officeDocument/2006/relationships/image" Target="media/image134.png"/><Relationship Id="rId169" Type="http://schemas.openxmlformats.org/officeDocument/2006/relationships/image" Target="media/image138.png"/><Relationship Id="rId185" Type="http://schemas.openxmlformats.org/officeDocument/2006/relationships/hyperlink" Target="http://www.woorden.org/"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46.png"/><Relationship Id="rId210" Type="http://schemas.openxmlformats.org/officeDocument/2006/relationships/image" Target="media/image164.png"/><Relationship Id="rId215" Type="http://schemas.openxmlformats.org/officeDocument/2006/relationships/hyperlink" Target="https://tinyurl.com/y8cluerd" TargetMode="External"/><Relationship Id="rId236" Type="http://schemas.openxmlformats.org/officeDocument/2006/relationships/image" Target="media/image177.png"/><Relationship Id="rId26" Type="http://schemas.openxmlformats.org/officeDocument/2006/relationships/image" Target="media/image15.jpeg"/><Relationship Id="rId231" Type="http://schemas.openxmlformats.org/officeDocument/2006/relationships/diagramLayout" Target="diagrams/layout1.xml"/><Relationship Id="rId47" Type="http://schemas.openxmlformats.org/officeDocument/2006/relationships/image" Target="media/image35.jpeg"/><Relationship Id="rId68" Type="http://schemas.openxmlformats.org/officeDocument/2006/relationships/image" Target="media/image54.jpeg"/><Relationship Id="rId89" Type="http://schemas.openxmlformats.org/officeDocument/2006/relationships/hyperlink" Target="https://tinyurl.com/ybr52vyg" TargetMode="External"/><Relationship Id="rId112" Type="http://schemas.openxmlformats.org/officeDocument/2006/relationships/image" Target="media/image90.png"/><Relationship Id="rId133" Type="http://schemas.openxmlformats.org/officeDocument/2006/relationships/image" Target="media/image108.png"/><Relationship Id="rId154" Type="http://schemas.openxmlformats.org/officeDocument/2006/relationships/hyperlink" Target="about:blank" TargetMode="External"/><Relationship Id="rId175" Type="http://schemas.openxmlformats.org/officeDocument/2006/relationships/image" Target="media/image142.png"/><Relationship Id="rId196" Type="http://schemas.openxmlformats.org/officeDocument/2006/relationships/image" Target="media/image156.png"/><Relationship Id="rId200" Type="http://schemas.openxmlformats.org/officeDocument/2006/relationships/image" Target="media/image159.png"/><Relationship Id="rId16" Type="http://schemas.openxmlformats.org/officeDocument/2006/relationships/image" Target="media/image6.png"/><Relationship Id="rId221" Type="http://schemas.openxmlformats.org/officeDocument/2006/relationships/image" Target="media/image171.png"/><Relationship Id="rId242" Type="http://schemas.openxmlformats.org/officeDocument/2006/relationships/theme" Target="theme/theme1.xml"/><Relationship Id="rId37" Type="http://schemas.openxmlformats.org/officeDocument/2006/relationships/image" Target="media/image26.jpeg"/><Relationship Id="rId58" Type="http://schemas.openxmlformats.org/officeDocument/2006/relationships/image" Target="media/image45.jpeg"/><Relationship Id="rId79" Type="http://schemas.openxmlformats.org/officeDocument/2006/relationships/image" Target="media/image64.png"/><Relationship Id="rId102" Type="http://schemas.openxmlformats.org/officeDocument/2006/relationships/hyperlink" Target="https://tinyurl.com/y7yuq29z" TargetMode="External"/><Relationship Id="rId123" Type="http://schemas.openxmlformats.org/officeDocument/2006/relationships/image" Target="media/image100.png"/><Relationship Id="rId144" Type="http://schemas.openxmlformats.org/officeDocument/2006/relationships/image" Target="media/image117.jpeg"/><Relationship Id="rId90" Type="http://schemas.openxmlformats.org/officeDocument/2006/relationships/image" Target="media/image73.png"/><Relationship Id="rId165" Type="http://schemas.openxmlformats.org/officeDocument/2006/relationships/image" Target="media/image135.png"/><Relationship Id="rId186" Type="http://schemas.openxmlformats.org/officeDocument/2006/relationships/image" Target="media/image151.png"/><Relationship Id="rId211" Type="http://schemas.openxmlformats.org/officeDocument/2006/relationships/image" Target="media/image165.jpeg"/><Relationship Id="rId232" Type="http://schemas.openxmlformats.org/officeDocument/2006/relationships/diagramQuickStyle" Target="diagrams/quickStyle1.xml"/><Relationship Id="rId27" Type="http://schemas.openxmlformats.org/officeDocument/2006/relationships/image" Target="media/image16.png"/><Relationship Id="rId48" Type="http://schemas.openxmlformats.org/officeDocument/2006/relationships/image" Target="media/image36.jpeg"/><Relationship Id="rId69" Type="http://schemas.openxmlformats.org/officeDocument/2006/relationships/image" Target="media/image55.png"/><Relationship Id="rId113" Type="http://schemas.openxmlformats.org/officeDocument/2006/relationships/image" Target="media/image91.svg"/><Relationship Id="rId134" Type="http://schemas.openxmlformats.org/officeDocument/2006/relationships/hyperlink" Target="https://mikopac.com/producten/" TargetMode="External"/><Relationship Id="rId80" Type="http://schemas.openxmlformats.org/officeDocument/2006/relationships/image" Target="media/image65.jpeg"/><Relationship Id="rId155" Type="http://schemas.openxmlformats.org/officeDocument/2006/relationships/image" Target="media/image126.png"/><Relationship Id="rId176" Type="http://schemas.openxmlformats.org/officeDocument/2006/relationships/image" Target="media/image143.png"/><Relationship Id="rId197" Type="http://schemas.openxmlformats.org/officeDocument/2006/relationships/image" Target="media/image157.png"/></Relationships>
</file>

<file path=word/_rels/footnotes.xml.rels><?xml version="1.0" encoding="UTF-8" standalone="yes"?>
<Relationships xmlns="http://schemas.openxmlformats.org/package/2006/relationships"><Relationship Id="rId3" Type="http://schemas.openxmlformats.org/officeDocument/2006/relationships/hyperlink" Target="https://nl.wikipedia.org/wiki/Sociale_media" TargetMode="External"/><Relationship Id="rId2" Type="http://schemas.openxmlformats.org/officeDocument/2006/relationships/hyperlink" Target="https://nl.wikipedia.org/wiki/Desinformatie" TargetMode="External"/><Relationship Id="rId1" Type="http://schemas.openxmlformats.org/officeDocument/2006/relationships/hyperlink" Target="https://nl.wikipedia.org/wiki/Engels"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6_5">
  <dgm:title val=""/>
  <dgm:desc val=""/>
  <dgm:catLst>
    <dgm:cat type="accent6" pri="11500"/>
  </dgm:catLst>
  <dgm:styleLbl name="node0">
    <dgm:fillClrLst meth="cycle">
      <a:schemeClr val="accent6">
        <a:alpha val="80000"/>
      </a:schemeClr>
    </dgm:fillClrLst>
    <dgm:linClrLst meth="repeat">
      <a:schemeClr val="lt1"/>
    </dgm:linClrLst>
    <dgm:effectClrLst/>
    <dgm:txLinClrLst/>
    <dgm:txFillClrLst/>
    <dgm:txEffectClrLst/>
  </dgm:styleLbl>
  <dgm:styleLbl name="alignNode1">
    <dgm:fillClrLst>
      <a:schemeClr val="accent6">
        <a:alpha val="90000"/>
      </a:schemeClr>
      <a:schemeClr val="accent6">
        <a:alpha val="50000"/>
      </a:schemeClr>
    </dgm:fillClrLst>
    <dgm:linClrLst>
      <a:schemeClr val="accent6">
        <a:alpha val="90000"/>
      </a:schemeClr>
      <a:schemeClr val="accent6">
        <a:alpha val="50000"/>
      </a:schemeClr>
    </dgm:linClrLst>
    <dgm:effectClrLst/>
    <dgm:txLinClrLst/>
    <dgm:txFillClrLst/>
    <dgm:txEffectClrLst/>
  </dgm:styleLbl>
  <dgm:styleLbl name="node1">
    <dgm:fillClrLst>
      <a:schemeClr val="accent6">
        <a:alpha val="90000"/>
      </a:schemeClr>
      <a:schemeClr val="accent6">
        <a:alpha val="50000"/>
      </a:schemeClr>
    </dgm:fillClrLst>
    <dgm:linClrLst meth="repeat">
      <a:schemeClr val="lt1"/>
    </dgm:linClrLst>
    <dgm:effectClrLst/>
    <dgm:txLinClrLst/>
    <dgm:txFillClrLst/>
    <dgm:txEffectClrLst/>
  </dgm:styleLbl>
  <dgm:styleLbl name="lnNode1">
    <dgm:fillClrLst>
      <a:schemeClr val="accent6">
        <a:shade val="90000"/>
      </a:schemeClr>
      <a:schemeClr val="accent6">
        <a:tint val="50000"/>
        <a:alpha val="50000"/>
      </a:schemeClr>
    </dgm:fillClrLst>
    <dgm:linClrLst meth="repeat">
      <a:schemeClr val="lt1"/>
    </dgm:linClrLst>
    <dgm:effectClrLst/>
    <dgm:txLinClrLst/>
    <dgm:txFillClrLst/>
    <dgm:txEffectClrLst/>
  </dgm:styleLbl>
  <dgm:styleLbl name="vennNode1">
    <dgm:fillClrLst>
      <a:schemeClr val="accent6">
        <a:shade val="80000"/>
        <a:alpha val="50000"/>
      </a:schemeClr>
      <a:schemeClr val="accent6">
        <a:alpha val="80000"/>
      </a:schemeClr>
    </dgm:fillClrLst>
    <dgm:linClrLst meth="repeat">
      <a:schemeClr val="lt1"/>
    </dgm:linClrLst>
    <dgm:effectClrLst/>
    <dgm:txLinClrLst/>
    <dgm:txFillClrLst/>
    <dgm:txEffectClrLst/>
  </dgm:styleLbl>
  <dgm:styleLbl name="node2">
    <dgm:fillClrLst>
      <a:schemeClr val="accent6">
        <a:alpha val="70000"/>
      </a:schemeClr>
    </dgm:fillClrLst>
    <dgm:linClrLst meth="repeat">
      <a:schemeClr val="lt1"/>
    </dgm:linClrLst>
    <dgm:effectClrLst/>
    <dgm:txLinClrLst/>
    <dgm:txFillClrLst/>
    <dgm:txEffectClrLst/>
  </dgm:styleLbl>
  <dgm:styleLbl name="node3">
    <dgm:fillClrLst>
      <a:schemeClr val="accent6">
        <a:alpha val="50000"/>
      </a:schemeClr>
    </dgm:fillClrLst>
    <dgm:linClrLst meth="repeat">
      <a:schemeClr val="lt1"/>
    </dgm:linClrLst>
    <dgm:effectClrLst/>
    <dgm:txLinClrLst/>
    <dgm:txFillClrLst/>
    <dgm:txEffectClrLst/>
  </dgm:styleLbl>
  <dgm:styleLbl name="node4">
    <dgm:fillClrLst>
      <a:schemeClr val="accent6">
        <a:alpha val="30000"/>
      </a:schemeClr>
    </dgm:fillClrLst>
    <dgm:linClrLst meth="repeat">
      <a:schemeClr val="lt1"/>
    </dgm:linClrLst>
    <dgm:effectClrLst/>
    <dgm:txLinClrLst/>
    <dgm:txFillClrLst/>
    <dgm:txEffectClrLst/>
  </dgm:styleLbl>
  <dgm:styleLbl name="fgImgPlace1">
    <dgm:fillClrLst>
      <a:schemeClr val="accent6">
        <a:tint val="50000"/>
        <a:alpha val="90000"/>
      </a:schemeClr>
      <a:schemeClr val="accent6">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f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b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sibTrans1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alpha val="90000"/>
      </a:schemeClr>
    </dgm:fillClrLst>
    <dgm:linClrLst meth="repeat">
      <a:schemeClr val="lt1"/>
    </dgm:linClrLst>
    <dgm:effectClrLst/>
    <dgm:txLinClrLst/>
    <dgm:txFillClrLst/>
    <dgm:txEffectClrLst/>
  </dgm:styleLbl>
  <dgm:styleLbl name="asst1">
    <dgm:fillClrLst meth="repeat">
      <a:schemeClr val="accent6">
        <a:alpha val="90000"/>
      </a:schemeClr>
    </dgm:fillClrLst>
    <dgm:linClrLst meth="repeat">
      <a:schemeClr val="lt1"/>
    </dgm:linClrLst>
    <dgm:effectClrLst/>
    <dgm:txLinClrLst/>
    <dgm:txFillClrLst/>
    <dgm:txEffectClrLst/>
  </dgm:styleLbl>
  <dgm:styleLbl name="asst2">
    <dgm:fillClrLst>
      <a:schemeClr val="accent6">
        <a:alpha val="90000"/>
      </a:schemeClr>
    </dgm:fillClrLst>
    <dgm:linClrLst meth="repeat">
      <a:schemeClr val="lt1"/>
    </dgm:linClrLst>
    <dgm:effectClrLst/>
    <dgm:txLinClrLst/>
    <dgm:txFillClrLst/>
    <dgm:txEffectClrLst/>
  </dgm:styleLbl>
  <dgm:styleLbl name="asst3">
    <dgm:fillClrLst>
      <a:schemeClr val="accent6">
        <a:alpha val="70000"/>
      </a:schemeClr>
    </dgm:fillClrLst>
    <dgm:linClrLst meth="repeat">
      <a:schemeClr val="lt1"/>
    </dgm:linClrLst>
    <dgm:effectClrLst/>
    <dgm:txLinClrLst/>
    <dgm:txFillClrLst/>
    <dgm:txEffectClrLst/>
  </dgm:styleLbl>
  <dgm:styleLbl name="asst4">
    <dgm:fillClrLst>
      <a:schemeClr val="accent6">
        <a:alpha val="50000"/>
      </a:schemeClr>
    </dgm:fillClrLst>
    <dgm:linClrLst meth="repeat">
      <a:schemeClr val="lt1"/>
    </dgm:linClrLst>
    <dgm:effectClrLst/>
    <dgm:txLinClrLst/>
    <dgm:txFillClrLst/>
    <dgm:txEffectClrLst/>
  </dgm:styleLbl>
  <dgm:styleLbl name="parChTrans2D1">
    <dgm:fillClrLst meth="repeat">
      <a:schemeClr val="accent6">
        <a:shade val="80000"/>
      </a:schemeClr>
    </dgm:fillClrLst>
    <dgm:linClrLst meth="repeat">
      <a:schemeClr val="accent6">
        <a:shade val="80000"/>
      </a:schemeClr>
    </dgm:linClrLst>
    <dgm:effectClrLst/>
    <dgm:txLinClrLst/>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dk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a:tint val="90000"/>
      </a:schemeClr>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a:schemeClr val="accent6">
        <a:alpha val="90000"/>
        <a:tint val="40000"/>
      </a:schemeClr>
      <a:schemeClr val="accent6">
        <a:alpha val="5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50000"/>
      </a:schemeClr>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C9D7481-55B3-4330-BADE-823AF7F0EF3E}" type="doc">
      <dgm:prSet loTypeId="urn:microsoft.com/office/officeart/2005/8/layout/hChevron3" loCatId="process" qsTypeId="urn:microsoft.com/office/officeart/2005/8/quickstyle/simple1" qsCatId="simple" csTypeId="urn:microsoft.com/office/officeart/2005/8/colors/accent6_5" csCatId="accent6" phldr="1"/>
      <dgm:spPr/>
    </dgm:pt>
    <dgm:pt modelId="{01029105-9D8E-46B5-8230-3DC1DB95489A}">
      <dgm:prSet phldrT="[Tekst]" custT="1"/>
      <dgm:spPr>
        <a:xfrm>
          <a:off x="4157993" y="0"/>
          <a:ext cx="1299164" cy="285750"/>
        </a:xfrm>
        <a:prstGeom prst="chevron">
          <a:avLst/>
        </a:prstGeom>
        <a:solidFill>
          <a:srgbClr val="70AD47">
            <a:alpha val="90000"/>
            <a:hueOff val="0"/>
            <a:satOff val="0"/>
            <a:lumOff val="0"/>
            <a:alphaOff val="-4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nl-BE" sz="1200">
              <a:solidFill>
                <a:sysClr val="window" lastClr="FFFFFF"/>
              </a:solidFill>
              <a:latin typeface="Calibri" panose="020F0502020204030204"/>
              <a:ea typeface="+mn-ea"/>
              <a:cs typeface="+mn-cs"/>
            </a:rPr>
            <a:t>Verwerken</a:t>
          </a:r>
        </a:p>
      </dgm:t>
    </dgm:pt>
    <dgm:pt modelId="{640607E8-DFBB-44F2-B7E7-3658773F9270}" type="sibTrans" cxnId="{E961815A-AC40-458B-A48B-F2204890C2FC}">
      <dgm:prSet/>
      <dgm:spPr/>
      <dgm:t>
        <a:bodyPr/>
        <a:lstStyle/>
        <a:p>
          <a:endParaRPr lang="nl-BE">
            <a:solidFill>
              <a:sysClr val="windowText" lastClr="000000"/>
            </a:solidFill>
          </a:endParaRPr>
        </a:p>
      </dgm:t>
    </dgm:pt>
    <dgm:pt modelId="{2E406A09-2423-45D2-8C91-541F37178CAE}" type="parTrans" cxnId="{E961815A-AC40-458B-A48B-F2204890C2FC}">
      <dgm:prSet/>
      <dgm:spPr/>
      <dgm:t>
        <a:bodyPr/>
        <a:lstStyle/>
        <a:p>
          <a:endParaRPr lang="nl-BE">
            <a:solidFill>
              <a:sysClr val="windowText" lastClr="000000"/>
            </a:solidFill>
          </a:endParaRPr>
        </a:p>
      </dgm:t>
    </dgm:pt>
    <dgm:pt modelId="{A153626B-7062-4488-A469-6812B6720A69}">
      <dgm:prSet phldrT="[Tekst]" custT="1"/>
      <dgm:spPr>
        <a:xfrm>
          <a:off x="3118661" y="0"/>
          <a:ext cx="1299164" cy="285750"/>
        </a:xfrm>
        <a:prstGeom prst="chevron">
          <a:avLst/>
        </a:prstGeom>
        <a:solidFill>
          <a:srgbClr val="70AD47">
            <a:alpha val="90000"/>
            <a:hueOff val="0"/>
            <a:satOff val="0"/>
            <a:lumOff val="0"/>
            <a:alphaOff val="-3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nl-BE" sz="1200">
              <a:solidFill>
                <a:sysClr val="window" lastClr="FFFFFF"/>
              </a:solidFill>
              <a:latin typeface="Calibri" panose="020F0502020204030204"/>
              <a:ea typeface="+mn-ea"/>
              <a:cs typeface="+mn-cs"/>
            </a:rPr>
            <a:t>Smelten</a:t>
          </a:r>
        </a:p>
      </dgm:t>
    </dgm:pt>
    <dgm:pt modelId="{A082DCD7-A3FD-4F09-9730-A4FA83C44825}" type="sibTrans" cxnId="{6F4DF93E-997F-4A50-8F91-65640E178AB6}">
      <dgm:prSet/>
      <dgm:spPr/>
      <dgm:t>
        <a:bodyPr/>
        <a:lstStyle/>
        <a:p>
          <a:endParaRPr lang="nl-BE">
            <a:solidFill>
              <a:sysClr val="windowText" lastClr="000000"/>
            </a:solidFill>
          </a:endParaRPr>
        </a:p>
      </dgm:t>
    </dgm:pt>
    <dgm:pt modelId="{6BC3D96E-16BA-4F51-80D0-5D0915062A35}" type="parTrans" cxnId="{6F4DF93E-997F-4A50-8F91-65640E178AB6}">
      <dgm:prSet/>
      <dgm:spPr/>
      <dgm:t>
        <a:bodyPr/>
        <a:lstStyle/>
        <a:p>
          <a:endParaRPr lang="nl-BE">
            <a:solidFill>
              <a:sysClr val="windowText" lastClr="000000"/>
            </a:solidFill>
          </a:endParaRPr>
        </a:p>
      </dgm:t>
    </dgm:pt>
    <dgm:pt modelId="{B79D9D2D-5F3B-4065-8418-8A5637491CFA}">
      <dgm:prSet phldrT="[Tekst]" custT="1"/>
      <dgm:spPr>
        <a:xfrm>
          <a:off x="2079330" y="0"/>
          <a:ext cx="1299164" cy="285750"/>
        </a:xfrm>
        <a:prstGeom prst="chevron">
          <a:avLst/>
        </a:prstGeom>
        <a:solidFill>
          <a:srgbClr val="70AD47">
            <a:alpha val="90000"/>
            <a:hueOff val="0"/>
            <a:satOff val="0"/>
            <a:lumOff val="0"/>
            <a:alphaOff val="-2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nl-BE" sz="1200">
              <a:solidFill>
                <a:sysClr val="window" lastClr="FFFFFF"/>
              </a:solidFill>
              <a:latin typeface="Calibri" panose="020F0502020204030204"/>
              <a:ea typeface="+mn-ea"/>
              <a:cs typeface="+mn-cs"/>
            </a:rPr>
            <a:t>Wassen</a:t>
          </a:r>
        </a:p>
      </dgm:t>
    </dgm:pt>
    <dgm:pt modelId="{A0572A5C-B698-45C5-9633-6A3EED67696D}" type="sibTrans" cxnId="{BB760177-5B71-4F40-952C-DC9F2AB64CE3}">
      <dgm:prSet/>
      <dgm:spPr/>
      <dgm:t>
        <a:bodyPr/>
        <a:lstStyle/>
        <a:p>
          <a:endParaRPr lang="nl-BE">
            <a:solidFill>
              <a:sysClr val="windowText" lastClr="000000"/>
            </a:solidFill>
          </a:endParaRPr>
        </a:p>
      </dgm:t>
    </dgm:pt>
    <dgm:pt modelId="{1F808D49-9B17-45F0-B534-93FB5F969268}" type="parTrans" cxnId="{BB760177-5B71-4F40-952C-DC9F2AB64CE3}">
      <dgm:prSet/>
      <dgm:spPr/>
      <dgm:t>
        <a:bodyPr/>
        <a:lstStyle/>
        <a:p>
          <a:endParaRPr lang="nl-BE">
            <a:solidFill>
              <a:sysClr val="windowText" lastClr="000000"/>
            </a:solidFill>
          </a:endParaRPr>
        </a:p>
      </dgm:t>
    </dgm:pt>
    <dgm:pt modelId="{7CE2722C-D065-4093-967A-600A2083B403}">
      <dgm:prSet phldrT="[Tekst]" custT="1"/>
      <dgm:spPr>
        <a:xfrm>
          <a:off x="1039998" y="0"/>
          <a:ext cx="1299164" cy="285750"/>
        </a:xfrm>
        <a:prstGeom prst="chevron">
          <a:avLst/>
        </a:prstGeom>
        <a:solidFill>
          <a:srgbClr val="70AD47">
            <a:alpha val="90000"/>
            <a:hueOff val="0"/>
            <a:satOff val="0"/>
            <a:lumOff val="0"/>
            <a:alphaOff val="-1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nl-BE" sz="1200">
              <a:solidFill>
                <a:sysClr val="window" lastClr="FFFFFF"/>
              </a:solidFill>
              <a:latin typeface="Calibri" panose="020F0502020204030204"/>
              <a:ea typeface="+mn-ea"/>
              <a:cs typeface="+mn-cs"/>
            </a:rPr>
            <a:t>Vermalen</a:t>
          </a:r>
        </a:p>
      </dgm:t>
    </dgm:pt>
    <dgm:pt modelId="{E3B8EEFD-EA8D-4BB0-A90E-A17421A3D08F}" type="sibTrans" cxnId="{6734E173-6809-4CEC-A5F0-99B4B1BC1DB3}">
      <dgm:prSet/>
      <dgm:spPr/>
      <dgm:t>
        <a:bodyPr/>
        <a:lstStyle/>
        <a:p>
          <a:endParaRPr lang="nl-BE">
            <a:solidFill>
              <a:sysClr val="windowText" lastClr="000000"/>
            </a:solidFill>
          </a:endParaRPr>
        </a:p>
      </dgm:t>
    </dgm:pt>
    <dgm:pt modelId="{DB2601C0-961D-482D-AF8D-5E2B255397D4}" type="parTrans" cxnId="{6734E173-6809-4CEC-A5F0-99B4B1BC1DB3}">
      <dgm:prSet/>
      <dgm:spPr/>
      <dgm:t>
        <a:bodyPr/>
        <a:lstStyle/>
        <a:p>
          <a:endParaRPr lang="nl-BE">
            <a:solidFill>
              <a:sysClr val="windowText" lastClr="000000"/>
            </a:solidFill>
          </a:endParaRPr>
        </a:p>
      </dgm:t>
    </dgm:pt>
    <dgm:pt modelId="{D282CC87-C18C-416A-B272-BC18FBBB0A7B}">
      <dgm:prSet phldrT="[Tekst]" custT="1"/>
      <dgm:spPr>
        <a:xfrm>
          <a:off x="666" y="0"/>
          <a:ext cx="1299164" cy="285750"/>
        </a:xfrm>
        <a:prstGeom prst="homePlate">
          <a:avLst/>
        </a:prstGeom>
        <a:solidFill>
          <a:srgbClr val="70AD47">
            <a:alpha val="9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nl-BE" sz="1200">
              <a:solidFill>
                <a:sysClr val="window" lastClr="FFFFFF"/>
              </a:solidFill>
              <a:latin typeface="Calibri" panose="020F0502020204030204"/>
              <a:ea typeface="+mn-ea"/>
              <a:cs typeface="+mn-cs"/>
            </a:rPr>
            <a:t>Sorteren</a:t>
          </a:r>
        </a:p>
      </dgm:t>
    </dgm:pt>
    <dgm:pt modelId="{D7976E9B-A57D-46DF-8329-CE68D498C8EB}" type="sibTrans" cxnId="{9FFC998B-4A48-45F3-AA24-88CE3AC4AA8A}">
      <dgm:prSet/>
      <dgm:spPr/>
      <dgm:t>
        <a:bodyPr/>
        <a:lstStyle/>
        <a:p>
          <a:endParaRPr lang="nl-BE">
            <a:solidFill>
              <a:sysClr val="windowText" lastClr="000000"/>
            </a:solidFill>
          </a:endParaRPr>
        </a:p>
      </dgm:t>
    </dgm:pt>
    <dgm:pt modelId="{644E9EF3-46E3-4D64-AD51-7C4DAC7510A3}" type="parTrans" cxnId="{9FFC998B-4A48-45F3-AA24-88CE3AC4AA8A}">
      <dgm:prSet/>
      <dgm:spPr/>
      <dgm:t>
        <a:bodyPr/>
        <a:lstStyle/>
        <a:p>
          <a:endParaRPr lang="nl-BE">
            <a:solidFill>
              <a:sysClr val="windowText" lastClr="000000"/>
            </a:solidFill>
          </a:endParaRPr>
        </a:p>
      </dgm:t>
    </dgm:pt>
    <dgm:pt modelId="{48921BD4-F3C9-4807-B7F7-4D3637C27F00}" type="pres">
      <dgm:prSet presAssocID="{6C9D7481-55B3-4330-BADE-823AF7F0EF3E}" presName="Name0" presStyleCnt="0">
        <dgm:presLayoutVars>
          <dgm:dir/>
          <dgm:resizeHandles val="exact"/>
        </dgm:presLayoutVars>
      </dgm:prSet>
      <dgm:spPr/>
    </dgm:pt>
    <dgm:pt modelId="{C92B71D7-4348-48F2-906F-B0FE7891E166}" type="pres">
      <dgm:prSet presAssocID="{D282CC87-C18C-416A-B272-BC18FBBB0A7B}" presName="parTxOnly" presStyleLbl="node1" presStyleIdx="0" presStyleCnt="5">
        <dgm:presLayoutVars>
          <dgm:bulletEnabled val="1"/>
        </dgm:presLayoutVars>
      </dgm:prSet>
      <dgm:spPr/>
    </dgm:pt>
    <dgm:pt modelId="{E68D4223-539B-461A-8614-7C74418E740C}" type="pres">
      <dgm:prSet presAssocID="{D7976E9B-A57D-46DF-8329-CE68D498C8EB}" presName="parSpace" presStyleCnt="0"/>
      <dgm:spPr/>
    </dgm:pt>
    <dgm:pt modelId="{47A1F2FE-3071-4C1A-A62C-8181BEAEDD0E}" type="pres">
      <dgm:prSet presAssocID="{7CE2722C-D065-4093-967A-600A2083B403}" presName="parTxOnly" presStyleLbl="node1" presStyleIdx="1" presStyleCnt="5">
        <dgm:presLayoutVars>
          <dgm:bulletEnabled val="1"/>
        </dgm:presLayoutVars>
      </dgm:prSet>
      <dgm:spPr/>
    </dgm:pt>
    <dgm:pt modelId="{EE953BDD-D19F-435C-B3CD-F53A18B43B8B}" type="pres">
      <dgm:prSet presAssocID="{E3B8EEFD-EA8D-4BB0-A90E-A17421A3D08F}" presName="parSpace" presStyleCnt="0"/>
      <dgm:spPr/>
    </dgm:pt>
    <dgm:pt modelId="{A28BFE12-D4F1-4673-91BF-4F842F2B47B0}" type="pres">
      <dgm:prSet presAssocID="{B79D9D2D-5F3B-4065-8418-8A5637491CFA}" presName="parTxOnly" presStyleLbl="node1" presStyleIdx="2" presStyleCnt="5">
        <dgm:presLayoutVars>
          <dgm:bulletEnabled val="1"/>
        </dgm:presLayoutVars>
      </dgm:prSet>
      <dgm:spPr/>
    </dgm:pt>
    <dgm:pt modelId="{5F60F74B-38E0-4B4E-A13D-73C3450BF830}" type="pres">
      <dgm:prSet presAssocID="{A0572A5C-B698-45C5-9633-6A3EED67696D}" presName="parSpace" presStyleCnt="0"/>
      <dgm:spPr/>
    </dgm:pt>
    <dgm:pt modelId="{CF0291E4-CE18-4F61-BC75-45E78BC3DD28}" type="pres">
      <dgm:prSet presAssocID="{A153626B-7062-4488-A469-6812B6720A69}" presName="parTxOnly" presStyleLbl="node1" presStyleIdx="3" presStyleCnt="5">
        <dgm:presLayoutVars>
          <dgm:bulletEnabled val="1"/>
        </dgm:presLayoutVars>
      </dgm:prSet>
      <dgm:spPr/>
    </dgm:pt>
    <dgm:pt modelId="{556C3F7B-7CDA-4899-BC2B-80F983E873BF}" type="pres">
      <dgm:prSet presAssocID="{A082DCD7-A3FD-4F09-9730-A4FA83C44825}" presName="parSpace" presStyleCnt="0"/>
      <dgm:spPr/>
    </dgm:pt>
    <dgm:pt modelId="{544414F0-7E23-41B9-97AC-1766AED12318}" type="pres">
      <dgm:prSet presAssocID="{01029105-9D8E-46B5-8230-3DC1DB95489A}" presName="parTxOnly" presStyleLbl="node1" presStyleIdx="4" presStyleCnt="5">
        <dgm:presLayoutVars>
          <dgm:bulletEnabled val="1"/>
        </dgm:presLayoutVars>
      </dgm:prSet>
      <dgm:spPr/>
    </dgm:pt>
  </dgm:ptLst>
  <dgm:cxnLst>
    <dgm:cxn modelId="{6F4DF93E-997F-4A50-8F91-65640E178AB6}" srcId="{6C9D7481-55B3-4330-BADE-823AF7F0EF3E}" destId="{A153626B-7062-4488-A469-6812B6720A69}" srcOrd="3" destOrd="0" parTransId="{6BC3D96E-16BA-4F51-80D0-5D0915062A35}" sibTransId="{A082DCD7-A3FD-4F09-9730-A4FA83C44825}"/>
    <dgm:cxn modelId="{C3EF193F-3276-4744-B99B-F0D6F6462006}" type="presOf" srcId="{7CE2722C-D065-4093-967A-600A2083B403}" destId="{47A1F2FE-3071-4C1A-A62C-8181BEAEDD0E}" srcOrd="0" destOrd="0" presId="urn:microsoft.com/office/officeart/2005/8/layout/hChevron3"/>
    <dgm:cxn modelId="{6734E173-6809-4CEC-A5F0-99B4B1BC1DB3}" srcId="{6C9D7481-55B3-4330-BADE-823AF7F0EF3E}" destId="{7CE2722C-D065-4093-967A-600A2083B403}" srcOrd="1" destOrd="0" parTransId="{DB2601C0-961D-482D-AF8D-5E2B255397D4}" sibTransId="{E3B8EEFD-EA8D-4BB0-A90E-A17421A3D08F}"/>
    <dgm:cxn modelId="{BB760177-5B71-4F40-952C-DC9F2AB64CE3}" srcId="{6C9D7481-55B3-4330-BADE-823AF7F0EF3E}" destId="{B79D9D2D-5F3B-4065-8418-8A5637491CFA}" srcOrd="2" destOrd="0" parTransId="{1F808D49-9B17-45F0-B534-93FB5F969268}" sibTransId="{A0572A5C-B698-45C5-9633-6A3EED67696D}"/>
    <dgm:cxn modelId="{BF6CFA79-C7C6-4625-BEA9-B537C8ABE9EB}" type="presOf" srcId="{A153626B-7062-4488-A469-6812B6720A69}" destId="{CF0291E4-CE18-4F61-BC75-45E78BC3DD28}" srcOrd="0" destOrd="0" presId="urn:microsoft.com/office/officeart/2005/8/layout/hChevron3"/>
    <dgm:cxn modelId="{E961815A-AC40-458B-A48B-F2204890C2FC}" srcId="{6C9D7481-55B3-4330-BADE-823AF7F0EF3E}" destId="{01029105-9D8E-46B5-8230-3DC1DB95489A}" srcOrd="4" destOrd="0" parTransId="{2E406A09-2423-45D2-8C91-541F37178CAE}" sibTransId="{640607E8-DFBB-44F2-B7E7-3658773F9270}"/>
    <dgm:cxn modelId="{9FFC998B-4A48-45F3-AA24-88CE3AC4AA8A}" srcId="{6C9D7481-55B3-4330-BADE-823AF7F0EF3E}" destId="{D282CC87-C18C-416A-B272-BC18FBBB0A7B}" srcOrd="0" destOrd="0" parTransId="{644E9EF3-46E3-4D64-AD51-7C4DAC7510A3}" sibTransId="{D7976E9B-A57D-46DF-8329-CE68D498C8EB}"/>
    <dgm:cxn modelId="{79FAD190-C1C0-48E3-A9A0-D81F6A774AAD}" type="presOf" srcId="{6C9D7481-55B3-4330-BADE-823AF7F0EF3E}" destId="{48921BD4-F3C9-4807-B7F7-4D3637C27F00}" srcOrd="0" destOrd="0" presId="urn:microsoft.com/office/officeart/2005/8/layout/hChevron3"/>
    <dgm:cxn modelId="{A54A969E-D30C-4C07-9F0B-C1EC76895484}" type="presOf" srcId="{01029105-9D8E-46B5-8230-3DC1DB95489A}" destId="{544414F0-7E23-41B9-97AC-1766AED12318}" srcOrd="0" destOrd="0" presId="urn:microsoft.com/office/officeart/2005/8/layout/hChevron3"/>
    <dgm:cxn modelId="{CF94FDA5-C31C-40A3-AF7B-6253769364AC}" type="presOf" srcId="{B79D9D2D-5F3B-4065-8418-8A5637491CFA}" destId="{A28BFE12-D4F1-4673-91BF-4F842F2B47B0}" srcOrd="0" destOrd="0" presId="urn:microsoft.com/office/officeart/2005/8/layout/hChevron3"/>
    <dgm:cxn modelId="{4C968CCE-DA95-4D86-9055-51A301A5C9E8}" type="presOf" srcId="{D282CC87-C18C-416A-B272-BC18FBBB0A7B}" destId="{C92B71D7-4348-48F2-906F-B0FE7891E166}" srcOrd="0" destOrd="0" presId="urn:microsoft.com/office/officeart/2005/8/layout/hChevron3"/>
    <dgm:cxn modelId="{5AA53CDB-4685-4459-84A6-CC85D1447CCE}" type="presParOf" srcId="{48921BD4-F3C9-4807-B7F7-4D3637C27F00}" destId="{C92B71D7-4348-48F2-906F-B0FE7891E166}" srcOrd="0" destOrd="0" presId="urn:microsoft.com/office/officeart/2005/8/layout/hChevron3"/>
    <dgm:cxn modelId="{F1D5AB43-A9FE-4E9A-808A-F9881C3871A1}" type="presParOf" srcId="{48921BD4-F3C9-4807-B7F7-4D3637C27F00}" destId="{E68D4223-539B-461A-8614-7C74418E740C}" srcOrd="1" destOrd="0" presId="urn:microsoft.com/office/officeart/2005/8/layout/hChevron3"/>
    <dgm:cxn modelId="{1908CFA9-1172-4250-AA3B-6C1CB3B066E4}" type="presParOf" srcId="{48921BD4-F3C9-4807-B7F7-4D3637C27F00}" destId="{47A1F2FE-3071-4C1A-A62C-8181BEAEDD0E}" srcOrd="2" destOrd="0" presId="urn:microsoft.com/office/officeart/2005/8/layout/hChevron3"/>
    <dgm:cxn modelId="{D8056094-8933-479B-A824-AA5351056D5F}" type="presParOf" srcId="{48921BD4-F3C9-4807-B7F7-4D3637C27F00}" destId="{EE953BDD-D19F-435C-B3CD-F53A18B43B8B}" srcOrd="3" destOrd="0" presId="urn:microsoft.com/office/officeart/2005/8/layout/hChevron3"/>
    <dgm:cxn modelId="{F955D179-A0C7-483F-9241-947575515FDB}" type="presParOf" srcId="{48921BD4-F3C9-4807-B7F7-4D3637C27F00}" destId="{A28BFE12-D4F1-4673-91BF-4F842F2B47B0}" srcOrd="4" destOrd="0" presId="urn:microsoft.com/office/officeart/2005/8/layout/hChevron3"/>
    <dgm:cxn modelId="{0B7127A9-F7F9-43FE-AB40-A6CDD2EA9E7E}" type="presParOf" srcId="{48921BD4-F3C9-4807-B7F7-4D3637C27F00}" destId="{5F60F74B-38E0-4B4E-A13D-73C3450BF830}" srcOrd="5" destOrd="0" presId="urn:microsoft.com/office/officeart/2005/8/layout/hChevron3"/>
    <dgm:cxn modelId="{E85E6428-E6D4-4A64-8055-B900B682E42F}" type="presParOf" srcId="{48921BD4-F3C9-4807-B7F7-4D3637C27F00}" destId="{CF0291E4-CE18-4F61-BC75-45E78BC3DD28}" srcOrd="6" destOrd="0" presId="urn:microsoft.com/office/officeart/2005/8/layout/hChevron3"/>
    <dgm:cxn modelId="{42308909-9897-4A13-886F-4780D42BF795}" type="presParOf" srcId="{48921BD4-F3C9-4807-B7F7-4D3637C27F00}" destId="{556C3F7B-7CDA-4899-BC2B-80F983E873BF}" srcOrd="7" destOrd="0" presId="urn:microsoft.com/office/officeart/2005/8/layout/hChevron3"/>
    <dgm:cxn modelId="{0419C6EE-954A-4853-A21C-A17BED54E217}" type="presParOf" srcId="{48921BD4-F3C9-4807-B7F7-4D3637C27F00}" destId="{544414F0-7E23-41B9-97AC-1766AED12318}" srcOrd="8" destOrd="0" presId="urn:microsoft.com/office/officeart/2005/8/layout/hChevron3"/>
  </dgm:cxnLst>
  <dgm:bg/>
  <dgm:whole/>
  <dgm:extLst>
    <a:ext uri="http://schemas.microsoft.com/office/drawing/2008/diagram">
      <dsp:dataModelExt xmlns:dsp="http://schemas.microsoft.com/office/drawing/2008/diagram" relId="rId23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92B71D7-4348-48F2-906F-B0FE7891E166}">
      <dsp:nvSpPr>
        <dsp:cNvPr id="0" name=""/>
        <dsp:cNvSpPr/>
      </dsp:nvSpPr>
      <dsp:spPr>
        <a:xfrm>
          <a:off x="666" y="0"/>
          <a:ext cx="1299164" cy="285750"/>
        </a:xfrm>
        <a:prstGeom prst="homePlate">
          <a:avLst/>
        </a:prstGeom>
        <a:solidFill>
          <a:srgbClr val="70AD47">
            <a:alpha val="9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32004" rIns="16002" bIns="32004" numCol="1" spcCol="1270" anchor="ctr" anchorCtr="0">
          <a:noAutofit/>
        </a:bodyPr>
        <a:lstStyle/>
        <a:p>
          <a:pPr marL="0" lvl="0" indent="0" algn="ctr" defTabSz="533400">
            <a:lnSpc>
              <a:spcPct val="90000"/>
            </a:lnSpc>
            <a:spcBef>
              <a:spcPct val="0"/>
            </a:spcBef>
            <a:spcAft>
              <a:spcPct val="35000"/>
            </a:spcAft>
            <a:buNone/>
          </a:pPr>
          <a:r>
            <a:rPr lang="nl-BE" sz="1200" kern="1200">
              <a:solidFill>
                <a:sysClr val="window" lastClr="FFFFFF"/>
              </a:solidFill>
              <a:latin typeface="Calibri" panose="020F0502020204030204"/>
              <a:ea typeface="+mn-ea"/>
              <a:cs typeface="+mn-cs"/>
            </a:rPr>
            <a:t>Sorteren</a:t>
          </a:r>
        </a:p>
      </dsp:txBody>
      <dsp:txXfrm>
        <a:off x="666" y="0"/>
        <a:ext cx="1227727" cy="285750"/>
      </dsp:txXfrm>
    </dsp:sp>
    <dsp:sp modelId="{47A1F2FE-3071-4C1A-A62C-8181BEAEDD0E}">
      <dsp:nvSpPr>
        <dsp:cNvPr id="0" name=""/>
        <dsp:cNvSpPr/>
      </dsp:nvSpPr>
      <dsp:spPr>
        <a:xfrm>
          <a:off x="1039998" y="0"/>
          <a:ext cx="1299164" cy="285750"/>
        </a:xfrm>
        <a:prstGeom prst="chevron">
          <a:avLst/>
        </a:prstGeom>
        <a:solidFill>
          <a:srgbClr val="70AD47">
            <a:alpha val="90000"/>
            <a:hueOff val="0"/>
            <a:satOff val="0"/>
            <a:lumOff val="0"/>
            <a:alphaOff val="-1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32004" rIns="16002" bIns="32004" numCol="1" spcCol="1270" anchor="ctr" anchorCtr="0">
          <a:noAutofit/>
        </a:bodyPr>
        <a:lstStyle/>
        <a:p>
          <a:pPr marL="0" lvl="0" indent="0" algn="ctr" defTabSz="533400">
            <a:lnSpc>
              <a:spcPct val="90000"/>
            </a:lnSpc>
            <a:spcBef>
              <a:spcPct val="0"/>
            </a:spcBef>
            <a:spcAft>
              <a:spcPct val="35000"/>
            </a:spcAft>
            <a:buNone/>
          </a:pPr>
          <a:r>
            <a:rPr lang="nl-BE" sz="1200" kern="1200">
              <a:solidFill>
                <a:sysClr val="window" lastClr="FFFFFF"/>
              </a:solidFill>
              <a:latin typeface="Calibri" panose="020F0502020204030204"/>
              <a:ea typeface="+mn-ea"/>
              <a:cs typeface="+mn-cs"/>
            </a:rPr>
            <a:t>Vermalen</a:t>
          </a:r>
        </a:p>
      </dsp:txBody>
      <dsp:txXfrm>
        <a:off x="1182873" y="0"/>
        <a:ext cx="1013414" cy="285750"/>
      </dsp:txXfrm>
    </dsp:sp>
    <dsp:sp modelId="{A28BFE12-D4F1-4673-91BF-4F842F2B47B0}">
      <dsp:nvSpPr>
        <dsp:cNvPr id="0" name=""/>
        <dsp:cNvSpPr/>
      </dsp:nvSpPr>
      <dsp:spPr>
        <a:xfrm>
          <a:off x="2079330" y="0"/>
          <a:ext cx="1299164" cy="285750"/>
        </a:xfrm>
        <a:prstGeom prst="chevron">
          <a:avLst/>
        </a:prstGeom>
        <a:solidFill>
          <a:srgbClr val="70AD47">
            <a:alpha val="90000"/>
            <a:hueOff val="0"/>
            <a:satOff val="0"/>
            <a:lumOff val="0"/>
            <a:alphaOff val="-2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32004" rIns="16002" bIns="32004" numCol="1" spcCol="1270" anchor="ctr" anchorCtr="0">
          <a:noAutofit/>
        </a:bodyPr>
        <a:lstStyle/>
        <a:p>
          <a:pPr marL="0" lvl="0" indent="0" algn="ctr" defTabSz="533400">
            <a:lnSpc>
              <a:spcPct val="90000"/>
            </a:lnSpc>
            <a:spcBef>
              <a:spcPct val="0"/>
            </a:spcBef>
            <a:spcAft>
              <a:spcPct val="35000"/>
            </a:spcAft>
            <a:buNone/>
          </a:pPr>
          <a:r>
            <a:rPr lang="nl-BE" sz="1200" kern="1200">
              <a:solidFill>
                <a:sysClr val="window" lastClr="FFFFFF"/>
              </a:solidFill>
              <a:latin typeface="Calibri" panose="020F0502020204030204"/>
              <a:ea typeface="+mn-ea"/>
              <a:cs typeface="+mn-cs"/>
            </a:rPr>
            <a:t>Wassen</a:t>
          </a:r>
        </a:p>
      </dsp:txBody>
      <dsp:txXfrm>
        <a:off x="2222205" y="0"/>
        <a:ext cx="1013414" cy="285750"/>
      </dsp:txXfrm>
    </dsp:sp>
    <dsp:sp modelId="{CF0291E4-CE18-4F61-BC75-45E78BC3DD28}">
      <dsp:nvSpPr>
        <dsp:cNvPr id="0" name=""/>
        <dsp:cNvSpPr/>
      </dsp:nvSpPr>
      <dsp:spPr>
        <a:xfrm>
          <a:off x="3118661" y="0"/>
          <a:ext cx="1299164" cy="285750"/>
        </a:xfrm>
        <a:prstGeom prst="chevron">
          <a:avLst/>
        </a:prstGeom>
        <a:solidFill>
          <a:srgbClr val="70AD47">
            <a:alpha val="90000"/>
            <a:hueOff val="0"/>
            <a:satOff val="0"/>
            <a:lumOff val="0"/>
            <a:alphaOff val="-3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32004" rIns="16002" bIns="32004" numCol="1" spcCol="1270" anchor="ctr" anchorCtr="0">
          <a:noAutofit/>
        </a:bodyPr>
        <a:lstStyle/>
        <a:p>
          <a:pPr marL="0" lvl="0" indent="0" algn="ctr" defTabSz="533400">
            <a:lnSpc>
              <a:spcPct val="90000"/>
            </a:lnSpc>
            <a:spcBef>
              <a:spcPct val="0"/>
            </a:spcBef>
            <a:spcAft>
              <a:spcPct val="35000"/>
            </a:spcAft>
            <a:buNone/>
          </a:pPr>
          <a:r>
            <a:rPr lang="nl-BE" sz="1200" kern="1200">
              <a:solidFill>
                <a:sysClr val="window" lastClr="FFFFFF"/>
              </a:solidFill>
              <a:latin typeface="Calibri" panose="020F0502020204030204"/>
              <a:ea typeface="+mn-ea"/>
              <a:cs typeface="+mn-cs"/>
            </a:rPr>
            <a:t>Smelten</a:t>
          </a:r>
        </a:p>
      </dsp:txBody>
      <dsp:txXfrm>
        <a:off x="3261536" y="0"/>
        <a:ext cx="1013414" cy="285750"/>
      </dsp:txXfrm>
    </dsp:sp>
    <dsp:sp modelId="{544414F0-7E23-41B9-97AC-1766AED12318}">
      <dsp:nvSpPr>
        <dsp:cNvPr id="0" name=""/>
        <dsp:cNvSpPr/>
      </dsp:nvSpPr>
      <dsp:spPr>
        <a:xfrm>
          <a:off x="4157993" y="0"/>
          <a:ext cx="1299164" cy="285750"/>
        </a:xfrm>
        <a:prstGeom prst="chevron">
          <a:avLst/>
        </a:prstGeom>
        <a:solidFill>
          <a:srgbClr val="70AD47">
            <a:alpha val="90000"/>
            <a:hueOff val="0"/>
            <a:satOff val="0"/>
            <a:lumOff val="0"/>
            <a:alphaOff val="-4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32004" rIns="16002" bIns="32004" numCol="1" spcCol="1270" anchor="ctr" anchorCtr="0">
          <a:noAutofit/>
        </a:bodyPr>
        <a:lstStyle/>
        <a:p>
          <a:pPr marL="0" lvl="0" indent="0" algn="ctr" defTabSz="533400">
            <a:lnSpc>
              <a:spcPct val="90000"/>
            </a:lnSpc>
            <a:spcBef>
              <a:spcPct val="0"/>
            </a:spcBef>
            <a:spcAft>
              <a:spcPct val="35000"/>
            </a:spcAft>
            <a:buNone/>
          </a:pPr>
          <a:r>
            <a:rPr lang="nl-BE" sz="1200" kern="1200">
              <a:solidFill>
                <a:sysClr val="window" lastClr="FFFFFF"/>
              </a:solidFill>
              <a:latin typeface="Calibri" panose="020F0502020204030204"/>
              <a:ea typeface="+mn-ea"/>
              <a:cs typeface="+mn-cs"/>
            </a:rPr>
            <a:t>Verwerken</a:t>
          </a:r>
        </a:p>
      </dsp:txBody>
      <dsp:txXfrm>
        <a:off x="4300868" y="0"/>
        <a:ext cx="1013414" cy="285750"/>
      </dsp:txXfrm>
    </dsp:sp>
  </dsp:spTree>
</dsp:drawing>
</file>

<file path=word/diagrams/layout1.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6C40C7246EEAD46A96E95D7C5B8F46D" ma:contentTypeVersion="10" ma:contentTypeDescription="Een nieuw document maken." ma:contentTypeScope="" ma:versionID="473df1a3b00b25c01213446d55ddc949">
  <xsd:schema xmlns:xsd="http://www.w3.org/2001/XMLSchema" xmlns:xs="http://www.w3.org/2001/XMLSchema" xmlns:p="http://schemas.microsoft.com/office/2006/metadata/properties" xmlns:ns3="1d773635-1bf2-4b75-99d2-557104d2aea4" xmlns:ns4="c6ca0ac8-957c-49ff-b86b-5cef14ad0a6c" targetNamespace="http://schemas.microsoft.com/office/2006/metadata/properties" ma:root="true" ma:fieldsID="9711669744edf95f152e57f3009a3d89" ns3:_="" ns4:_="">
    <xsd:import namespace="1d773635-1bf2-4b75-99d2-557104d2aea4"/>
    <xsd:import namespace="c6ca0ac8-957c-49ff-b86b-5cef14ad0a6c"/>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d773635-1bf2-4b75-99d2-557104d2aea4" elementFormDefault="qualified">
    <xsd:import namespace="http://schemas.microsoft.com/office/2006/documentManagement/types"/>
    <xsd:import namespace="http://schemas.microsoft.com/office/infopath/2007/PartnerControls"/>
    <xsd:element name="SharedWithUsers" ma:index="8"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Gedeeld met details" ma:internalName="SharedWithDetails" ma:readOnly="true">
      <xsd:simpleType>
        <xsd:restriction base="dms:Note">
          <xsd:maxLength value="255"/>
        </xsd:restriction>
      </xsd:simpleType>
    </xsd:element>
    <xsd:element name="SharingHintHash" ma:index="10" nillable="true" ma:displayName="Hint-hash dele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6ca0ac8-957c-49ff-b86b-5cef14ad0a6c"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b:Source>
    <b:Tag>Pla17</b:Tag>
    <b:SourceType>Book</b:SourceType>
    <b:Guid>{01447A4A-981C-470C-8F2D-DE436A379D01}</b:Guid>
    <b:Author>
      <b:Author>
        <b:NameList>
          <b:Person>
            <b:Last>PlastIQ</b:Last>
          </b:Person>
        </b:NameList>
      </b:Author>
    </b:Author>
    <b:Title>De zaak polymeer </b:Title>
    <b:Year>2017</b:Year>
    <b:City>Schaarbeek</b:City>
    <b:RefOrder>1</b:RefOrder>
  </b:Source>
</b:Sources>
</file>

<file path=customXml/itemProps1.xml><?xml version="1.0" encoding="utf-8"?>
<ds:datastoreItem xmlns:ds="http://schemas.openxmlformats.org/officeDocument/2006/customXml" ds:itemID="{D2EA35AB-241B-451D-AF36-3F25CD8CA83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d773635-1bf2-4b75-99d2-557104d2aea4"/>
    <ds:schemaRef ds:uri="c6ca0ac8-957c-49ff-b86b-5cef14ad0a6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3E6CF52-A95C-4A67-A06B-CDC5BD743A53}">
  <ds:schemaRefs>
    <ds:schemaRef ds:uri="http://schemas.microsoft.com/sharepoint/v3/contenttype/forms"/>
  </ds:schemaRefs>
</ds:datastoreItem>
</file>

<file path=customXml/itemProps3.xml><?xml version="1.0" encoding="utf-8"?>
<ds:datastoreItem xmlns:ds="http://schemas.openxmlformats.org/officeDocument/2006/customXml" ds:itemID="{1BA0993A-177C-46BF-A90B-FD0D72A0B44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2ADD409F-DC88-4A99-8911-7BA13522D9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TotalTime>
  <Pages>66</Pages>
  <Words>15806</Words>
  <Characters>86936</Characters>
  <Application>Microsoft Office Word</Application>
  <DocSecurity>0</DocSecurity>
  <Lines>724</Lines>
  <Paragraphs>205</Paragraphs>
  <ScaleCrop>false</ScaleCrop>
  <HeadingPairs>
    <vt:vector size="2" baseType="variant">
      <vt:variant>
        <vt:lpstr>Titel</vt:lpstr>
      </vt:variant>
      <vt:variant>
        <vt:i4>1</vt:i4>
      </vt:variant>
    </vt:vector>
  </HeadingPairs>
  <TitlesOfParts>
    <vt:vector size="1" baseType="lpstr">
      <vt:lpstr>Plastics? No way… back!</vt:lpstr>
    </vt:vector>
  </TitlesOfParts>
  <Company/>
  <LinksUpToDate>false</LinksUpToDate>
  <CharactersWithSpaces>102537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Plastics? No way… back!</dc:title>
  <dc:subject>Joren Steurs, Gil Heylen, Obry Naets, Lisa Sapion</dc:subject>
  <dc:creator>Nancy Van den Brande</dc:creator>
  <cp:keywords/>
  <dc:description/>
  <cp:lastModifiedBy>lisa sapion</cp:lastModifiedBy>
  <cp:revision>14</cp:revision>
  <cp:lastPrinted>2020-06-17T17:30:00Z</cp:lastPrinted>
  <dcterms:created xsi:type="dcterms:W3CDTF">2020-06-18T11:54:00Z</dcterms:created>
  <dcterms:modified xsi:type="dcterms:W3CDTF">2020-06-18T12:56:00Z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0x01010006C40C7246EEAD46A96E95D7C5B8F46D</vt:lpwstr>
  </property>
</Properties>
</file>