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3CD2" w14:textId="63D585E0" w:rsidR="009A25D5" w:rsidRDefault="00837629" w:rsidP="009A25D5">
      <w:pPr>
        <w:pStyle w:val="Titel"/>
      </w:pPr>
      <w:bookmarkStart w:id="0" w:name="_GoBack"/>
      <w:bookmarkEnd w:id="0"/>
      <w:r>
        <w:t>v</w:t>
      </w:r>
      <w:r w:rsidR="009A25D5" w:rsidRPr="009A25D5">
        <w:t xml:space="preserve">an </w:t>
      </w:r>
      <w:r w:rsidR="009A25D5">
        <w:t>A naar B</w:t>
      </w:r>
      <w:r w:rsidR="009A25D5" w:rsidRPr="009A25D5">
        <w:t xml:space="preserve">: </w:t>
      </w:r>
      <w:r w:rsidR="00E76CE5">
        <w:t>is ’t nog ver?</w:t>
      </w:r>
      <w:r w:rsidR="009A25D5" w:rsidRPr="009A25D5">
        <w:t xml:space="preserve"> </w:t>
      </w:r>
    </w:p>
    <w:p w14:paraId="4C0C191C" w14:textId="42B9631E" w:rsidR="009A25D5" w:rsidRPr="009A25D5" w:rsidRDefault="009A25D5" w:rsidP="009A25D5">
      <w:pPr>
        <w:pStyle w:val="Titel"/>
        <w:rPr>
          <w:b/>
          <w:bCs/>
        </w:rPr>
      </w:pPr>
      <w:r w:rsidRPr="009A25D5">
        <w:rPr>
          <w:rStyle w:val="Zwaar"/>
        </w:rPr>
        <w:t xml:space="preserve">lesfiche </w:t>
      </w:r>
      <w:r w:rsidR="00E76CE5">
        <w:rPr>
          <w:rStyle w:val="Zwaar"/>
        </w:rPr>
        <w:t>rekenen|ruimte|ICT</w:t>
      </w:r>
      <w:r w:rsidR="00992EE6">
        <w:rPr>
          <w:rStyle w:val="Zwaar"/>
        </w:rPr>
        <w:t>|</w:t>
      </w:r>
      <w:r w:rsidR="00FC32F6">
        <w:rPr>
          <w:rStyle w:val="Zwaar"/>
        </w:rPr>
        <w:t>7</w:t>
      </w:r>
      <w:r w:rsidR="00F0797D">
        <w:rPr>
          <w:rStyle w:val="Zwaar"/>
        </w:rPr>
        <w:t>5</w:t>
      </w:r>
      <w:r w:rsidR="00992EE6">
        <w:rPr>
          <w:rStyle w:val="Zwaar"/>
        </w:rPr>
        <w:t>’</w:t>
      </w:r>
    </w:p>
    <w:p w14:paraId="072C1254" w14:textId="46192350" w:rsidR="009A25D5" w:rsidRDefault="00E76CE5" w:rsidP="009A25D5">
      <w:pPr>
        <w:pStyle w:val="Kop1"/>
      </w:pPr>
      <w:r>
        <w:t>rekenen|ruimte|ICT| de schaal</w:t>
      </w:r>
      <w:r w:rsidR="00992EE6">
        <w:t xml:space="preserve"> |</w:t>
      </w:r>
      <w:r w:rsidR="00FC32F6">
        <w:t>7</w:t>
      </w:r>
      <w:r w:rsidR="009A25D5">
        <w:t>5’</w:t>
      </w:r>
    </w:p>
    <w:p w14:paraId="40C7DB1C" w14:textId="77777777" w:rsidR="005920A5" w:rsidRPr="00262EB2" w:rsidRDefault="005920A5" w:rsidP="005920A5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in ’t kort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5920A5" w14:paraId="135E92D4" w14:textId="77777777" w:rsidTr="0098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4E2D9CA9" w14:textId="77777777" w:rsidR="005920A5" w:rsidRDefault="005920A5" w:rsidP="0098762E">
            <w:bookmarkStart w:id="1" w:name="_Hlk39411815"/>
            <w:r>
              <w:t>focusdoel</w:t>
            </w:r>
          </w:p>
          <w:p w14:paraId="46DFD0EB" w14:textId="11F693B2" w:rsidR="005920A5" w:rsidRPr="00554B17" w:rsidRDefault="00BE1DE7" w:rsidP="0098762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  <w:r w:rsidR="005920A5" w:rsidRPr="00554B17">
              <w:rPr>
                <w:b w:val="0"/>
                <w:bCs w:val="0"/>
              </w:rPr>
              <w:t xml:space="preserve">k kan </w:t>
            </w:r>
            <w:r w:rsidR="00F01A7A">
              <w:rPr>
                <w:b w:val="0"/>
                <w:bCs w:val="0"/>
              </w:rPr>
              <w:t>de 3 types van oefeningen rond schaal oplossen door zelfstandig de infofilmpjes en de presentatie in Google Earth door te nemen</w:t>
            </w:r>
          </w:p>
        </w:tc>
      </w:tr>
      <w:bookmarkEnd w:id="1"/>
      <w:tr w:rsidR="005920A5" w14:paraId="133E6ABA" w14:textId="77777777" w:rsidTr="0098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E337F1F" w14:textId="77777777" w:rsidR="005920A5" w:rsidRDefault="005920A5" w:rsidP="0098762E">
            <w:r>
              <w:t>Oriëntatie | 10’</w:t>
            </w:r>
          </w:p>
        </w:tc>
        <w:tc>
          <w:tcPr>
            <w:tcW w:w="8193" w:type="dxa"/>
          </w:tcPr>
          <w:p w14:paraId="4178487D" w14:textId="77777777" w:rsidR="00FC32F6" w:rsidRDefault="00FC32F6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opstarten computers</w:t>
            </w:r>
          </w:p>
          <w:p w14:paraId="117FBAD9" w14:textId="658D28A4" w:rsidR="005920A5" w:rsidRPr="00FC32F6" w:rsidRDefault="00FC32F6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32F6">
              <w:rPr>
                <w:i/>
                <w:iCs/>
              </w:rPr>
              <w:t>uitleg over het gebruik van Google Earth</w:t>
            </w:r>
          </w:p>
          <w:p w14:paraId="08A09345" w14:textId="0E1AA35D" w:rsidR="00FC32F6" w:rsidRDefault="00FC32F6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Is’t nog ver?</w:t>
            </w:r>
          </w:p>
        </w:tc>
      </w:tr>
      <w:tr w:rsidR="005920A5" w14:paraId="6C8A88DC" w14:textId="77777777" w:rsidTr="0098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C911EEF" w14:textId="09CB72A2" w:rsidR="005920A5" w:rsidRDefault="005920A5" w:rsidP="0098762E">
            <w:r>
              <w:t xml:space="preserve">Verwerving </w:t>
            </w:r>
            <w:r w:rsidRPr="00FC32F6">
              <w:t>|</w:t>
            </w:r>
            <w:r w:rsidR="00FC32F6">
              <w:t xml:space="preserve"> 10’ Verwerking </w:t>
            </w:r>
            <w:r w:rsidR="00FC32F6" w:rsidRPr="00FC32F6">
              <w:t>|</w:t>
            </w:r>
            <w:r w:rsidR="00FC32F6">
              <w:t>40’</w:t>
            </w:r>
          </w:p>
        </w:tc>
        <w:tc>
          <w:tcPr>
            <w:tcW w:w="8193" w:type="dxa"/>
          </w:tcPr>
          <w:p w14:paraId="2C98B35A" w14:textId="77777777" w:rsidR="005920A5" w:rsidRDefault="00FC32F6" w:rsidP="0098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infofilmpjes ‘wat is een schaal’ en ‘rekenen met een schaal’</w:t>
            </w:r>
          </w:p>
          <w:p w14:paraId="465CADF6" w14:textId="021E8C2A" w:rsidR="00FC32F6" w:rsidRDefault="00FC32F6" w:rsidP="0098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Earth rondleiding &amp; oefeningen</w:t>
            </w:r>
          </w:p>
        </w:tc>
      </w:tr>
      <w:tr w:rsidR="005920A5" w14:paraId="4A03C0C4" w14:textId="77777777" w:rsidTr="0098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B15F9A" w14:textId="5CF96EBE" w:rsidR="005920A5" w:rsidRDefault="00FC32F6" w:rsidP="0098762E">
            <w:r>
              <w:t>Slot |15’</w:t>
            </w:r>
          </w:p>
        </w:tc>
        <w:tc>
          <w:tcPr>
            <w:tcW w:w="8193" w:type="dxa"/>
          </w:tcPr>
          <w:p w14:paraId="551D80CA" w14:textId="3992AB6B" w:rsidR="00FC32F6" w:rsidRDefault="00FC32F6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nabespreking ervaringen (stop 10)</w:t>
            </w:r>
          </w:p>
          <w:p w14:paraId="44AD5E34" w14:textId="40F01334" w:rsidR="005920A5" w:rsidRDefault="00FC32F6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alles aflsuiten</w:t>
            </w:r>
          </w:p>
        </w:tc>
      </w:tr>
      <w:tr w:rsidR="00FC32F6" w14:paraId="641D9E48" w14:textId="77777777" w:rsidTr="009B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2C2E5549" w14:textId="77777777" w:rsidR="00FC32F6" w:rsidRDefault="00FC32F6" w:rsidP="00FC32F6">
            <w:r>
              <w:t>werkvorm</w:t>
            </w:r>
          </w:p>
          <w:p w14:paraId="2D10F765" w14:textId="5B80180A" w:rsidR="00FC32F6" w:rsidRDefault="00FC32F6" w:rsidP="00FC32F6">
            <w:r>
              <w:rPr>
                <w:b w:val="0"/>
                <w:bCs w:val="0"/>
              </w:rPr>
              <w:t>zelfstandig invullen van oefeningen a.d.h.v. een Google Earth rondleiding (online + werkbundel)</w:t>
            </w:r>
          </w:p>
          <w:p w14:paraId="5D6AC53D" w14:textId="47088632" w:rsidR="00FC32F6" w:rsidRDefault="00FC32F6" w:rsidP="00FC32F6"/>
        </w:tc>
      </w:tr>
    </w:tbl>
    <w:p w14:paraId="5F4E2A4A" w14:textId="77777777" w:rsidR="005920A5" w:rsidRDefault="005920A5" w:rsidP="005920A5"/>
    <w:p w14:paraId="54B93591" w14:textId="77777777" w:rsidR="005920A5" w:rsidRPr="00262EB2" w:rsidRDefault="005920A5" w:rsidP="005920A5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nodig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920A5" w14:paraId="253AA8EC" w14:textId="77777777" w:rsidTr="0098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048EFF6" w14:textId="77777777" w:rsidR="005920A5" w:rsidRDefault="005920A5" w:rsidP="0098762E">
            <w:r>
              <w:t>materiaal</w:t>
            </w:r>
          </w:p>
        </w:tc>
        <w:tc>
          <w:tcPr>
            <w:tcW w:w="5228" w:type="dxa"/>
          </w:tcPr>
          <w:p w14:paraId="692AACF9" w14:textId="77777777" w:rsidR="005920A5" w:rsidRDefault="005920A5" w:rsidP="00987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bijlagen</w:t>
            </w:r>
          </w:p>
        </w:tc>
      </w:tr>
      <w:tr w:rsidR="005920A5" w:rsidRPr="00F0797D" w14:paraId="7650D22E" w14:textId="77777777" w:rsidTr="0098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66F1EC1" w14:textId="5AED0DAE" w:rsidR="005920A5" w:rsidRPr="00F0797D" w:rsidRDefault="00F0797D" w:rsidP="0098762E">
            <w:pPr>
              <w:rPr>
                <w:b w:val="0"/>
                <w:bCs w:val="0"/>
                <w:lang w:val="en-US"/>
              </w:rPr>
            </w:pPr>
            <w:r w:rsidRPr="00F0797D">
              <w:rPr>
                <w:b w:val="0"/>
                <w:bCs w:val="0"/>
                <w:lang w:val="en-US"/>
              </w:rPr>
              <w:t>Google Earth online op c</w:t>
            </w:r>
            <w:r>
              <w:rPr>
                <w:b w:val="0"/>
                <w:bCs w:val="0"/>
                <w:lang w:val="en-US"/>
              </w:rPr>
              <w:t>omputer/tablet</w:t>
            </w:r>
          </w:p>
        </w:tc>
        <w:tc>
          <w:tcPr>
            <w:tcW w:w="5228" w:type="dxa"/>
          </w:tcPr>
          <w:p w14:paraId="514F7F38" w14:textId="77777777" w:rsidR="005920A5" w:rsidRPr="00A15679" w:rsidRDefault="00F0797D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15679">
              <w:rPr>
                <w:b/>
                <w:bCs/>
              </w:rPr>
              <w:t>W</w:t>
            </w:r>
            <w:r w:rsidR="00A15679" w:rsidRPr="00A15679">
              <w:rPr>
                <w:b/>
                <w:bCs/>
              </w:rPr>
              <w:t>6</w:t>
            </w:r>
            <w:r w:rsidRPr="00A15679">
              <w:rPr>
                <w:b/>
                <w:bCs/>
              </w:rPr>
              <w:t xml:space="preserve"> oefeningen </w:t>
            </w:r>
            <w:r w:rsidR="00FC32F6" w:rsidRPr="00A15679">
              <w:rPr>
                <w:b/>
                <w:bCs/>
              </w:rPr>
              <w:t>rond</w:t>
            </w:r>
            <w:r w:rsidRPr="00A15679">
              <w:rPr>
                <w:b/>
                <w:bCs/>
              </w:rPr>
              <w:t xml:space="preserve"> schaal</w:t>
            </w:r>
          </w:p>
          <w:p w14:paraId="7FFBB4B7" w14:textId="78F4128E" w:rsidR="00A15679" w:rsidRPr="00A15679" w:rsidRDefault="00A15679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15679">
              <w:rPr>
                <w:i/>
                <w:iCs/>
              </w:rPr>
              <w:t>(werkbundel voor alle leerlingen afdrukken)</w:t>
            </w:r>
          </w:p>
        </w:tc>
      </w:tr>
    </w:tbl>
    <w:p w14:paraId="0337AECB" w14:textId="77777777" w:rsidR="005920A5" w:rsidRPr="00A15679" w:rsidRDefault="005920A5" w:rsidP="005920A5">
      <w:pPr>
        <w:pStyle w:val="Duidelijkcitaat"/>
      </w:pPr>
    </w:p>
    <w:p w14:paraId="0A394D48" w14:textId="77777777" w:rsidR="005920A5" w:rsidRPr="00262EB2" w:rsidRDefault="005920A5" w:rsidP="005920A5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verloop</w:t>
      </w:r>
    </w:p>
    <w:p w14:paraId="53568B17" w14:textId="77777777" w:rsidR="005920A5" w:rsidRDefault="005920A5" w:rsidP="005920A5">
      <w:pPr>
        <w:shd w:val="clear" w:color="auto" w:fill="1485A4" w:themeFill="text2"/>
      </w:pPr>
      <w:r>
        <w:t>oriëntatie</w:t>
      </w:r>
    </w:p>
    <w:p w14:paraId="3A22CA36" w14:textId="01E8FB80" w:rsidR="005920A5" w:rsidRDefault="00FC32F6" w:rsidP="005920A5">
      <w:r>
        <w:t>Terwijl je de computers opstart, kan je de leerlingen bevragen over de uitspraak ‘Is het nog ver?’</w:t>
      </w:r>
    </w:p>
    <w:p w14:paraId="6205098E" w14:textId="5580E7DB" w:rsidR="00FC32F6" w:rsidRDefault="00FC32F6" w:rsidP="00FC32F6">
      <w:pPr>
        <w:pStyle w:val="Lijstalinea"/>
        <w:numPr>
          <w:ilvl w:val="0"/>
          <w:numId w:val="2"/>
        </w:numPr>
      </w:pPr>
      <w:r>
        <w:t>Wanneer gebruik je ze?</w:t>
      </w:r>
    </w:p>
    <w:p w14:paraId="77FA48AE" w14:textId="28325337" w:rsidR="00FC32F6" w:rsidRDefault="00FC32F6" w:rsidP="00FC32F6">
      <w:pPr>
        <w:pStyle w:val="Lijstalinea"/>
        <w:numPr>
          <w:ilvl w:val="0"/>
          <w:numId w:val="2"/>
        </w:numPr>
      </w:pPr>
      <w:r>
        <w:t>Waar denken ze aan?</w:t>
      </w:r>
    </w:p>
    <w:p w14:paraId="44C7A20D" w14:textId="5B116B0A" w:rsidR="00FC32F6" w:rsidRDefault="00FC32F6" w:rsidP="00FC32F6">
      <w:pPr>
        <w:pStyle w:val="Lijstalinea"/>
        <w:numPr>
          <w:ilvl w:val="0"/>
          <w:numId w:val="2"/>
        </w:numPr>
      </w:pPr>
      <w:r>
        <w:t>Wanneer hebben zij de uitspraak voor het laatst gebruikt?</w:t>
      </w:r>
    </w:p>
    <w:p w14:paraId="46445492" w14:textId="77777777" w:rsidR="00FC32F6" w:rsidRDefault="00FC32F6" w:rsidP="00FC32F6">
      <w:pPr>
        <w:ind w:left="360"/>
      </w:pPr>
    </w:p>
    <w:p w14:paraId="6540270D" w14:textId="06985882" w:rsidR="00FC32F6" w:rsidRPr="00FC32F6" w:rsidRDefault="00FC32F6" w:rsidP="00FC32F6">
      <w:pPr>
        <w:rPr>
          <w:b/>
          <w:bCs/>
        </w:rPr>
      </w:pPr>
      <w:r>
        <w:t xml:space="preserve">Als je eerst een klassikale bespreking wil doen over het gebruik van Google Earth, kan je deze handleiding gebruiken. </w:t>
      </w:r>
      <w:hyperlink r:id="rId11" w:anchor="topic=" w:history="1">
        <w:r w:rsidRPr="00FC32F6">
          <w:rPr>
            <w:rStyle w:val="Hyperlink"/>
          </w:rPr>
          <w:t>https://support.google.com/earth/#topic=</w:t>
        </w:r>
      </w:hyperlink>
      <w:r w:rsidRPr="00FC32F6">
        <w:rPr>
          <w:b/>
          <w:bCs/>
        </w:rPr>
        <w:t xml:space="preserve"> </w:t>
      </w:r>
    </w:p>
    <w:p w14:paraId="37869D3F" w14:textId="258DBA8C" w:rsidR="003D6C74" w:rsidRDefault="003D6C74">
      <w:r>
        <w:br w:type="page"/>
      </w:r>
    </w:p>
    <w:p w14:paraId="493A62A7" w14:textId="77777777" w:rsidR="00FC32F6" w:rsidRDefault="00FC32F6" w:rsidP="005920A5"/>
    <w:p w14:paraId="63B45481" w14:textId="77777777" w:rsidR="005920A5" w:rsidRDefault="005920A5" w:rsidP="005920A5">
      <w:pPr>
        <w:shd w:val="clear" w:color="auto" w:fill="1485A4" w:themeFill="text2"/>
      </w:pPr>
      <w:r>
        <w:t>verwerving</w:t>
      </w:r>
    </w:p>
    <w:p w14:paraId="1A219903" w14:textId="2E74A693" w:rsidR="00FC32F6" w:rsidRDefault="00FC32F6" w:rsidP="00FC32F6">
      <w:r>
        <w:t>De bundel wordt ingevuld a.d.h.v. een Google Earth presentatie.</w:t>
      </w:r>
    </w:p>
    <w:p w14:paraId="40E491D2" w14:textId="0F4DA4F7" w:rsidR="00FC32F6" w:rsidRDefault="00FC32F6" w:rsidP="00FC32F6">
      <w:pPr>
        <w:pStyle w:val="Lijstalinea"/>
        <w:numPr>
          <w:ilvl w:val="0"/>
          <w:numId w:val="3"/>
        </w:numPr>
      </w:pPr>
      <w:r>
        <w:t>open de presentatie en klik op presenteren</w:t>
      </w:r>
    </w:p>
    <w:p w14:paraId="30BE4477" w14:textId="77777777" w:rsidR="00FC32F6" w:rsidRDefault="00FC32F6" w:rsidP="00FC32F6">
      <w:pPr>
        <w:pStyle w:val="Lijstalinea"/>
      </w:pPr>
    </w:p>
    <w:p w14:paraId="6EED9803" w14:textId="3232ADB1" w:rsidR="00FC32F6" w:rsidRPr="00FC32F6" w:rsidRDefault="0015510D" w:rsidP="00FC32F6">
      <w:pPr>
        <w:pStyle w:val="Lijstalinea"/>
      </w:pPr>
      <w:hyperlink r:id="rId12" w:history="1">
        <w:r w:rsidR="00FC32F6" w:rsidRPr="00FC32F6">
          <w:rPr>
            <w:rStyle w:val="Hyperlink"/>
          </w:rPr>
          <w:t>https://drive.google.com/open?id=1s9g4iQmp2BnDue_j4ZYa8StDGzkP1qw3&amp;usp=sharing</w:t>
        </w:r>
      </w:hyperlink>
      <w:r w:rsidR="00FC32F6" w:rsidRPr="00FC32F6">
        <w:t xml:space="preserve"> </w:t>
      </w:r>
    </w:p>
    <w:p w14:paraId="7025234C" w14:textId="09E87BE1" w:rsidR="00FC32F6" w:rsidRDefault="0015510D" w:rsidP="00FC32F6">
      <w:pPr>
        <w:pStyle w:val="Lijstalinea"/>
      </w:pPr>
      <w:hyperlink r:id="rId13" w:history="1">
        <w:r w:rsidR="00FC32F6" w:rsidRPr="00F30A2D">
          <w:rPr>
            <w:rStyle w:val="Hyperlink"/>
          </w:rPr>
          <w:t>https://rb.gy/bqrpvv</w:t>
        </w:r>
      </w:hyperlink>
      <w:r w:rsidR="00FC32F6">
        <w:t xml:space="preserve"> (verkorte link, deze kunnen de leerlingen overtypen)</w:t>
      </w:r>
    </w:p>
    <w:p w14:paraId="36E5242E" w14:textId="0FA9D075" w:rsidR="00FC32F6" w:rsidRDefault="00FC32F6" w:rsidP="00FC32F6">
      <w:pPr>
        <w:pStyle w:val="Lijstalinea"/>
      </w:pPr>
    </w:p>
    <w:p w14:paraId="00AEC085" w14:textId="36C55744" w:rsidR="00FC32F6" w:rsidRDefault="00FC32F6" w:rsidP="00FC32F6">
      <w:pPr>
        <w:pStyle w:val="Lijstalinea"/>
      </w:pPr>
      <w:r>
        <w:rPr>
          <w:noProof/>
        </w:rPr>
        <w:drawing>
          <wp:inline distT="0" distB="0" distL="0" distR="0" wp14:anchorId="44B7D7EB" wp14:editId="13CCE6F7">
            <wp:extent cx="1165225" cy="1165225"/>
            <wp:effectExtent l="0" t="0" r="3175" b="3175"/>
            <wp:docPr id="3" name="Afbeelding 3" descr="Afbeelding met stuk, zwart, wit, 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6d4f2c962f388680881a075e2650b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194C2" w14:textId="77777777" w:rsidR="00FC32F6" w:rsidRDefault="00FC32F6" w:rsidP="00FC32F6">
      <w:pPr>
        <w:pStyle w:val="Lijstalinea"/>
      </w:pPr>
    </w:p>
    <w:p w14:paraId="03B983B1" w14:textId="178BD43C" w:rsidR="00FC32F6" w:rsidRDefault="00FC32F6" w:rsidP="00FC32F6">
      <w:pPr>
        <w:pStyle w:val="Lijstalinea"/>
        <w:numPr>
          <w:ilvl w:val="0"/>
          <w:numId w:val="3"/>
        </w:numPr>
      </w:pPr>
      <w:r>
        <w:t xml:space="preserve">voor de start van de oefeningen (10 stops), op dia 1 van de presentatie, bekijk </w:t>
      </w:r>
      <w:r w:rsidR="00DE4D76">
        <w:t xml:space="preserve">je </w:t>
      </w:r>
      <w:r>
        <w:t>de infofilmpjes ‘wat is een schaal’ en ‘rekenen met een schaal’</w:t>
      </w:r>
    </w:p>
    <w:p w14:paraId="2274270C" w14:textId="3F838D15" w:rsidR="00DE4D76" w:rsidRDefault="00DE4D76" w:rsidP="00DE4D76">
      <w:pPr>
        <w:pStyle w:val="Lijstalinea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2FBED6" wp14:editId="7FEEC7FA">
            <wp:simplePos x="0" y="0"/>
            <wp:positionH relativeFrom="column">
              <wp:posOffset>3873357</wp:posOffset>
            </wp:positionH>
            <wp:positionV relativeFrom="paragraph">
              <wp:posOffset>133265</wp:posOffset>
            </wp:positionV>
            <wp:extent cx="1038225" cy="1038225"/>
            <wp:effectExtent l="0" t="0" r="9525" b="9525"/>
            <wp:wrapNone/>
            <wp:docPr id="17" name="Afbeelding 17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58870" w14:textId="67ABAFA0" w:rsidR="00DE4D76" w:rsidRPr="0028349B" w:rsidRDefault="00DE4D76" w:rsidP="00DE4D76">
      <w:pPr>
        <w:pStyle w:val="Lijstalinea"/>
        <w:rPr>
          <w:b/>
          <w:bCs/>
        </w:rPr>
      </w:pPr>
      <w:r w:rsidRPr="0028349B">
        <w:rPr>
          <w:b/>
          <w:bCs/>
        </w:rPr>
        <w:t>Wat is een schaal?</w:t>
      </w:r>
    </w:p>
    <w:p w14:paraId="413FEC68" w14:textId="183EE27D" w:rsidR="00DE4D76" w:rsidRDefault="0015510D" w:rsidP="00DE4D76">
      <w:pPr>
        <w:pStyle w:val="Lijstalinea"/>
      </w:pPr>
      <w:hyperlink r:id="rId16" w:history="1">
        <w:r w:rsidR="00DE4D76" w:rsidRPr="00F30A2D">
          <w:rPr>
            <w:rStyle w:val="Hyperlink"/>
          </w:rPr>
          <w:t>https://youtu.be/ffQ6gxZe6qA</w:t>
        </w:r>
      </w:hyperlink>
      <w:r w:rsidR="00DE4D76">
        <w:t xml:space="preserve"> </w:t>
      </w:r>
    </w:p>
    <w:p w14:paraId="4C5D22B4" w14:textId="77777777" w:rsidR="00DE4D76" w:rsidRDefault="00DE4D76" w:rsidP="00DE4D76">
      <w:pPr>
        <w:pStyle w:val="Lijstalinea"/>
      </w:pPr>
    </w:p>
    <w:p w14:paraId="2C0933D3" w14:textId="77777777" w:rsidR="00DE4D76" w:rsidRDefault="00DE4D76" w:rsidP="00DE4D76">
      <w:pPr>
        <w:pStyle w:val="Lijstalinea"/>
      </w:pPr>
    </w:p>
    <w:p w14:paraId="7815F6B9" w14:textId="77777777" w:rsidR="00DE4D76" w:rsidRDefault="00DE4D76" w:rsidP="00DE4D76">
      <w:pPr>
        <w:pStyle w:val="Lijstalinea"/>
      </w:pPr>
    </w:p>
    <w:p w14:paraId="7DA70593" w14:textId="77777777" w:rsidR="00DE4D76" w:rsidRDefault="00DE4D76" w:rsidP="00DE4D76">
      <w:pPr>
        <w:pStyle w:val="Lijstalinea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76B10D" wp14:editId="6B731703">
            <wp:simplePos x="0" y="0"/>
            <wp:positionH relativeFrom="column">
              <wp:posOffset>3874406</wp:posOffset>
            </wp:positionH>
            <wp:positionV relativeFrom="paragraph">
              <wp:posOffset>121920</wp:posOffset>
            </wp:positionV>
            <wp:extent cx="1061155" cy="1061155"/>
            <wp:effectExtent l="0" t="0" r="5715" b="5715"/>
            <wp:wrapNone/>
            <wp:docPr id="18" name="Afbeelding 18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55" cy="10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DC7AD" w14:textId="77777777" w:rsidR="00DE4D76" w:rsidRDefault="00DE4D76" w:rsidP="00DE4D76">
      <w:pPr>
        <w:pStyle w:val="Lijstalinea"/>
      </w:pPr>
    </w:p>
    <w:p w14:paraId="5931E148" w14:textId="77777777" w:rsidR="00DE4D76" w:rsidRPr="0028349B" w:rsidRDefault="00DE4D76" w:rsidP="00DE4D76">
      <w:pPr>
        <w:pStyle w:val="Lijstalinea"/>
        <w:rPr>
          <w:b/>
          <w:bCs/>
        </w:rPr>
      </w:pPr>
      <w:r w:rsidRPr="0028349B">
        <w:rPr>
          <w:b/>
          <w:bCs/>
        </w:rPr>
        <w:t xml:space="preserve">Hoe reken je met een schaal? </w:t>
      </w:r>
    </w:p>
    <w:p w14:paraId="699C7227" w14:textId="77777777" w:rsidR="00DE4D76" w:rsidRDefault="0015510D" w:rsidP="00DE4D76">
      <w:pPr>
        <w:pStyle w:val="Lijstalinea"/>
      </w:pPr>
      <w:hyperlink r:id="rId18" w:history="1">
        <w:r w:rsidR="00DE4D76" w:rsidRPr="00F30A2D">
          <w:rPr>
            <w:rStyle w:val="Hyperlink"/>
          </w:rPr>
          <w:t>https://youtu.be/9U71LKG1KQA</w:t>
        </w:r>
      </w:hyperlink>
      <w:r w:rsidR="00DE4D76">
        <w:t xml:space="preserve"> </w:t>
      </w:r>
    </w:p>
    <w:p w14:paraId="31D42AB2" w14:textId="77777777" w:rsidR="00DE4D76" w:rsidRDefault="00DE4D76" w:rsidP="00DE4D76">
      <w:pPr>
        <w:pStyle w:val="Kop1"/>
      </w:pPr>
    </w:p>
    <w:p w14:paraId="0147F761" w14:textId="77777777" w:rsidR="00DE4D76" w:rsidRDefault="00DE4D76" w:rsidP="00DE4D76">
      <w:pPr>
        <w:pStyle w:val="Lijstalinea"/>
      </w:pPr>
    </w:p>
    <w:p w14:paraId="552C3F35" w14:textId="77777777" w:rsidR="005920A5" w:rsidRDefault="005920A5" w:rsidP="005920A5">
      <w:pPr>
        <w:shd w:val="clear" w:color="auto" w:fill="1485A4" w:themeFill="text2"/>
      </w:pPr>
      <w:r>
        <w:t>verwerking</w:t>
      </w:r>
    </w:p>
    <w:p w14:paraId="0D8D3FEF" w14:textId="2A5EDC4A" w:rsidR="00FC32F6" w:rsidRDefault="00DE4D76" w:rsidP="00FC32F6">
      <w:r>
        <w:t xml:space="preserve">de leerlingen maken zelfstandig de oefeningen bij de 10 stops in </w:t>
      </w:r>
      <w:r w:rsidR="00FC32F6">
        <w:t>Google Earth</w:t>
      </w:r>
    </w:p>
    <w:p w14:paraId="1435BE61" w14:textId="6042842E" w:rsidR="00DE4D76" w:rsidRDefault="00DE4D76" w:rsidP="00FC32F6">
      <w:r>
        <w:t>ze mogen zeker op de info of foto’s klikken en verder exploreren in Google Earth, bv. met 3D modus of Streetview…</w:t>
      </w:r>
    </w:p>
    <w:p w14:paraId="1D81A7BA" w14:textId="77777777" w:rsidR="005920A5" w:rsidRDefault="005920A5" w:rsidP="005920A5"/>
    <w:p w14:paraId="120C4B63" w14:textId="77777777" w:rsidR="005920A5" w:rsidRPr="00992EE6" w:rsidRDefault="005920A5" w:rsidP="005920A5">
      <w:pPr>
        <w:shd w:val="clear" w:color="auto" w:fill="1485A4" w:themeFill="text2"/>
      </w:pPr>
      <w:r>
        <w:t>slot</w:t>
      </w:r>
    </w:p>
    <w:p w14:paraId="7CB4CD02" w14:textId="50F84B67" w:rsidR="009A25D5" w:rsidRDefault="00DE4D76" w:rsidP="009A25D5">
      <w:r>
        <w:t>blik terug op hun ervaringen en bespreek stop 10</w:t>
      </w:r>
    </w:p>
    <w:p w14:paraId="39BB508A" w14:textId="77777777" w:rsidR="00E76CE5" w:rsidRDefault="00DE4D76" w:rsidP="00DE4D76">
      <w:r>
        <w:t>herneem eventueel vragen of onduidelijkheden</w:t>
      </w:r>
    </w:p>
    <w:p w14:paraId="4B0225E6" w14:textId="61E0EEF4" w:rsidR="00992EE6" w:rsidRDefault="00992EE6" w:rsidP="00992EE6">
      <w:pPr>
        <w:tabs>
          <w:tab w:val="left" w:pos="7512"/>
        </w:tabs>
      </w:pPr>
    </w:p>
    <w:p w14:paraId="0D3BE2E1" w14:textId="4D7B9C37" w:rsidR="003D6C74" w:rsidRPr="003D6C74" w:rsidRDefault="003D6C74" w:rsidP="003D6C74"/>
    <w:p w14:paraId="7F318199" w14:textId="2945CB16" w:rsidR="003D6C74" w:rsidRPr="003D6C74" w:rsidRDefault="003D6C74" w:rsidP="003D6C74"/>
    <w:p w14:paraId="758CD23F" w14:textId="366AB120" w:rsidR="003D6C74" w:rsidRPr="003D6C74" w:rsidRDefault="003D6C74" w:rsidP="003D6C74">
      <w:pPr>
        <w:tabs>
          <w:tab w:val="left" w:pos="6627"/>
        </w:tabs>
      </w:pPr>
      <w:r>
        <w:tab/>
      </w:r>
    </w:p>
    <w:sectPr w:rsidR="003D6C74" w:rsidRPr="003D6C74" w:rsidSect="009A25D5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A1476" w14:textId="77777777" w:rsidR="0015510D" w:rsidRDefault="0015510D" w:rsidP="009A25D5">
      <w:pPr>
        <w:spacing w:after="0" w:line="240" w:lineRule="auto"/>
      </w:pPr>
      <w:r>
        <w:separator/>
      </w:r>
    </w:p>
  </w:endnote>
  <w:endnote w:type="continuationSeparator" w:id="0">
    <w:p w14:paraId="55106E13" w14:textId="77777777" w:rsidR="0015510D" w:rsidRDefault="0015510D" w:rsidP="009A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0969" w14:textId="0B6B1192" w:rsidR="009A25D5" w:rsidRPr="009A25D5" w:rsidRDefault="00837629">
    <w:pPr>
      <w:pStyle w:val="Voettekst"/>
      <w:rPr>
        <w:color w:val="BFBFBF" w:themeColor="background1" w:themeShade="BF"/>
      </w:rPr>
    </w:pPr>
    <w:r>
      <w:rPr>
        <w:color w:val="BFBFBF" w:themeColor="background1" w:themeShade="BF"/>
      </w:rPr>
      <w:t>v</w:t>
    </w:r>
    <w:r w:rsidR="009A25D5" w:rsidRPr="009A25D5">
      <w:rPr>
        <w:color w:val="BFBFBF" w:themeColor="background1" w:themeShade="BF"/>
      </w:rPr>
      <w:t xml:space="preserve">an A naar B: </w:t>
    </w:r>
    <w:r w:rsidR="00E76CE5">
      <w:rPr>
        <w:color w:val="BFBFBF" w:themeColor="background1" w:themeShade="BF"/>
      </w:rPr>
      <w:t>is ’t nog ver</w:t>
    </w:r>
    <w:r w:rsidR="00992EE6">
      <w:rPr>
        <w:color w:val="BFBFBF" w:themeColor="background1" w:themeShade="BF"/>
      </w:rPr>
      <w:t xml:space="preserve"> | </w:t>
    </w:r>
    <w:r w:rsidR="009A25D5" w:rsidRPr="009A25D5">
      <w:rPr>
        <w:color w:val="BFBFBF" w:themeColor="background1" w:themeShade="BF"/>
      </w:rPr>
      <w:t xml:space="preserve">lesfiche </w:t>
    </w:r>
    <w:r w:rsidR="00E76CE5">
      <w:rPr>
        <w:color w:val="BFBFBF" w:themeColor="background1" w:themeShade="BF"/>
      </w:rPr>
      <w:t>rekenen|ruimte | ICT</w:t>
    </w:r>
    <w:r w:rsidR="00992EE6">
      <w:rPr>
        <w:color w:val="BFBFBF" w:themeColor="background1" w:themeShade="BF"/>
      </w:rPr>
      <w:t xml:space="preserve"> |</w:t>
    </w:r>
    <w:r w:rsidR="003D6C74">
      <w:rPr>
        <w:color w:val="BFBFBF" w:themeColor="background1" w:themeShade="BF"/>
      </w:rPr>
      <w:t>75</w:t>
    </w:r>
    <w:r w:rsidR="009A25D5" w:rsidRPr="009A25D5">
      <w:rPr>
        <w:color w:val="BFBFBF" w:themeColor="background1" w:themeShade="BF"/>
      </w:rPr>
      <w:t>’</w:t>
    </w:r>
    <w:r w:rsidR="00043AFD" w:rsidRPr="00043AF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ECDA3" w14:textId="77777777" w:rsidR="0015510D" w:rsidRDefault="0015510D" w:rsidP="009A25D5">
      <w:pPr>
        <w:spacing w:after="0" w:line="240" w:lineRule="auto"/>
      </w:pPr>
      <w:r>
        <w:separator/>
      </w:r>
    </w:p>
  </w:footnote>
  <w:footnote w:type="continuationSeparator" w:id="0">
    <w:p w14:paraId="76046553" w14:textId="77777777" w:rsidR="0015510D" w:rsidRDefault="0015510D" w:rsidP="009A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E1F9" w14:textId="77777777" w:rsidR="00043AFD" w:rsidRDefault="0015510D">
    <w:pPr>
      <w:pStyle w:val="Koptekst"/>
    </w:pPr>
    <w:sdt>
      <w:sdtPr>
        <w:id w:val="577178558"/>
        <w:docPartObj>
          <w:docPartGallery w:val="Page Numbers (Margins)"/>
          <w:docPartUnique/>
        </w:docPartObj>
      </w:sdtPr>
      <w:sdtEndPr/>
      <w:sdtContent>
        <w:r w:rsidR="00043AFD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6903068" wp14:editId="049DCA1F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1" name="Rechthoek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5E783" w14:textId="77777777" w:rsidR="00043AFD" w:rsidRDefault="00043AF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nl-N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id="Rechthoek 21" o:spid="_x0000_s1026" style="position:absolute;margin-left:0;margin-top:0;width:57.3pt;height:25.95pt;z-index:25166336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Pa3HogCAgAA5w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:rsidR="00043AFD" w:rsidRDefault="00043AFD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nl-N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3AFD" w:rsidRPr="00043AFD">
      <w:rPr>
        <w:noProof/>
      </w:rPr>
      <w:drawing>
        <wp:anchor distT="0" distB="0" distL="114300" distR="114300" simplePos="0" relativeHeight="251659264" behindDoc="0" locked="0" layoutInCell="1" allowOverlap="1" wp14:anchorId="345FAD8D" wp14:editId="5591CD18">
          <wp:simplePos x="0" y="0"/>
          <wp:positionH relativeFrom="column">
            <wp:posOffset>6012180</wp:posOffset>
          </wp:positionH>
          <wp:positionV relativeFrom="paragraph">
            <wp:posOffset>-262473</wp:posOffset>
          </wp:positionV>
          <wp:extent cx="837925" cy="560717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925" cy="560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541"/>
    <w:multiLevelType w:val="hybridMultilevel"/>
    <w:tmpl w:val="7BFAAF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067F"/>
    <w:multiLevelType w:val="hybridMultilevel"/>
    <w:tmpl w:val="A7028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B69C3"/>
    <w:multiLevelType w:val="hybridMultilevel"/>
    <w:tmpl w:val="7EACF828"/>
    <w:lvl w:ilvl="0" w:tplc="50BA65A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5"/>
    <w:rsid w:val="00043AFD"/>
    <w:rsid w:val="000A76DE"/>
    <w:rsid w:val="000F026B"/>
    <w:rsid w:val="0015510D"/>
    <w:rsid w:val="00262EB2"/>
    <w:rsid w:val="00327893"/>
    <w:rsid w:val="003D6C74"/>
    <w:rsid w:val="004940C6"/>
    <w:rsid w:val="00554B17"/>
    <w:rsid w:val="005920A5"/>
    <w:rsid w:val="007A7B2C"/>
    <w:rsid w:val="00837629"/>
    <w:rsid w:val="00992EE6"/>
    <w:rsid w:val="009A25D5"/>
    <w:rsid w:val="00A15679"/>
    <w:rsid w:val="00BE1DE7"/>
    <w:rsid w:val="00C273B4"/>
    <w:rsid w:val="00C47B6C"/>
    <w:rsid w:val="00D953E1"/>
    <w:rsid w:val="00DE4D76"/>
    <w:rsid w:val="00DF72C1"/>
    <w:rsid w:val="00E76CE5"/>
    <w:rsid w:val="00F01A7A"/>
    <w:rsid w:val="00F04E96"/>
    <w:rsid w:val="00F0797D"/>
    <w:rsid w:val="00FC32F6"/>
    <w:rsid w:val="00FD2210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2B985"/>
  <w15:chartTrackingRefBased/>
  <w15:docId w15:val="{6288457A-A7DC-41B8-A1C5-C57125F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25D5"/>
  </w:style>
  <w:style w:type="paragraph" w:styleId="Kop1">
    <w:name w:val="heading 1"/>
    <w:basedOn w:val="Standaard"/>
    <w:next w:val="Standaard"/>
    <w:link w:val="Kop1Char"/>
    <w:uiPriority w:val="9"/>
    <w:qFormat/>
    <w:rsid w:val="009A25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25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25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25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25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25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25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25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25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25D5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rsid w:val="009A25D5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25D5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25D5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25D5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25D5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25D5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25D5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25D5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25D5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A25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25D5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25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25D5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9A25D5"/>
    <w:rPr>
      <w:b/>
      <w:bCs/>
    </w:rPr>
  </w:style>
  <w:style w:type="character" w:styleId="Nadruk">
    <w:name w:val="Emphasis"/>
    <w:basedOn w:val="Standaardalinea-lettertype"/>
    <w:uiPriority w:val="20"/>
    <w:qFormat/>
    <w:rsid w:val="009A25D5"/>
    <w:rPr>
      <w:i/>
      <w:iCs/>
    </w:rPr>
  </w:style>
  <w:style w:type="paragraph" w:styleId="Geenafstand">
    <w:name w:val="No Spacing"/>
    <w:uiPriority w:val="1"/>
    <w:qFormat/>
    <w:rsid w:val="009A25D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A25D5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25D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25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25D5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A25D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A25D5"/>
    <w:rPr>
      <w:b w:val="0"/>
      <w:bCs w:val="0"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9A25D5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A25D5"/>
    <w:rPr>
      <w:b/>
      <w:bCs/>
      <w:smallCaps/>
      <w:color w:val="1CADE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A25D5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25D5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5D5"/>
  </w:style>
  <w:style w:type="paragraph" w:styleId="Voettekst">
    <w:name w:val="footer"/>
    <w:basedOn w:val="Standaard"/>
    <w:link w:val="Voet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5D5"/>
  </w:style>
  <w:style w:type="table" w:styleId="Tabelraster">
    <w:name w:val="Table Grid"/>
    <w:basedOn w:val="Standaardtabel"/>
    <w:uiPriority w:val="39"/>
    <w:rsid w:val="009A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992EE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styleId="Paginanummer">
    <w:name w:val="page number"/>
    <w:basedOn w:val="Standaardalinea-lettertype"/>
    <w:uiPriority w:val="99"/>
    <w:unhideWhenUsed/>
    <w:rsid w:val="00043AFD"/>
  </w:style>
  <w:style w:type="table" w:customStyle="1" w:styleId="Tabellen">
    <w:name w:val="Tabellen"/>
    <w:basedOn w:val="Standaardtabel"/>
    <w:uiPriority w:val="99"/>
    <w:rsid w:val="00C47B6C"/>
    <w:pPr>
      <w:spacing w:after="0" w:line="240" w:lineRule="auto"/>
    </w:pPr>
    <w:tblPr/>
  </w:style>
  <w:style w:type="character" w:styleId="Hyperlink">
    <w:name w:val="Hyperlink"/>
    <w:basedOn w:val="Standaardalinea-lettertype"/>
    <w:uiPriority w:val="99"/>
    <w:unhideWhenUsed/>
    <w:rsid w:val="00FC32F6"/>
    <w:rPr>
      <w:color w:val="F49100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32F6"/>
    <w:rPr>
      <w:color w:val="739D9B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32F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C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b.gy/bqrpvv" TargetMode="External"/><Relationship Id="rId18" Type="http://schemas.openxmlformats.org/officeDocument/2006/relationships/hyperlink" Target="https://youtu.be/9U71LKG1KQ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open?id=1s9g4iQmp2BnDue_j4ZYa8StDGzkP1qw3&amp;usp=sharing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ffQ6gxZe6q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google.com/earth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F0D8-71D1-44EE-AB14-095654615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1A31C-947A-4A97-ADE0-BDE54B670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E9CDDA-86F6-4A64-8F1E-D884EB28B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FD296-D8B9-4F0D-A8E7-9B6CA68C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Dijckmans</dc:creator>
  <cp:keywords/>
  <dc:description/>
  <cp:lastModifiedBy>Valerie Dijckmans</cp:lastModifiedBy>
  <cp:revision>2</cp:revision>
  <dcterms:created xsi:type="dcterms:W3CDTF">2020-06-02T13:23:00Z</dcterms:created>
  <dcterms:modified xsi:type="dcterms:W3CDTF">2020-06-02T13:23:00Z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