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F65BB" w14:textId="2E5C6BB4" w:rsidR="009A25D5" w:rsidRDefault="00837629" w:rsidP="009A25D5">
      <w:pPr>
        <w:pStyle w:val="Titel"/>
      </w:pPr>
      <w:bookmarkStart w:id="0" w:name="_GoBack"/>
      <w:bookmarkEnd w:id="0"/>
      <w:r>
        <w:t>v</w:t>
      </w:r>
      <w:r w:rsidR="009A25D5" w:rsidRPr="009A25D5">
        <w:t xml:space="preserve">an </w:t>
      </w:r>
      <w:r w:rsidR="009A25D5">
        <w:t>A naar B</w:t>
      </w:r>
      <w:r w:rsidR="009A25D5" w:rsidRPr="009A25D5">
        <w:t xml:space="preserve"> </w:t>
      </w:r>
    </w:p>
    <w:p w14:paraId="66EE9FC2" w14:textId="696F4030" w:rsidR="009A25D5" w:rsidRDefault="00F342FD" w:rsidP="009A25D5">
      <w:pPr>
        <w:pStyle w:val="Titel"/>
        <w:rPr>
          <w:rStyle w:val="Zwaar"/>
        </w:rPr>
      </w:pPr>
      <w:r>
        <w:rPr>
          <w:rStyle w:val="Zwaar"/>
        </w:rPr>
        <w:t>extra info</w:t>
      </w:r>
    </w:p>
    <w:p w14:paraId="3B81171F" w14:textId="16DA91C4" w:rsidR="008C6631" w:rsidRPr="0083683B" w:rsidRDefault="0083683B" w:rsidP="0083683B">
      <w:pPr>
        <w:pStyle w:val="Ondertitel"/>
        <w:rPr>
          <w:i/>
          <w:iCs/>
        </w:rPr>
      </w:pPr>
      <w:r>
        <w:rPr>
          <w:noProof/>
        </w:rPr>
        <mc:AlternateContent>
          <mc:Choice Requires="wps">
            <w:drawing>
              <wp:anchor distT="0" distB="0" distL="114300" distR="114300" simplePos="0" relativeHeight="251659264" behindDoc="0" locked="0" layoutInCell="1" allowOverlap="1" wp14:anchorId="411DAB62" wp14:editId="1FF12DCE">
                <wp:simplePos x="0" y="0"/>
                <wp:positionH relativeFrom="margin">
                  <wp:align>left</wp:align>
                </wp:positionH>
                <wp:positionV relativeFrom="paragraph">
                  <wp:posOffset>467360</wp:posOffset>
                </wp:positionV>
                <wp:extent cx="6588125" cy="883285"/>
                <wp:effectExtent l="57150" t="19050" r="79375" b="107315"/>
                <wp:wrapSquare wrapText="bothSides"/>
                <wp:docPr id="5" name="Tekstvak 5"/>
                <wp:cNvGraphicFramePr/>
                <a:graphic xmlns:a="http://schemas.openxmlformats.org/drawingml/2006/main">
                  <a:graphicData uri="http://schemas.microsoft.com/office/word/2010/wordprocessingShape">
                    <wps:wsp>
                      <wps:cNvSpPr txBox="1"/>
                      <wps:spPr>
                        <a:xfrm>
                          <a:off x="0" y="0"/>
                          <a:ext cx="6588199" cy="883285"/>
                        </a:xfrm>
                        <a:prstGeom prst="rect">
                          <a:avLst/>
                        </a:prstGeom>
                        <a:ln/>
                        <a:effectLst>
                          <a:outerShdw blurRad="50800" dist="38100" dir="5400000" algn="t"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7ED1FBDB" w14:textId="77777777" w:rsidR="009C1E24" w:rsidRPr="009C1E24" w:rsidRDefault="009C1E24" w:rsidP="00783CD6">
                            <w:pPr>
                              <w:shd w:val="clear" w:color="auto" w:fill="D3EBDA" w:themeFill="accent5" w:themeFillTint="33"/>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C1E24">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van A naar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DAB62" id="_x0000_t202" coordsize="21600,21600" o:spt="202" path="m,l,21600r21600,l21600,xe">
                <v:stroke joinstyle="miter"/>
                <v:path gradientshapeok="t" o:connecttype="rect"/>
              </v:shapetype>
              <v:shape id="Tekstvak 5" o:spid="_x0000_s1026" type="#_x0000_t202" style="position:absolute;margin-left:0;margin-top:36.8pt;width:518.75pt;height:69.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" fillcolor="#62a39f [3209]" strokecolor="#30514f [1609]" strokeweight="1pt">
                <v:shadow on="t" color="black" opacity="26214f" origin=",-.5" offset="0,3pt"/>
                <v:textbox>
                  <w:txbxContent>
                    <w:p w14:paraId="7ED1FBDB" w14:textId="77777777" w:rsidR="009C1E24" w:rsidRPr="009C1E24" w:rsidRDefault="009C1E24" w:rsidP="00783CD6">
                      <w:pPr>
                        <w:shd w:val="clear" w:color="auto" w:fill="D3EBDA" w:themeFill="accent5" w:themeFillTint="33"/>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C1E24">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van A naar B</w:t>
                      </w:r>
                    </w:p>
                  </w:txbxContent>
                </v:textbox>
                <w10:wrap type="square" anchorx="margin"/>
              </v:shape>
            </w:pict>
          </mc:Fallback>
        </mc:AlternateContent>
      </w:r>
    </w:p>
    <w:p w14:paraId="395AB892" w14:textId="67389B52" w:rsidR="008C6631" w:rsidRDefault="008C6631" w:rsidP="008C6631">
      <w:r>
        <w:rPr>
          <w:noProof/>
        </w:rPr>
        <w:drawing>
          <wp:inline distT="0" distB="0" distL="0" distR="0" wp14:anchorId="2B87D9E5" wp14:editId="45465B7B">
            <wp:extent cx="6564719" cy="3200400"/>
            <wp:effectExtent l="95250" t="38100" r="26670" b="952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539FF86" w14:textId="59F47F81" w:rsidR="00F342FD" w:rsidRDefault="00F342FD" w:rsidP="00783CD6">
      <w:r>
        <w:t>Je kiest de volgorde waarin je de lessen geeft.</w:t>
      </w:r>
      <w:r w:rsidR="007D2C0E">
        <w:t xml:space="preserve"> Alleen drama &amp; muziek volgen op Nederlands. Suggestie: eerst de les </w:t>
      </w:r>
      <w:r w:rsidR="00E02755">
        <w:t xml:space="preserve">rond </w:t>
      </w:r>
      <w:r w:rsidR="007D2C0E">
        <w:t>schaal geven en dan de les rond wereldburgerschap.</w:t>
      </w:r>
    </w:p>
    <w:p w14:paraId="747F0452" w14:textId="77777777" w:rsidR="00F342FD" w:rsidRDefault="00F342FD" w:rsidP="00783CD6"/>
    <w:p w14:paraId="544BC0B7" w14:textId="32024B41" w:rsidR="00783CD6" w:rsidRDefault="007D2C0E" w:rsidP="00783CD6">
      <w:r>
        <w:t>S</w:t>
      </w:r>
      <w:r w:rsidR="00783CD6">
        <w:t>uggesties</w:t>
      </w:r>
      <w:r>
        <w:t xml:space="preserve"> voor andere leergebieden of onderwerpen binnen dit thema:</w:t>
      </w:r>
    </w:p>
    <w:p w14:paraId="792D2017" w14:textId="6343D643" w:rsidR="00783CD6" w:rsidRPr="00977EAF" w:rsidRDefault="00783CD6" w:rsidP="00783CD6">
      <w:pPr>
        <w:pStyle w:val="Lijstalinea"/>
        <w:numPr>
          <w:ilvl w:val="0"/>
          <w:numId w:val="5"/>
        </w:numPr>
        <w:rPr>
          <w:lang w:val="fr-FR"/>
        </w:rPr>
      </w:pPr>
      <w:r w:rsidRPr="00977EAF">
        <w:rPr>
          <w:lang w:val="fr-FR"/>
        </w:rPr>
        <w:t xml:space="preserve">Frans: Vous </w:t>
      </w:r>
      <w:r w:rsidR="00216FFD" w:rsidRPr="00977EAF">
        <w:rPr>
          <w:lang w:val="fr-FR"/>
        </w:rPr>
        <w:t>connaissez</w:t>
      </w:r>
      <w:r w:rsidRPr="00977EAF">
        <w:rPr>
          <w:lang w:val="fr-FR"/>
        </w:rPr>
        <w:t xml:space="preserve"> la route d’Arlon à Bruxelles?</w:t>
      </w:r>
      <w:r w:rsidR="00216FFD" w:rsidRPr="00977EAF">
        <w:rPr>
          <w:lang w:val="fr-FR"/>
        </w:rPr>
        <w:t>|</w:t>
      </w:r>
      <w:r w:rsidRPr="00977EAF">
        <w:rPr>
          <w:lang w:val="fr-FR"/>
        </w:rPr>
        <w:t>de weg vragen</w:t>
      </w:r>
    </w:p>
    <w:p w14:paraId="53351CF9" w14:textId="3EB71F58" w:rsidR="00783CD6" w:rsidRPr="00B7246F" w:rsidRDefault="00783CD6" w:rsidP="00783CD6">
      <w:pPr>
        <w:pStyle w:val="Lijstalinea"/>
        <w:numPr>
          <w:ilvl w:val="0"/>
          <w:numId w:val="5"/>
        </w:numPr>
      </w:pPr>
      <w:r w:rsidRPr="00B7246F">
        <w:t>rekenen|coördinaten</w:t>
      </w:r>
    </w:p>
    <w:p w14:paraId="123A4518" w14:textId="55C5B109" w:rsidR="00783CD6" w:rsidRPr="00B7246F" w:rsidRDefault="00783CD6" w:rsidP="00783CD6">
      <w:pPr>
        <w:pStyle w:val="Lijstalinea"/>
        <w:numPr>
          <w:ilvl w:val="0"/>
          <w:numId w:val="5"/>
        </w:numPr>
      </w:pPr>
      <w:r w:rsidRPr="00B7246F">
        <w:t>rekenen|afstand en snelheid</w:t>
      </w:r>
    </w:p>
    <w:p w14:paraId="37A557CC" w14:textId="1AED69F5" w:rsidR="00783CD6" w:rsidRDefault="00783CD6" w:rsidP="00783CD6">
      <w:pPr>
        <w:pStyle w:val="Lijstalinea"/>
        <w:numPr>
          <w:ilvl w:val="0"/>
          <w:numId w:val="5"/>
        </w:numPr>
      </w:pPr>
      <w:r w:rsidRPr="00B7246F">
        <w:t>geschiedenis|het schrift</w:t>
      </w:r>
    </w:p>
    <w:p w14:paraId="2106958D" w14:textId="3C461937" w:rsidR="00874C1A" w:rsidRPr="00B7246F" w:rsidRDefault="00874C1A" w:rsidP="00783CD6">
      <w:pPr>
        <w:pStyle w:val="Lijstalinea"/>
        <w:numPr>
          <w:ilvl w:val="0"/>
          <w:numId w:val="5"/>
        </w:numPr>
      </w:pPr>
      <w:r>
        <w:t>beeld</w:t>
      </w:r>
      <w:r w:rsidRPr="00B7246F">
        <w:t>|</w:t>
      </w:r>
      <w:r>
        <w:t>voertuig gemaakt bij techniek meer vormgeven</w:t>
      </w:r>
    </w:p>
    <w:p w14:paraId="7D5B908D" w14:textId="7860D633" w:rsidR="00874C1A" w:rsidRDefault="00783CD6" w:rsidP="00874C1A">
      <w:pPr>
        <w:ind w:firstLine="708"/>
        <w:rPr>
          <w:lang w:val="fr-FR"/>
        </w:rPr>
      </w:pPr>
      <w:r>
        <w:rPr>
          <w:lang w:val="fr-FR"/>
        </w:rPr>
        <w:t>….</w:t>
      </w:r>
    </w:p>
    <w:p w14:paraId="36065A30" w14:textId="77777777" w:rsidR="00874C1A" w:rsidRPr="00874C1A" w:rsidRDefault="00874C1A" w:rsidP="00874C1A">
      <w:pPr>
        <w:ind w:firstLine="708"/>
        <w:rPr>
          <w:lang w:val="fr-FR"/>
        </w:rPr>
      </w:pPr>
    </w:p>
    <w:p w14:paraId="708E7360" w14:textId="23ED13E7" w:rsidR="007D2C0E" w:rsidRDefault="007D2C0E" w:rsidP="007D2C0E"/>
    <w:p w14:paraId="5921394B" w14:textId="6A9FCACF" w:rsidR="007D2C0E" w:rsidRDefault="007D2C0E" w:rsidP="007D2C0E"/>
    <w:p w14:paraId="0F345BDE" w14:textId="77777777" w:rsidR="007D2C0E" w:rsidRPr="007D2C0E" w:rsidRDefault="007D2C0E" w:rsidP="007D2C0E"/>
    <w:p w14:paraId="63A39890" w14:textId="4064C7EC" w:rsidR="00F342FD" w:rsidRDefault="007D2C0E" w:rsidP="00F342FD">
      <w:pPr>
        <w:pStyle w:val="Kop1"/>
      </w:pPr>
      <w:r>
        <w:lastRenderedPageBreak/>
        <w:t>materiaal: legende</w:t>
      </w:r>
    </w:p>
    <w:p w14:paraId="0724FFD9" w14:textId="3177D4F1" w:rsidR="00F342FD" w:rsidRDefault="00F342FD" w:rsidP="00F342FD"/>
    <w:tbl>
      <w:tblPr>
        <w:tblStyle w:val="Lijsttabel1licht-Accent6"/>
        <w:tblW w:w="0" w:type="auto"/>
        <w:tblLook w:val="04A0" w:firstRow="1" w:lastRow="0" w:firstColumn="1" w:lastColumn="0" w:noHBand="0" w:noVBand="1"/>
      </w:tblPr>
      <w:tblGrid>
        <w:gridCol w:w="1129"/>
        <w:gridCol w:w="9327"/>
      </w:tblGrid>
      <w:tr w:rsidR="00F342FD" w14:paraId="68DED5D5" w14:textId="77777777" w:rsidTr="00B72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263A0D5" w14:textId="7C3CA93E" w:rsidR="00F342FD" w:rsidRDefault="00F342FD" w:rsidP="00F342FD">
            <w:r>
              <w:t>P</w:t>
            </w:r>
          </w:p>
        </w:tc>
        <w:tc>
          <w:tcPr>
            <w:tcW w:w="9327" w:type="dxa"/>
          </w:tcPr>
          <w:p w14:paraId="431DCA18" w14:textId="71DAB953" w:rsidR="00F342FD" w:rsidRDefault="00F342FD" w:rsidP="00F342FD">
            <w:pPr>
              <w:cnfStyle w:val="100000000000" w:firstRow="1" w:lastRow="0" w:firstColumn="0" w:lastColumn="0" w:oddVBand="0" w:evenVBand="0" w:oddHBand="0" w:evenHBand="0" w:firstRowFirstColumn="0" w:firstRowLastColumn="0" w:lastRowFirstColumn="0" w:lastRowLastColumn="0"/>
            </w:pPr>
            <w:r>
              <w:t>PowerPoint</w:t>
            </w:r>
            <w:r w:rsidR="00B7246F" w:rsidRPr="00B7246F">
              <w:rPr>
                <w:b w:val="0"/>
                <w:bCs w:val="0"/>
              </w:rPr>
              <w:t>:</w:t>
            </w:r>
            <w:r>
              <w:t xml:space="preserve"> </w:t>
            </w:r>
            <w:r w:rsidRPr="00B7246F">
              <w:rPr>
                <w:b w:val="0"/>
                <w:bCs w:val="0"/>
              </w:rPr>
              <w:t>presentatie</w:t>
            </w:r>
            <w:r w:rsidR="00B7246F">
              <w:rPr>
                <w:b w:val="0"/>
                <w:bCs w:val="0"/>
              </w:rPr>
              <w:t xml:space="preserve"> voor de leerkracht</w:t>
            </w:r>
          </w:p>
        </w:tc>
      </w:tr>
      <w:tr w:rsidR="00F342FD" w14:paraId="54F66A46" w14:textId="77777777" w:rsidTr="00B72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7BE386D" w14:textId="4925A7E2" w:rsidR="00F342FD" w:rsidRDefault="00F342FD" w:rsidP="00F342FD">
            <w:r>
              <w:t>B</w:t>
            </w:r>
          </w:p>
        </w:tc>
        <w:tc>
          <w:tcPr>
            <w:tcW w:w="9327" w:type="dxa"/>
          </w:tcPr>
          <w:p w14:paraId="67878496" w14:textId="0A75736C" w:rsidR="00F342FD" w:rsidRDefault="00F342FD" w:rsidP="00F342FD">
            <w:pPr>
              <w:cnfStyle w:val="000000100000" w:firstRow="0" w:lastRow="0" w:firstColumn="0" w:lastColumn="0" w:oddVBand="0" w:evenVBand="0" w:oddHBand="1" w:evenHBand="0" w:firstRowFirstColumn="0" w:firstRowLastColumn="0" w:lastRowFirstColumn="0" w:lastRowLastColumn="0"/>
            </w:pPr>
            <w:r w:rsidRPr="00B7246F">
              <w:rPr>
                <w:b/>
                <w:bCs/>
              </w:rPr>
              <w:t>Bijlage</w:t>
            </w:r>
            <w:r>
              <w:t>: een document waar niks op geschreven hoeft te worden, je kiest of je ze afdrukt of projecteer</w:t>
            </w:r>
            <w:r w:rsidR="00D96AC1">
              <w:t>t</w:t>
            </w:r>
          </w:p>
        </w:tc>
      </w:tr>
      <w:tr w:rsidR="00F342FD" w14:paraId="5797F91D" w14:textId="77777777" w:rsidTr="00B7246F">
        <w:tc>
          <w:tcPr>
            <w:cnfStyle w:val="001000000000" w:firstRow="0" w:lastRow="0" w:firstColumn="1" w:lastColumn="0" w:oddVBand="0" w:evenVBand="0" w:oddHBand="0" w:evenHBand="0" w:firstRowFirstColumn="0" w:firstRowLastColumn="0" w:lastRowFirstColumn="0" w:lastRowLastColumn="0"/>
            <w:tcW w:w="1129" w:type="dxa"/>
          </w:tcPr>
          <w:p w14:paraId="0C57DBF8" w14:textId="4AB365A1" w:rsidR="00F342FD" w:rsidRDefault="00F342FD" w:rsidP="00F342FD">
            <w:r>
              <w:t>W</w:t>
            </w:r>
          </w:p>
        </w:tc>
        <w:tc>
          <w:tcPr>
            <w:tcW w:w="9327" w:type="dxa"/>
          </w:tcPr>
          <w:p w14:paraId="219E7916" w14:textId="61D6B9EE" w:rsidR="00F342FD" w:rsidRDefault="00F342FD" w:rsidP="00F342FD">
            <w:pPr>
              <w:cnfStyle w:val="000000000000" w:firstRow="0" w:lastRow="0" w:firstColumn="0" w:lastColumn="0" w:oddVBand="0" w:evenVBand="0" w:oddHBand="0" w:evenHBand="0" w:firstRowFirstColumn="0" w:firstRowLastColumn="0" w:lastRowFirstColumn="0" w:lastRowLastColumn="0"/>
            </w:pPr>
            <w:r w:rsidRPr="00B7246F">
              <w:rPr>
                <w:b/>
                <w:bCs/>
              </w:rPr>
              <w:t>Werkblad</w:t>
            </w:r>
            <w:r>
              <w:t>: er moet iets ingevuld worden, je drukt dit af voor de leerlingen. Bv. evaluatiebriefje, werkbundel, oefeningen…</w:t>
            </w:r>
          </w:p>
        </w:tc>
      </w:tr>
    </w:tbl>
    <w:p w14:paraId="5D30E25D" w14:textId="77777777" w:rsidR="00F342FD" w:rsidRPr="00F342FD" w:rsidRDefault="00F342FD" w:rsidP="00F342FD"/>
    <w:tbl>
      <w:tblPr>
        <w:tblStyle w:val="Rastertabel6kleurrijk-Accent6"/>
        <w:tblW w:w="0" w:type="auto"/>
        <w:tblLook w:val="04A0" w:firstRow="1" w:lastRow="0" w:firstColumn="1" w:lastColumn="0" w:noHBand="0" w:noVBand="1"/>
      </w:tblPr>
      <w:tblGrid>
        <w:gridCol w:w="1129"/>
        <w:gridCol w:w="9327"/>
      </w:tblGrid>
      <w:tr w:rsidR="00F342FD" w14:paraId="54526A8F" w14:textId="77777777" w:rsidTr="00B72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1E74721" w14:textId="1743AA25" w:rsidR="00F342FD" w:rsidRPr="00C45311" w:rsidRDefault="00F342FD" w:rsidP="00F342FD">
            <w:pPr>
              <w:rPr>
                <w:color w:val="262626" w:themeColor="text1" w:themeTint="D9"/>
              </w:rPr>
            </w:pPr>
            <w:r w:rsidRPr="00C45311">
              <w:rPr>
                <w:color w:val="262626" w:themeColor="text1" w:themeTint="D9"/>
              </w:rPr>
              <w:t>1</w:t>
            </w:r>
          </w:p>
        </w:tc>
        <w:tc>
          <w:tcPr>
            <w:tcW w:w="9327" w:type="dxa"/>
          </w:tcPr>
          <w:p w14:paraId="70A06513" w14:textId="389C5005" w:rsidR="00F342FD" w:rsidRPr="00C45311" w:rsidRDefault="00F342FD" w:rsidP="00F342FD">
            <w:pPr>
              <w:cnfStyle w:val="100000000000" w:firstRow="1" w:lastRow="0" w:firstColumn="0" w:lastColumn="0" w:oddVBand="0" w:evenVBand="0" w:oddHBand="0" w:evenHBand="0" w:firstRowFirstColumn="0" w:firstRowLastColumn="0" w:lastRowFirstColumn="0" w:lastRowLastColumn="0"/>
              <w:rPr>
                <w:color w:val="262626" w:themeColor="text1" w:themeTint="D9"/>
              </w:rPr>
            </w:pPr>
            <w:r w:rsidRPr="00C45311">
              <w:rPr>
                <w:b w:val="0"/>
                <w:bCs w:val="0"/>
                <w:color w:val="262626" w:themeColor="text1" w:themeTint="D9"/>
              </w:rPr>
              <w:t>het materiaal dat hoort bij</w:t>
            </w:r>
            <w:r w:rsidRPr="00C45311">
              <w:rPr>
                <w:color w:val="262626" w:themeColor="text1" w:themeTint="D9"/>
              </w:rPr>
              <w:t xml:space="preserve"> Nederlands poëzie</w:t>
            </w:r>
          </w:p>
        </w:tc>
      </w:tr>
      <w:tr w:rsidR="00F342FD" w14:paraId="7FFCF4B1" w14:textId="77777777" w:rsidTr="00B72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CED613" w14:textId="19E2F980" w:rsidR="00F342FD" w:rsidRPr="00C45311" w:rsidRDefault="00F342FD" w:rsidP="00F342FD">
            <w:pPr>
              <w:rPr>
                <w:color w:val="262626" w:themeColor="text1" w:themeTint="D9"/>
              </w:rPr>
            </w:pPr>
            <w:r w:rsidRPr="00C45311">
              <w:rPr>
                <w:color w:val="262626" w:themeColor="text1" w:themeTint="D9"/>
              </w:rPr>
              <w:t>2</w:t>
            </w:r>
          </w:p>
        </w:tc>
        <w:tc>
          <w:tcPr>
            <w:tcW w:w="9327" w:type="dxa"/>
          </w:tcPr>
          <w:p w14:paraId="31F786D9" w14:textId="084D98E2" w:rsidR="00F342FD" w:rsidRPr="00C45311" w:rsidRDefault="00F342FD" w:rsidP="00F342FD">
            <w:pPr>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C45311">
              <w:rPr>
                <w:color w:val="262626" w:themeColor="text1" w:themeTint="D9"/>
              </w:rPr>
              <w:t>het materiaal dat hoort bij</w:t>
            </w:r>
            <w:r w:rsidR="007D2C0E" w:rsidRPr="00C45311">
              <w:rPr>
                <w:color w:val="262626" w:themeColor="text1" w:themeTint="D9"/>
              </w:rPr>
              <w:t xml:space="preserve"> </w:t>
            </w:r>
            <w:r w:rsidR="007D2C0E" w:rsidRPr="00C45311">
              <w:rPr>
                <w:b/>
                <w:bCs/>
                <w:color w:val="262626" w:themeColor="text1" w:themeTint="D9"/>
              </w:rPr>
              <w:t>drama &amp; muziek</w:t>
            </w:r>
          </w:p>
        </w:tc>
      </w:tr>
      <w:tr w:rsidR="00F342FD" w14:paraId="6A6A59D0" w14:textId="77777777" w:rsidTr="00B7246F">
        <w:tc>
          <w:tcPr>
            <w:cnfStyle w:val="001000000000" w:firstRow="0" w:lastRow="0" w:firstColumn="1" w:lastColumn="0" w:oddVBand="0" w:evenVBand="0" w:oddHBand="0" w:evenHBand="0" w:firstRowFirstColumn="0" w:firstRowLastColumn="0" w:lastRowFirstColumn="0" w:lastRowLastColumn="0"/>
            <w:tcW w:w="1129" w:type="dxa"/>
          </w:tcPr>
          <w:p w14:paraId="26441D8B" w14:textId="338A75D9" w:rsidR="00F342FD" w:rsidRPr="00C45311" w:rsidRDefault="00F342FD" w:rsidP="00F342FD">
            <w:pPr>
              <w:rPr>
                <w:color w:val="262626" w:themeColor="text1" w:themeTint="D9"/>
              </w:rPr>
            </w:pPr>
            <w:r w:rsidRPr="00C45311">
              <w:rPr>
                <w:color w:val="262626" w:themeColor="text1" w:themeTint="D9"/>
              </w:rPr>
              <w:t>3</w:t>
            </w:r>
          </w:p>
        </w:tc>
        <w:tc>
          <w:tcPr>
            <w:tcW w:w="9327" w:type="dxa"/>
          </w:tcPr>
          <w:p w14:paraId="1E2E1F10" w14:textId="63A7A662" w:rsidR="00F342FD" w:rsidRPr="00C45311" w:rsidRDefault="00F342FD" w:rsidP="00F342FD">
            <w:pPr>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C45311">
              <w:rPr>
                <w:color w:val="262626" w:themeColor="text1" w:themeTint="D9"/>
              </w:rPr>
              <w:t>het materiaal dat hoort bij</w:t>
            </w:r>
            <w:r w:rsidR="007D2C0E" w:rsidRPr="00C45311">
              <w:rPr>
                <w:color w:val="262626" w:themeColor="text1" w:themeTint="D9"/>
              </w:rPr>
              <w:t xml:space="preserve"> </w:t>
            </w:r>
            <w:r w:rsidR="007D2C0E" w:rsidRPr="00C45311">
              <w:rPr>
                <w:b/>
                <w:bCs/>
                <w:color w:val="262626" w:themeColor="text1" w:themeTint="D9"/>
              </w:rPr>
              <w:t>mobiliteit &amp; duurzame keuzes</w:t>
            </w:r>
          </w:p>
        </w:tc>
      </w:tr>
      <w:tr w:rsidR="00F342FD" w14:paraId="1E82825B" w14:textId="77777777" w:rsidTr="00B72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0478D3" w14:textId="61D7D135" w:rsidR="00F342FD" w:rsidRPr="00C45311" w:rsidRDefault="00F342FD" w:rsidP="00F342FD">
            <w:pPr>
              <w:rPr>
                <w:color w:val="262626" w:themeColor="text1" w:themeTint="D9"/>
              </w:rPr>
            </w:pPr>
            <w:r w:rsidRPr="00C45311">
              <w:rPr>
                <w:color w:val="262626" w:themeColor="text1" w:themeTint="D9"/>
              </w:rPr>
              <w:t>4</w:t>
            </w:r>
          </w:p>
        </w:tc>
        <w:tc>
          <w:tcPr>
            <w:tcW w:w="9327" w:type="dxa"/>
          </w:tcPr>
          <w:p w14:paraId="7F9BFE94" w14:textId="15B16622" w:rsidR="00F342FD" w:rsidRPr="00C45311" w:rsidRDefault="00F342FD" w:rsidP="00F342FD">
            <w:pPr>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C45311">
              <w:rPr>
                <w:color w:val="262626" w:themeColor="text1" w:themeTint="D9"/>
              </w:rPr>
              <w:t>het materiaal dat hoort bij</w:t>
            </w:r>
            <w:r w:rsidR="007D2C0E" w:rsidRPr="00C45311">
              <w:rPr>
                <w:color w:val="262626" w:themeColor="text1" w:themeTint="D9"/>
              </w:rPr>
              <w:t xml:space="preserve"> </w:t>
            </w:r>
            <w:r w:rsidR="007D2C0E" w:rsidRPr="00C45311">
              <w:rPr>
                <w:b/>
                <w:bCs/>
                <w:color w:val="262626" w:themeColor="text1" w:themeTint="D9"/>
              </w:rPr>
              <w:t>techniek</w:t>
            </w:r>
          </w:p>
        </w:tc>
      </w:tr>
      <w:tr w:rsidR="00F342FD" w14:paraId="763DD043" w14:textId="77777777" w:rsidTr="00B7246F">
        <w:tc>
          <w:tcPr>
            <w:cnfStyle w:val="001000000000" w:firstRow="0" w:lastRow="0" w:firstColumn="1" w:lastColumn="0" w:oddVBand="0" w:evenVBand="0" w:oddHBand="0" w:evenHBand="0" w:firstRowFirstColumn="0" w:firstRowLastColumn="0" w:lastRowFirstColumn="0" w:lastRowLastColumn="0"/>
            <w:tcW w:w="1129" w:type="dxa"/>
          </w:tcPr>
          <w:p w14:paraId="0FCFAA03" w14:textId="2F81D41E" w:rsidR="00F342FD" w:rsidRPr="00C45311" w:rsidRDefault="00F342FD" w:rsidP="00F342FD">
            <w:pPr>
              <w:rPr>
                <w:color w:val="262626" w:themeColor="text1" w:themeTint="D9"/>
              </w:rPr>
            </w:pPr>
            <w:r w:rsidRPr="00C45311">
              <w:rPr>
                <w:color w:val="262626" w:themeColor="text1" w:themeTint="D9"/>
              </w:rPr>
              <w:t>5</w:t>
            </w:r>
          </w:p>
        </w:tc>
        <w:tc>
          <w:tcPr>
            <w:tcW w:w="9327" w:type="dxa"/>
          </w:tcPr>
          <w:p w14:paraId="2CB9FD79" w14:textId="22B905A7" w:rsidR="00F342FD" w:rsidRPr="00C45311" w:rsidRDefault="00F342FD" w:rsidP="00F342FD">
            <w:pPr>
              <w:cnfStyle w:val="000000000000" w:firstRow="0" w:lastRow="0" w:firstColumn="0" w:lastColumn="0" w:oddVBand="0" w:evenVBand="0" w:oddHBand="0" w:evenHBand="0" w:firstRowFirstColumn="0" w:firstRowLastColumn="0" w:lastRowFirstColumn="0" w:lastRowLastColumn="0"/>
              <w:rPr>
                <w:color w:val="262626" w:themeColor="text1" w:themeTint="D9"/>
              </w:rPr>
            </w:pPr>
            <w:r w:rsidRPr="00C45311">
              <w:rPr>
                <w:color w:val="262626" w:themeColor="text1" w:themeTint="D9"/>
              </w:rPr>
              <w:t>het materiaal dat hoort bij</w:t>
            </w:r>
            <w:r w:rsidR="007D2C0E" w:rsidRPr="00C45311">
              <w:rPr>
                <w:color w:val="262626" w:themeColor="text1" w:themeTint="D9"/>
              </w:rPr>
              <w:t xml:space="preserve"> </w:t>
            </w:r>
            <w:r w:rsidR="007D2C0E" w:rsidRPr="00C45311">
              <w:rPr>
                <w:b/>
                <w:bCs/>
                <w:color w:val="262626" w:themeColor="text1" w:themeTint="D9"/>
              </w:rPr>
              <w:t>wereldburger</w:t>
            </w:r>
          </w:p>
        </w:tc>
      </w:tr>
      <w:tr w:rsidR="00F342FD" w14:paraId="1C983C07" w14:textId="77777777" w:rsidTr="00B72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C6B9B38" w14:textId="22B35206" w:rsidR="00F342FD" w:rsidRPr="00C45311" w:rsidRDefault="00F342FD" w:rsidP="00F342FD">
            <w:pPr>
              <w:rPr>
                <w:color w:val="262626" w:themeColor="text1" w:themeTint="D9"/>
              </w:rPr>
            </w:pPr>
            <w:r w:rsidRPr="00C45311">
              <w:rPr>
                <w:color w:val="262626" w:themeColor="text1" w:themeTint="D9"/>
              </w:rPr>
              <w:t>6</w:t>
            </w:r>
          </w:p>
        </w:tc>
        <w:tc>
          <w:tcPr>
            <w:tcW w:w="9327" w:type="dxa"/>
          </w:tcPr>
          <w:p w14:paraId="072E7702" w14:textId="1D481372" w:rsidR="00F342FD" w:rsidRPr="00C45311" w:rsidRDefault="00F342FD" w:rsidP="00F342FD">
            <w:pPr>
              <w:cnfStyle w:val="000000100000" w:firstRow="0" w:lastRow="0" w:firstColumn="0" w:lastColumn="0" w:oddVBand="0" w:evenVBand="0" w:oddHBand="1" w:evenHBand="0" w:firstRowFirstColumn="0" w:firstRowLastColumn="0" w:lastRowFirstColumn="0" w:lastRowLastColumn="0"/>
              <w:rPr>
                <w:color w:val="262626" w:themeColor="text1" w:themeTint="D9"/>
              </w:rPr>
            </w:pPr>
            <w:r w:rsidRPr="00C45311">
              <w:rPr>
                <w:color w:val="262626" w:themeColor="text1" w:themeTint="D9"/>
              </w:rPr>
              <w:t>het materiaal dat hoort bij</w:t>
            </w:r>
            <w:r w:rsidR="007D2C0E" w:rsidRPr="00C45311">
              <w:rPr>
                <w:color w:val="262626" w:themeColor="text1" w:themeTint="D9"/>
              </w:rPr>
              <w:t xml:space="preserve"> </w:t>
            </w:r>
            <w:r w:rsidR="007D2C0E" w:rsidRPr="00C45311">
              <w:rPr>
                <w:b/>
                <w:bCs/>
                <w:color w:val="262626" w:themeColor="text1" w:themeTint="D9"/>
              </w:rPr>
              <w:t>schaal</w:t>
            </w:r>
          </w:p>
        </w:tc>
      </w:tr>
    </w:tbl>
    <w:p w14:paraId="11625143" w14:textId="75567A07" w:rsidR="00F342FD" w:rsidRDefault="00F342FD" w:rsidP="00F342FD"/>
    <w:p w14:paraId="119461D2" w14:textId="5AF76CD0" w:rsidR="007D2C0E" w:rsidRDefault="007D2C0E" w:rsidP="00F342FD">
      <w:r>
        <w:t>- lesfiche ‘de reiziger’</w:t>
      </w:r>
    </w:p>
    <w:p w14:paraId="61163F01" w14:textId="19E27A05" w:rsidR="007D2C0E" w:rsidRPr="00D96AC1" w:rsidRDefault="007D2C0E" w:rsidP="00F342FD">
      <w:pPr>
        <w:rPr>
          <w:lang w:val="nl-BE"/>
        </w:rPr>
      </w:pPr>
      <w:r w:rsidRPr="00D96AC1">
        <w:rPr>
          <w:lang w:val="nl-BE"/>
        </w:rPr>
        <w:t>- lesfiche: ‘there is no plan(et</w:t>
      </w:r>
      <w:r w:rsidR="00C45311" w:rsidRPr="00D96AC1">
        <w:rPr>
          <w:lang w:val="nl-BE"/>
        </w:rPr>
        <w:t>)</w:t>
      </w:r>
      <w:r w:rsidRPr="00D96AC1">
        <w:rPr>
          <w:lang w:val="nl-BE"/>
        </w:rPr>
        <w:t xml:space="preserve"> B</w:t>
      </w:r>
    </w:p>
    <w:p w14:paraId="1F3ED8B3" w14:textId="4980C052" w:rsidR="007D2C0E" w:rsidRDefault="007D2C0E" w:rsidP="00F342FD">
      <w:r w:rsidRPr="007D2C0E">
        <w:rPr>
          <w:lang w:val="nl-BE"/>
        </w:rPr>
        <w:t>- lesfiche: ‘is ‘t nog ver</w:t>
      </w:r>
      <w:r>
        <w:t>?’</w:t>
      </w:r>
    </w:p>
    <w:p w14:paraId="6B5EDB29" w14:textId="310A97C6" w:rsidR="007D2C0E" w:rsidRDefault="007D2C0E" w:rsidP="00F342FD"/>
    <w:p w14:paraId="7E6D65B6" w14:textId="519C18D2" w:rsidR="007D2C0E" w:rsidRDefault="007D2C0E" w:rsidP="00F342FD">
      <w:r>
        <w:t>- leerplandoelen GO!, OVSG, ZILL</w:t>
      </w:r>
    </w:p>
    <w:p w14:paraId="6C71173D" w14:textId="49956F07" w:rsidR="007D2C0E" w:rsidRDefault="007D2C0E" w:rsidP="00F342FD"/>
    <w:p w14:paraId="04D140BB" w14:textId="185B585A" w:rsidR="007D2C0E" w:rsidRPr="007D2C0E" w:rsidRDefault="007D2C0E" w:rsidP="00F342FD">
      <w:pPr>
        <w:rPr>
          <w:lang w:val="nl-BE"/>
        </w:rPr>
      </w:pPr>
      <w:r>
        <w:t>- extra info (in</w:t>
      </w:r>
      <w:r w:rsidR="00E02755">
        <w:t>fo voor de leerkracht</w:t>
      </w:r>
      <w:r>
        <w:t>, verloop, suggesties,</w:t>
      </w:r>
      <w:r w:rsidR="00E02755">
        <w:t xml:space="preserve"> taaltips, suggesties verbreding/verdieping,</w:t>
      </w:r>
      <w:r>
        <w:t xml:space="preserve"> bronnen)</w:t>
      </w:r>
    </w:p>
    <w:p w14:paraId="1884B493" w14:textId="77777777" w:rsidR="00F342FD" w:rsidRPr="007D2C0E" w:rsidRDefault="00F342FD">
      <w:pPr>
        <w:rPr>
          <w:rFonts w:asciiTheme="majorHAnsi" w:eastAsiaTheme="majorEastAsia" w:hAnsiTheme="majorHAnsi" w:cstheme="majorBidi"/>
          <w:color w:val="1481AB" w:themeColor="accent1" w:themeShade="BF"/>
          <w:sz w:val="30"/>
          <w:szCs w:val="30"/>
          <w:lang w:val="nl-BE"/>
        </w:rPr>
      </w:pPr>
      <w:r w:rsidRPr="007D2C0E">
        <w:rPr>
          <w:lang w:val="nl-BE"/>
        </w:rPr>
        <w:br w:type="page"/>
      </w:r>
    </w:p>
    <w:p w14:paraId="1175FD0A" w14:textId="4B83C0B5" w:rsidR="00783CD6" w:rsidRDefault="00F67B89" w:rsidP="00F67B89">
      <w:pPr>
        <w:pStyle w:val="Kop1"/>
      </w:pPr>
      <w:r>
        <w:lastRenderedPageBreak/>
        <w:t>intro van het thema</w:t>
      </w:r>
    </w:p>
    <w:p w14:paraId="5C4CD7B5" w14:textId="738DE199" w:rsidR="008C6631" w:rsidRDefault="008C6631" w:rsidP="008C6631"/>
    <w:p w14:paraId="2F291507" w14:textId="0054D92F" w:rsidR="00A60C05" w:rsidRPr="00E02755" w:rsidRDefault="00E02755" w:rsidP="00A60C05">
      <w:pPr>
        <w:rPr>
          <w:b/>
          <w:bCs/>
        </w:rPr>
      </w:pPr>
      <w:r>
        <w:rPr>
          <w:b/>
          <w:bCs/>
        </w:rPr>
        <w:t>v</w:t>
      </w:r>
      <w:r w:rsidR="00A60C05" w:rsidRPr="00E02755">
        <w:rPr>
          <w:b/>
          <w:bCs/>
        </w:rPr>
        <w:t>an A naar B</w:t>
      </w:r>
    </w:p>
    <w:p w14:paraId="56188056" w14:textId="77777777" w:rsidR="00A60C05" w:rsidRDefault="00A60C05" w:rsidP="00A60C05">
      <w:r>
        <w:t>A: eerste letter van het alfabet</w:t>
      </w:r>
    </w:p>
    <w:p w14:paraId="0500586F" w14:textId="76295B44" w:rsidR="00A60C05" w:rsidRDefault="00A60C05" w:rsidP="00F342FD">
      <w:pPr>
        <w:tabs>
          <w:tab w:val="left" w:pos="2900"/>
        </w:tabs>
      </w:pPr>
      <w:r>
        <w:t>AB: Duits voor ‘vanaf’</w:t>
      </w:r>
      <w:r w:rsidR="00F342FD">
        <w:tab/>
      </w:r>
    </w:p>
    <w:p w14:paraId="794D5118" w14:textId="77777777" w:rsidR="00A60C05" w:rsidRPr="00B857DA" w:rsidRDefault="00A60C05" w:rsidP="00A60C05">
      <w:r>
        <w:t>ABB: #%ù°</w:t>
      </w:r>
      <w:r w:rsidRPr="00B857DA">
        <w:rPr>
          <w:i/>
          <w:iCs/>
        </w:rPr>
        <w:t>error</w:t>
      </w:r>
      <w:r>
        <w:t>/;”</w:t>
      </w:r>
    </w:p>
    <w:p w14:paraId="262CFD75" w14:textId="77777777" w:rsidR="00A60C05" w:rsidRDefault="00A60C05" w:rsidP="00A60C05">
      <w:r>
        <w:t>ABBA: Zweedse muziekgroep</w:t>
      </w:r>
    </w:p>
    <w:p w14:paraId="27042F2C" w14:textId="77777777" w:rsidR="00A60C05" w:rsidRDefault="00A60C05" w:rsidP="00A60C05">
      <w:r>
        <w:t>ABB: doet me te veel denken aan ABC.</w:t>
      </w:r>
    </w:p>
    <w:p w14:paraId="66927144" w14:textId="77777777" w:rsidR="00A60C05" w:rsidRDefault="00A60C05" w:rsidP="00A60C05">
      <w:r>
        <w:t>AB: alfa en beta in het Grieks</w:t>
      </w:r>
    </w:p>
    <w:p w14:paraId="1B102615" w14:textId="77777777" w:rsidR="00A60C05" w:rsidRDefault="00A60C05" w:rsidP="00A60C05">
      <w:r>
        <w:t>A: vaak een vertrekpunt</w:t>
      </w:r>
    </w:p>
    <w:p w14:paraId="5591A814" w14:textId="77777777" w:rsidR="00A60C05" w:rsidRDefault="00A60C05" w:rsidP="00A60C05"/>
    <w:p w14:paraId="4FE9E6CC" w14:textId="21D1B35D" w:rsidR="00A60C05" w:rsidRDefault="00A60C05" w:rsidP="00A60C05">
      <w:r>
        <w:t xml:space="preserve">Van </w:t>
      </w:r>
      <w:r w:rsidR="00F342FD">
        <w:t>A</w:t>
      </w:r>
      <w:r>
        <w:t xml:space="preserve"> naar </w:t>
      </w:r>
      <w:r w:rsidR="00F342FD">
        <w:t>B</w:t>
      </w:r>
      <w:r>
        <w:t>. Er zit beweging in, er zit verandering in.</w:t>
      </w:r>
    </w:p>
    <w:p w14:paraId="5B4810A6" w14:textId="77777777" w:rsidR="00A60C05" w:rsidRDefault="00A60C05" w:rsidP="00A60C05"/>
    <w:p w14:paraId="65848889" w14:textId="3C7FACF8" w:rsidR="00A60C05" w:rsidRDefault="00A60C05" w:rsidP="00A60C05">
      <w:r>
        <w:t>Kom je mee?</w:t>
      </w:r>
    </w:p>
    <w:p w14:paraId="25149009" w14:textId="58998645" w:rsidR="004A19F3" w:rsidRDefault="00A60C05" w:rsidP="008C6631">
      <w:r>
        <w:t xml:space="preserve">Veel plezier op ontdekking! </w:t>
      </w:r>
    </w:p>
    <w:p w14:paraId="14C0F95C" w14:textId="4A2AEE4D" w:rsidR="00F342FD" w:rsidRDefault="00F342FD" w:rsidP="008C6631"/>
    <w:p w14:paraId="3674B6C3" w14:textId="77777777" w:rsidR="00F342FD" w:rsidRPr="00F342FD" w:rsidRDefault="00F342FD" w:rsidP="00F342FD">
      <w:r>
        <w:sym w:font="Wingdings" w:char="F0E0"/>
      </w:r>
      <w:r>
        <w:t xml:space="preserve"> waarover zou het thema kunnen gaan? Houd een brainstorm via Stormboard </w:t>
      </w:r>
      <w:hyperlink r:id="rId16" w:history="1">
        <w:r w:rsidRPr="00F342FD">
          <w:rPr>
            <w:rStyle w:val="Hyperlink"/>
          </w:rPr>
          <w:t>www.stormboard.com</w:t>
        </w:r>
      </w:hyperlink>
    </w:p>
    <w:p w14:paraId="6C04DC6F" w14:textId="369436F9" w:rsidR="00F342FD" w:rsidRDefault="00F342FD" w:rsidP="008C6631"/>
    <w:p w14:paraId="5A29A8AF" w14:textId="77777777" w:rsidR="00977EAF" w:rsidRDefault="00977EAF" w:rsidP="00977EAF">
      <w:pPr>
        <w:pStyle w:val="Kop1"/>
      </w:pPr>
      <w:r>
        <w:t>van A naar B: de reiziger|175’</w:t>
      </w:r>
    </w:p>
    <w:p w14:paraId="0B3930FF" w14:textId="49C38FBA" w:rsidR="00977EAF" w:rsidRDefault="00977EAF" w:rsidP="00977EAF">
      <w:pPr>
        <w:pStyle w:val="Kop2"/>
        <w:numPr>
          <w:ilvl w:val="0"/>
          <w:numId w:val="6"/>
        </w:numPr>
      </w:pPr>
      <w:r>
        <w:t>Nederlands|poëzie|75’</w:t>
      </w:r>
    </w:p>
    <w:p w14:paraId="6E6DC150" w14:textId="039E05BD" w:rsidR="00C77E9D" w:rsidRDefault="00C77E9D" w:rsidP="00C77E9D"/>
    <w:p w14:paraId="604ED7E2" w14:textId="7AD14F24" w:rsidR="00C77E9D" w:rsidRDefault="00C77E9D" w:rsidP="00C77E9D">
      <w:pPr>
        <w:pStyle w:val="Kop3"/>
      </w:pPr>
      <w:r>
        <w:t>info voor de leerkracht</w:t>
      </w:r>
    </w:p>
    <w:p w14:paraId="40B429A4" w14:textId="5AAE47A0" w:rsidR="00C77E9D" w:rsidRDefault="00C77E9D" w:rsidP="00C77E9D"/>
    <w:p w14:paraId="48C5B1A1" w14:textId="77777777" w:rsidR="00C77E9D" w:rsidRPr="00C77E9D" w:rsidRDefault="00C77E9D" w:rsidP="00C77E9D">
      <w:pPr>
        <w:rPr>
          <w:b/>
          <w:bCs/>
        </w:rPr>
      </w:pPr>
      <w:r w:rsidRPr="00C77E9D">
        <w:rPr>
          <w:b/>
          <w:bCs/>
        </w:rPr>
        <w:t>Zelf een gedicht schrijven</w:t>
      </w:r>
    </w:p>
    <w:p w14:paraId="633C5291" w14:textId="77777777" w:rsidR="00C77E9D" w:rsidRDefault="00C77E9D" w:rsidP="00C77E9D">
      <w:r>
        <w:t>Schrijven is schrappen. Een gedicht schrijven is een vorm van expressie. Maar voordat er over iets geschreven kan worden, moet er natuurlijk eerst een impressie zijn. De eerste stap is dus ervaringen, indrukken of ideeën geven om over te schrijven.</w:t>
      </w:r>
    </w:p>
    <w:p w14:paraId="1C385FCB" w14:textId="77777777" w:rsidR="00C77E9D" w:rsidRDefault="00C77E9D" w:rsidP="00C77E9D">
      <w:r>
        <w:t>Soorten associatieoefeningen:</w:t>
      </w:r>
    </w:p>
    <w:p w14:paraId="39BF9D6D" w14:textId="77777777" w:rsidR="00C77E9D" w:rsidRDefault="00C77E9D" w:rsidP="00C77E9D">
      <w:pPr>
        <w:pStyle w:val="Lijstalinea"/>
        <w:numPr>
          <w:ilvl w:val="0"/>
          <w:numId w:val="9"/>
        </w:numPr>
      </w:pPr>
      <w:r>
        <w:t>Kettingassociatie</w:t>
      </w:r>
    </w:p>
    <w:p w14:paraId="07073EA9" w14:textId="77777777" w:rsidR="00C77E9D" w:rsidRDefault="00C77E9D" w:rsidP="00C77E9D">
      <w:pPr>
        <w:pStyle w:val="Lijstalinea"/>
        <w:numPr>
          <w:ilvl w:val="0"/>
          <w:numId w:val="9"/>
        </w:numPr>
      </w:pPr>
      <w:r>
        <w:t>Webassociatie</w:t>
      </w:r>
    </w:p>
    <w:p w14:paraId="3BFB87A0" w14:textId="77777777" w:rsidR="00C77E9D" w:rsidRDefault="00C77E9D" w:rsidP="00C77E9D">
      <w:pPr>
        <w:pStyle w:val="Lijstalinea"/>
        <w:numPr>
          <w:ilvl w:val="0"/>
          <w:numId w:val="9"/>
        </w:numPr>
      </w:pPr>
      <w:r>
        <w:t>Rijmassociatie</w:t>
      </w:r>
    </w:p>
    <w:p w14:paraId="3B8EE1BD" w14:textId="77777777" w:rsidR="00C77E9D" w:rsidRDefault="00C77E9D" w:rsidP="00C77E9D">
      <w:pPr>
        <w:pStyle w:val="Lijstalinea"/>
        <w:numPr>
          <w:ilvl w:val="0"/>
          <w:numId w:val="9"/>
        </w:numPr>
      </w:pPr>
      <w:r>
        <w:t>…</w:t>
      </w:r>
    </w:p>
    <w:p w14:paraId="7376D69D" w14:textId="77777777" w:rsidR="00C77E9D" w:rsidRDefault="00C77E9D" w:rsidP="00C77E9D">
      <w:r>
        <w:t>Let op:</w:t>
      </w:r>
    </w:p>
    <w:p w14:paraId="311445C3" w14:textId="7149CAB8" w:rsidR="00C77E9D" w:rsidRDefault="00C77E9D" w:rsidP="00C77E9D">
      <w:pPr>
        <w:pStyle w:val="Lijstalinea"/>
        <w:numPr>
          <w:ilvl w:val="0"/>
          <w:numId w:val="9"/>
        </w:numPr>
      </w:pPr>
      <w:r>
        <w:t>Er zijn geen foute antwoorden</w:t>
      </w:r>
      <w:r w:rsidR="00DE10FA">
        <w:t>.</w:t>
      </w:r>
    </w:p>
    <w:p w14:paraId="71C52613" w14:textId="36F2D7C0" w:rsidR="00C77E9D" w:rsidRDefault="00C77E9D" w:rsidP="00C77E9D">
      <w:pPr>
        <w:pStyle w:val="Lijstalinea"/>
        <w:numPr>
          <w:ilvl w:val="0"/>
          <w:numId w:val="9"/>
        </w:numPr>
      </w:pPr>
      <w:r>
        <w:t>Hoe gekker het antwoord, hoe beter</w:t>
      </w:r>
      <w:r w:rsidR="00DE10FA">
        <w:t>.</w:t>
      </w:r>
    </w:p>
    <w:p w14:paraId="335297BF" w14:textId="37B2E58E" w:rsidR="00C77E9D" w:rsidRDefault="00C77E9D" w:rsidP="00C77E9D">
      <w:pPr>
        <w:pStyle w:val="Lijstalinea"/>
        <w:numPr>
          <w:ilvl w:val="0"/>
          <w:numId w:val="9"/>
        </w:numPr>
      </w:pPr>
      <w:r>
        <w:lastRenderedPageBreak/>
        <w:t>Dingen die niet bestaan zijn ok</w:t>
      </w:r>
      <w:r w:rsidR="00DE10FA">
        <w:t>.</w:t>
      </w:r>
    </w:p>
    <w:p w14:paraId="02944325" w14:textId="651D404A" w:rsidR="00C77E9D" w:rsidRDefault="00C77E9D" w:rsidP="00C77E9D">
      <w:pPr>
        <w:pStyle w:val="Lijstalinea"/>
        <w:numPr>
          <w:ilvl w:val="0"/>
          <w:numId w:val="9"/>
        </w:numPr>
      </w:pPr>
      <w:r>
        <w:t>Houd een hoog tempo aan, niet te lang nadenken</w:t>
      </w:r>
      <w:r w:rsidR="00DE10FA">
        <w:t>.</w:t>
      </w:r>
    </w:p>
    <w:p w14:paraId="0CE0A43B" w14:textId="77777777" w:rsidR="00C77E9D" w:rsidRDefault="00C77E9D" w:rsidP="00C77E9D">
      <w:r>
        <w:t>Let op bij het schrijven van een gedicht</w:t>
      </w:r>
    </w:p>
    <w:p w14:paraId="21093159" w14:textId="2E385091" w:rsidR="00C77E9D" w:rsidRDefault="00C77E9D" w:rsidP="00C77E9D">
      <w:pPr>
        <w:pStyle w:val="Lijstalinea"/>
        <w:numPr>
          <w:ilvl w:val="0"/>
          <w:numId w:val="9"/>
        </w:numPr>
      </w:pPr>
      <w:r>
        <w:t>Schrijven is schrappen! Schrijf liever eerst te veel en alles wat in je opkomt, en daarna kan je makkelijker schrappen</w:t>
      </w:r>
      <w:r w:rsidR="00DE10FA">
        <w:t>.</w:t>
      </w:r>
    </w:p>
    <w:p w14:paraId="78B6D97E" w14:textId="4177A3EA" w:rsidR="00C77E9D" w:rsidRDefault="00C77E9D" w:rsidP="00C77E9D">
      <w:pPr>
        <w:pStyle w:val="Lijstalinea"/>
        <w:numPr>
          <w:ilvl w:val="0"/>
          <w:numId w:val="9"/>
        </w:numPr>
      </w:pPr>
      <w:r>
        <w:t>Het gaat niet vanzelf, durf daarom het eerst woord op papier zetten, de rest volgt wel</w:t>
      </w:r>
      <w:r w:rsidR="00DE10FA">
        <w:t>.</w:t>
      </w:r>
    </w:p>
    <w:p w14:paraId="19C2B43E" w14:textId="4474108E" w:rsidR="00C77E9D" w:rsidRDefault="00DE10FA" w:rsidP="00C77E9D">
      <w:pPr>
        <w:pStyle w:val="Lijstalinea"/>
        <w:numPr>
          <w:ilvl w:val="0"/>
          <w:numId w:val="9"/>
        </w:numPr>
      </w:pPr>
      <w:r>
        <w:t>S</w:t>
      </w:r>
      <w:r w:rsidR="00C77E9D">
        <w:t>pelling en interpunctie moet niet juist zijn</w:t>
      </w:r>
      <w:r>
        <w:t>.</w:t>
      </w:r>
    </w:p>
    <w:p w14:paraId="5D897B53" w14:textId="161B57E7" w:rsidR="00C77E9D" w:rsidRDefault="00DE10FA" w:rsidP="00C77E9D">
      <w:pPr>
        <w:pStyle w:val="Lijstalinea"/>
        <w:numPr>
          <w:ilvl w:val="0"/>
          <w:numId w:val="9"/>
        </w:numPr>
      </w:pPr>
      <w:r>
        <w:t>Z</w:t>
      </w:r>
      <w:r w:rsidR="00C77E9D">
        <w:t>et geen punten op het resultaat, maar liever op de inzet</w:t>
      </w:r>
      <w:r>
        <w:t>.</w:t>
      </w:r>
    </w:p>
    <w:p w14:paraId="7E4CFFF5" w14:textId="6905A553" w:rsidR="00C77E9D" w:rsidRDefault="00DE10FA" w:rsidP="00C77E9D">
      <w:pPr>
        <w:pStyle w:val="Lijstalinea"/>
        <w:numPr>
          <w:ilvl w:val="0"/>
          <w:numId w:val="9"/>
        </w:numPr>
      </w:pPr>
      <w:r>
        <w:t>N</w:t>
      </w:r>
      <w:r w:rsidR="00C77E9D">
        <w:t>iet alles hoeft te rijmen, een gedicht zonder rijn kan perfect</w:t>
      </w:r>
      <w:r>
        <w:t>.</w:t>
      </w:r>
    </w:p>
    <w:p w14:paraId="6B044DEA" w14:textId="5F05B34E" w:rsidR="00C77E9D" w:rsidRDefault="00DE10FA" w:rsidP="00C77E9D">
      <w:pPr>
        <w:pStyle w:val="Lijstalinea"/>
        <w:numPr>
          <w:ilvl w:val="0"/>
          <w:numId w:val="9"/>
        </w:numPr>
      </w:pPr>
      <w:r>
        <w:t>N</w:t>
      </w:r>
      <w:r w:rsidR="00C77E9D">
        <w:t>iet alleen volrijm en eindrijm is rijm! Geef mee dat rijm ook in het begin of in het midden kan voorkomen (van een woord of van een zin</w:t>
      </w:r>
      <w:r>
        <w:t>).</w:t>
      </w:r>
    </w:p>
    <w:p w14:paraId="1F2E0A36" w14:textId="3BCE8FE2" w:rsidR="00C77E9D" w:rsidRPr="001A6C2E" w:rsidRDefault="00DE10FA" w:rsidP="00C77E9D">
      <w:pPr>
        <w:pStyle w:val="Lijstalinea"/>
        <w:numPr>
          <w:ilvl w:val="0"/>
          <w:numId w:val="9"/>
        </w:numPr>
      </w:pPr>
      <w:r>
        <w:t>B</w:t>
      </w:r>
      <w:r w:rsidR="00C77E9D">
        <w:t>innen eindrijm kan men volgens rijmschema</w:t>
      </w:r>
      <w:r>
        <w:t>’</w:t>
      </w:r>
      <w:r w:rsidR="00C77E9D">
        <w:t>s werken</w:t>
      </w:r>
      <w:r>
        <w:t>.</w:t>
      </w:r>
    </w:p>
    <w:p w14:paraId="6AFEB72A" w14:textId="77777777" w:rsidR="00C77E9D" w:rsidRPr="00C77E9D" w:rsidRDefault="00C77E9D" w:rsidP="00C77E9D"/>
    <w:p w14:paraId="2C195DEF" w14:textId="5FBDB95C" w:rsidR="00977EAF" w:rsidRDefault="00977EAF" w:rsidP="00977EAF">
      <w:pPr>
        <w:pStyle w:val="Kop2"/>
        <w:numPr>
          <w:ilvl w:val="0"/>
          <w:numId w:val="6"/>
        </w:numPr>
      </w:pPr>
      <w:r>
        <w:t>drama &amp; muziek|verwerking poëzie|100’</w:t>
      </w:r>
    </w:p>
    <w:p w14:paraId="0C7CF4F6" w14:textId="30CE427B" w:rsidR="00C77E9D" w:rsidRDefault="00C77E9D" w:rsidP="00C77E9D"/>
    <w:p w14:paraId="73D93C9A" w14:textId="7D5EDDD7" w:rsidR="00C77E9D" w:rsidRDefault="00874C1A" w:rsidP="00874C1A">
      <w:pPr>
        <w:pStyle w:val="Kop3"/>
      </w:pPr>
      <w:r>
        <w:t>info voor de leerkracht</w:t>
      </w:r>
    </w:p>
    <w:p w14:paraId="3B71758B" w14:textId="77777777" w:rsidR="00874C1A" w:rsidRPr="00874C1A" w:rsidRDefault="00874C1A" w:rsidP="00874C1A"/>
    <w:p w14:paraId="6D4C5824" w14:textId="77777777" w:rsidR="00C77E9D" w:rsidRPr="00C63E6C" w:rsidRDefault="00C77E9D" w:rsidP="00C77E9D">
      <w:pPr>
        <w:rPr>
          <w:rStyle w:val="Subtieleverwijzing"/>
        </w:rPr>
      </w:pPr>
      <w:r w:rsidRPr="00C63E6C">
        <w:rPr>
          <w:rStyle w:val="Subtieleverwijzing"/>
        </w:rPr>
        <w:t>concept drama</w:t>
      </w:r>
    </w:p>
    <w:p w14:paraId="24DE5BB5" w14:textId="77777777" w:rsidR="00C77E9D" w:rsidRPr="00992EE6" w:rsidRDefault="00C77E9D" w:rsidP="00C77E9D">
      <w:pPr>
        <w:jc w:val="center"/>
      </w:pPr>
      <w:r w:rsidRPr="00C63E6C">
        <w:rPr>
          <w:noProof/>
        </w:rPr>
        <w:drawing>
          <wp:inline distT="0" distB="0" distL="0" distR="0" wp14:anchorId="39CD6F9A" wp14:editId="193F2E94">
            <wp:extent cx="5052629" cy="326671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0"/>
                    <a:stretch/>
                  </pic:blipFill>
                  <pic:spPr bwMode="auto">
                    <a:xfrm>
                      <a:off x="0" y="0"/>
                      <a:ext cx="5053899" cy="3267531"/>
                    </a:xfrm>
                    <a:prstGeom prst="rect">
                      <a:avLst/>
                    </a:prstGeom>
                    <a:ln>
                      <a:noFill/>
                    </a:ln>
                    <a:extLst>
                      <a:ext uri="{53640926-AAD7-44D8-BBD7-CCE9431645EC}">
                        <a14:shadowObscured xmlns:a14="http://schemas.microsoft.com/office/drawing/2010/main"/>
                      </a:ext>
                    </a:extLst>
                  </pic:spPr>
                </pic:pic>
              </a:graphicData>
            </a:graphic>
          </wp:inline>
        </w:drawing>
      </w:r>
    </w:p>
    <w:p w14:paraId="2D91B72E" w14:textId="77777777" w:rsidR="00E02755" w:rsidRDefault="00E02755" w:rsidP="00C77E9D">
      <w:pPr>
        <w:rPr>
          <w:rStyle w:val="Subtieleverwijzing"/>
        </w:rPr>
      </w:pPr>
    </w:p>
    <w:p w14:paraId="44A3C0C8" w14:textId="77777777" w:rsidR="00E02755" w:rsidRDefault="00E02755" w:rsidP="00C77E9D">
      <w:pPr>
        <w:rPr>
          <w:rStyle w:val="Subtieleverwijzing"/>
        </w:rPr>
      </w:pPr>
    </w:p>
    <w:p w14:paraId="5EA1BE81" w14:textId="77777777" w:rsidR="00E02755" w:rsidRDefault="00E02755" w:rsidP="00C77E9D">
      <w:pPr>
        <w:rPr>
          <w:rStyle w:val="Subtieleverwijzing"/>
        </w:rPr>
      </w:pPr>
    </w:p>
    <w:p w14:paraId="384C2865" w14:textId="77777777" w:rsidR="00E02755" w:rsidRDefault="00E02755" w:rsidP="00C77E9D">
      <w:pPr>
        <w:rPr>
          <w:rStyle w:val="Subtieleverwijzing"/>
        </w:rPr>
      </w:pPr>
    </w:p>
    <w:p w14:paraId="60496F9D" w14:textId="77777777" w:rsidR="00E02755" w:rsidRDefault="00E02755" w:rsidP="00C77E9D">
      <w:pPr>
        <w:rPr>
          <w:rStyle w:val="Subtieleverwijzing"/>
        </w:rPr>
      </w:pPr>
    </w:p>
    <w:p w14:paraId="7FB364DF" w14:textId="77777777" w:rsidR="00E02755" w:rsidRDefault="00E02755" w:rsidP="00C77E9D">
      <w:pPr>
        <w:rPr>
          <w:rStyle w:val="Subtieleverwijzing"/>
        </w:rPr>
      </w:pPr>
    </w:p>
    <w:p w14:paraId="2DC106E7" w14:textId="77777777" w:rsidR="00E02755" w:rsidRDefault="00E02755" w:rsidP="00C77E9D">
      <w:pPr>
        <w:rPr>
          <w:rStyle w:val="Subtieleverwijzing"/>
        </w:rPr>
      </w:pPr>
    </w:p>
    <w:p w14:paraId="017107B3" w14:textId="2031B387" w:rsidR="00C77E9D" w:rsidRPr="00C63E6C" w:rsidRDefault="00C77E9D" w:rsidP="00C77E9D">
      <w:pPr>
        <w:rPr>
          <w:rStyle w:val="Subtieleverwijzing"/>
        </w:rPr>
      </w:pPr>
      <w:r w:rsidRPr="00C63E6C">
        <w:rPr>
          <w:rStyle w:val="Subtieleverwijzing"/>
        </w:rPr>
        <w:lastRenderedPageBreak/>
        <w:t>concept muziek</w:t>
      </w:r>
    </w:p>
    <w:p w14:paraId="68410271" w14:textId="77777777" w:rsidR="00C77E9D" w:rsidRPr="00992EE6" w:rsidRDefault="00C77E9D" w:rsidP="00C77E9D">
      <w:pPr>
        <w:jc w:val="center"/>
      </w:pPr>
      <w:r w:rsidRPr="00E15CB7">
        <w:rPr>
          <w:noProof/>
        </w:rPr>
        <w:drawing>
          <wp:inline distT="0" distB="0" distL="0" distR="0" wp14:anchorId="27EAB01F" wp14:editId="71734C42">
            <wp:extent cx="5237362" cy="3517533"/>
            <wp:effectExtent l="0" t="0" r="1905" b="6985"/>
            <wp:docPr id="6" name="Afbeelding 6"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03" r="-1"/>
                    <a:stretch/>
                  </pic:blipFill>
                  <pic:spPr bwMode="auto">
                    <a:xfrm>
                      <a:off x="0" y="0"/>
                      <a:ext cx="5265628" cy="3536517"/>
                    </a:xfrm>
                    <a:prstGeom prst="rect">
                      <a:avLst/>
                    </a:prstGeom>
                    <a:ln>
                      <a:noFill/>
                    </a:ln>
                    <a:extLst>
                      <a:ext uri="{53640926-AAD7-44D8-BBD7-CCE9431645EC}">
                        <a14:shadowObscured xmlns:a14="http://schemas.microsoft.com/office/drawing/2010/main"/>
                      </a:ext>
                    </a:extLst>
                  </pic:spPr>
                </pic:pic>
              </a:graphicData>
            </a:graphic>
          </wp:inline>
        </w:drawing>
      </w:r>
    </w:p>
    <w:p w14:paraId="69C608CC" w14:textId="77777777" w:rsidR="00C77E9D" w:rsidRPr="00C77E9D" w:rsidRDefault="00C77E9D" w:rsidP="00C77E9D"/>
    <w:p w14:paraId="6435759C" w14:textId="77777777" w:rsidR="00977EAF" w:rsidRDefault="00977EAF" w:rsidP="00977EAF">
      <w:pPr>
        <w:pStyle w:val="Kop1"/>
        <w:rPr>
          <w:lang w:val="en-US"/>
        </w:rPr>
      </w:pPr>
      <w:r w:rsidRPr="00783CD6">
        <w:rPr>
          <w:lang w:val="en-US"/>
        </w:rPr>
        <w:t>van A naar B: there is no plan(et) B</w:t>
      </w:r>
      <w:r>
        <w:rPr>
          <w:lang w:val="en-US"/>
        </w:rPr>
        <w:t>|</w:t>
      </w:r>
      <w:r w:rsidRPr="00783CD6">
        <w:rPr>
          <w:lang w:val="en-US"/>
        </w:rPr>
        <w:t>2</w:t>
      </w:r>
      <w:r>
        <w:rPr>
          <w:lang w:val="en-US"/>
        </w:rPr>
        <w:t>50</w:t>
      </w:r>
      <w:r w:rsidRPr="00783CD6">
        <w:rPr>
          <w:lang w:val="en-US"/>
        </w:rPr>
        <w:t>’</w:t>
      </w:r>
    </w:p>
    <w:p w14:paraId="71EDCF11" w14:textId="7D33B444" w:rsidR="00977EAF" w:rsidRDefault="00977EAF" w:rsidP="00977EAF">
      <w:pPr>
        <w:pStyle w:val="Kop2"/>
        <w:numPr>
          <w:ilvl w:val="0"/>
          <w:numId w:val="7"/>
        </w:numPr>
      </w:pPr>
      <w:r>
        <w:t>W&amp;T en M&amp;M|mobiliteit en duurzame keuzes|100’</w:t>
      </w:r>
    </w:p>
    <w:p w14:paraId="4B45E2DF" w14:textId="531D51E3" w:rsidR="00874C1A" w:rsidRDefault="00874C1A" w:rsidP="00874C1A"/>
    <w:p w14:paraId="26DB593E" w14:textId="648E1093" w:rsidR="00874C1A" w:rsidRDefault="00874C1A" w:rsidP="00874C1A">
      <w:pPr>
        <w:pStyle w:val="Kop3"/>
      </w:pPr>
      <w:r>
        <w:t>taaltip</w:t>
      </w:r>
    </w:p>
    <w:p w14:paraId="6EAE98DC" w14:textId="77777777" w:rsidR="00874C1A" w:rsidRPr="000673F6" w:rsidRDefault="00874C1A" w:rsidP="00874C1A">
      <w:pPr>
        <w:rPr>
          <w:b/>
          <w:sz w:val="32"/>
        </w:rPr>
      </w:pPr>
      <w:r w:rsidRPr="000673F6">
        <w:rPr>
          <w:bCs/>
          <w:noProof/>
          <w:color w:val="000000" w:themeColor="text1"/>
        </w:rPr>
        <w:drawing>
          <wp:inline distT="0" distB="0" distL="0" distR="0" wp14:anchorId="069AC13A" wp14:editId="79F37BB3">
            <wp:extent cx="4434862" cy="2051222"/>
            <wp:effectExtent l="0" t="0" r="0" b="6350"/>
            <wp:docPr id="1358" name="Afbeelding 135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8288" cy="2062057"/>
                    </a:xfrm>
                    <a:prstGeom prst="rect">
                      <a:avLst/>
                    </a:prstGeom>
                  </pic:spPr>
                </pic:pic>
              </a:graphicData>
            </a:graphic>
          </wp:inline>
        </w:drawing>
      </w:r>
    </w:p>
    <w:p w14:paraId="3B2B11EE" w14:textId="77777777" w:rsidR="00874C1A" w:rsidRPr="000673F6" w:rsidRDefault="00874C1A" w:rsidP="00874C1A">
      <w:pPr>
        <w:rPr>
          <w:b/>
          <w:sz w:val="32"/>
        </w:rPr>
      </w:pPr>
    </w:p>
    <w:p w14:paraId="7E5BA169" w14:textId="77777777" w:rsidR="00874C1A" w:rsidRPr="000673F6" w:rsidRDefault="00874C1A" w:rsidP="00874C1A">
      <w:pPr>
        <w:rPr>
          <w:b/>
          <w:sz w:val="32"/>
        </w:rPr>
      </w:pPr>
      <w:r w:rsidRPr="000673F6">
        <w:rPr>
          <w:bCs/>
          <w:noProof/>
          <w:color w:val="000000" w:themeColor="text1"/>
        </w:rPr>
        <mc:AlternateContent>
          <mc:Choice Requires="wps">
            <w:drawing>
              <wp:anchor distT="0" distB="0" distL="114300" distR="114300" simplePos="0" relativeHeight="251670528" behindDoc="0" locked="0" layoutInCell="1" allowOverlap="1" wp14:anchorId="0CDD739F" wp14:editId="26A95C53">
                <wp:simplePos x="0" y="0"/>
                <wp:positionH relativeFrom="column">
                  <wp:posOffset>1700830</wp:posOffset>
                </wp:positionH>
                <wp:positionV relativeFrom="paragraph">
                  <wp:posOffset>11178</wp:posOffset>
                </wp:positionV>
                <wp:extent cx="366862" cy="793631"/>
                <wp:effectExtent l="12700" t="0" r="27305" b="19685"/>
                <wp:wrapNone/>
                <wp:docPr id="1362" name="Pijl omlaag 1362"/>
                <wp:cNvGraphicFramePr/>
                <a:graphic xmlns:a="http://schemas.openxmlformats.org/drawingml/2006/main">
                  <a:graphicData uri="http://schemas.microsoft.com/office/word/2010/wordprocessingShape">
                    <wps:wsp>
                      <wps:cNvSpPr/>
                      <wps:spPr>
                        <a:xfrm>
                          <a:off x="0" y="0"/>
                          <a:ext cx="366862" cy="7936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48F77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362" o:spid="_x0000_s1026" type="#_x0000_t67" style="position:absolute;margin-left:133.9pt;margin-top:.9pt;width:28.9pt;height: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" adj="16608" fillcolor="#1cade4 [3204]" strokecolor="#0d5571 [1604]" strokeweight="1pt"/>
            </w:pict>
          </mc:Fallback>
        </mc:AlternateContent>
      </w:r>
    </w:p>
    <w:p w14:paraId="1C4C4410" w14:textId="77777777" w:rsidR="00874C1A" w:rsidRPr="000673F6" w:rsidRDefault="00874C1A" w:rsidP="00874C1A">
      <w:pPr>
        <w:rPr>
          <w:b/>
          <w:sz w:val="32"/>
        </w:rPr>
      </w:pPr>
    </w:p>
    <w:p w14:paraId="34DBEAA9" w14:textId="77777777" w:rsidR="00874C1A" w:rsidRPr="000673F6" w:rsidRDefault="00874C1A" w:rsidP="00874C1A">
      <w:pPr>
        <w:rPr>
          <w:b/>
          <w:sz w:val="32"/>
        </w:rPr>
      </w:pPr>
    </w:p>
    <w:p w14:paraId="73C62EDB" w14:textId="77777777" w:rsidR="00874C1A" w:rsidRPr="000673F6" w:rsidRDefault="00874C1A" w:rsidP="00874C1A">
      <w:pPr>
        <w:rPr>
          <w:b/>
          <w:sz w:val="32"/>
        </w:rPr>
      </w:pPr>
    </w:p>
    <w:p w14:paraId="1500831E" w14:textId="77777777" w:rsidR="00874C1A" w:rsidRPr="000673F6" w:rsidRDefault="00874C1A" w:rsidP="00874C1A">
      <w:pPr>
        <w:rPr>
          <w:b/>
          <w:sz w:val="32"/>
        </w:rPr>
      </w:pPr>
    </w:p>
    <w:p w14:paraId="4FB2DD9B" w14:textId="77777777" w:rsidR="00874C1A" w:rsidRPr="000673F6" w:rsidRDefault="00874C1A" w:rsidP="00874C1A">
      <w:pPr>
        <w:rPr>
          <w:b/>
          <w:sz w:val="32"/>
        </w:rPr>
      </w:pPr>
      <w:r w:rsidRPr="000673F6">
        <w:rPr>
          <w:bCs/>
          <w:noProof/>
          <w:color w:val="000000" w:themeColor="text1"/>
        </w:rPr>
        <w:drawing>
          <wp:inline distT="0" distB="0" distL="0" distR="0" wp14:anchorId="4A47B385" wp14:editId="3BBEC737">
            <wp:extent cx="4382219" cy="2155847"/>
            <wp:effectExtent l="0" t="0" r="0" b="3175"/>
            <wp:docPr id="13" name="Afbeelding 1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98691" cy="2163951"/>
                    </a:xfrm>
                    <a:prstGeom prst="rect">
                      <a:avLst/>
                    </a:prstGeom>
                  </pic:spPr>
                </pic:pic>
              </a:graphicData>
            </a:graphic>
          </wp:inline>
        </w:drawing>
      </w:r>
    </w:p>
    <w:p w14:paraId="1BEC56A2" w14:textId="77777777" w:rsidR="00874C1A" w:rsidRPr="000673F6" w:rsidRDefault="00874C1A" w:rsidP="00874C1A">
      <w:pPr>
        <w:rPr>
          <w:b/>
          <w:sz w:val="32"/>
        </w:rPr>
      </w:pPr>
    </w:p>
    <w:p w14:paraId="54C437BA" w14:textId="07EA567C" w:rsidR="00874C1A" w:rsidRDefault="00874C1A" w:rsidP="00874C1A">
      <w:pPr>
        <w:rPr>
          <w:rFonts w:eastAsia="Times New Roman" w:cs="Arial"/>
          <w:color w:val="000000"/>
          <w:lang w:val="fr-FR" w:eastAsia="nl-NL"/>
        </w:rPr>
      </w:pPr>
      <w:r>
        <w:rPr>
          <w:rFonts w:eastAsia="Times New Roman" w:cs="Arial"/>
          <w:color w:val="000000"/>
          <w:lang w:val="fr-FR" w:eastAsia="nl-NL"/>
        </w:rPr>
        <w:t xml:space="preserve">uitdaging : </w:t>
      </w:r>
      <w:r w:rsidRPr="00452EF0">
        <w:rPr>
          <w:rFonts w:eastAsia="Times New Roman" w:cs="Arial"/>
          <w:color w:val="000000"/>
          <w:lang w:val="fr-FR" w:eastAsia="nl-NL"/>
        </w:rPr>
        <w:t xml:space="preserve">Cherche des infos en français pendant le cours. </w:t>
      </w:r>
    </w:p>
    <w:p w14:paraId="10F5BAC5" w14:textId="04E6B109" w:rsidR="00874C1A" w:rsidRPr="00874C1A" w:rsidRDefault="00874C1A" w:rsidP="00874C1A">
      <w:pPr>
        <w:rPr>
          <w:rFonts w:eastAsia="Times New Roman" w:cs="Arial"/>
          <w:color w:val="000000"/>
          <w:lang w:val="nl-BE" w:eastAsia="nl-NL"/>
        </w:rPr>
      </w:pPr>
      <w:r>
        <w:rPr>
          <w:rFonts w:eastAsia="Times New Roman" w:cs="Arial"/>
          <w:color w:val="000000"/>
          <w:lang w:val="nl-BE" w:eastAsia="nl-NL"/>
        </w:rPr>
        <w:t>o</w:t>
      </w:r>
      <w:r w:rsidRPr="00874C1A">
        <w:rPr>
          <w:rFonts w:eastAsia="Times New Roman" w:cs="Arial"/>
          <w:color w:val="000000"/>
          <w:lang w:val="nl-BE" w:eastAsia="nl-NL"/>
        </w:rPr>
        <w:t>ndersteuning :</w:t>
      </w:r>
      <w:r>
        <w:rPr>
          <w:rFonts w:eastAsia="Times New Roman" w:cs="Arial"/>
          <w:color w:val="000000"/>
          <w:lang w:val="nl-BE" w:eastAsia="nl-NL"/>
        </w:rPr>
        <w:t xml:space="preserve"> een leerling </w:t>
      </w:r>
      <w:r w:rsidRPr="00874C1A">
        <w:rPr>
          <w:rFonts w:eastAsia="Times New Roman" w:cs="Arial"/>
          <w:color w:val="000000"/>
          <w:lang w:val="nl-BE" w:eastAsia="nl-NL"/>
        </w:rPr>
        <w:t xml:space="preserve">moeilijke woorden </w:t>
      </w:r>
      <w:r>
        <w:rPr>
          <w:rFonts w:eastAsia="Times New Roman" w:cs="Arial"/>
          <w:color w:val="000000"/>
          <w:lang w:val="nl-BE" w:eastAsia="nl-NL"/>
        </w:rPr>
        <w:t>laten op</w:t>
      </w:r>
      <w:r w:rsidRPr="00874C1A">
        <w:rPr>
          <w:rFonts w:eastAsia="Times New Roman" w:cs="Arial"/>
          <w:color w:val="000000"/>
          <w:lang w:val="nl-BE" w:eastAsia="nl-NL"/>
        </w:rPr>
        <w:t xml:space="preserve">zoeken in </w:t>
      </w:r>
      <w:r>
        <w:rPr>
          <w:rFonts w:eastAsia="Times New Roman" w:cs="Arial"/>
          <w:color w:val="000000"/>
          <w:lang w:val="nl-BE" w:eastAsia="nl-NL"/>
        </w:rPr>
        <w:t>het Nederlands, dan via afbeeldingen kijken naar de betekenis en er dan een tekening van laten maken bij het woord bijvoorbeeld</w:t>
      </w:r>
    </w:p>
    <w:p w14:paraId="1FCF4C4B" w14:textId="77777777" w:rsidR="00874C1A" w:rsidRPr="00874C1A" w:rsidRDefault="00874C1A" w:rsidP="00874C1A">
      <w:pPr>
        <w:rPr>
          <w:lang w:val="nl-BE"/>
        </w:rPr>
      </w:pPr>
    </w:p>
    <w:p w14:paraId="4B2DA082" w14:textId="091B7DC3" w:rsidR="00977EAF" w:rsidRDefault="00977EAF" w:rsidP="00977EAF">
      <w:pPr>
        <w:pStyle w:val="Kop2"/>
        <w:numPr>
          <w:ilvl w:val="0"/>
          <w:numId w:val="7"/>
        </w:numPr>
      </w:pPr>
      <w:r>
        <w:t>techniek|vervoermiddel ontwerpen|75’</w:t>
      </w:r>
    </w:p>
    <w:p w14:paraId="71CA836F" w14:textId="0121399B" w:rsidR="00C77E9D" w:rsidRDefault="00C77E9D" w:rsidP="00977EAF"/>
    <w:p w14:paraId="5CBBCA3A" w14:textId="77777777" w:rsidR="00C77E9D" w:rsidRDefault="00C77E9D" w:rsidP="00C77E9D">
      <w:pPr>
        <w:pStyle w:val="Kop3"/>
      </w:pPr>
      <w:r>
        <w:t>info voor de leerkracht</w:t>
      </w:r>
    </w:p>
    <w:p w14:paraId="04D1F636" w14:textId="05DF2C18" w:rsidR="00C77E9D" w:rsidRDefault="00C77E9D" w:rsidP="00977EAF"/>
    <w:p w14:paraId="0F4B1459" w14:textId="10899E3E" w:rsidR="00C77E9D" w:rsidRPr="00F67B89" w:rsidRDefault="00C77E9D" w:rsidP="00C77E9D">
      <w:r w:rsidRPr="00F67B89">
        <w:rPr>
          <w:b/>
        </w:rPr>
        <w:t>Technisch proces: voertuig</w:t>
      </w:r>
      <w:r w:rsidRPr="00F67B89">
        <w:t xml:space="preserve"> (W&amp;T toepassingsgebied transport) </w:t>
      </w:r>
      <w:r w:rsidRPr="00F67B89">
        <w:rPr>
          <w:i/>
        </w:rPr>
        <w:t>achtergrond</w:t>
      </w:r>
    </w:p>
    <w:p w14:paraId="4E58512E" w14:textId="77777777" w:rsidR="00C77E9D" w:rsidRPr="00F67B89" w:rsidRDefault="00C77E9D" w:rsidP="00C77E9D">
      <w:r w:rsidRPr="00F67B89">
        <w:t>VLIEGENDE AUTO</w:t>
      </w:r>
    </w:p>
    <w:p w14:paraId="056D147C" w14:textId="6EA379EE" w:rsidR="00C77E9D" w:rsidRPr="00E02755" w:rsidRDefault="00C77E9D" w:rsidP="00C77E9D">
      <w:pPr>
        <w:rPr>
          <w:i/>
        </w:rPr>
      </w:pPr>
      <w:r w:rsidRPr="00F67B89">
        <w:rPr>
          <w:i/>
        </w:rPr>
        <w:t>Het Nederlands bedrijf Pal-V ontwikkelt een vliegende auto. Door het fileprobleem gaan mensen nadenken over mogelijke oplossingen.</w:t>
      </w:r>
    </w:p>
    <w:p w14:paraId="44B791C5" w14:textId="77777777" w:rsidR="00C77E9D" w:rsidRPr="00F67B89" w:rsidRDefault="00C77E9D" w:rsidP="00C77E9D">
      <w:r w:rsidRPr="00F67B89">
        <w:t>HET TECHNISCH PROCES</w:t>
      </w:r>
    </w:p>
    <w:p w14:paraId="515FF94C" w14:textId="77777777" w:rsidR="00C77E9D" w:rsidRPr="00F67B89" w:rsidRDefault="00C77E9D" w:rsidP="00C77E9D">
      <w:pPr>
        <w:rPr>
          <w:i/>
        </w:rPr>
      </w:pPr>
      <w:r w:rsidRPr="00F67B89">
        <w:t xml:space="preserve">Voorbeeld technisch proces vliegende auto </w:t>
      </w:r>
    </w:p>
    <w:p w14:paraId="69EBC46E" w14:textId="77777777" w:rsidR="00C77E9D" w:rsidRPr="00F67B89" w:rsidRDefault="00C77E9D" w:rsidP="00C77E9D">
      <w:r w:rsidRPr="00F67B89">
        <w:t>probleemstelling – sneller ergens komen, files vermijden</w:t>
      </w:r>
    </w:p>
    <w:p w14:paraId="14DB986A" w14:textId="77777777" w:rsidR="00C77E9D" w:rsidRPr="00F67B89" w:rsidRDefault="00C77E9D" w:rsidP="00C77E9D">
      <w:r w:rsidRPr="00F67B89">
        <w:t>ontwerpen – tekenen van auto</w:t>
      </w:r>
    </w:p>
    <w:p w14:paraId="4772D5ED" w14:textId="77777777" w:rsidR="00C77E9D" w:rsidRPr="00F67B89" w:rsidRDefault="00C77E9D" w:rsidP="00C77E9D">
      <w:r w:rsidRPr="00F67B89">
        <w:t>auto maken – prototype</w:t>
      </w:r>
    </w:p>
    <w:p w14:paraId="1B85C083" w14:textId="77777777" w:rsidR="00C77E9D" w:rsidRPr="00F67B89" w:rsidRDefault="00C77E9D" w:rsidP="00C77E9D">
      <w:r w:rsidRPr="00F67B89">
        <w:t>in gebruik nemen – eerst testvluchten</w:t>
      </w:r>
    </w:p>
    <w:p w14:paraId="75372C24" w14:textId="77777777" w:rsidR="00C77E9D" w:rsidRPr="00F67B89" w:rsidRDefault="00C77E9D" w:rsidP="00C77E9D">
      <w:r w:rsidRPr="00F67B89">
        <w:t>evalueren – de auto evalueren en eventueel verbeteren</w:t>
      </w:r>
    </w:p>
    <w:p w14:paraId="60A55703" w14:textId="77777777" w:rsidR="00C77E9D" w:rsidRPr="00F67B89" w:rsidRDefault="00C77E9D" w:rsidP="00C77E9D">
      <w:r w:rsidRPr="00F67B89">
        <w:t>Dit geheel is het technisch proces. Het bestaat telkens uit dezelfde vijf stappen.</w:t>
      </w:r>
    </w:p>
    <w:p w14:paraId="42080AB2" w14:textId="3C3D127A" w:rsidR="00C77E9D" w:rsidRPr="00F67B89" w:rsidRDefault="00C77E9D" w:rsidP="00C77E9D">
      <w:r w:rsidRPr="00F67B89">
        <w:t>De probleemstelling, ontwerpen, in gebruik nemen, maken en evalueren. Dit leidt tot verschillende mogelijke oplossingen, niet noodzakelijk tot 1 enkele</w:t>
      </w:r>
      <w:r w:rsidR="00E02755">
        <w:t>…</w:t>
      </w:r>
    </w:p>
    <w:p w14:paraId="498F2B20" w14:textId="77777777" w:rsidR="00C77E9D" w:rsidRPr="00F67B89" w:rsidRDefault="00C77E9D" w:rsidP="00C77E9D"/>
    <w:p w14:paraId="14764A03" w14:textId="77777777" w:rsidR="00C77E9D" w:rsidRPr="00F67B89" w:rsidRDefault="00C77E9D" w:rsidP="00C77E9D">
      <w:r w:rsidRPr="00F67B89">
        <w:lastRenderedPageBreak/>
        <w:t>PROBLEEMSTELLING</w:t>
      </w:r>
    </w:p>
    <w:p w14:paraId="19021156" w14:textId="77777777" w:rsidR="00C77E9D" w:rsidRPr="00F67B89" w:rsidRDefault="00C77E9D" w:rsidP="00C77E9D">
      <w:r w:rsidRPr="00F67B89">
        <w:t xml:space="preserve">Situaties: probleem (snelheid/gewicht) </w:t>
      </w:r>
      <w:r w:rsidRPr="00F67B89">
        <w:sym w:font="Wingdings" w:char="F0E0"/>
      </w:r>
      <w:r w:rsidRPr="00F67B89">
        <w:t xml:space="preserve"> ontwerp een vervoersmiddel </w:t>
      </w:r>
    </w:p>
    <w:p w14:paraId="7F5FC537" w14:textId="77777777" w:rsidR="00C77E9D" w:rsidRPr="00F67B89" w:rsidRDefault="00C77E9D" w:rsidP="00C77E9D">
      <w:r w:rsidRPr="00F67B89">
        <w:t xml:space="preserve">Keuze uit: </w:t>
      </w:r>
    </w:p>
    <w:p w14:paraId="181DB8EF" w14:textId="77777777" w:rsidR="00C77E9D" w:rsidRPr="00F67B89" w:rsidRDefault="00C77E9D" w:rsidP="00C77E9D">
      <w:pPr>
        <w:numPr>
          <w:ilvl w:val="0"/>
          <w:numId w:val="12"/>
        </w:numPr>
      </w:pPr>
      <w:r w:rsidRPr="00F67B89">
        <w:t>Voertuig dat zo ver mogelijk rijdt.</w:t>
      </w:r>
    </w:p>
    <w:p w14:paraId="474C564E" w14:textId="77777777" w:rsidR="00C77E9D" w:rsidRPr="00F67B89" w:rsidRDefault="00C77E9D" w:rsidP="00C77E9D">
      <w:pPr>
        <w:numPr>
          <w:ilvl w:val="0"/>
          <w:numId w:val="12"/>
        </w:numPr>
      </w:pPr>
      <w:r w:rsidRPr="00F67B89">
        <w:t>Voertuig dat zo veel mogelijk ‘goederen’ kan transporteren.</w:t>
      </w:r>
    </w:p>
    <w:p w14:paraId="5697D1FD" w14:textId="77777777" w:rsidR="00C77E9D" w:rsidRPr="00F67B89" w:rsidRDefault="00C77E9D" w:rsidP="00C77E9D">
      <w:r w:rsidRPr="00F67B89">
        <w:t>Vervoermiddelen (fiets) die de juf vandaag gebruikt, zijn te traag of zijn ongeschikt om veel te vervoeren.</w:t>
      </w:r>
    </w:p>
    <w:p w14:paraId="195FC715" w14:textId="77777777" w:rsidR="00C77E9D" w:rsidRPr="00F67B89" w:rsidRDefault="00C77E9D" w:rsidP="00C77E9D"/>
    <w:p w14:paraId="0A6520E3" w14:textId="77777777" w:rsidR="00C77E9D" w:rsidRPr="00F67B89" w:rsidRDefault="00C77E9D" w:rsidP="00C77E9D">
      <w:r w:rsidRPr="00F67B89">
        <w:t xml:space="preserve">ONTWERPEN </w:t>
      </w:r>
    </w:p>
    <w:p w14:paraId="64AB570A" w14:textId="77777777" w:rsidR="00C77E9D" w:rsidRPr="00F67B89" w:rsidRDefault="00C77E9D" w:rsidP="00C77E9D">
      <w:r w:rsidRPr="00F67B89">
        <w:t>Criteria: het voertuig vertrekt op een hellend vlak en rijdt verder op ‘eigen kracht’. Enkel het gekregen materiaal gebruiken!</w:t>
      </w:r>
    </w:p>
    <w:p w14:paraId="1C370BC7" w14:textId="77777777" w:rsidR="00C77E9D" w:rsidRPr="00F67B89" w:rsidRDefault="00C77E9D" w:rsidP="00C77E9D">
      <w:r w:rsidRPr="00F67B89">
        <w:t>Ontwerpplan = tekening + uitleg indien nodig</w:t>
      </w:r>
    </w:p>
    <w:p w14:paraId="06CB8F6A" w14:textId="77777777" w:rsidR="00C77E9D" w:rsidRPr="00F67B89" w:rsidRDefault="00C77E9D" w:rsidP="00C77E9D"/>
    <w:p w14:paraId="4A4978E0" w14:textId="77777777" w:rsidR="00C77E9D" w:rsidRPr="00F67B89" w:rsidRDefault="00C77E9D" w:rsidP="00C77E9D">
      <w:r w:rsidRPr="00F67B89">
        <w:t xml:space="preserve">MAKEN </w:t>
      </w:r>
    </w:p>
    <w:p w14:paraId="212D095F" w14:textId="08AB32D2" w:rsidR="0065189D" w:rsidRPr="00F67B89" w:rsidRDefault="0065189D" w:rsidP="0065189D">
      <w:pPr>
        <w:numPr>
          <w:ilvl w:val="0"/>
          <w:numId w:val="10"/>
        </w:numPr>
      </w:pPr>
      <w:r w:rsidRPr="00F67B89">
        <w:t xml:space="preserve">Wat is er belangrijk aan de </w:t>
      </w:r>
      <w:r>
        <w:t xml:space="preserve">snelle </w:t>
      </w:r>
      <w:r w:rsidRPr="00F67B89">
        <w:t xml:space="preserve">voertuigen? </w:t>
      </w:r>
      <w:r w:rsidRPr="00F67B89">
        <w:rPr>
          <w:i/>
        </w:rPr>
        <w:t>(</w:t>
      </w:r>
      <w:r>
        <w:rPr>
          <w:i/>
        </w:rPr>
        <w:t>s</w:t>
      </w:r>
      <w:r w:rsidRPr="00F67B89">
        <w:rPr>
          <w:i/>
        </w:rPr>
        <w:t xml:space="preserve">tabiliteit, assen moeten vlot draaien, wielen die vastzitten aan as, </w:t>
      </w:r>
      <w:r w:rsidRPr="0065189D">
        <w:rPr>
          <w:i/>
          <w:iCs/>
        </w:rPr>
        <w:t>lage luchtweerstand, ronde wielen</w:t>
      </w:r>
      <w:r w:rsidRPr="00F67B89">
        <w:rPr>
          <w:i/>
        </w:rPr>
        <w:t xml:space="preserve">) </w:t>
      </w:r>
      <w:r w:rsidRPr="00F67B89">
        <w:t>Denk aan de bouw van een racewagen.</w:t>
      </w:r>
    </w:p>
    <w:p w14:paraId="2F3E6D14" w14:textId="5DFF4801" w:rsidR="00C77E9D" w:rsidRDefault="0065189D" w:rsidP="00C77E9D">
      <w:pPr>
        <w:numPr>
          <w:ilvl w:val="0"/>
          <w:numId w:val="10"/>
        </w:numPr>
      </w:pPr>
      <w:r w:rsidRPr="00F67B89">
        <w:t xml:space="preserve">Wat is er belangrijk aan de </w:t>
      </w:r>
      <w:r>
        <w:t xml:space="preserve">sterke </w:t>
      </w:r>
      <w:r w:rsidRPr="00F67B89">
        <w:t xml:space="preserve">voertuigen? </w:t>
      </w:r>
      <w:r w:rsidRPr="0065189D">
        <w:rPr>
          <w:i/>
        </w:rPr>
        <w:t xml:space="preserve">(stevigheid, groot oppervlak dicht bij de grond om goederen op te leggen, laadruimte groot en zorgen dat er niks kan afvallen, stevige wielen, dubbele wielen…) </w:t>
      </w:r>
      <w:r w:rsidRPr="00F67B89">
        <w:t>Denk aan de bouw van een graafmachine.</w:t>
      </w:r>
    </w:p>
    <w:p w14:paraId="0B7D6E72" w14:textId="77777777" w:rsidR="0065189D" w:rsidRPr="00F67B89" w:rsidRDefault="0065189D" w:rsidP="0065189D">
      <w:pPr>
        <w:ind w:left="720"/>
      </w:pPr>
    </w:p>
    <w:p w14:paraId="08EB67EB" w14:textId="77777777" w:rsidR="00C77E9D" w:rsidRPr="00F67B89" w:rsidRDefault="00C77E9D" w:rsidP="00C77E9D">
      <w:r w:rsidRPr="00F67B89">
        <w:t>IN GEBRUIK NEMEN + EVALUEREN (en bijsturen, cyclus kan terug opnieuw beginnen)</w:t>
      </w:r>
    </w:p>
    <w:p w14:paraId="49FE5912" w14:textId="77777777" w:rsidR="00C77E9D" w:rsidRPr="00F67B89" w:rsidRDefault="00C77E9D" w:rsidP="00C77E9D">
      <w:r w:rsidRPr="00F67B89">
        <w:t>Welke kenmerken zijn zichtbaar bij de voertuigen?</w:t>
      </w:r>
    </w:p>
    <w:p w14:paraId="3DABD1F1" w14:textId="77777777" w:rsidR="00C77E9D" w:rsidRPr="00F67B89" w:rsidRDefault="00C77E9D" w:rsidP="00C77E9D">
      <w:r w:rsidRPr="00F67B89">
        <w:t>Kenmerken: zie maken.</w:t>
      </w:r>
    </w:p>
    <w:p w14:paraId="76E2E98E" w14:textId="63ACE8B4" w:rsidR="00C77E9D" w:rsidRDefault="00C77E9D" w:rsidP="00C77E9D">
      <w:r w:rsidRPr="00F67B89">
        <w:t>Door 1 ding aan te passen, kan je een grote verbetering doorvoeren. De technische cyclus begint dan terug opnieuw. Je geëvalueerde product vormt een probleem op zich.</w:t>
      </w:r>
    </w:p>
    <w:p w14:paraId="7B6837C6" w14:textId="77777777" w:rsidR="00E02755" w:rsidRPr="00F67B89" w:rsidRDefault="00E02755" w:rsidP="00C77E9D"/>
    <w:p w14:paraId="33605234" w14:textId="77777777" w:rsidR="0065189D" w:rsidRDefault="0065189D" w:rsidP="00E02755">
      <w:pPr>
        <w:pStyle w:val="Kop3"/>
      </w:pPr>
    </w:p>
    <w:p w14:paraId="2991B7B9" w14:textId="77777777" w:rsidR="0065189D" w:rsidRDefault="0065189D" w:rsidP="00E02755">
      <w:pPr>
        <w:pStyle w:val="Kop3"/>
      </w:pPr>
    </w:p>
    <w:p w14:paraId="3EA8F977" w14:textId="77777777" w:rsidR="0065189D" w:rsidRDefault="0065189D" w:rsidP="00E02755">
      <w:pPr>
        <w:pStyle w:val="Kop3"/>
      </w:pPr>
    </w:p>
    <w:p w14:paraId="39CFB952" w14:textId="77777777" w:rsidR="0065189D" w:rsidRDefault="0065189D" w:rsidP="00E02755">
      <w:pPr>
        <w:pStyle w:val="Kop3"/>
      </w:pPr>
    </w:p>
    <w:p w14:paraId="1748B2B9" w14:textId="29217584" w:rsidR="0065189D" w:rsidRDefault="0065189D" w:rsidP="00E02755">
      <w:pPr>
        <w:pStyle w:val="Kop3"/>
      </w:pPr>
    </w:p>
    <w:p w14:paraId="03A60FB0" w14:textId="14B49866" w:rsidR="0065189D" w:rsidRDefault="0065189D" w:rsidP="0065189D"/>
    <w:p w14:paraId="6F474324" w14:textId="77777777" w:rsidR="0065189D" w:rsidRPr="0065189D" w:rsidRDefault="0065189D" w:rsidP="0065189D"/>
    <w:p w14:paraId="203EED47" w14:textId="1BE79DDD" w:rsidR="0065189D" w:rsidRDefault="0065189D" w:rsidP="00E02755">
      <w:pPr>
        <w:pStyle w:val="Kop3"/>
      </w:pPr>
    </w:p>
    <w:p w14:paraId="1F9FDC69" w14:textId="77777777" w:rsidR="0065189D" w:rsidRPr="0065189D" w:rsidRDefault="0065189D" w:rsidP="0065189D"/>
    <w:p w14:paraId="46502C7E" w14:textId="5B95E354" w:rsidR="00E02755" w:rsidRDefault="00E02755" w:rsidP="00E02755">
      <w:pPr>
        <w:pStyle w:val="Kop3"/>
      </w:pPr>
      <w:r>
        <w:lastRenderedPageBreak/>
        <w:t>suggestie verbreding</w:t>
      </w:r>
    </w:p>
    <w:p w14:paraId="260E6B42" w14:textId="019C006E" w:rsidR="00E02755" w:rsidRDefault="00E02755" w:rsidP="00E02755"/>
    <w:p w14:paraId="58C929F7" w14:textId="3CE31BEE" w:rsidR="00E02755" w:rsidRPr="0065189D" w:rsidRDefault="00E02755" w:rsidP="00E02755">
      <w:r w:rsidRPr="0065189D">
        <w:t>Muziekfilmpjes van line riders, 3 suggesties</w:t>
      </w:r>
    </w:p>
    <w:p w14:paraId="4B140A71" w14:textId="77777777" w:rsidR="00E02755" w:rsidRPr="0065189D" w:rsidRDefault="00E02755" w:rsidP="00E02755">
      <w:pPr>
        <w:pStyle w:val="Lijstalinea"/>
        <w:numPr>
          <w:ilvl w:val="0"/>
          <w:numId w:val="14"/>
        </w:numPr>
        <w:rPr>
          <w:lang w:val="en-US"/>
        </w:rPr>
      </w:pPr>
      <w:r w:rsidRPr="0065189D">
        <w:rPr>
          <w:lang w:val="en-US"/>
        </w:rPr>
        <w:t xml:space="preserve">Lied 1: </w:t>
      </w:r>
      <w:hyperlink r:id="rId21" w:history="1">
        <w:r w:rsidRPr="0065189D">
          <w:rPr>
            <w:rStyle w:val="Hyperlink"/>
            <w:lang w:val="en-US"/>
          </w:rPr>
          <w:t>https://www.youtube.com/watch?v=4t0jDUQ2aJ4</w:t>
        </w:r>
      </w:hyperlink>
      <w:r w:rsidRPr="0065189D">
        <w:rPr>
          <w:lang w:val="en-US"/>
        </w:rPr>
        <w:t xml:space="preserve"> 2’13” Tchaikovsky – dance of the sugar plum fairy</w:t>
      </w:r>
    </w:p>
    <w:p w14:paraId="5AE17BBF" w14:textId="77777777" w:rsidR="00E02755" w:rsidRPr="0065189D" w:rsidRDefault="00E02755" w:rsidP="00E02755">
      <w:pPr>
        <w:pStyle w:val="Lijstalinea"/>
        <w:numPr>
          <w:ilvl w:val="0"/>
          <w:numId w:val="14"/>
        </w:numPr>
      </w:pPr>
      <w:r w:rsidRPr="0065189D">
        <w:t xml:space="preserve">Lied 2: </w:t>
      </w:r>
      <w:hyperlink r:id="rId22" w:history="1">
        <w:r w:rsidRPr="0065189D">
          <w:rPr>
            <w:rStyle w:val="Hyperlink"/>
          </w:rPr>
          <w:t>https://www.youtube.com/watch?v=I-fzJlObE94</w:t>
        </w:r>
      </w:hyperlink>
      <w:r w:rsidRPr="0065189D">
        <w:t xml:space="preserve"> 4’25” Beethoven - 5</w:t>
      </w:r>
      <w:r w:rsidRPr="0065189D">
        <w:rPr>
          <w:vertAlign w:val="superscript"/>
        </w:rPr>
        <w:t>e</w:t>
      </w:r>
      <w:r w:rsidRPr="0065189D">
        <w:t xml:space="preserve"> symfonie</w:t>
      </w:r>
    </w:p>
    <w:p w14:paraId="6814EFAC" w14:textId="322CAF29" w:rsidR="00E02755" w:rsidRPr="0065189D" w:rsidRDefault="00E02755" w:rsidP="00E02755">
      <w:pPr>
        <w:pStyle w:val="Lijstalinea"/>
        <w:numPr>
          <w:ilvl w:val="0"/>
          <w:numId w:val="14"/>
        </w:numPr>
        <w:rPr>
          <w:lang w:val="en-US"/>
        </w:rPr>
      </w:pPr>
      <w:r w:rsidRPr="0065189D">
        <w:rPr>
          <w:lang w:val="en-US"/>
        </w:rPr>
        <w:t xml:space="preserve">Lied 3: </w:t>
      </w:r>
      <w:hyperlink r:id="rId23" w:history="1">
        <w:r w:rsidRPr="0065189D">
          <w:rPr>
            <w:rStyle w:val="Hyperlink"/>
            <w:lang w:val="en-US"/>
          </w:rPr>
          <w:t>https://www.youtube.com/watch?v=zevvyp9esIY</w:t>
        </w:r>
      </w:hyperlink>
      <w:r w:rsidRPr="0065189D">
        <w:rPr>
          <w:lang w:val="en-US"/>
        </w:rPr>
        <w:t xml:space="preserve"> 4’14” Super Flu – Selee</w:t>
      </w:r>
    </w:p>
    <w:p w14:paraId="063B98DE" w14:textId="77777777" w:rsidR="00E02755" w:rsidRPr="0065189D" w:rsidRDefault="00E02755" w:rsidP="00E02755">
      <w:r w:rsidRPr="0065189D">
        <w:t xml:space="preserve">EXTRA: </w:t>
      </w:r>
    </w:p>
    <w:p w14:paraId="3B1CA157" w14:textId="77777777" w:rsidR="0065189D" w:rsidRPr="0065189D" w:rsidRDefault="00E02755" w:rsidP="00E02755">
      <w:r w:rsidRPr="0065189D">
        <w:t xml:space="preserve">Voor de opmerkzame leerling: wat hadden de filmpjes te maken met deze les? </w:t>
      </w:r>
    </w:p>
    <w:p w14:paraId="37642808" w14:textId="55DBAE29" w:rsidR="00E02755" w:rsidRPr="0065189D" w:rsidRDefault="0065189D" w:rsidP="00E02755">
      <w:pPr>
        <w:rPr>
          <w:i/>
        </w:rPr>
      </w:pPr>
      <w:r w:rsidRPr="0065189D">
        <w:rPr>
          <w:i/>
        </w:rPr>
        <w:t>In de filmpjes is een slee te zien die een hele weg aflegt. Deze les gaat over vervoermiddelen.</w:t>
      </w:r>
      <w:r>
        <w:rPr>
          <w:i/>
        </w:rPr>
        <w:t xml:space="preserve"> </w:t>
      </w:r>
      <w:r w:rsidRPr="0065189D">
        <w:rPr>
          <w:i/>
        </w:rPr>
        <w:t>Ze hebben dus een gelijkenis qua onderwerp.</w:t>
      </w:r>
    </w:p>
    <w:p w14:paraId="18609B44" w14:textId="4ABF2DCA" w:rsidR="00E02755" w:rsidRPr="003B5D4A" w:rsidRDefault="00E02755" w:rsidP="00E02755">
      <w:pPr>
        <w:rPr>
          <w:i/>
        </w:rPr>
      </w:pPr>
      <w:r>
        <w:t xml:space="preserve">Wat heb je gemerkt/gezien? </w:t>
      </w:r>
      <w:r w:rsidR="0065189D">
        <w:rPr>
          <w:i/>
        </w:rPr>
        <w:t>D</w:t>
      </w:r>
      <w:r w:rsidRPr="003B5D4A">
        <w:rPr>
          <w:i/>
        </w:rPr>
        <w:t>e muziek werd weergegeven door lijnen en een slee die erop gleed</w:t>
      </w:r>
      <w:r>
        <w:rPr>
          <w:i/>
        </w:rPr>
        <w:t>, gaf aan wat er gebeurt in de muziek</w:t>
      </w:r>
      <w:r w:rsidR="0065189D">
        <w:rPr>
          <w:i/>
        </w:rPr>
        <w:t>.</w:t>
      </w:r>
    </w:p>
    <w:p w14:paraId="15D97501" w14:textId="234C7959" w:rsidR="00E02755" w:rsidRDefault="0065189D" w:rsidP="00C77E9D">
      <w:r w:rsidRPr="00F67B89">
        <w:t>Als je geen noten kan lezen, kan het een voordeel zijn om op deze manier muziek te volgen. Het is ook voor iedereen leesbaar want het gaat af op logische, natuurlijke associaties (bv. muziek traag = slee traag…)</w:t>
      </w:r>
    </w:p>
    <w:p w14:paraId="57D4FD20" w14:textId="77777777" w:rsidR="00E02755" w:rsidRPr="00F67B89" w:rsidRDefault="00E02755" w:rsidP="00C77E9D"/>
    <w:p w14:paraId="2D7D159E" w14:textId="5EEB9071" w:rsidR="00E02755" w:rsidRDefault="00E02755" w:rsidP="00E02755">
      <w:pPr>
        <w:pStyle w:val="Kop3"/>
      </w:pPr>
      <w:r>
        <w:t>suggestie verdieping</w:t>
      </w:r>
    </w:p>
    <w:p w14:paraId="44FC5BAD" w14:textId="77777777" w:rsidR="00E02755" w:rsidRPr="00E02755" w:rsidRDefault="00E02755" w:rsidP="00E02755"/>
    <w:p w14:paraId="454CB071" w14:textId="77777777" w:rsidR="0065189D" w:rsidRDefault="00C77E9D" w:rsidP="0065189D">
      <w:r w:rsidRPr="00F67B89">
        <w:t>Ontwerpfase voor het probleem: vui</w:t>
      </w:r>
      <w:r w:rsidR="00E02755">
        <w:t>l</w:t>
      </w:r>
      <w:r w:rsidRPr="00F67B89">
        <w:t>nisophalen in Venetië.</w:t>
      </w:r>
    </w:p>
    <w:p w14:paraId="515780A4" w14:textId="2A19B392" w:rsidR="00977EAF" w:rsidRDefault="00977EAF" w:rsidP="0065189D">
      <w:pPr>
        <w:pStyle w:val="Lijstalinea"/>
        <w:numPr>
          <w:ilvl w:val="0"/>
          <w:numId w:val="15"/>
        </w:numPr>
      </w:pPr>
      <w:r>
        <w:t>Ontwerp (enkel ontwerpen en uitdenken, niet maken) een oplossing voor volgend probleem: in Venetië kunnen geen vuilniswagens zoals bij ons het afval ophalen bij de inwoners. Wat zou jij ontwerpen?</w:t>
      </w:r>
    </w:p>
    <w:p w14:paraId="56F8F72E" w14:textId="4F9C482C" w:rsidR="00977EAF" w:rsidRDefault="00C77E9D" w:rsidP="00977EAF">
      <w:r w:rsidRPr="0032272E">
        <w:rPr>
          <w:noProof/>
        </w:rPr>
        <w:lastRenderedPageBreak/>
        <w:drawing>
          <wp:inline distT="0" distB="0" distL="0" distR="0" wp14:anchorId="4B1344AD" wp14:editId="4E3A19CB">
            <wp:extent cx="6645910" cy="94049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9404985"/>
                    </a:xfrm>
                    <a:prstGeom prst="rect">
                      <a:avLst/>
                    </a:prstGeom>
                  </pic:spPr>
                </pic:pic>
              </a:graphicData>
            </a:graphic>
          </wp:inline>
        </w:drawing>
      </w:r>
    </w:p>
    <w:p w14:paraId="39898F42" w14:textId="51EAE821" w:rsidR="00C77E9D" w:rsidRPr="00977EAF" w:rsidRDefault="00C77E9D" w:rsidP="00977EAF">
      <w:r w:rsidRPr="0032272E">
        <w:rPr>
          <w:noProof/>
        </w:rPr>
        <w:lastRenderedPageBreak/>
        <w:drawing>
          <wp:inline distT="0" distB="0" distL="0" distR="0" wp14:anchorId="3BD829EF" wp14:editId="538EF8A1">
            <wp:extent cx="6645910" cy="94049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9404985"/>
                    </a:xfrm>
                    <a:prstGeom prst="rect">
                      <a:avLst/>
                    </a:prstGeom>
                  </pic:spPr>
                </pic:pic>
              </a:graphicData>
            </a:graphic>
          </wp:inline>
        </w:drawing>
      </w:r>
    </w:p>
    <w:p w14:paraId="30737345" w14:textId="77777777" w:rsidR="00977EAF" w:rsidRDefault="00977EAF" w:rsidP="00977EAF">
      <w:pPr>
        <w:pStyle w:val="Kop2"/>
        <w:numPr>
          <w:ilvl w:val="0"/>
          <w:numId w:val="7"/>
        </w:numPr>
      </w:pPr>
      <w:r>
        <w:lastRenderedPageBreak/>
        <w:t>W&amp;T en M&amp;M|wereldburger: blik op de wereld|75’</w:t>
      </w:r>
    </w:p>
    <w:p w14:paraId="5819E1F3" w14:textId="52D779AA" w:rsidR="00977EAF" w:rsidRDefault="00977EAF" w:rsidP="00977EAF"/>
    <w:p w14:paraId="621A1F9C" w14:textId="4BBD548F" w:rsidR="0065189D" w:rsidRDefault="0065189D" w:rsidP="0065189D">
      <w:pPr>
        <w:pStyle w:val="Kop3"/>
      </w:pPr>
      <w:r>
        <w:t>info voor de leerkracht</w:t>
      </w:r>
    </w:p>
    <w:p w14:paraId="3961CC2A" w14:textId="77777777" w:rsidR="0065189D" w:rsidRPr="0065189D" w:rsidRDefault="0065189D" w:rsidP="0065189D"/>
    <w:p w14:paraId="0C0390CE" w14:textId="77777777" w:rsidR="00874C1A" w:rsidRPr="0065189D" w:rsidRDefault="00874C1A" w:rsidP="00874C1A">
      <w:pPr>
        <w:tabs>
          <w:tab w:val="left" w:pos="7512"/>
        </w:tabs>
        <w:rPr>
          <w:b/>
          <w:bCs/>
        </w:rPr>
      </w:pPr>
      <w:r w:rsidRPr="0065189D">
        <w:rPr>
          <w:b/>
          <w:bCs/>
        </w:rPr>
        <w:t>Wereldburger</w:t>
      </w:r>
    </w:p>
    <w:p w14:paraId="7FD6DDD0" w14:textId="77777777" w:rsidR="00874C1A" w:rsidRDefault="00874C1A" w:rsidP="00874C1A">
      <w:pPr>
        <w:tabs>
          <w:tab w:val="left" w:pos="7512"/>
        </w:tabs>
      </w:pPr>
      <w:r w:rsidRPr="00775EAB">
        <w:t>Wat is een wereldburger? H</w:t>
      </w:r>
      <w:r>
        <w:t>oe word je een wereldburger?</w:t>
      </w:r>
    </w:p>
    <w:p w14:paraId="7108707E" w14:textId="77777777" w:rsidR="00874C1A" w:rsidRDefault="00874C1A" w:rsidP="00874C1A">
      <w:pPr>
        <w:tabs>
          <w:tab w:val="left" w:pos="7512"/>
        </w:tabs>
      </w:pPr>
      <w:r>
        <w:t xml:space="preserve">Een eerst stap kan zijn dat je beseft dat je een bepaalde blik op de wereld hebt. Je krijgt deze blik mede door de soorten info die wij ter beschikking hebben en het vaakst zien. </w:t>
      </w:r>
    </w:p>
    <w:p w14:paraId="6BD07C65" w14:textId="77777777" w:rsidR="00874C1A" w:rsidRDefault="00874C1A" w:rsidP="00874C1A">
      <w:pPr>
        <w:tabs>
          <w:tab w:val="left" w:pos="7512"/>
        </w:tabs>
      </w:pPr>
      <w:r>
        <w:t>Jouw blik op de wereld hangt sterk samen met hoe de aarde wordt voorgesteld. Hoe wordt de aarde vaak voorgesteld? Door middel van kaarten.</w:t>
      </w:r>
    </w:p>
    <w:p w14:paraId="38411AD0" w14:textId="77777777" w:rsidR="00874C1A" w:rsidRDefault="00874C1A" w:rsidP="00874C1A">
      <w:pPr>
        <w:tabs>
          <w:tab w:val="left" w:pos="7512"/>
        </w:tabs>
      </w:pPr>
      <w:r>
        <w:t>Enkele interessante bevindingen:</w:t>
      </w:r>
    </w:p>
    <w:p w14:paraId="15473167" w14:textId="77777777" w:rsidR="00253C04" w:rsidRDefault="00874C1A" w:rsidP="00874C1A">
      <w:pPr>
        <w:pStyle w:val="Lijstalinea"/>
        <w:numPr>
          <w:ilvl w:val="0"/>
          <w:numId w:val="1"/>
        </w:numPr>
        <w:tabs>
          <w:tab w:val="left" w:pos="7512"/>
        </w:tabs>
      </w:pPr>
      <w:r w:rsidRPr="0065189D">
        <w:t>Is Groenland werkelijk zo groot? Is Groenland groter dan… Kijk hiervoor naar de web</w:t>
      </w:r>
      <w:r w:rsidR="0065189D">
        <w:t>si</w:t>
      </w:r>
      <w:r w:rsidRPr="0065189D">
        <w:t xml:space="preserve">te: </w:t>
      </w:r>
      <w:hyperlink r:id="rId26" w:history="1">
        <w:r w:rsidR="0065189D" w:rsidRPr="00F30A2D">
          <w:rPr>
            <w:rStyle w:val="Hyperlink"/>
          </w:rPr>
          <w:t>www.therealsizeof.com</w:t>
        </w:r>
      </w:hyperlink>
      <w:r w:rsidR="0065189D">
        <w:t xml:space="preserve"> </w:t>
      </w:r>
    </w:p>
    <w:p w14:paraId="34AE7B99" w14:textId="6C73105A" w:rsidR="00874C1A" w:rsidRDefault="00874C1A" w:rsidP="00253C04">
      <w:pPr>
        <w:pStyle w:val="Lijstalinea"/>
        <w:tabs>
          <w:tab w:val="left" w:pos="7512"/>
        </w:tabs>
      </w:pPr>
      <w:r w:rsidRPr="0065189D">
        <w:t xml:space="preserve"> </w:t>
      </w:r>
    </w:p>
    <w:p w14:paraId="69A14F7B" w14:textId="77777777" w:rsidR="00253C04" w:rsidRDefault="00253C04" w:rsidP="00253C04">
      <w:pPr>
        <w:pStyle w:val="Kop3"/>
      </w:pPr>
      <w:r>
        <w:t>suggestie verbreding</w:t>
      </w:r>
    </w:p>
    <w:p w14:paraId="53B3C07D" w14:textId="77777777" w:rsidR="00253C04" w:rsidRPr="00253C04" w:rsidRDefault="00253C04" w:rsidP="00253C04">
      <w:pPr>
        <w:tabs>
          <w:tab w:val="left" w:pos="7512"/>
        </w:tabs>
      </w:pPr>
    </w:p>
    <w:p w14:paraId="6CE48002" w14:textId="150FC9A3" w:rsidR="00253C04" w:rsidRPr="00253C04" w:rsidRDefault="00253C04" w:rsidP="00874C1A">
      <w:pPr>
        <w:pStyle w:val="o-resultsv1-resulttitle"/>
        <w:ind w:left="360"/>
        <w:rPr>
          <w:rStyle w:val="vl-typography"/>
          <w:rFonts w:asciiTheme="minorHAnsi" w:eastAsiaTheme="majorEastAsia" w:hAnsiTheme="minorHAnsi"/>
        </w:rPr>
      </w:pPr>
      <w:r w:rsidRPr="00253C04">
        <w:rPr>
          <w:rStyle w:val="vl-typography"/>
          <w:rFonts w:asciiTheme="minorHAnsi" w:eastAsiaTheme="majorEastAsia" w:hAnsiTheme="minorHAnsi"/>
        </w:rPr>
        <w:t>Het alfabet is te zien in de natuur over heel de wereld</w:t>
      </w:r>
      <w:r>
        <w:rPr>
          <w:rStyle w:val="vl-typography"/>
          <w:rFonts w:asciiTheme="minorHAnsi" w:eastAsiaTheme="majorEastAsia" w:hAnsiTheme="minorHAnsi"/>
        </w:rPr>
        <w:t>.</w:t>
      </w:r>
    </w:p>
    <w:p w14:paraId="217493F8" w14:textId="36C275C5" w:rsidR="00874C1A" w:rsidRDefault="00277F52" w:rsidP="00253C04">
      <w:pPr>
        <w:pStyle w:val="o-resultsv1-resulttitle"/>
        <w:ind w:left="360"/>
        <w:rPr>
          <w:rFonts w:asciiTheme="minorHAnsi" w:hAnsiTheme="minorHAnsi"/>
        </w:rPr>
      </w:pPr>
      <w:hyperlink r:id="rId27" w:history="1">
        <w:r w:rsidR="00874C1A" w:rsidRPr="00253C04">
          <w:rPr>
            <w:rStyle w:val="Hyperlink"/>
            <w:rFonts w:asciiTheme="minorHAnsi" w:hAnsiTheme="minorHAnsi"/>
          </w:rPr>
          <w:t>https://earth.google.com/web/@0,0,127.64467842a,20000000d,35y,0h,0t,0r/data=CjcSNRIgMjJlZmU3MGNmOTIyMTFlNmFiOGNmM2VjYmM2MmJmZjAiEW5hc2Ffc3BsYXNoc2NyZWVu?utm_source=referral&amp;utm_campaign=marketing&amp;utm_campaign=readingabc</w:t>
        </w:r>
      </w:hyperlink>
      <w:r w:rsidR="00874C1A" w:rsidRPr="00253C04">
        <w:rPr>
          <w:rFonts w:asciiTheme="minorHAnsi" w:hAnsiTheme="minorHAnsi"/>
        </w:rPr>
        <w:t xml:space="preserve"> </w:t>
      </w:r>
    </w:p>
    <w:p w14:paraId="5D2CE559" w14:textId="77777777" w:rsidR="00253C04" w:rsidRPr="00253C04" w:rsidRDefault="00253C04" w:rsidP="00253C04">
      <w:pPr>
        <w:pStyle w:val="o-resultsv1-resulttitle"/>
        <w:ind w:left="360"/>
        <w:rPr>
          <w:rFonts w:asciiTheme="minorHAnsi" w:hAnsiTheme="minorHAnsi"/>
        </w:rPr>
      </w:pPr>
    </w:p>
    <w:p w14:paraId="4BDC39F7" w14:textId="77777777" w:rsidR="00253C04" w:rsidRDefault="00253C04" w:rsidP="00253C04">
      <w:pPr>
        <w:pStyle w:val="Kop3"/>
      </w:pPr>
      <w:r>
        <w:t>suggestie verdieping</w:t>
      </w:r>
    </w:p>
    <w:p w14:paraId="5AA88947" w14:textId="77777777" w:rsidR="00253C04" w:rsidRDefault="00253C04" w:rsidP="00253C04"/>
    <w:p w14:paraId="0EA74CC0" w14:textId="77777777" w:rsidR="00253C04" w:rsidRDefault="00253C04" w:rsidP="00253C04">
      <w:r>
        <w:t>Extra voor geïnteresseerden in voedselvoorziening</w:t>
      </w:r>
    </w:p>
    <w:p w14:paraId="43382111" w14:textId="77777777" w:rsidR="00253C04" w:rsidRPr="00591E5B" w:rsidRDefault="00277F52" w:rsidP="00253C04">
      <w:hyperlink r:id="rId28" w:history="1">
        <w:r w:rsidR="00253C04" w:rsidRPr="00F30A2D">
          <w:rPr>
            <w:rStyle w:val="Hyperlink"/>
          </w:rPr>
          <w:t>https://www.volkskrant.nl/kijkverder/2018/voedselzaak/</w:t>
        </w:r>
      </w:hyperlink>
      <w:r w:rsidR="00253C04" w:rsidRPr="00591E5B">
        <w:t xml:space="preserve"> </w:t>
      </w:r>
    </w:p>
    <w:p w14:paraId="5B594F4F" w14:textId="77777777" w:rsidR="00253C04" w:rsidRDefault="00277F52" w:rsidP="00253C04">
      <w:pPr>
        <w:rPr>
          <w:rStyle w:val="Hyperlink"/>
        </w:rPr>
      </w:pPr>
      <w:hyperlink r:id="rId29" w:history="1">
        <w:r w:rsidR="00253C04" w:rsidRPr="00F30A2D">
          <w:rPr>
            <w:rStyle w:val="Hyperlink"/>
          </w:rPr>
          <w:t>https://time.com/8515/what-the-world-eats-hungry-planet/</w:t>
        </w:r>
      </w:hyperlink>
    </w:p>
    <w:p w14:paraId="091D80A0" w14:textId="77777777" w:rsidR="00253C04" w:rsidRPr="007E7B78" w:rsidRDefault="00253C04" w:rsidP="00874C1A">
      <w:pPr>
        <w:tabs>
          <w:tab w:val="left" w:pos="7512"/>
        </w:tabs>
        <w:rPr>
          <w:b/>
          <w:bCs/>
        </w:rPr>
      </w:pPr>
    </w:p>
    <w:p w14:paraId="259EAB55" w14:textId="18DFE186" w:rsidR="00874C1A" w:rsidRDefault="00053491" w:rsidP="00977EAF">
      <w:pPr>
        <w:pStyle w:val="Kop3"/>
      </w:pPr>
      <w:r>
        <w:t>taaltip</w:t>
      </w:r>
    </w:p>
    <w:p w14:paraId="5FDB8DC5" w14:textId="04DAB256" w:rsidR="00053491" w:rsidRDefault="00053491" w:rsidP="00053491"/>
    <w:p w14:paraId="54F832B5" w14:textId="32D980D9" w:rsidR="00053491" w:rsidRDefault="00053491" w:rsidP="00053491">
      <w:r>
        <w:t>een moeilijk woord? Maak er een poster van!</w:t>
      </w:r>
    </w:p>
    <w:p w14:paraId="5D30D9E0" w14:textId="150AD515" w:rsidR="00053491" w:rsidRDefault="00850E7F" w:rsidP="00053491">
      <w:r w:rsidRPr="00850E7F">
        <w:rPr>
          <w:noProof/>
        </w:rPr>
        <w:lastRenderedPageBreak/>
        <w:drawing>
          <wp:inline distT="0" distB="0" distL="0" distR="0" wp14:anchorId="5B9D4904" wp14:editId="7A585531">
            <wp:extent cx="6361043" cy="9056642"/>
            <wp:effectExtent l="0" t="0" r="1905" b="0"/>
            <wp:docPr id="14" name="Afbeelding 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70875" cy="9070641"/>
                    </a:xfrm>
                    <a:prstGeom prst="rect">
                      <a:avLst/>
                    </a:prstGeom>
                  </pic:spPr>
                </pic:pic>
              </a:graphicData>
            </a:graphic>
          </wp:inline>
        </w:drawing>
      </w:r>
    </w:p>
    <w:p w14:paraId="285FDBCA" w14:textId="57659FC9" w:rsidR="00053491" w:rsidRPr="00053491" w:rsidRDefault="00053491" w:rsidP="00053491"/>
    <w:p w14:paraId="73FE16D8" w14:textId="77777777" w:rsidR="00977EAF" w:rsidRDefault="00977EAF" w:rsidP="00977EAF">
      <w:pPr>
        <w:pStyle w:val="Kop1"/>
      </w:pPr>
      <w:r>
        <w:lastRenderedPageBreak/>
        <w:t>van A naar B: is ’t nog ver?|75’</w:t>
      </w:r>
    </w:p>
    <w:p w14:paraId="75BF4810" w14:textId="77777777" w:rsidR="00977EAF" w:rsidRDefault="00977EAF" w:rsidP="00977EAF">
      <w:pPr>
        <w:pStyle w:val="Kop2"/>
        <w:numPr>
          <w:ilvl w:val="0"/>
          <w:numId w:val="8"/>
        </w:numPr>
      </w:pPr>
      <w:r>
        <w:t>rekenen &amp; ruimte &amp; ICT|schaal 75’</w:t>
      </w:r>
    </w:p>
    <w:p w14:paraId="45F01E77" w14:textId="49C9A175" w:rsidR="004A19F3" w:rsidRDefault="004A19F3" w:rsidP="008C6631"/>
    <w:p w14:paraId="455B6B97" w14:textId="052039FE" w:rsidR="00253C04" w:rsidRDefault="00253C04" w:rsidP="00977EAF">
      <w:pPr>
        <w:pStyle w:val="Kop3"/>
      </w:pPr>
      <w:r>
        <w:t>taaltip</w:t>
      </w:r>
    </w:p>
    <w:p w14:paraId="405D7634" w14:textId="77777777" w:rsidR="00253C04" w:rsidRPr="00253C04" w:rsidRDefault="00253C04" w:rsidP="00253C04"/>
    <w:p w14:paraId="644328F7" w14:textId="5F3B6861" w:rsidR="00977EAF" w:rsidRDefault="00977EAF" w:rsidP="00253C04">
      <w:r>
        <w:t>woordenlijst</w:t>
      </w:r>
      <w:r w:rsidR="00E85C58">
        <w:t xml:space="preserve"> aanmaken met beelden</w:t>
      </w:r>
    </w:p>
    <w:p w14:paraId="7F876591" w14:textId="77777777" w:rsidR="00977EAF" w:rsidRPr="00452EF0" w:rsidRDefault="00977EAF" w:rsidP="00977EAF"/>
    <w:p w14:paraId="085063B7" w14:textId="77777777" w:rsidR="00977EAF" w:rsidRDefault="00977EAF" w:rsidP="00977EAF">
      <w:pPr>
        <w:spacing w:line="480" w:lineRule="auto"/>
      </w:pPr>
      <w:r w:rsidRPr="00452EF0">
        <w:rPr>
          <w:noProof/>
        </w:rPr>
        <w:drawing>
          <wp:anchor distT="0" distB="0" distL="114300" distR="114300" simplePos="0" relativeHeight="251662336" behindDoc="0" locked="0" layoutInCell="1" allowOverlap="1" wp14:anchorId="04246A58" wp14:editId="041062C0">
            <wp:simplePos x="0" y="0"/>
            <wp:positionH relativeFrom="column">
              <wp:posOffset>895844</wp:posOffset>
            </wp:positionH>
            <wp:positionV relativeFrom="paragraph">
              <wp:posOffset>371968</wp:posOffset>
            </wp:positionV>
            <wp:extent cx="1523698" cy="372534"/>
            <wp:effectExtent l="0" t="0" r="635" b="8890"/>
            <wp:wrapNone/>
            <wp:docPr id="9" name="Afbeelding 9"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23698" cy="372534"/>
                    </a:xfrm>
                    <a:prstGeom prst="rect">
                      <a:avLst/>
                    </a:prstGeom>
                  </pic:spPr>
                </pic:pic>
              </a:graphicData>
            </a:graphic>
            <wp14:sizeRelH relativeFrom="margin">
              <wp14:pctWidth>0</wp14:pctWidth>
            </wp14:sizeRelH>
            <wp14:sizeRelV relativeFrom="margin">
              <wp14:pctHeight>0</wp14:pctHeight>
            </wp14:sizeRelV>
          </wp:anchor>
        </w:drawing>
      </w:r>
      <w:r>
        <w:t>breukschaal =      1 / 10 000                 5: 1</w:t>
      </w:r>
    </w:p>
    <w:p w14:paraId="0F0E16A9" w14:textId="77777777" w:rsidR="00977EAF" w:rsidRDefault="00977EAF" w:rsidP="00977EAF">
      <w:pPr>
        <w:spacing w:line="480" w:lineRule="auto"/>
      </w:pPr>
      <w:r>
        <w:rPr>
          <w:noProof/>
        </w:rPr>
        <w:drawing>
          <wp:anchor distT="0" distB="0" distL="114300" distR="114300" simplePos="0" relativeHeight="251663360" behindDoc="0" locked="0" layoutInCell="1" allowOverlap="1" wp14:anchorId="03A91CBF" wp14:editId="09C07952">
            <wp:simplePos x="0" y="0"/>
            <wp:positionH relativeFrom="column">
              <wp:posOffset>1189143</wp:posOffset>
            </wp:positionH>
            <wp:positionV relativeFrom="paragraph">
              <wp:posOffset>428625</wp:posOffset>
            </wp:positionV>
            <wp:extent cx="417689" cy="417689"/>
            <wp:effectExtent l="0" t="0" r="0" b="1905"/>
            <wp:wrapNone/>
            <wp:docPr id="10" name="Graphic 10" descr="Toverstaf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icwandauto.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7689" cy="41768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7FAFF87" wp14:editId="3329B57C">
                <wp:simplePos x="0" y="0"/>
                <wp:positionH relativeFrom="column">
                  <wp:posOffset>987284</wp:posOffset>
                </wp:positionH>
                <wp:positionV relativeFrom="paragraph">
                  <wp:posOffset>304800</wp:posOffset>
                </wp:positionV>
                <wp:extent cx="530013" cy="496711"/>
                <wp:effectExtent l="0" t="0" r="22860" b="36830"/>
                <wp:wrapNone/>
                <wp:docPr id="7" name="Rechte verbindingslijn 7"/>
                <wp:cNvGraphicFramePr/>
                <a:graphic xmlns:a="http://schemas.openxmlformats.org/drawingml/2006/main">
                  <a:graphicData uri="http://schemas.microsoft.com/office/word/2010/wordprocessingShape">
                    <wps:wsp>
                      <wps:cNvCnPr/>
                      <wps:spPr>
                        <a:xfrm>
                          <a:off x="0" y="0"/>
                          <a:ext cx="530013" cy="49671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5CE8C1E" id="Rechte verbindingslijn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24pt" to="119.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" strokecolor="red" strokeweight=".5pt"/>
            </w:pict>
          </mc:Fallback>
        </mc:AlternateContent>
      </w:r>
      <w:r>
        <w:rPr>
          <w:noProof/>
        </w:rPr>
        <mc:AlternateContent>
          <mc:Choice Requires="wps">
            <w:drawing>
              <wp:anchor distT="0" distB="0" distL="114300" distR="114300" simplePos="0" relativeHeight="251665408" behindDoc="0" locked="0" layoutInCell="1" allowOverlap="1" wp14:anchorId="62242EE9" wp14:editId="21288AD2">
                <wp:simplePos x="0" y="0"/>
                <wp:positionH relativeFrom="column">
                  <wp:posOffset>987072</wp:posOffset>
                </wp:positionH>
                <wp:positionV relativeFrom="paragraph">
                  <wp:posOffset>327236</wp:posOffset>
                </wp:positionV>
                <wp:extent cx="451555" cy="496217"/>
                <wp:effectExtent l="0" t="0" r="24765" b="18415"/>
                <wp:wrapNone/>
                <wp:docPr id="8" name="Rechte verbindingslijn 8"/>
                <wp:cNvGraphicFramePr/>
                <a:graphic xmlns:a="http://schemas.openxmlformats.org/drawingml/2006/main">
                  <a:graphicData uri="http://schemas.microsoft.com/office/word/2010/wordprocessingShape">
                    <wps:wsp>
                      <wps:cNvCnPr/>
                      <wps:spPr>
                        <a:xfrm flipV="1">
                          <a:off x="0" y="0"/>
                          <a:ext cx="451555" cy="49621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C0292C2" id="Rechte verbindingslijn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25.75pt" to="113.2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" strokecolor="red" strokeweight=".5pt"/>
            </w:pict>
          </mc:Fallback>
        </mc:AlternateContent>
      </w:r>
      <w:r>
        <w:t>lijnschaal =</w:t>
      </w:r>
    </w:p>
    <w:p w14:paraId="2A880732" w14:textId="77777777" w:rsidR="00977EAF" w:rsidRDefault="00977EAF" w:rsidP="00977EAF">
      <w:pPr>
        <w:spacing w:line="480" w:lineRule="auto"/>
      </w:pPr>
      <w:r>
        <w:rPr>
          <w:noProof/>
        </w:rPr>
        <w:drawing>
          <wp:anchor distT="0" distB="0" distL="114300" distR="114300" simplePos="0" relativeHeight="251661312" behindDoc="0" locked="0" layoutInCell="1" allowOverlap="1" wp14:anchorId="2B625C87" wp14:editId="77847065">
            <wp:simplePos x="0" y="0"/>
            <wp:positionH relativeFrom="column">
              <wp:posOffset>964283</wp:posOffset>
            </wp:positionH>
            <wp:positionV relativeFrom="paragraph">
              <wp:posOffset>407881</wp:posOffset>
            </wp:positionV>
            <wp:extent cx="530578" cy="530578"/>
            <wp:effectExtent l="0" t="0" r="3175" b="0"/>
            <wp:wrapNone/>
            <wp:docPr id="11" name="Graphic 1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30578" cy="530578"/>
                    </a:xfrm>
                    <a:prstGeom prst="rect">
                      <a:avLst/>
                    </a:prstGeom>
                  </pic:spPr>
                </pic:pic>
              </a:graphicData>
            </a:graphic>
            <wp14:sizeRelH relativeFrom="margin">
              <wp14:pctWidth>0</wp14:pctWidth>
            </wp14:sizeRelH>
            <wp14:sizeRelV relativeFrom="margin">
              <wp14:pctHeight>0</wp14:pctHeight>
            </wp14:sizeRelV>
          </wp:anchor>
        </w:drawing>
      </w:r>
      <w:r>
        <w:t xml:space="preserve">werkelijkheid =  </w:t>
      </w:r>
    </w:p>
    <w:p w14:paraId="3F88CCAD" w14:textId="77777777" w:rsidR="00977EAF" w:rsidRPr="00452EF0" w:rsidRDefault="00977EAF" w:rsidP="00977EAF">
      <w:pPr>
        <w:spacing w:line="480" w:lineRule="auto"/>
      </w:pPr>
      <w:r>
        <w:t xml:space="preserve">afbeelding = </w:t>
      </w:r>
    </w:p>
    <w:p w14:paraId="7E20D592" w14:textId="77777777" w:rsidR="00977EAF" w:rsidRDefault="00977EAF" w:rsidP="00977EAF"/>
    <w:p w14:paraId="32F300F3" w14:textId="4C93E5A7" w:rsidR="00253C04" w:rsidRDefault="00253C04" w:rsidP="00977EAF">
      <w:pPr>
        <w:tabs>
          <w:tab w:val="left" w:pos="7512"/>
        </w:tabs>
        <w:rPr>
          <w:rFonts w:asciiTheme="majorHAnsi" w:eastAsiaTheme="majorEastAsia" w:hAnsiTheme="majorHAnsi" w:cstheme="majorBidi"/>
          <w:color w:val="487B77" w:themeColor="accent6" w:themeShade="BF"/>
          <w:sz w:val="26"/>
          <w:szCs w:val="26"/>
        </w:rPr>
      </w:pPr>
      <w:r>
        <w:rPr>
          <w:rFonts w:asciiTheme="majorHAnsi" w:eastAsiaTheme="majorEastAsia" w:hAnsiTheme="majorHAnsi" w:cstheme="majorBidi"/>
          <w:color w:val="487B77" w:themeColor="accent6" w:themeShade="BF"/>
          <w:sz w:val="26"/>
          <w:szCs w:val="26"/>
        </w:rPr>
        <w:t>taaltip &amp; info voor de leerkracht</w:t>
      </w:r>
    </w:p>
    <w:p w14:paraId="4CAE423E" w14:textId="60D3A878" w:rsidR="00977EAF" w:rsidRPr="00E07CA0" w:rsidRDefault="00977EAF" w:rsidP="00253C04">
      <w:pPr>
        <w:rPr>
          <w:rFonts w:eastAsiaTheme="majorEastAsia"/>
        </w:rPr>
      </w:pPr>
      <w:r w:rsidRPr="00E07CA0">
        <w:rPr>
          <w:rFonts w:eastAsiaTheme="majorEastAsia"/>
        </w:rPr>
        <w:t>handleiding om te werken met Google E</w:t>
      </w:r>
      <w:r>
        <w:rPr>
          <w:rFonts w:eastAsiaTheme="majorEastAsia"/>
        </w:rPr>
        <w:t>a</w:t>
      </w:r>
      <w:r w:rsidRPr="00E07CA0">
        <w:rPr>
          <w:rFonts w:eastAsiaTheme="majorEastAsia"/>
        </w:rPr>
        <w:t>rth</w:t>
      </w:r>
    </w:p>
    <w:p w14:paraId="54301645" w14:textId="77777777" w:rsidR="00977EAF" w:rsidRPr="00E07CA0" w:rsidRDefault="00977EAF" w:rsidP="00977EAF">
      <w:r>
        <w:t>hulp nodig? Beschikbaar in verschillende talen.</w:t>
      </w:r>
    </w:p>
    <w:p w14:paraId="53D3356C" w14:textId="77777777" w:rsidR="00977EAF" w:rsidRPr="00253C04" w:rsidRDefault="00277F52" w:rsidP="00977EAF">
      <w:pPr>
        <w:tabs>
          <w:tab w:val="left" w:pos="7512"/>
        </w:tabs>
      </w:pPr>
      <w:hyperlink r:id="rId36" w:anchor="topic=" w:history="1">
        <w:r w:rsidR="00977EAF" w:rsidRPr="00253C04">
          <w:rPr>
            <w:rStyle w:val="Hyperlink"/>
          </w:rPr>
          <w:t>https://support.google.com/earth/#topic=</w:t>
        </w:r>
      </w:hyperlink>
      <w:r w:rsidR="00977EAF" w:rsidRPr="00253C04">
        <w:t xml:space="preserve"> </w:t>
      </w:r>
    </w:p>
    <w:p w14:paraId="68B560B3" w14:textId="77777777" w:rsidR="00977EAF" w:rsidRDefault="00977EAF" w:rsidP="00977EAF">
      <w:pPr>
        <w:tabs>
          <w:tab w:val="left" w:pos="4002"/>
        </w:tabs>
        <w:rPr>
          <w:b/>
          <w:bCs/>
        </w:rPr>
      </w:pPr>
      <w:r>
        <w:rPr>
          <w:b/>
          <w:bCs/>
        </w:rPr>
        <w:tab/>
      </w:r>
    </w:p>
    <w:p w14:paraId="114BA585" w14:textId="77777777" w:rsidR="00977EAF" w:rsidRDefault="00977EAF" w:rsidP="00977EAF">
      <w:pPr>
        <w:tabs>
          <w:tab w:val="left" w:pos="4002"/>
        </w:tabs>
        <w:rPr>
          <w:b/>
          <w:bCs/>
        </w:rPr>
      </w:pPr>
    </w:p>
    <w:p w14:paraId="1E19A7C6" w14:textId="77777777" w:rsidR="00977EAF" w:rsidRPr="00E93EFA" w:rsidRDefault="00977EAF" w:rsidP="00977EAF">
      <w:r w:rsidRPr="007E7B78">
        <w:rPr>
          <w:b/>
          <w:bCs/>
          <w:noProof/>
        </w:rPr>
        <w:drawing>
          <wp:inline distT="0" distB="0" distL="0" distR="0" wp14:anchorId="2ED8CC3A" wp14:editId="4E1F9886">
            <wp:extent cx="6027613" cy="3285066"/>
            <wp:effectExtent l="0" t="0" r="0" b="0"/>
            <wp:docPr id="12" name="Afbeelding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1673" cy="3298179"/>
                    </a:xfrm>
                    <a:prstGeom prst="rect">
                      <a:avLst/>
                    </a:prstGeom>
                  </pic:spPr>
                </pic:pic>
              </a:graphicData>
            </a:graphic>
          </wp:inline>
        </w:drawing>
      </w:r>
    </w:p>
    <w:p w14:paraId="59462335" w14:textId="77777777" w:rsidR="00977EAF" w:rsidRPr="00783CD6" w:rsidRDefault="00977EAF" w:rsidP="00977EAF">
      <w:pPr>
        <w:pStyle w:val="Kop2"/>
      </w:pPr>
    </w:p>
    <w:p w14:paraId="72C17EA5" w14:textId="2E70CDC9" w:rsidR="00977EAF" w:rsidRDefault="00977EAF" w:rsidP="00977EAF">
      <w:pPr>
        <w:pStyle w:val="Kop3"/>
      </w:pPr>
      <w:r>
        <w:t>suggestie verbreding</w:t>
      </w:r>
    </w:p>
    <w:p w14:paraId="38936E90" w14:textId="77777777" w:rsidR="00977EAF" w:rsidRPr="00977EAF" w:rsidRDefault="00977EAF" w:rsidP="00977EAF"/>
    <w:p w14:paraId="37BC9340" w14:textId="77777777" w:rsidR="00977EAF" w:rsidRDefault="00977EAF" w:rsidP="00977EAF">
      <w:pPr>
        <w:tabs>
          <w:tab w:val="left" w:pos="6627"/>
        </w:tabs>
      </w:pPr>
      <w:r>
        <w:t>TimeLapse</w:t>
      </w:r>
    </w:p>
    <w:p w14:paraId="5869BE8A" w14:textId="60DE16AD" w:rsidR="00977EAF" w:rsidRDefault="00277F52" w:rsidP="00977EAF">
      <w:pPr>
        <w:tabs>
          <w:tab w:val="left" w:pos="6627"/>
        </w:tabs>
      </w:pPr>
      <w:hyperlink r:id="rId38" w:history="1">
        <w:r w:rsidR="00977EAF">
          <w:rPr>
            <w:rStyle w:val="Hyperlink"/>
          </w:rPr>
          <w:t>https://earthengine.google.com/timelapse/</w:t>
        </w:r>
      </w:hyperlink>
      <w:r w:rsidR="00977EAF">
        <w:t xml:space="preserve"> </w:t>
      </w:r>
    </w:p>
    <w:p w14:paraId="4318D0FA" w14:textId="77777777" w:rsidR="00253C04" w:rsidRPr="009E2D0B" w:rsidRDefault="00253C04" w:rsidP="00977EAF">
      <w:pPr>
        <w:tabs>
          <w:tab w:val="left" w:pos="6627"/>
        </w:tabs>
      </w:pPr>
    </w:p>
    <w:p w14:paraId="5743EF60" w14:textId="7E24A377" w:rsidR="00977EAF" w:rsidRDefault="00E85C58" w:rsidP="008C6631">
      <w:r>
        <w:t>Extra ontdekking doen in Google Earth (bv. voyager)</w:t>
      </w:r>
    </w:p>
    <w:p w14:paraId="46A1089F" w14:textId="77777777" w:rsidR="00E85C58" w:rsidRPr="00E85C58" w:rsidRDefault="00277F52" w:rsidP="00E85C58">
      <w:pPr>
        <w:tabs>
          <w:tab w:val="left" w:pos="4002"/>
        </w:tabs>
      </w:pPr>
      <w:hyperlink r:id="rId39" w:history="1">
        <w:r w:rsidR="00E85C58" w:rsidRPr="00E85C58">
          <w:rPr>
            <w:rStyle w:val="Hyperlink"/>
          </w:rPr>
          <w:t>https://www.google.com/earth/</w:t>
        </w:r>
      </w:hyperlink>
      <w:r w:rsidR="00E85C58" w:rsidRPr="00E85C58">
        <w:t xml:space="preserve"> </w:t>
      </w:r>
      <w:r w:rsidR="00E85C58" w:rsidRPr="00E85C58">
        <w:tab/>
      </w:r>
    </w:p>
    <w:p w14:paraId="5EA00191" w14:textId="37451E81" w:rsidR="00E85C58" w:rsidRDefault="00E85C58" w:rsidP="008C6631"/>
    <w:p w14:paraId="25C00B9B" w14:textId="77777777" w:rsidR="00E85C58" w:rsidRDefault="00E85C58" w:rsidP="00E85C58">
      <w:pPr>
        <w:pStyle w:val="Kop3"/>
      </w:pPr>
      <w:r>
        <w:t>suggestie verdieping</w:t>
      </w:r>
    </w:p>
    <w:p w14:paraId="71B001F8" w14:textId="08486F66" w:rsidR="00E85C58" w:rsidRDefault="00E85C58" w:rsidP="008C6631"/>
    <w:p w14:paraId="7F0DF908" w14:textId="5C7E479D" w:rsidR="00E85C58" w:rsidRPr="00253C04" w:rsidRDefault="00253C04" w:rsidP="00E85C58">
      <w:pPr>
        <w:tabs>
          <w:tab w:val="left" w:pos="7512"/>
        </w:tabs>
        <w:rPr>
          <w:rFonts w:asciiTheme="majorHAnsi" w:hAnsiTheme="majorHAnsi"/>
          <w:iCs/>
          <w:sz w:val="32"/>
          <w:szCs w:val="32"/>
        </w:rPr>
      </w:pPr>
      <w:r>
        <w:rPr>
          <w:rFonts w:asciiTheme="majorHAnsi" w:hAnsiTheme="majorHAnsi"/>
          <w:iCs/>
          <w:szCs w:val="32"/>
        </w:rPr>
        <w:t>Laat de leerling e</w:t>
      </w:r>
      <w:r w:rsidR="00E85C58" w:rsidRPr="00253C04">
        <w:rPr>
          <w:rFonts w:asciiTheme="majorHAnsi" w:hAnsiTheme="majorHAnsi"/>
          <w:iCs/>
          <w:szCs w:val="32"/>
        </w:rPr>
        <w:t>en bepaalde vlakke figuur op schaal tekene</w:t>
      </w:r>
      <w:r>
        <w:rPr>
          <w:rFonts w:asciiTheme="majorHAnsi" w:hAnsiTheme="majorHAnsi"/>
          <w:iCs/>
          <w:szCs w:val="32"/>
        </w:rPr>
        <w:t>n</w:t>
      </w:r>
      <w:r w:rsidR="00E85C58" w:rsidRPr="00253C04">
        <w:rPr>
          <w:rFonts w:asciiTheme="majorHAnsi" w:hAnsiTheme="majorHAnsi"/>
          <w:iCs/>
          <w:szCs w:val="32"/>
        </w:rPr>
        <w:t>.</w:t>
      </w:r>
      <w:r>
        <w:rPr>
          <w:rFonts w:asciiTheme="majorHAnsi" w:hAnsiTheme="majorHAnsi"/>
          <w:iCs/>
          <w:szCs w:val="32"/>
        </w:rPr>
        <w:t xml:space="preserve"> De omgekeerde weg dus, vanuit de gegevens vertrekken en dan zelf tekenen. Of laat ze zelf opgaves opstellen.</w:t>
      </w:r>
      <w:r w:rsidR="00E85C58" w:rsidRPr="00253C04">
        <w:rPr>
          <w:rFonts w:asciiTheme="majorHAnsi" w:hAnsiTheme="majorHAnsi"/>
          <w:iCs/>
          <w:sz w:val="32"/>
          <w:szCs w:val="32"/>
        </w:rPr>
        <w:tab/>
      </w:r>
    </w:p>
    <w:p w14:paraId="1E067614" w14:textId="77777777" w:rsidR="00E85C58" w:rsidRDefault="00E85C58" w:rsidP="00E85C58">
      <w:pPr>
        <w:pStyle w:val="Kop3"/>
      </w:pPr>
    </w:p>
    <w:p w14:paraId="43B06684" w14:textId="4F9DC503" w:rsidR="00253C04" w:rsidRDefault="00253C04" w:rsidP="008C6631">
      <w:r>
        <w:t>Nog een extra oefening:</w:t>
      </w:r>
    </w:p>
    <w:p w14:paraId="32F9A476" w14:textId="77777777" w:rsidR="00E85C58" w:rsidRPr="00CA00B8" w:rsidRDefault="00E85C58" w:rsidP="00E85C58">
      <w:pPr>
        <w:rPr>
          <w:rStyle w:val="Titelvanboek"/>
        </w:rPr>
      </w:pPr>
      <w:r w:rsidRPr="00CA00B8">
        <w:rPr>
          <w:rStyle w:val="Titelvanboek"/>
        </w:rPr>
        <w:t>Bereken de diameter van de eicel op de afbeelding.</w:t>
      </w:r>
    </w:p>
    <w:p w14:paraId="2E271058" w14:textId="77777777" w:rsidR="00E85C58" w:rsidRDefault="00E85C58" w:rsidP="00E85C58">
      <w:r>
        <w:t>Op een afbeelding van Wikipedia is een menselijke eicel 200 keer vergroot afgebeeld. In werkelijkheid heeft de eicel een diameter van 0,15 mm.</w:t>
      </w:r>
    </w:p>
    <w:p w14:paraId="2BAAD2C4" w14:textId="77777777" w:rsidR="00E85C58" w:rsidRDefault="00E85C58" w:rsidP="00E85C58">
      <w:r w:rsidRPr="00FC0558">
        <w:rPr>
          <w:u w:val="single"/>
        </w:rPr>
        <w:t>berekeningen</w:t>
      </w:r>
      <w:r>
        <w:t>:</w:t>
      </w:r>
    </w:p>
    <w:p w14:paraId="53647807" w14:textId="77777777" w:rsidR="00E85C58" w:rsidRDefault="00E85C58" w:rsidP="00E85C58"/>
    <w:p w14:paraId="505D81AE" w14:textId="77777777" w:rsidR="00E85C58" w:rsidRDefault="00E85C58" w:rsidP="00E85C58"/>
    <w:p w14:paraId="2E44C196" w14:textId="77777777" w:rsidR="00E85C58" w:rsidRDefault="00E85C58" w:rsidP="00E85C58"/>
    <w:p w14:paraId="1EC35503" w14:textId="77777777" w:rsidR="00E85C58" w:rsidRDefault="00E85C58" w:rsidP="00E85C58"/>
    <w:p w14:paraId="46A10C70" w14:textId="77777777" w:rsidR="00E85C58" w:rsidRDefault="00E85C58" w:rsidP="00E85C58"/>
    <w:tbl>
      <w:tblPr>
        <w:tblStyle w:val="Tabelraster"/>
        <w:tblW w:w="0" w:type="auto"/>
        <w:tblLook w:val="04A0" w:firstRow="1" w:lastRow="0" w:firstColumn="1" w:lastColumn="0" w:noHBand="0" w:noVBand="1"/>
      </w:tblPr>
      <w:tblGrid>
        <w:gridCol w:w="2614"/>
        <w:gridCol w:w="2614"/>
        <w:gridCol w:w="2614"/>
        <w:gridCol w:w="2614"/>
      </w:tblGrid>
      <w:tr w:rsidR="00E85C58" w14:paraId="59836F29" w14:textId="77777777" w:rsidTr="0020779F">
        <w:tc>
          <w:tcPr>
            <w:tcW w:w="2614" w:type="dxa"/>
            <w:shd w:val="clear" w:color="auto" w:fill="C0DAD8" w:themeFill="accent6" w:themeFillTint="66"/>
          </w:tcPr>
          <w:p w14:paraId="2B66EEF1" w14:textId="77777777" w:rsidR="00E85C58" w:rsidRDefault="00E85C58" w:rsidP="0020779F">
            <w:r>
              <w:t>afbeelding</w:t>
            </w:r>
          </w:p>
        </w:tc>
        <w:tc>
          <w:tcPr>
            <w:tcW w:w="2614" w:type="dxa"/>
          </w:tcPr>
          <w:p w14:paraId="26E96D9E" w14:textId="77777777" w:rsidR="00E85C58" w:rsidRDefault="00E85C58" w:rsidP="0020779F"/>
        </w:tc>
        <w:tc>
          <w:tcPr>
            <w:tcW w:w="2614" w:type="dxa"/>
          </w:tcPr>
          <w:p w14:paraId="641F069C" w14:textId="77777777" w:rsidR="00E85C58" w:rsidRDefault="00E85C58" w:rsidP="0020779F"/>
        </w:tc>
        <w:tc>
          <w:tcPr>
            <w:tcW w:w="2614" w:type="dxa"/>
          </w:tcPr>
          <w:p w14:paraId="154D8210" w14:textId="77777777" w:rsidR="00E85C58" w:rsidRDefault="00E85C58" w:rsidP="0020779F"/>
        </w:tc>
      </w:tr>
      <w:tr w:rsidR="00E85C58" w14:paraId="47FFA1B5" w14:textId="77777777" w:rsidTr="0020779F">
        <w:tc>
          <w:tcPr>
            <w:tcW w:w="2614" w:type="dxa"/>
            <w:shd w:val="clear" w:color="auto" w:fill="C0DAD8" w:themeFill="accent6" w:themeFillTint="66"/>
          </w:tcPr>
          <w:p w14:paraId="224C5F73" w14:textId="77777777" w:rsidR="00E85C58" w:rsidRDefault="00E85C58" w:rsidP="0020779F">
            <w:r>
              <w:t>werkelijkheid</w:t>
            </w:r>
          </w:p>
        </w:tc>
        <w:tc>
          <w:tcPr>
            <w:tcW w:w="2614" w:type="dxa"/>
          </w:tcPr>
          <w:p w14:paraId="66F6734D" w14:textId="77777777" w:rsidR="00E85C58" w:rsidRDefault="00E85C58" w:rsidP="0020779F"/>
        </w:tc>
        <w:tc>
          <w:tcPr>
            <w:tcW w:w="2614" w:type="dxa"/>
          </w:tcPr>
          <w:p w14:paraId="17B2377A" w14:textId="77777777" w:rsidR="00E85C58" w:rsidRDefault="00E85C58" w:rsidP="0020779F">
            <w:pPr>
              <w:jc w:val="center"/>
            </w:pPr>
          </w:p>
        </w:tc>
        <w:tc>
          <w:tcPr>
            <w:tcW w:w="2614" w:type="dxa"/>
          </w:tcPr>
          <w:p w14:paraId="2B070961" w14:textId="77777777" w:rsidR="00E85C58" w:rsidRDefault="00E85C58" w:rsidP="0020779F"/>
        </w:tc>
      </w:tr>
    </w:tbl>
    <w:p w14:paraId="34EB83EE" w14:textId="77777777" w:rsidR="00E85C58" w:rsidRPr="00041810" w:rsidRDefault="00E85C58" w:rsidP="00E85C58"/>
    <w:p w14:paraId="2A98EE7C" w14:textId="0541FD44" w:rsidR="00977EAF" w:rsidRDefault="00253C04" w:rsidP="00253C04">
      <w:r>
        <w:rPr>
          <w:u w:val="single"/>
        </w:rPr>
        <w:t>a</w:t>
      </w:r>
      <w:r w:rsidR="00E85C58" w:rsidRPr="00806FCE">
        <w:rPr>
          <w:u w:val="single"/>
        </w:rPr>
        <w:t>ntwoord</w:t>
      </w:r>
      <w:bookmarkStart w:id="1" w:name="_Hlk39355760"/>
      <w:bookmarkStart w:id="2" w:name="_Hlk39260915"/>
      <w:r>
        <w:t>:</w:t>
      </w:r>
    </w:p>
    <w:p w14:paraId="08E80A79" w14:textId="77777777" w:rsidR="00977EAF" w:rsidRDefault="00977EAF" w:rsidP="00783CD6">
      <w:pPr>
        <w:pStyle w:val="Kop1"/>
      </w:pPr>
    </w:p>
    <w:p w14:paraId="4B9AB957" w14:textId="77777777" w:rsidR="00977EAF" w:rsidRDefault="00977EAF" w:rsidP="00783CD6">
      <w:pPr>
        <w:pStyle w:val="Kop1"/>
      </w:pPr>
    </w:p>
    <w:p w14:paraId="6CA0388B" w14:textId="77777777" w:rsidR="00977EAF" w:rsidRDefault="00977EAF" w:rsidP="00783CD6">
      <w:pPr>
        <w:pStyle w:val="Kop1"/>
      </w:pPr>
    </w:p>
    <w:bookmarkEnd w:id="1"/>
    <w:bookmarkEnd w:id="2"/>
    <w:p w14:paraId="6C92F56D" w14:textId="77777777" w:rsidR="005920A5" w:rsidRDefault="005920A5" w:rsidP="00837629">
      <w:pPr>
        <w:pStyle w:val="Kop1"/>
        <w:sectPr w:rsidR="005920A5" w:rsidSect="009A25D5">
          <w:headerReference w:type="default" r:id="rId40"/>
          <w:footerReference w:type="default" r:id="rId41"/>
          <w:pgSz w:w="11906" w:h="16838"/>
          <w:pgMar w:top="720" w:right="720" w:bottom="720" w:left="720" w:header="708" w:footer="708" w:gutter="0"/>
          <w:cols w:space="708"/>
          <w:docGrid w:linePitch="360"/>
        </w:sectPr>
      </w:pPr>
    </w:p>
    <w:p w14:paraId="1FAFE4E5" w14:textId="39ECE7F4" w:rsidR="00743FFC" w:rsidRPr="00977EAF" w:rsidRDefault="00743FFC" w:rsidP="00F342FD">
      <w:pPr>
        <w:rPr>
          <w:i/>
          <w:iCs/>
          <w:lang w:val="fr-FR"/>
        </w:rPr>
      </w:pPr>
    </w:p>
    <w:p w14:paraId="0B724BD6" w14:textId="77777777" w:rsidR="00743FFC" w:rsidRDefault="00743FFC" w:rsidP="00743FFC">
      <w:pPr>
        <w:pStyle w:val="Titel"/>
        <w:rPr>
          <w:rStyle w:val="Zwaar"/>
        </w:rPr>
      </w:pPr>
      <w:r>
        <w:rPr>
          <w:rStyle w:val="Zwaar"/>
        </w:rPr>
        <w:t>referenties</w:t>
      </w:r>
    </w:p>
    <w:p w14:paraId="13C23990" w14:textId="77777777" w:rsidR="00743FFC" w:rsidRDefault="00743FFC" w:rsidP="00743FFC">
      <w:pPr>
        <w:pStyle w:val="Kop1"/>
      </w:pPr>
      <w:r>
        <w:t>leerplannen</w:t>
      </w:r>
    </w:p>
    <w:p w14:paraId="1D2715F8" w14:textId="77777777" w:rsidR="00743FFC" w:rsidRDefault="00277F52" w:rsidP="00743FFC">
      <w:hyperlink r:id="rId42" w:history="1">
        <w:r w:rsidR="00743FFC" w:rsidRPr="00A8406F">
          <w:rPr>
            <w:rStyle w:val="Hyperlink"/>
          </w:rPr>
          <w:t>https://pro.g-o.be/pedagogische-begeleiding-leerplannen-nascholing/leerplannen/leerplannen-bao</w:t>
        </w:r>
      </w:hyperlink>
      <w:r w:rsidR="00743FFC">
        <w:t xml:space="preserve"> </w:t>
      </w:r>
    </w:p>
    <w:p w14:paraId="7F828E9A" w14:textId="77777777" w:rsidR="00743FFC" w:rsidRDefault="00277F52" w:rsidP="00743FFC">
      <w:hyperlink r:id="rId43" w:history="1">
        <w:r w:rsidR="00743FFC" w:rsidRPr="00A8406F">
          <w:rPr>
            <w:rStyle w:val="Hyperlink"/>
          </w:rPr>
          <w:t>https://schoolweb.ovsg.be/ovsg/leerplan_login.aspx</w:t>
        </w:r>
      </w:hyperlink>
      <w:r w:rsidR="00743FFC">
        <w:t xml:space="preserve"> </w:t>
      </w:r>
    </w:p>
    <w:p w14:paraId="4EA59D09" w14:textId="77777777" w:rsidR="00743FFC" w:rsidRPr="001D0124" w:rsidRDefault="00277F52" w:rsidP="00743FFC">
      <w:hyperlink r:id="rId44" w:anchor="/" w:history="1">
        <w:r w:rsidR="00743FFC" w:rsidRPr="00A8406F">
          <w:rPr>
            <w:rStyle w:val="Hyperlink"/>
          </w:rPr>
          <w:t>https://zill-selector.katholiekonderwijs.vlaanderen/#/</w:t>
        </w:r>
      </w:hyperlink>
      <w:r w:rsidR="00743FFC">
        <w:t xml:space="preserve"> </w:t>
      </w:r>
    </w:p>
    <w:p w14:paraId="508B4F69" w14:textId="457FBFC7" w:rsidR="00743FFC" w:rsidRDefault="00743FFC" w:rsidP="00F342FD">
      <w:r>
        <w:t xml:space="preserve"> </w:t>
      </w:r>
    </w:p>
    <w:p w14:paraId="6379D508" w14:textId="5DB9C9AF" w:rsidR="00743FFC" w:rsidRDefault="00743FFC" w:rsidP="00F342FD">
      <w:pPr>
        <w:rPr>
          <w:rFonts w:asciiTheme="majorHAnsi" w:eastAsiaTheme="majorEastAsia" w:hAnsiTheme="majorHAnsi" w:cstheme="majorBidi"/>
          <w:color w:val="1481AB" w:themeColor="accent1" w:themeShade="BF"/>
          <w:sz w:val="30"/>
          <w:szCs w:val="30"/>
        </w:rPr>
      </w:pPr>
      <w:r w:rsidRPr="00743FFC">
        <w:rPr>
          <w:rFonts w:asciiTheme="majorHAnsi" w:eastAsiaTheme="majorEastAsia" w:hAnsiTheme="majorHAnsi" w:cstheme="majorBidi"/>
          <w:color w:val="1481AB" w:themeColor="accent1" w:themeShade="BF"/>
          <w:sz w:val="30"/>
          <w:szCs w:val="30"/>
        </w:rPr>
        <w:t>lesmateriaal</w:t>
      </w:r>
    </w:p>
    <w:p w14:paraId="26FAC47B" w14:textId="77777777" w:rsidR="00A21009" w:rsidRPr="00D96AC1" w:rsidRDefault="00A21009" w:rsidP="00A21009">
      <w:pPr>
        <w:rPr>
          <w:lang w:val="en-US"/>
        </w:rPr>
      </w:pPr>
      <w:r w:rsidRPr="00A21009">
        <w:rPr>
          <w:lang w:val="nl-BE"/>
        </w:rPr>
        <w:t>Carbonez, M</w:t>
      </w:r>
      <w:r>
        <w:rPr>
          <w:lang w:val="nl-BE"/>
        </w:rPr>
        <w:t xml:space="preserve">. (2017). </w:t>
      </w:r>
      <w:r w:rsidRPr="00A21009">
        <w:rPr>
          <w:i/>
          <w:iCs/>
          <w:lang w:val="nl-BE"/>
        </w:rPr>
        <w:t>Wiskundewijzer</w:t>
      </w:r>
      <w:r>
        <w:rPr>
          <w:lang w:val="nl-BE"/>
        </w:rPr>
        <w:t xml:space="preserve">. </w:t>
      </w:r>
      <w:r w:rsidRPr="00A21009">
        <w:rPr>
          <w:i/>
          <w:iCs/>
          <w:lang w:val="nl-BE"/>
        </w:rPr>
        <w:t>Voor het lager onderwijs</w:t>
      </w:r>
      <w:r>
        <w:rPr>
          <w:lang w:val="nl-BE"/>
        </w:rPr>
        <w:t xml:space="preserve">. </w:t>
      </w:r>
      <w:r w:rsidRPr="00D96AC1">
        <w:rPr>
          <w:lang w:val="en-US"/>
        </w:rPr>
        <w:t>Wommelgem: Van In</w:t>
      </w:r>
    </w:p>
    <w:p w14:paraId="798582D6" w14:textId="377B3352" w:rsidR="00D7653A" w:rsidRPr="00D96AC1" w:rsidRDefault="00D7653A" w:rsidP="00D7653A">
      <w:pPr>
        <w:rPr>
          <w:lang w:val="nl-BE"/>
        </w:rPr>
      </w:pPr>
      <w:r>
        <w:rPr>
          <w:lang w:val="en-US"/>
        </w:rPr>
        <w:t xml:space="preserve">Copyright Free Music For Creators. (2018, 30 juni). </w:t>
      </w:r>
      <w:r w:rsidRPr="003E796C">
        <w:rPr>
          <w:lang w:val="en-US"/>
        </w:rPr>
        <w:t>Bensound - Creative Minds (Free Download Corporate Music) [No Copyright Music]</w:t>
      </w:r>
      <w:r>
        <w:rPr>
          <w:lang w:val="en-US"/>
        </w:rPr>
        <w:t xml:space="preserve"> </w:t>
      </w:r>
      <w:r w:rsidRPr="00D7653A">
        <w:rPr>
          <w:lang w:val="en-US"/>
        </w:rPr>
        <w:t>[YouTube video].</w:t>
      </w:r>
      <w:r>
        <w:rPr>
          <w:lang w:val="en-US"/>
        </w:rPr>
        <w:t xml:space="preserve"> </w:t>
      </w:r>
      <w:hyperlink r:id="rId45" w:history="1">
        <w:r w:rsidRPr="00D96AC1">
          <w:rPr>
            <w:rStyle w:val="Hyperlink"/>
            <w:lang w:val="nl-BE"/>
          </w:rPr>
          <w:t>https://www.youtube.com/watch?v=dpTgurIPWLI</w:t>
        </w:r>
      </w:hyperlink>
      <w:r w:rsidRPr="00D96AC1">
        <w:rPr>
          <w:lang w:val="nl-BE"/>
        </w:rPr>
        <w:t xml:space="preserve"> </w:t>
      </w:r>
    </w:p>
    <w:p w14:paraId="714950F2" w14:textId="3ECC98F2" w:rsidR="00743FFC" w:rsidRPr="00A21009" w:rsidRDefault="00743FFC" w:rsidP="00743FFC">
      <w:pPr>
        <w:rPr>
          <w:lang w:val="nl-BE"/>
        </w:rPr>
      </w:pPr>
      <w:r w:rsidRPr="00774AE4">
        <w:t xml:space="preserve">Crul, K. (2013). </w:t>
      </w:r>
      <w:r w:rsidRPr="00774AE4">
        <w:rPr>
          <w:i/>
        </w:rPr>
        <w:t>Zeppelin. Didactiek van muzische vorming.</w:t>
      </w:r>
      <w:r w:rsidRPr="00774AE4">
        <w:t xml:space="preserve"> </w:t>
      </w:r>
      <w:r w:rsidR="00A21009">
        <w:t xml:space="preserve">Kalmthout: </w:t>
      </w:r>
      <w:r w:rsidRPr="00A21009">
        <w:rPr>
          <w:lang w:val="nl-BE"/>
        </w:rPr>
        <w:t>Uitgeverij Pelckmans</w:t>
      </w:r>
    </w:p>
    <w:p w14:paraId="676283CD" w14:textId="2760F395" w:rsidR="00A21009" w:rsidRPr="00D7653A" w:rsidRDefault="00A21009" w:rsidP="00A21009">
      <w:pPr>
        <w:rPr>
          <w:lang w:val="nl-BE"/>
        </w:rPr>
      </w:pPr>
      <w:r w:rsidRPr="0034473F">
        <w:rPr>
          <w:lang w:val="nl-BE"/>
        </w:rPr>
        <w:t>Crul, K. (2012). Muzisch</w:t>
      </w:r>
      <w:r w:rsidR="0034473F" w:rsidRPr="0034473F">
        <w:rPr>
          <w:lang w:val="nl-BE"/>
        </w:rPr>
        <w:t xml:space="preserve"> creatieve vorming</w:t>
      </w:r>
      <w:r w:rsidR="00D7653A">
        <w:rPr>
          <w:lang w:val="nl-BE"/>
        </w:rPr>
        <w:t xml:space="preserve"> </w:t>
      </w:r>
      <w:r w:rsidR="0034473F" w:rsidRPr="00D7653A">
        <w:rPr>
          <w:lang w:val="nl-BE"/>
        </w:rPr>
        <w:t>[</w:t>
      </w:r>
      <w:r w:rsidR="000266C0" w:rsidRPr="00D7653A">
        <w:rPr>
          <w:lang w:val="nl-BE"/>
        </w:rPr>
        <w:t>p</w:t>
      </w:r>
      <w:r w:rsidRPr="00D7653A">
        <w:rPr>
          <w:lang w:val="nl-BE"/>
        </w:rPr>
        <w:t>ersoonlijke blog</w:t>
      </w:r>
      <w:r w:rsidR="0034473F" w:rsidRPr="00D7653A">
        <w:rPr>
          <w:lang w:val="nl-BE"/>
        </w:rPr>
        <w:t>]</w:t>
      </w:r>
      <w:r w:rsidR="00D7653A">
        <w:rPr>
          <w:lang w:val="nl-BE"/>
        </w:rPr>
        <w:t>.</w:t>
      </w:r>
    </w:p>
    <w:p w14:paraId="1277D244" w14:textId="002BC06B" w:rsidR="00D7653A" w:rsidRPr="00D96AC1" w:rsidRDefault="00277F52" w:rsidP="00D7653A">
      <w:pPr>
        <w:rPr>
          <w:lang w:val="nl-BE"/>
        </w:rPr>
      </w:pPr>
      <w:hyperlink r:id="rId46" w:history="1">
        <w:r w:rsidR="00A21009" w:rsidRPr="00D96AC1">
          <w:rPr>
            <w:rStyle w:val="Hyperlink"/>
            <w:lang w:val="nl-BE"/>
          </w:rPr>
          <w:t>http://muzisch-creatieve-vorming.blogspot.com/2012/02/klanklandschappen.html</w:t>
        </w:r>
      </w:hyperlink>
      <w:r w:rsidR="00A21009" w:rsidRPr="00D96AC1">
        <w:rPr>
          <w:lang w:val="nl-BE"/>
        </w:rPr>
        <w:t xml:space="preserve">  </w:t>
      </w:r>
    </w:p>
    <w:p w14:paraId="19CA47A8" w14:textId="77777777" w:rsidR="00D7653A" w:rsidRPr="00D7653A" w:rsidRDefault="00D7653A" w:rsidP="00D7653A">
      <w:pPr>
        <w:rPr>
          <w:rFonts w:ascii="Century Gothic" w:eastAsia="Times New Roman" w:hAnsi="Century Gothic" w:cs="Arial"/>
          <w:lang w:eastAsia="nl-NL"/>
        </w:rPr>
      </w:pPr>
      <w:r w:rsidRPr="00D7653A">
        <w:rPr>
          <w:rFonts w:ascii="Century Gothic" w:eastAsia="Times New Roman" w:hAnsi="Century Gothic" w:cs="Arial"/>
          <w:lang w:eastAsia="nl-NL"/>
        </w:rPr>
        <w:t xml:space="preserve">De Volkskrant. (2018). </w:t>
      </w:r>
      <w:r w:rsidRPr="00D7653A">
        <w:rPr>
          <w:rFonts w:ascii="Century Gothic" w:eastAsia="Times New Roman" w:hAnsi="Century Gothic" w:cs="Arial"/>
          <w:i/>
          <w:iCs/>
          <w:lang w:eastAsia="nl-NL"/>
        </w:rPr>
        <w:t>De voedselzaak. Voedselfeiten.</w:t>
      </w:r>
      <w:r w:rsidRPr="00D7653A">
        <w:rPr>
          <w:rFonts w:ascii="Century Gothic" w:eastAsia="Times New Roman" w:hAnsi="Century Gothic" w:cs="Arial"/>
          <w:lang w:eastAsia="nl-NL"/>
        </w:rPr>
        <w:t xml:space="preserve"> Opgehaald op internet via </w:t>
      </w:r>
      <w:hyperlink r:id="rId47" w:history="1">
        <w:r w:rsidRPr="00D7653A">
          <w:rPr>
            <w:rStyle w:val="Hyperlink"/>
            <w:rFonts w:ascii="Century Gothic" w:eastAsia="Times New Roman" w:hAnsi="Century Gothic" w:cs="Arial"/>
            <w:lang w:eastAsia="nl-NL"/>
          </w:rPr>
          <w:t>https://www.volkskrant.nl/kijkverder/2018/voedselfeiten/</w:t>
        </w:r>
      </w:hyperlink>
    </w:p>
    <w:p w14:paraId="3CFBC550" w14:textId="6B7E38B3" w:rsidR="00D7653A" w:rsidRPr="00D96AC1" w:rsidRDefault="00D7653A" w:rsidP="00D7653A">
      <w:pPr>
        <w:rPr>
          <w:lang w:val="en-US"/>
        </w:rPr>
      </w:pPr>
      <w:r w:rsidRPr="00D7653A">
        <w:rPr>
          <w:lang w:val="nl-BE"/>
        </w:rPr>
        <w:t>De Volkskrant. (2018). Kijk verder. De voedsel</w:t>
      </w:r>
      <w:r>
        <w:rPr>
          <w:lang w:val="nl-BE"/>
        </w:rPr>
        <w:t xml:space="preserve">zaak </w:t>
      </w:r>
      <w:r w:rsidRPr="000266C0">
        <w:rPr>
          <w:lang w:val="nl-BE"/>
        </w:rPr>
        <w:t>[</w:t>
      </w:r>
      <w:r>
        <w:rPr>
          <w:lang w:val="nl-BE"/>
        </w:rPr>
        <w:t>website</w:t>
      </w:r>
      <w:r w:rsidRPr="000266C0">
        <w:rPr>
          <w:lang w:val="nl-BE"/>
        </w:rPr>
        <w:t>]</w:t>
      </w:r>
      <w:r>
        <w:rPr>
          <w:lang w:val="nl-BE"/>
        </w:rPr>
        <w:t xml:space="preserve">. </w:t>
      </w:r>
      <w:hyperlink r:id="rId48" w:history="1">
        <w:r w:rsidRPr="00D96AC1">
          <w:rPr>
            <w:rStyle w:val="Hyperlink"/>
            <w:lang w:val="en-US"/>
          </w:rPr>
          <w:t>https://www.volkskrant.nl/kijkverder/2018/voedselzaak/</w:t>
        </w:r>
      </w:hyperlink>
      <w:r w:rsidRPr="00D96AC1">
        <w:rPr>
          <w:lang w:val="en-US"/>
        </w:rPr>
        <w:t xml:space="preserve"> </w:t>
      </w:r>
    </w:p>
    <w:p w14:paraId="400688EE" w14:textId="4F67A758" w:rsidR="00743FFC" w:rsidRDefault="00743FFC" w:rsidP="00743FFC">
      <w:r w:rsidRPr="00D96AC1">
        <w:rPr>
          <w:lang w:val="en-US"/>
        </w:rPr>
        <w:t xml:space="preserve">DoodleChaos. </w:t>
      </w:r>
      <w:r w:rsidRPr="00F52857">
        <w:rPr>
          <w:lang w:val="en-US"/>
        </w:rPr>
        <w:t>(2018, 5 juli). Dance of the Line Riders [YouTube video].</w:t>
      </w:r>
      <w:r w:rsidR="00A21009">
        <w:rPr>
          <w:lang w:val="en-US"/>
        </w:rPr>
        <w:t xml:space="preserve"> </w:t>
      </w:r>
      <w:hyperlink r:id="rId49" w:history="1">
        <w:r w:rsidR="00A21009" w:rsidRPr="00F30A2D">
          <w:rPr>
            <w:rStyle w:val="Hyperlink"/>
          </w:rPr>
          <w:t>https://www.youtube.com/watch?v=4t0jDUQ2aJ4</w:t>
        </w:r>
      </w:hyperlink>
    </w:p>
    <w:p w14:paraId="676D4FFA" w14:textId="39503378" w:rsidR="000266C0" w:rsidRPr="000266C0" w:rsidRDefault="000266C0" w:rsidP="000266C0">
      <w:pPr>
        <w:rPr>
          <w:lang w:val="nl-BE"/>
        </w:rPr>
      </w:pPr>
      <w:r w:rsidRPr="000266C0">
        <w:rPr>
          <w:lang w:val="nl-BE"/>
        </w:rPr>
        <w:t xml:space="preserve">EO. </w:t>
      </w:r>
      <w:r w:rsidRPr="00D7653A">
        <w:rPr>
          <w:lang w:val="nl-BE"/>
        </w:rPr>
        <w:t>Vluchtelingen</w:t>
      </w:r>
      <w:r w:rsidR="00D7653A">
        <w:rPr>
          <w:lang w:val="nl-BE"/>
        </w:rPr>
        <w:t xml:space="preserve"> </w:t>
      </w:r>
      <w:r w:rsidRPr="000266C0">
        <w:rPr>
          <w:lang w:val="nl-BE"/>
        </w:rPr>
        <w:t>[</w:t>
      </w:r>
      <w:r>
        <w:rPr>
          <w:lang w:val="nl-BE"/>
        </w:rPr>
        <w:t>website</w:t>
      </w:r>
      <w:r w:rsidRPr="000266C0">
        <w:rPr>
          <w:lang w:val="nl-BE"/>
        </w:rPr>
        <w:t>]</w:t>
      </w:r>
      <w:r w:rsidR="00D7653A">
        <w:rPr>
          <w:lang w:val="nl-BE"/>
        </w:rPr>
        <w:t>.</w:t>
      </w:r>
      <w:r w:rsidRPr="000266C0">
        <w:rPr>
          <w:lang w:val="nl-BE"/>
        </w:rPr>
        <w:t xml:space="preserve"> </w:t>
      </w:r>
      <w:hyperlink r:id="rId50" w:history="1">
        <w:r w:rsidRPr="00F30A2D">
          <w:rPr>
            <w:rStyle w:val="Hyperlink"/>
            <w:lang w:val="nl-BE"/>
          </w:rPr>
          <w:t>https://vluchtelingen.eo.nl/</w:t>
        </w:r>
      </w:hyperlink>
      <w:r w:rsidRPr="000266C0">
        <w:rPr>
          <w:lang w:val="nl-BE"/>
        </w:rPr>
        <w:t xml:space="preserve"> </w:t>
      </w:r>
    </w:p>
    <w:p w14:paraId="04CC74A3" w14:textId="568BBE79" w:rsidR="00743FFC" w:rsidRDefault="00743FFC" w:rsidP="00743FFC">
      <w:r>
        <w:t xml:space="preserve">Hellemans, L. &amp; Verhaegen, V. (2017). </w:t>
      </w:r>
      <w:r w:rsidRPr="003B5D4A">
        <w:rPr>
          <w:i/>
        </w:rPr>
        <w:t>Transportbundel</w:t>
      </w:r>
      <w:r>
        <w:t>. Onuitgegeven werk.</w:t>
      </w:r>
    </w:p>
    <w:p w14:paraId="41521523" w14:textId="5FAD63A1" w:rsidR="00D7653A" w:rsidRDefault="00D7653A" w:rsidP="00D7653A">
      <w:pPr>
        <w:rPr>
          <w:lang w:val="en-US"/>
        </w:rPr>
      </w:pPr>
      <w:r>
        <w:rPr>
          <w:lang w:val="en-US"/>
        </w:rPr>
        <w:t xml:space="preserve">Ikson. (2018, 9 april). Ikson – Sunny (Original). </w:t>
      </w:r>
      <w:r w:rsidRPr="00D7653A">
        <w:rPr>
          <w:lang w:val="en-US"/>
        </w:rPr>
        <w:t>[YouTube video].</w:t>
      </w:r>
      <w:r>
        <w:rPr>
          <w:lang w:val="en-US"/>
        </w:rPr>
        <w:t xml:space="preserve"> </w:t>
      </w:r>
      <w:r w:rsidRPr="00D7653A">
        <w:rPr>
          <w:lang w:val="en-US"/>
        </w:rPr>
        <w:t xml:space="preserve"> </w:t>
      </w:r>
      <w:hyperlink r:id="rId51" w:history="1">
        <w:r w:rsidRPr="000266C0">
          <w:rPr>
            <w:rStyle w:val="Hyperlink"/>
            <w:lang w:val="en-US"/>
          </w:rPr>
          <w:t>https://www.youtube.com/watch?v=EbywYGogH6A</w:t>
        </w:r>
      </w:hyperlink>
      <w:r w:rsidRPr="000266C0">
        <w:rPr>
          <w:lang w:val="en-US"/>
        </w:rPr>
        <w:t xml:space="preserve">  </w:t>
      </w:r>
    </w:p>
    <w:p w14:paraId="32A347D7" w14:textId="77777777" w:rsidR="00743FFC" w:rsidRDefault="00743FFC" w:rsidP="00743FFC">
      <w:r w:rsidRPr="000F5FFB">
        <w:t>Kersbergen, C. en Haarhuis, A. (4de druk 201</w:t>
      </w:r>
      <w:r>
        <w:t>6</w:t>
      </w:r>
      <w:r w:rsidRPr="000F5FFB">
        <w:t xml:space="preserve">). </w:t>
      </w:r>
      <w:r w:rsidRPr="000F5FFB">
        <w:rPr>
          <w:i/>
        </w:rPr>
        <w:t>Natuuronderwijs inzichtelijk</w:t>
      </w:r>
      <w:r w:rsidRPr="000F5FFB">
        <w:t xml:space="preserve">. Bussum: Coutinho. </w:t>
      </w:r>
    </w:p>
    <w:p w14:paraId="6C716B55" w14:textId="54D35B28" w:rsidR="00A21009" w:rsidRPr="000266C0" w:rsidRDefault="00743FFC" w:rsidP="00743FFC">
      <w:pPr>
        <w:rPr>
          <w:lang w:val="en-US"/>
        </w:rPr>
      </w:pPr>
      <w:r>
        <w:t>NOS Jeugdjournaal</w:t>
      </w:r>
      <w:r w:rsidRPr="00670FF1">
        <w:t xml:space="preserve">. </w:t>
      </w:r>
      <w:r w:rsidR="000266C0">
        <w:t xml:space="preserve">(2019, 1 januari). </w:t>
      </w:r>
      <w:r w:rsidRPr="003B5D4A">
        <w:t xml:space="preserve">Hij is er écht bijna: de vliegende auto </w:t>
      </w:r>
      <w:r w:rsidRPr="00670FF1">
        <w:t xml:space="preserve">[YouTube video]. </w:t>
      </w:r>
      <w:hyperlink r:id="rId52" w:history="1">
        <w:r w:rsidR="000266C0" w:rsidRPr="000266C0">
          <w:rPr>
            <w:rStyle w:val="Hyperlink"/>
            <w:lang w:val="en-US"/>
          </w:rPr>
          <w:t>https://www.youtube.com/watch?v=puaNTV9xxi0</w:t>
        </w:r>
      </w:hyperlink>
      <w:r w:rsidR="000266C0" w:rsidRPr="000266C0">
        <w:rPr>
          <w:lang w:val="en-US"/>
        </w:rPr>
        <w:t xml:space="preserve"> </w:t>
      </w:r>
      <w:r w:rsidRPr="000266C0">
        <w:rPr>
          <w:lang w:val="en-US"/>
        </w:rPr>
        <w:t xml:space="preserve">  </w:t>
      </w:r>
    </w:p>
    <w:p w14:paraId="3DCF2494" w14:textId="77777777" w:rsidR="000266C0" w:rsidRPr="000266C0" w:rsidRDefault="000266C0" w:rsidP="000266C0">
      <w:r w:rsidRPr="000266C0">
        <w:rPr>
          <w:lang w:val="en-US"/>
        </w:rPr>
        <w:t>Petapixel. (2019, 12 december)</w:t>
      </w:r>
      <w:r>
        <w:rPr>
          <w:lang w:val="en-US"/>
        </w:rPr>
        <w:t xml:space="preserve">. </w:t>
      </w:r>
      <w:r w:rsidRPr="000266C0">
        <w:rPr>
          <w:i/>
          <w:iCs/>
          <w:lang w:val="en-US"/>
        </w:rPr>
        <w:t>Each of these mineral is made up of over 25000 individual photos.</w:t>
      </w:r>
      <w:r>
        <w:rPr>
          <w:lang w:val="en-US"/>
        </w:rPr>
        <w:t xml:space="preserve"> </w:t>
      </w:r>
      <w:hyperlink r:id="rId53" w:history="1">
        <w:r w:rsidRPr="00F30A2D">
          <w:rPr>
            <w:rStyle w:val="Hyperlink"/>
          </w:rPr>
          <w:t>https://petapixel.com/2019/12/12/each-of-these-mineral-images-is-made-up-of-over-25000-individual-photos/</w:t>
        </w:r>
      </w:hyperlink>
    </w:p>
    <w:p w14:paraId="4870587D" w14:textId="0537EBF2" w:rsidR="000266C0" w:rsidRPr="000266C0" w:rsidRDefault="000266C0" w:rsidP="000266C0">
      <w:pPr>
        <w:rPr>
          <w:lang w:val="en-US"/>
        </w:rPr>
      </w:pPr>
      <w:r w:rsidRPr="000266C0">
        <w:rPr>
          <w:lang w:val="en-US"/>
        </w:rPr>
        <w:t>Pexels</w:t>
      </w:r>
      <w:r>
        <w:rPr>
          <w:lang w:val="en-US"/>
        </w:rPr>
        <w:t xml:space="preserve">: </w:t>
      </w:r>
      <w:r w:rsidRPr="000266C0">
        <w:rPr>
          <w:lang w:val="en-US"/>
        </w:rPr>
        <w:t>free stock</w:t>
      </w:r>
      <w:r>
        <w:rPr>
          <w:lang w:val="en-US"/>
        </w:rPr>
        <w:t xml:space="preserve"> pictures:</w:t>
      </w:r>
    </w:p>
    <w:p w14:paraId="18FF9857" w14:textId="77777777" w:rsidR="000266C0" w:rsidRPr="000266C0" w:rsidRDefault="00277F52" w:rsidP="000266C0">
      <w:pPr>
        <w:rPr>
          <w:lang w:val="en-US"/>
        </w:rPr>
      </w:pPr>
      <w:hyperlink r:id="rId54" w:history="1">
        <w:r w:rsidR="000266C0" w:rsidRPr="000266C0">
          <w:rPr>
            <w:rStyle w:val="Hyperlink"/>
            <w:lang w:val="en-US"/>
          </w:rPr>
          <w:t>https://www.pexels.com/nl-nl/foto/klimaat-weg-straat-landschap-2990650/</w:t>
        </w:r>
      </w:hyperlink>
    </w:p>
    <w:p w14:paraId="20840EC9" w14:textId="77777777" w:rsidR="000266C0" w:rsidRPr="00D96AC1" w:rsidRDefault="00277F52" w:rsidP="000266C0">
      <w:pPr>
        <w:rPr>
          <w:lang w:val="en-US"/>
        </w:rPr>
      </w:pPr>
      <w:hyperlink r:id="rId55" w:history="1">
        <w:r w:rsidR="000266C0" w:rsidRPr="00D96AC1">
          <w:rPr>
            <w:rStyle w:val="Hyperlink"/>
            <w:lang w:val="en-US"/>
          </w:rPr>
          <w:t>https://www.pexels.com/nl-nl/foto/blauw-banier-vaandel-spandoek-3039036/</w:t>
        </w:r>
      </w:hyperlink>
    </w:p>
    <w:p w14:paraId="44B36EFF" w14:textId="06EB45CD" w:rsidR="00743FFC" w:rsidRPr="00D96AC1" w:rsidRDefault="00743FFC" w:rsidP="00743FFC">
      <w:pPr>
        <w:rPr>
          <w:lang w:val="de-DE"/>
        </w:rPr>
      </w:pPr>
      <w:r w:rsidRPr="00EF42C0">
        <w:rPr>
          <w:lang w:val="en-US"/>
        </w:rPr>
        <w:lastRenderedPageBreak/>
        <w:t xml:space="preserve">Santos, Aroldo. (2018, 31 oktober). </w:t>
      </w:r>
      <w:r w:rsidRPr="00F52857">
        <w:rPr>
          <w:lang w:val="en-US"/>
        </w:rPr>
        <w:t>Neviton Barros Beethoven! [YouTube video].</w:t>
      </w:r>
      <w:r w:rsidR="00A21009">
        <w:rPr>
          <w:lang w:val="en-US"/>
        </w:rPr>
        <w:t xml:space="preserve"> </w:t>
      </w:r>
      <w:hyperlink r:id="rId56" w:history="1">
        <w:r w:rsidR="00A21009" w:rsidRPr="00D96AC1">
          <w:rPr>
            <w:rStyle w:val="Hyperlink"/>
            <w:lang w:val="de-DE"/>
          </w:rPr>
          <w:t>https://www.youtube.com/watch?v=I-fzJlObE94</w:t>
        </w:r>
      </w:hyperlink>
    </w:p>
    <w:p w14:paraId="32B5FA43" w14:textId="4EBB2100" w:rsidR="00743FFC" w:rsidRPr="00D96AC1" w:rsidRDefault="00743FFC" w:rsidP="00743FFC">
      <w:pPr>
        <w:rPr>
          <w:lang w:val="en-US"/>
        </w:rPr>
      </w:pPr>
      <w:r w:rsidRPr="00D96AC1">
        <w:rPr>
          <w:lang w:val="de-DE"/>
        </w:rPr>
        <w:t xml:space="preserve">Super Flu. </w:t>
      </w:r>
      <w:r w:rsidRPr="00F52857">
        <w:rPr>
          <w:lang w:val="en-US"/>
        </w:rPr>
        <w:t>(2018, 29 november). Super Flu – Selee (official video) [YouTube</w:t>
      </w:r>
      <w:r w:rsidRPr="00EF42C0">
        <w:rPr>
          <w:lang w:val="en-US"/>
        </w:rPr>
        <w:t xml:space="preserve"> video].</w:t>
      </w:r>
      <w:r w:rsidRPr="00A21009">
        <w:rPr>
          <w:lang w:val="en-US"/>
        </w:rPr>
        <w:t xml:space="preserve"> </w:t>
      </w:r>
      <w:hyperlink r:id="rId57" w:history="1">
        <w:r w:rsidRPr="000266C0">
          <w:rPr>
            <w:lang w:val="en-US"/>
          </w:rPr>
          <w:t>https://www.youtube.com/watch?v=zevvyp9esIY</w:t>
        </w:r>
      </w:hyperlink>
    </w:p>
    <w:p w14:paraId="59A7F789" w14:textId="77777777" w:rsidR="00D7653A" w:rsidRDefault="00D7653A" w:rsidP="00D7653A">
      <w:pPr>
        <w:rPr>
          <w:rFonts w:eastAsia="Times New Roman"/>
          <w:lang w:val="en-US" w:eastAsia="nl-NL"/>
        </w:rPr>
      </w:pPr>
      <w:r w:rsidRPr="00D7653A">
        <w:rPr>
          <w:rFonts w:eastAsia="Times New Roman"/>
          <w:lang w:val="en-US" w:eastAsia="nl-NL"/>
        </w:rPr>
        <w:t>The Time. (2013, 20 mei). What the world eats. Hungry planet.</w:t>
      </w:r>
    </w:p>
    <w:p w14:paraId="41B7C4D1" w14:textId="77689876" w:rsidR="00D7653A" w:rsidRPr="00466341" w:rsidRDefault="00277F52" w:rsidP="000266C0">
      <w:pPr>
        <w:rPr>
          <w:rFonts w:eastAsia="Times New Roman"/>
          <w:lang w:val="en-US" w:eastAsia="nl-NL"/>
        </w:rPr>
      </w:pPr>
      <w:hyperlink r:id="rId58" w:history="1">
        <w:r w:rsidR="00D7653A" w:rsidRPr="00F30A2D">
          <w:rPr>
            <w:rStyle w:val="Hyperlink"/>
            <w:rFonts w:asciiTheme="majorHAnsi" w:eastAsia="Times New Roman" w:hAnsiTheme="majorHAnsi" w:cs="Arial"/>
            <w:lang w:val="en-US" w:eastAsia="nl-NL"/>
          </w:rPr>
          <w:t>https://time.com/8515/what-the-world-eats-hungry-planet/?fbclid=IwAR2cAPuwYXgjK2SZuMB67wa-HiI_DOsv4jWRDcc1HCV3pZf8mWNKavm45us</w:t>
        </w:r>
      </w:hyperlink>
    </w:p>
    <w:p w14:paraId="48F4F47C" w14:textId="045165B7" w:rsidR="000266C0" w:rsidRDefault="000266C0" w:rsidP="000266C0">
      <w:pPr>
        <w:rPr>
          <w:lang w:val="en-US"/>
        </w:rPr>
      </w:pPr>
      <w:r>
        <w:rPr>
          <w:lang w:val="en-US"/>
        </w:rPr>
        <w:t xml:space="preserve">The true size of. </w:t>
      </w:r>
      <w:hyperlink r:id="rId59" w:anchor="?borders=1~!MTU3NTk4MjE.NDUzODg5Ng*MzE0MDIzMTQ(NjA4OTgxNA~!CONTIGUOUS_US*MTAwMjQwNzU.MjUwMjM1MTc(MTc1)MA~!IN*NTI2NDA1MQ.Nzg2MzQyMQ)Mg~!CN*OTkyMTY5Nw.NzMxNDcwNQ(MjI1)MQ" w:history="1">
        <w:r w:rsidRPr="00F30A2D">
          <w:rPr>
            <w:rStyle w:val="Hyperlink"/>
            <w:lang w:val="en-US"/>
          </w:rPr>
          <w:t>https://thetruesize.com/#?borders=1~!MTU3NTk4MjE.NDUzODg5Ng*MzE0MDIzMTQ(NjA4OTgxNA~!CONTIGUOUS_US*MTAwMjQwNzU.MjUwMjM1MTc(MTc1)MA~!IN*NTI2NDA1MQ.Nzg2MzQyMQ)Mg~!CN*OTkyMTY5Nw.NzMxNDcwNQ(MjI1)MQ</w:t>
        </w:r>
      </w:hyperlink>
      <w:r w:rsidR="00743FFC" w:rsidRPr="000266C0">
        <w:rPr>
          <w:lang w:val="en-US"/>
        </w:rPr>
        <w:t xml:space="preserve"> </w:t>
      </w:r>
    </w:p>
    <w:p w14:paraId="47342671" w14:textId="6D33FB2D" w:rsidR="000266C0" w:rsidRPr="000266C0" w:rsidRDefault="000266C0" w:rsidP="000266C0">
      <w:pPr>
        <w:rPr>
          <w:lang w:val="en-US"/>
        </w:rPr>
      </w:pPr>
    </w:p>
    <w:p w14:paraId="090A3944" w14:textId="1432DF18" w:rsidR="003E796C" w:rsidRPr="003E796C" w:rsidRDefault="003E796C" w:rsidP="003E796C">
      <w:pPr>
        <w:pStyle w:val="Kop1"/>
        <w:spacing w:before="0"/>
        <w:rPr>
          <w:rFonts w:asciiTheme="minorHAnsi" w:eastAsiaTheme="minorEastAsia" w:hAnsiTheme="minorHAnsi" w:cstheme="minorBidi"/>
          <w:color w:val="auto"/>
          <w:sz w:val="22"/>
          <w:szCs w:val="22"/>
          <w:lang w:val="en-US"/>
        </w:rPr>
      </w:pPr>
    </w:p>
    <w:p w14:paraId="361706A9" w14:textId="5CEF8700" w:rsidR="00A21009" w:rsidRPr="00D96AC1" w:rsidRDefault="00A21009" w:rsidP="00F342FD">
      <w:pPr>
        <w:rPr>
          <w:rFonts w:asciiTheme="majorHAnsi" w:eastAsiaTheme="majorEastAsia" w:hAnsiTheme="majorHAnsi" w:cstheme="majorBidi"/>
          <w:color w:val="1481AB" w:themeColor="accent1" w:themeShade="BF"/>
          <w:sz w:val="30"/>
          <w:szCs w:val="30"/>
          <w:lang w:val="en-US"/>
        </w:rPr>
      </w:pPr>
    </w:p>
    <w:p w14:paraId="3BD20C08" w14:textId="77777777" w:rsidR="00D7653A" w:rsidRPr="00D96AC1" w:rsidRDefault="00D7653A" w:rsidP="00F342FD">
      <w:pPr>
        <w:rPr>
          <w:rFonts w:asciiTheme="majorHAnsi" w:eastAsiaTheme="majorEastAsia" w:hAnsiTheme="majorHAnsi" w:cstheme="majorBidi"/>
          <w:color w:val="1481AB" w:themeColor="accent1" w:themeShade="BF"/>
          <w:sz w:val="30"/>
          <w:szCs w:val="30"/>
          <w:lang w:val="en-US"/>
        </w:rPr>
      </w:pPr>
    </w:p>
    <w:sectPr w:rsidR="00D7653A" w:rsidRPr="00D96AC1" w:rsidSect="009A25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4D1DB" w14:textId="77777777" w:rsidR="00277F52" w:rsidRDefault="00277F52" w:rsidP="009A25D5">
      <w:pPr>
        <w:spacing w:after="0" w:line="240" w:lineRule="auto"/>
      </w:pPr>
      <w:r>
        <w:separator/>
      </w:r>
    </w:p>
  </w:endnote>
  <w:endnote w:type="continuationSeparator" w:id="0">
    <w:p w14:paraId="2DC09500" w14:textId="77777777" w:rsidR="00277F52" w:rsidRDefault="00277F52" w:rsidP="009A2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E36D" w14:textId="2CD8B561" w:rsidR="009A25D5" w:rsidRPr="009A25D5" w:rsidRDefault="00837629">
    <w:pPr>
      <w:pStyle w:val="Voettekst"/>
      <w:rPr>
        <w:color w:val="BFBFBF" w:themeColor="background1" w:themeShade="BF"/>
      </w:rPr>
    </w:pPr>
    <w:r>
      <w:rPr>
        <w:color w:val="BFBFBF" w:themeColor="background1" w:themeShade="BF"/>
      </w:rPr>
      <w:t>v</w:t>
    </w:r>
    <w:r w:rsidR="009A25D5" w:rsidRPr="009A25D5">
      <w:rPr>
        <w:color w:val="BFBFBF" w:themeColor="background1" w:themeShade="BF"/>
      </w:rPr>
      <w:t>an A naar B</w:t>
    </w:r>
    <w:r w:rsidR="00992EE6">
      <w:rPr>
        <w:color w:val="BFBFBF" w:themeColor="background1" w:themeShade="BF"/>
      </w:rPr>
      <w:t xml:space="preserve"> | </w:t>
    </w:r>
    <w:r w:rsidR="00F342FD">
      <w:rPr>
        <w:color w:val="BFBFBF" w:themeColor="background1" w:themeShade="BF"/>
      </w:rPr>
      <w:t>extra info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A1D16" w14:textId="77777777" w:rsidR="00277F52" w:rsidRDefault="00277F52" w:rsidP="009A25D5">
      <w:pPr>
        <w:spacing w:after="0" w:line="240" w:lineRule="auto"/>
      </w:pPr>
      <w:r>
        <w:separator/>
      </w:r>
    </w:p>
  </w:footnote>
  <w:footnote w:type="continuationSeparator" w:id="0">
    <w:p w14:paraId="798544E5" w14:textId="77777777" w:rsidR="00277F52" w:rsidRDefault="00277F52" w:rsidP="009A2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D465A" w14:textId="77777777" w:rsidR="00043AFD" w:rsidRDefault="00277F52">
    <w:pPr>
      <w:pStyle w:val="Koptekst"/>
    </w:pPr>
    <w:sdt>
      <w:sdtPr>
        <w:id w:val="577178558"/>
        <w:docPartObj>
          <w:docPartGallery w:val="Page Numbers (Margins)"/>
          <w:docPartUnique/>
        </w:docPartObj>
      </w:sdtPr>
      <w:sdtEndPr/>
      <w:sdtContent>
        <w:r w:rsidR="00043AFD">
          <w:rPr>
            <w:noProof/>
          </w:rPr>
          <mc:AlternateContent>
            <mc:Choice Requires="wps">
              <w:drawing>
                <wp:anchor distT="0" distB="0" distL="114300" distR="114300" simplePos="0" relativeHeight="251663360" behindDoc="0" locked="0" layoutInCell="0" allowOverlap="1" wp14:anchorId="7A78DCF6" wp14:editId="09C1D57D">
                  <wp:simplePos x="0" y="0"/>
                  <wp:positionH relativeFrom="leftMargin">
                    <wp:align>left</wp:align>
                  </wp:positionH>
                  <wp:positionV relativeFrom="margin">
                    <wp:align>center</wp:align>
                  </wp:positionV>
                  <wp:extent cx="727710" cy="329565"/>
                  <wp:effectExtent l="0" t="0" r="0" b="381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82793" w14:textId="77777777" w:rsidR="00043AFD" w:rsidRDefault="00043AFD">
                              <w:pPr>
                                <w:pBdr>
                                  <w:bottom w:val="single" w:sz="4" w:space="1" w:color="auto"/>
                                </w:pBdr>
                                <w:jc w:val="right"/>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7A78DCF6" id="Rechthoek 21" o:spid="_x0000_s1027" style="position:absolute;margin-left:0;margin-top:0;width:57.3pt;height:25.95pt;z-index:25166336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nqPo3IIC&#10;AAAHBQAADgAAAAAAAAAAAAAAAAAuAgAAZHJzL2Uyb0RvYy54bWxQSwECLQAUAAYACAAAACEAcaaG&#10;g9wAAAAEAQAADwAAAAAAAAAAAAAAAADcBAAAZHJzL2Rvd25yZXYueG1sUEsFBgAAAAAEAAQA8wAA&#10;AOUFAAAAAA==&#10;" o:allowincell="f" stroked="f">
                  <v:textbox>
                    <w:txbxContent>
                      <w:p w14:paraId="36C82793" w14:textId="77777777" w:rsidR="00043AFD" w:rsidRDefault="00043AFD">
                        <w:pPr>
                          <w:pBdr>
                            <w:bottom w:val="single" w:sz="4" w:space="1" w:color="auto"/>
                          </w:pBdr>
                          <w:jc w:val="right"/>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043AFD" w:rsidRPr="00043AFD">
      <w:rPr>
        <w:noProof/>
      </w:rPr>
      <w:drawing>
        <wp:anchor distT="0" distB="0" distL="114300" distR="114300" simplePos="0" relativeHeight="251659264" behindDoc="0" locked="0" layoutInCell="1" allowOverlap="1" wp14:anchorId="6C27D0EF" wp14:editId="4E874753">
          <wp:simplePos x="0" y="0"/>
          <wp:positionH relativeFrom="column">
            <wp:posOffset>6012180</wp:posOffset>
          </wp:positionH>
          <wp:positionV relativeFrom="paragraph">
            <wp:posOffset>-262473</wp:posOffset>
          </wp:positionV>
          <wp:extent cx="837925" cy="560717"/>
          <wp:effectExtent l="0" t="0" r="635"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7925" cy="5607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E389C"/>
    <w:multiLevelType w:val="hybridMultilevel"/>
    <w:tmpl w:val="F514BC6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DAF211A"/>
    <w:multiLevelType w:val="hybridMultilevel"/>
    <w:tmpl w:val="344EFB3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423522"/>
    <w:multiLevelType w:val="hybridMultilevel"/>
    <w:tmpl w:val="8C2C0C56"/>
    <w:lvl w:ilvl="0" w:tplc="99ACCC06">
      <w:numFmt w:val="bullet"/>
      <w:lvlText w:val="-"/>
      <w:lvlJc w:val="left"/>
      <w:pPr>
        <w:ind w:left="720" w:hanging="360"/>
      </w:pPr>
      <w:rPr>
        <w:rFonts w:ascii="Century Gothic" w:eastAsiaTheme="minorEastAsia"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0D429DC"/>
    <w:multiLevelType w:val="hybridMultilevel"/>
    <w:tmpl w:val="FDDC8AEE"/>
    <w:lvl w:ilvl="0" w:tplc="70529920">
      <w:start w:val="1"/>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C10706"/>
    <w:multiLevelType w:val="hybridMultilevel"/>
    <w:tmpl w:val="4FF28F42"/>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21B6AE0"/>
    <w:multiLevelType w:val="hybridMultilevel"/>
    <w:tmpl w:val="E1366B1C"/>
    <w:lvl w:ilvl="0" w:tplc="08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226503"/>
    <w:multiLevelType w:val="hybridMultilevel"/>
    <w:tmpl w:val="FB46589E"/>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685239D"/>
    <w:multiLevelType w:val="hybridMultilevel"/>
    <w:tmpl w:val="F40ACBDE"/>
    <w:lvl w:ilvl="0" w:tplc="9A8C8E56">
      <w:start w:val="900"/>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BC63496"/>
    <w:multiLevelType w:val="hybridMultilevel"/>
    <w:tmpl w:val="3C60BA70"/>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C801D1A"/>
    <w:multiLevelType w:val="hybridMultilevel"/>
    <w:tmpl w:val="8E1C4B02"/>
    <w:lvl w:ilvl="0" w:tplc="3110B7F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565428F7"/>
    <w:multiLevelType w:val="hybridMultilevel"/>
    <w:tmpl w:val="7C509D78"/>
    <w:lvl w:ilvl="0" w:tplc="95F46044">
      <w:numFmt w:val="bullet"/>
      <w:lvlText w:val="-"/>
      <w:lvlJc w:val="left"/>
      <w:pPr>
        <w:ind w:left="720" w:hanging="360"/>
      </w:pPr>
      <w:rPr>
        <w:rFonts w:ascii="Century Gothic" w:eastAsiaTheme="minorEastAsia"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38A6469"/>
    <w:multiLevelType w:val="hybridMultilevel"/>
    <w:tmpl w:val="C6843CFC"/>
    <w:lvl w:ilvl="0" w:tplc="61AEB19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66324742"/>
    <w:multiLevelType w:val="hybridMultilevel"/>
    <w:tmpl w:val="DCE6DD82"/>
    <w:lvl w:ilvl="0" w:tplc="08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22547D0"/>
    <w:multiLevelType w:val="hybridMultilevel"/>
    <w:tmpl w:val="4B7EA054"/>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F7B707D"/>
    <w:multiLevelType w:val="hybridMultilevel"/>
    <w:tmpl w:val="85C459D4"/>
    <w:lvl w:ilvl="0" w:tplc="8EEEBC24">
      <w:start w:val="1"/>
      <w:numFmt w:val="bullet"/>
      <w:lvlText w:val="◦"/>
      <w:lvlJc w:val="left"/>
      <w:pPr>
        <w:tabs>
          <w:tab w:val="num" w:pos="720"/>
        </w:tabs>
        <w:ind w:left="720" w:hanging="360"/>
      </w:pPr>
      <w:rPr>
        <w:rFonts w:ascii="Garamond" w:hAnsi="Garamond" w:hint="default"/>
      </w:rPr>
    </w:lvl>
    <w:lvl w:ilvl="1" w:tplc="6750D8EE" w:tentative="1">
      <w:start w:val="1"/>
      <w:numFmt w:val="bullet"/>
      <w:lvlText w:val="◦"/>
      <w:lvlJc w:val="left"/>
      <w:pPr>
        <w:tabs>
          <w:tab w:val="num" w:pos="1440"/>
        </w:tabs>
        <w:ind w:left="1440" w:hanging="360"/>
      </w:pPr>
      <w:rPr>
        <w:rFonts w:ascii="Garamond" w:hAnsi="Garamond" w:hint="default"/>
      </w:rPr>
    </w:lvl>
    <w:lvl w:ilvl="2" w:tplc="D494D236" w:tentative="1">
      <w:start w:val="1"/>
      <w:numFmt w:val="bullet"/>
      <w:lvlText w:val="◦"/>
      <w:lvlJc w:val="left"/>
      <w:pPr>
        <w:tabs>
          <w:tab w:val="num" w:pos="2160"/>
        </w:tabs>
        <w:ind w:left="2160" w:hanging="360"/>
      </w:pPr>
      <w:rPr>
        <w:rFonts w:ascii="Garamond" w:hAnsi="Garamond" w:hint="default"/>
      </w:rPr>
    </w:lvl>
    <w:lvl w:ilvl="3" w:tplc="DC7C4296" w:tentative="1">
      <w:start w:val="1"/>
      <w:numFmt w:val="bullet"/>
      <w:lvlText w:val="◦"/>
      <w:lvlJc w:val="left"/>
      <w:pPr>
        <w:tabs>
          <w:tab w:val="num" w:pos="2880"/>
        </w:tabs>
        <w:ind w:left="2880" w:hanging="360"/>
      </w:pPr>
      <w:rPr>
        <w:rFonts w:ascii="Garamond" w:hAnsi="Garamond" w:hint="default"/>
      </w:rPr>
    </w:lvl>
    <w:lvl w:ilvl="4" w:tplc="EEE437C4" w:tentative="1">
      <w:start w:val="1"/>
      <w:numFmt w:val="bullet"/>
      <w:lvlText w:val="◦"/>
      <w:lvlJc w:val="left"/>
      <w:pPr>
        <w:tabs>
          <w:tab w:val="num" w:pos="3600"/>
        </w:tabs>
        <w:ind w:left="3600" w:hanging="360"/>
      </w:pPr>
      <w:rPr>
        <w:rFonts w:ascii="Garamond" w:hAnsi="Garamond" w:hint="default"/>
      </w:rPr>
    </w:lvl>
    <w:lvl w:ilvl="5" w:tplc="DF94B302" w:tentative="1">
      <w:start w:val="1"/>
      <w:numFmt w:val="bullet"/>
      <w:lvlText w:val="◦"/>
      <w:lvlJc w:val="left"/>
      <w:pPr>
        <w:tabs>
          <w:tab w:val="num" w:pos="4320"/>
        </w:tabs>
        <w:ind w:left="4320" w:hanging="360"/>
      </w:pPr>
      <w:rPr>
        <w:rFonts w:ascii="Garamond" w:hAnsi="Garamond" w:hint="default"/>
      </w:rPr>
    </w:lvl>
    <w:lvl w:ilvl="6" w:tplc="E7D6AB88" w:tentative="1">
      <w:start w:val="1"/>
      <w:numFmt w:val="bullet"/>
      <w:lvlText w:val="◦"/>
      <w:lvlJc w:val="left"/>
      <w:pPr>
        <w:tabs>
          <w:tab w:val="num" w:pos="5040"/>
        </w:tabs>
        <w:ind w:left="5040" w:hanging="360"/>
      </w:pPr>
      <w:rPr>
        <w:rFonts w:ascii="Garamond" w:hAnsi="Garamond" w:hint="default"/>
      </w:rPr>
    </w:lvl>
    <w:lvl w:ilvl="7" w:tplc="294A7D38" w:tentative="1">
      <w:start w:val="1"/>
      <w:numFmt w:val="bullet"/>
      <w:lvlText w:val="◦"/>
      <w:lvlJc w:val="left"/>
      <w:pPr>
        <w:tabs>
          <w:tab w:val="num" w:pos="5760"/>
        </w:tabs>
        <w:ind w:left="5760" w:hanging="360"/>
      </w:pPr>
      <w:rPr>
        <w:rFonts w:ascii="Garamond" w:hAnsi="Garamond" w:hint="default"/>
      </w:rPr>
    </w:lvl>
    <w:lvl w:ilvl="8" w:tplc="31422A00" w:tentative="1">
      <w:start w:val="1"/>
      <w:numFmt w:val="bullet"/>
      <w:lvlText w:val="◦"/>
      <w:lvlJc w:val="left"/>
      <w:pPr>
        <w:tabs>
          <w:tab w:val="num" w:pos="6480"/>
        </w:tabs>
        <w:ind w:left="6480" w:hanging="360"/>
      </w:pPr>
      <w:rPr>
        <w:rFonts w:ascii="Garamond" w:hAnsi="Garamond" w:hint="default"/>
      </w:rPr>
    </w:lvl>
  </w:abstractNum>
  <w:num w:numId="1">
    <w:abstractNumId w:val="10"/>
  </w:num>
  <w:num w:numId="2">
    <w:abstractNumId w:val="7"/>
  </w:num>
  <w:num w:numId="3">
    <w:abstractNumId w:val="8"/>
  </w:num>
  <w:num w:numId="4">
    <w:abstractNumId w:val="6"/>
  </w:num>
  <w:num w:numId="5">
    <w:abstractNumId w:val="13"/>
  </w:num>
  <w:num w:numId="6">
    <w:abstractNumId w:val="0"/>
  </w:num>
  <w:num w:numId="7">
    <w:abstractNumId w:val="4"/>
  </w:num>
  <w:num w:numId="8">
    <w:abstractNumId w:val="1"/>
  </w:num>
  <w:num w:numId="9">
    <w:abstractNumId w:val="2"/>
  </w:num>
  <w:num w:numId="10">
    <w:abstractNumId w:val="3"/>
  </w:num>
  <w:num w:numId="11">
    <w:abstractNumId w:val="9"/>
  </w:num>
  <w:num w:numId="12">
    <w:abstractNumId w:val="11"/>
  </w:num>
  <w:num w:numId="13">
    <w:abstractNumId w:val="14"/>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5D5"/>
    <w:rsid w:val="000266C0"/>
    <w:rsid w:val="00043AFD"/>
    <w:rsid w:val="00053491"/>
    <w:rsid w:val="0009613A"/>
    <w:rsid w:val="000F34E0"/>
    <w:rsid w:val="001A6C2E"/>
    <w:rsid w:val="00216FFD"/>
    <w:rsid w:val="00253C04"/>
    <w:rsid w:val="00262EB2"/>
    <w:rsid w:val="00277B8B"/>
    <w:rsid w:val="00277F52"/>
    <w:rsid w:val="0034473F"/>
    <w:rsid w:val="003C7CB7"/>
    <w:rsid w:val="003E796C"/>
    <w:rsid w:val="00466341"/>
    <w:rsid w:val="0049261D"/>
    <w:rsid w:val="004A19F3"/>
    <w:rsid w:val="00554B17"/>
    <w:rsid w:val="005920A5"/>
    <w:rsid w:val="0065189D"/>
    <w:rsid w:val="006B7680"/>
    <w:rsid w:val="006F5B5F"/>
    <w:rsid w:val="00731F15"/>
    <w:rsid w:val="00743FFC"/>
    <w:rsid w:val="00775EAB"/>
    <w:rsid w:val="00783CD6"/>
    <w:rsid w:val="007A7B2C"/>
    <w:rsid w:val="007D2C0E"/>
    <w:rsid w:val="007E7B78"/>
    <w:rsid w:val="0083683B"/>
    <w:rsid w:val="00837629"/>
    <w:rsid w:val="00850E7F"/>
    <w:rsid w:val="00874C1A"/>
    <w:rsid w:val="008865FB"/>
    <w:rsid w:val="008C6631"/>
    <w:rsid w:val="00934483"/>
    <w:rsid w:val="00977AF3"/>
    <w:rsid w:val="00977EAF"/>
    <w:rsid w:val="0098511C"/>
    <w:rsid w:val="00992EE6"/>
    <w:rsid w:val="00996C88"/>
    <w:rsid w:val="009A25D5"/>
    <w:rsid w:val="009C1E24"/>
    <w:rsid w:val="00A21009"/>
    <w:rsid w:val="00A60C05"/>
    <w:rsid w:val="00AD3C5A"/>
    <w:rsid w:val="00B7246F"/>
    <w:rsid w:val="00BC65AA"/>
    <w:rsid w:val="00BD77BC"/>
    <w:rsid w:val="00C45311"/>
    <w:rsid w:val="00C47B6C"/>
    <w:rsid w:val="00C5744B"/>
    <w:rsid w:val="00C63E6C"/>
    <w:rsid w:val="00C77E9D"/>
    <w:rsid w:val="00D7653A"/>
    <w:rsid w:val="00D953E1"/>
    <w:rsid w:val="00D96AC1"/>
    <w:rsid w:val="00DB3DAA"/>
    <w:rsid w:val="00DE10FA"/>
    <w:rsid w:val="00DF72C1"/>
    <w:rsid w:val="00E01DD8"/>
    <w:rsid w:val="00E02755"/>
    <w:rsid w:val="00E15CB7"/>
    <w:rsid w:val="00E37FBA"/>
    <w:rsid w:val="00E85C58"/>
    <w:rsid w:val="00EB0D30"/>
    <w:rsid w:val="00EB4DAB"/>
    <w:rsid w:val="00EE10FA"/>
    <w:rsid w:val="00F342FD"/>
    <w:rsid w:val="00F67B89"/>
    <w:rsid w:val="00FC53EC"/>
    <w:rsid w:val="00FD22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04794"/>
  <w15:chartTrackingRefBased/>
  <w15:docId w15:val="{6288457A-A7DC-41B8-A1C5-C57125FB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A25D5"/>
    <w:rPr>
      <w:lang w:val="nl-NL"/>
    </w:rPr>
  </w:style>
  <w:style w:type="paragraph" w:styleId="Kop1">
    <w:name w:val="heading 1"/>
    <w:basedOn w:val="Standaard"/>
    <w:next w:val="Standaard"/>
    <w:link w:val="Kop1Char"/>
    <w:uiPriority w:val="9"/>
    <w:qFormat/>
    <w:rsid w:val="009A25D5"/>
    <w:pPr>
      <w:keepNext/>
      <w:keepLines/>
      <w:spacing w:before="320" w:after="0" w:line="240" w:lineRule="auto"/>
      <w:outlineLvl w:val="0"/>
    </w:pPr>
    <w:rPr>
      <w:rFonts w:asciiTheme="majorHAnsi" w:eastAsiaTheme="majorEastAsia" w:hAnsiTheme="majorHAnsi" w:cstheme="majorBidi"/>
      <w:color w:val="1481AB" w:themeColor="accent1" w:themeShade="BF"/>
      <w:sz w:val="30"/>
      <w:szCs w:val="30"/>
    </w:rPr>
  </w:style>
  <w:style w:type="paragraph" w:styleId="Kop2">
    <w:name w:val="heading 2"/>
    <w:basedOn w:val="Standaard"/>
    <w:next w:val="Standaard"/>
    <w:link w:val="Kop2Char"/>
    <w:uiPriority w:val="9"/>
    <w:unhideWhenUsed/>
    <w:qFormat/>
    <w:rsid w:val="009A25D5"/>
    <w:pPr>
      <w:keepNext/>
      <w:keepLines/>
      <w:spacing w:before="40" w:after="0" w:line="240" w:lineRule="auto"/>
      <w:outlineLvl w:val="1"/>
    </w:pPr>
    <w:rPr>
      <w:rFonts w:asciiTheme="majorHAnsi" w:eastAsiaTheme="majorEastAsia" w:hAnsiTheme="majorHAnsi" w:cstheme="majorBidi"/>
      <w:color w:val="1C6194" w:themeColor="accent2" w:themeShade="BF"/>
      <w:sz w:val="28"/>
      <w:szCs w:val="28"/>
    </w:rPr>
  </w:style>
  <w:style w:type="paragraph" w:styleId="Kop3">
    <w:name w:val="heading 3"/>
    <w:basedOn w:val="Standaard"/>
    <w:next w:val="Standaard"/>
    <w:link w:val="Kop3Char"/>
    <w:uiPriority w:val="9"/>
    <w:unhideWhenUsed/>
    <w:qFormat/>
    <w:rsid w:val="009A25D5"/>
    <w:pPr>
      <w:keepNext/>
      <w:keepLines/>
      <w:spacing w:before="40" w:after="0" w:line="240" w:lineRule="auto"/>
      <w:outlineLvl w:val="2"/>
    </w:pPr>
    <w:rPr>
      <w:rFonts w:asciiTheme="majorHAnsi" w:eastAsiaTheme="majorEastAsia" w:hAnsiTheme="majorHAnsi" w:cstheme="majorBidi"/>
      <w:color w:val="487B77" w:themeColor="accent6" w:themeShade="BF"/>
      <w:sz w:val="26"/>
      <w:szCs w:val="26"/>
    </w:rPr>
  </w:style>
  <w:style w:type="paragraph" w:styleId="Kop4">
    <w:name w:val="heading 4"/>
    <w:basedOn w:val="Standaard"/>
    <w:next w:val="Standaard"/>
    <w:link w:val="Kop4Char"/>
    <w:uiPriority w:val="9"/>
    <w:semiHidden/>
    <w:unhideWhenUsed/>
    <w:qFormat/>
    <w:rsid w:val="009A25D5"/>
    <w:pPr>
      <w:keepNext/>
      <w:keepLines/>
      <w:spacing w:before="40" w:after="0"/>
      <w:outlineLvl w:val="3"/>
    </w:pPr>
    <w:rPr>
      <w:rFonts w:asciiTheme="majorHAnsi" w:eastAsiaTheme="majorEastAsia" w:hAnsiTheme="majorHAnsi" w:cstheme="majorBidi"/>
      <w:i/>
      <w:iCs/>
      <w:color w:val="2E653E" w:themeColor="accent5" w:themeShade="BF"/>
      <w:sz w:val="25"/>
      <w:szCs w:val="25"/>
    </w:rPr>
  </w:style>
  <w:style w:type="paragraph" w:styleId="Kop5">
    <w:name w:val="heading 5"/>
    <w:basedOn w:val="Standaard"/>
    <w:next w:val="Standaard"/>
    <w:link w:val="Kop5Char"/>
    <w:uiPriority w:val="9"/>
    <w:semiHidden/>
    <w:unhideWhenUsed/>
    <w:qFormat/>
    <w:rsid w:val="009A25D5"/>
    <w:pPr>
      <w:keepNext/>
      <w:keepLines/>
      <w:spacing w:before="40" w:after="0"/>
      <w:outlineLvl w:val="4"/>
    </w:pPr>
    <w:rPr>
      <w:rFonts w:asciiTheme="majorHAnsi" w:eastAsiaTheme="majorEastAsia" w:hAnsiTheme="majorHAnsi" w:cstheme="majorBidi"/>
      <w:i/>
      <w:iCs/>
      <w:color w:val="134163" w:themeColor="accent2" w:themeShade="80"/>
      <w:sz w:val="24"/>
      <w:szCs w:val="24"/>
    </w:rPr>
  </w:style>
  <w:style w:type="paragraph" w:styleId="Kop6">
    <w:name w:val="heading 6"/>
    <w:basedOn w:val="Standaard"/>
    <w:next w:val="Standaard"/>
    <w:link w:val="Kop6Char"/>
    <w:uiPriority w:val="9"/>
    <w:semiHidden/>
    <w:unhideWhenUsed/>
    <w:qFormat/>
    <w:rsid w:val="009A25D5"/>
    <w:pPr>
      <w:keepNext/>
      <w:keepLines/>
      <w:spacing w:before="40" w:after="0"/>
      <w:outlineLvl w:val="5"/>
    </w:pPr>
    <w:rPr>
      <w:rFonts w:asciiTheme="majorHAnsi" w:eastAsiaTheme="majorEastAsia" w:hAnsiTheme="majorHAnsi" w:cstheme="majorBidi"/>
      <w:i/>
      <w:iCs/>
      <w:color w:val="305250" w:themeColor="accent6" w:themeShade="80"/>
      <w:sz w:val="23"/>
      <w:szCs w:val="23"/>
    </w:rPr>
  </w:style>
  <w:style w:type="paragraph" w:styleId="Kop7">
    <w:name w:val="heading 7"/>
    <w:basedOn w:val="Standaard"/>
    <w:next w:val="Standaard"/>
    <w:link w:val="Kop7Char"/>
    <w:uiPriority w:val="9"/>
    <w:semiHidden/>
    <w:unhideWhenUsed/>
    <w:qFormat/>
    <w:rsid w:val="009A25D5"/>
    <w:pPr>
      <w:keepNext/>
      <w:keepLines/>
      <w:spacing w:before="40" w:after="0"/>
      <w:outlineLvl w:val="6"/>
    </w:pPr>
    <w:rPr>
      <w:rFonts w:asciiTheme="majorHAnsi" w:eastAsiaTheme="majorEastAsia" w:hAnsiTheme="majorHAnsi" w:cstheme="majorBidi"/>
      <w:color w:val="0D5672" w:themeColor="accent1" w:themeShade="80"/>
    </w:rPr>
  </w:style>
  <w:style w:type="paragraph" w:styleId="Kop8">
    <w:name w:val="heading 8"/>
    <w:basedOn w:val="Standaard"/>
    <w:next w:val="Standaard"/>
    <w:link w:val="Kop8Char"/>
    <w:uiPriority w:val="9"/>
    <w:semiHidden/>
    <w:unhideWhenUsed/>
    <w:qFormat/>
    <w:rsid w:val="009A25D5"/>
    <w:pPr>
      <w:keepNext/>
      <w:keepLines/>
      <w:spacing w:before="40" w:after="0"/>
      <w:outlineLvl w:val="7"/>
    </w:pPr>
    <w:rPr>
      <w:rFonts w:asciiTheme="majorHAnsi" w:eastAsiaTheme="majorEastAsia" w:hAnsiTheme="majorHAnsi" w:cstheme="majorBidi"/>
      <w:color w:val="134163" w:themeColor="accent2" w:themeShade="80"/>
      <w:sz w:val="21"/>
      <w:szCs w:val="21"/>
    </w:rPr>
  </w:style>
  <w:style w:type="paragraph" w:styleId="Kop9">
    <w:name w:val="heading 9"/>
    <w:basedOn w:val="Standaard"/>
    <w:next w:val="Standaard"/>
    <w:link w:val="Kop9Char"/>
    <w:uiPriority w:val="9"/>
    <w:semiHidden/>
    <w:unhideWhenUsed/>
    <w:qFormat/>
    <w:rsid w:val="009A25D5"/>
    <w:pPr>
      <w:keepNext/>
      <w:keepLines/>
      <w:spacing w:before="40" w:after="0"/>
      <w:outlineLvl w:val="8"/>
    </w:pPr>
    <w:rPr>
      <w:rFonts w:asciiTheme="majorHAnsi" w:eastAsiaTheme="majorEastAsia" w:hAnsiTheme="majorHAnsi" w:cstheme="majorBidi"/>
      <w:color w:val="305250"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A25D5"/>
    <w:rPr>
      <w:rFonts w:asciiTheme="majorHAnsi" w:eastAsiaTheme="majorEastAsia" w:hAnsiTheme="majorHAnsi" w:cstheme="majorBidi"/>
      <w:color w:val="1481AB" w:themeColor="accent1" w:themeShade="BF"/>
      <w:sz w:val="30"/>
      <w:szCs w:val="30"/>
    </w:rPr>
  </w:style>
  <w:style w:type="character" w:customStyle="1" w:styleId="Kop2Char">
    <w:name w:val="Kop 2 Char"/>
    <w:basedOn w:val="Standaardalinea-lettertype"/>
    <w:link w:val="Kop2"/>
    <w:uiPriority w:val="9"/>
    <w:rsid w:val="009A25D5"/>
    <w:rPr>
      <w:rFonts w:asciiTheme="majorHAnsi" w:eastAsiaTheme="majorEastAsia" w:hAnsiTheme="majorHAnsi" w:cstheme="majorBidi"/>
      <w:color w:val="1C6194" w:themeColor="accent2" w:themeShade="BF"/>
      <w:sz w:val="28"/>
      <w:szCs w:val="28"/>
    </w:rPr>
  </w:style>
  <w:style w:type="character" w:customStyle="1" w:styleId="Kop3Char">
    <w:name w:val="Kop 3 Char"/>
    <w:basedOn w:val="Standaardalinea-lettertype"/>
    <w:link w:val="Kop3"/>
    <w:uiPriority w:val="9"/>
    <w:rsid w:val="009A25D5"/>
    <w:rPr>
      <w:rFonts w:asciiTheme="majorHAnsi" w:eastAsiaTheme="majorEastAsia" w:hAnsiTheme="majorHAnsi" w:cstheme="majorBidi"/>
      <w:color w:val="487B77" w:themeColor="accent6" w:themeShade="BF"/>
      <w:sz w:val="26"/>
      <w:szCs w:val="26"/>
    </w:rPr>
  </w:style>
  <w:style w:type="character" w:customStyle="1" w:styleId="Kop4Char">
    <w:name w:val="Kop 4 Char"/>
    <w:basedOn w:val="Standaardalinea-lettertype"/>
    <w:link w:val="Kop4"/>
    <w:uiPriority w:val="9"/>
    <w:semiHidden/>
    <w:rsid w:val="009A25D5"/>
    <w:rPr>
      <w:rFonts w:asciiTheme="majorHAnsi" w:eastAsiaTheme="majorEastAsia" w:hAnsiTheme="majorHAnsi" w:cstheme="majorBidi"/>
      <w:i/>
      <w:iCs/>
      <w:color w:val="2E653E" w:themeColor="accent5" w:themeShade="BF"/>
      <w:sz w:val="25"/>
      <w:szCs w:val="25"/>
    </w:rPr>
  </w:style>
  <w:style w:type="character" w:customStyle="1" w:styleId="Kop5Char">
    <w:name w:val="Kop 5 Char"/>
    <w:basedOn w:val="Standaardalinea-lettertype"/>
    <w:link w:val="Kop5"/>
    <w:uiPriority w:val="9"/>
    <w:semiHidden/>
    <w:rsid w:val="009A25D5"/>
    <w:rPr>
      <w:rFonts w:asciiTheme="majorHAnsi" w:eastAsiaTheme="majorEastAsia" w:hAnsiTheme="majorHAnsi" w:cstheme="majorBidi"/>
      <w:i/>
      <w:iCs/>
      <w:color w:val="134163" w:themeColor="accent2" w:themeShade="80"/>
      <w:sz w:val="24"/>
      <w:szCs w:val="24"/>
    </w:rPr>
  </w:style>
  <w:style w:type="character" w:customStyle="1" w:styleId="Kop6Char">
    <w:name w:val="Kop 6 Char"/>
    <w:basedOn w:val="Standaardalinea-lettertype"/>
    <w:link w:val="Kop6"/>
    <w:uiPriority w:val="9"/>
    <w:semiHidden/>
    <w:rsid w:val="009A25D5"/>
    <w:rPr>
      <w:rFonts w:asciiTheme="majorHAnsi" w:eastAsiaTheme="majorEastAsia" w:hAnsiTheme="majorHAnsi" w:cstheme="majorBidi"/>
      <w:i/>
      <w:iCs/>
      <w:color w:val="305250" w:themeColor="accent6" w:themeShade="80"/>
      <w:sz w:val="23"/>
      <w:szCs w:val="23"/>
    </w:rPr>
  </w:style>
  <w:style w:type="character" w:customStyle="1" w:styleId="Kop7Char">
    <w:name w:val="Kop 7 Char"/>
    <w:basedOn w:val="Standaardalinea-lettertype"/>
    <w:link w:val="Kop7"/>
    <w:uiPriority w:val="9"/>
    <w:semiHidden/>
    <w:rsid w:val="009A25D5"/>
    <w:rPr>
      <w:rFonts w:asciiTheme="majorHAnsi" w:eastAsiaTheme="majorEastAsia" w:hAnsiTheme="majorHAnsi" w:cstheme="majorBidi"/>
      <w:color w:val="0D5672" w:themeColor="accent1" w:themeShade="80"/>
    </w:rPr>
  </w:style>
  <w:style w:type="character" w:customStyle="1" w:styleId="Kop8Char">
    <w:name w:val="Kop 8 Char"/>
    <w:basedOn w:val="Standaardalinea-lettertype"/>
    <w:link w:val="Kop8"/>
    <w:uiPriority w:val="9"/>
    <w:semiHidden/>
    <w:rsid w:val="009A25D5"/>
    <w:rPr>
      <w:rFonts w:asciiTheme="majorHAnsi" w:eastAsiaTheme="majorEastAsia" w:hAnsiTheme="majorHAnsi" w:cstheme="majorBidi"/>
      <w:color w:val="134163" w:themeColor="accent2" w:themeShade="80"/>
      <w:sz w:val="21"/>
      <w:szCs w:val="21"/>
    </w:rPr>
  </w:style>
  <w:style w:type="character" w:customStyle="1" w:styleId="Kop9Char">
    <w:name w:val="Kop 9 Char"/>
    <w:basedOn w:val="Standaardalinea-lettertype"/>
    <w:link w:val="Kop9"/>
    <w:uiPriority w:val="9"/>
    <w:semiHidden/>
    <w:rsid w:val="009A25D5"/>
    <w:rPr>
      <w:rFonts w:asciiTheme="majorHAnsi" w:eastAsiaTheme="majorEastAsia" w:hAnsiTheme="majorHAnsi" w:cstheme="majorBidi"/>
      <w:color w:val="305250" w:themeColor="accent6" w:themeShade="80"/>
    </w:rPr>
  </w:style>
  <w:style w:type="paragraph" w:styleId="Bijschrift">
    <w:name w:val="caption"/>
    <w:basedOn w:val="Standaard"/>
    <w:next w:val="Standaard"/>
    <w:uiPriority w:val="35"/>
    <w:semiHidden/>
    <w:unhideWhenUsed/>
    <w:qFormat/>
    <w:rsid w:val="009A25D5"/>
    <w:pPr>
      <w:spacing w:line="240" w:lineRule="auto"/>
    </w:pPr>
    <w:rPr>
      <w:b/>
      <w:bCs/>
      <w:smallCaps/>
      <w:color w:val="1CADE4" w:themeColor="accent1"/>
      <w:spacing w:val="6"/>
    </w:rPr>
  </w:style>
  <w:style w:type="paragraph" w:styleId="Titel">
    <w:name w:val="Title"/>
    <w:basedOn w:val="Standaard"/>
    <w:next w:val="Standaard"/>
    <w:link w:val="TitelChar"/>
    <w:uiPriority w:val="10"/>
    <w:qFormat/>
    <w:rsid w:val="009A25D5"/>
    <w:pPr>
      <w:spacing w:after="0" w:line="240" w:lineRule="auto"/>
      <w:contextualSpacing/>
    </w:pPr>
    <w:rPr>
      <w:rFonts w:asciiTheme="majorHAnsi" w:eastAsiaTheme="majorEastAsia" w:hAnsiTheme="majorHAnsi" w:cstheme="majorBidi"/>
      <w:color w:val="1481AB" w:themeColor="accent1" w:themeShade="BF"/>
      <w:spacing w:val="-10"/>
      <w:sz w:val="52"/>
      <w:szCs w:val="52"/>
    </w:rPr>
  </w:style>
  <w:style w:type="character" w:customStyle="1" w:styleId="TitelChar">
    <w:name w:val="Titel Char"/>
    <w:basedOn w:val="Standaardalinea-lettertype"/>
    <w:link w:val="Titel"/>
    <w:uiPriority w:val="10"/>
    <w:rsid w:val="009A25D5"/>
    <w:rPr>
      <w:rFonts w:asciiTheme="majorHAnsi" w:eastAsiaTheme="majorEastAsia" w:hAnsiTheme="majorHAnsi" w:cstheme="majorBidi"/>
      <w:color w:val="1481AB" w:themeColor="accent1" w:themeShade="BF"/>
      <w:spacing w:val="-10"/>
      <w:sz w:val="52"/>
      <w:szCs w:val="52"/>
    </w:rPr>
  </w:style>
  <w:style w:type="paragraph" w:styleId="Ondertitel">
    <w:name w:val="Subtitle"/>
    <w:basedOn w:val="Standaard"/>
    <w:next w:val="Standaard"/>
    <w:link w:val="OndertitelChar"/>
    <w:uiPriority w:val="11"/>
    <w:qFormat/>
    <w:rsid w:val="009A25D5"/>
    <w:pPr>
      <w:numPr>
        <w:ilvl w:val="1"/>
      </w:numPr>
      <w:spacing w:line="240" w:lineRule="auto"/>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9A25D5"/>
    <w:rPr>
      <w:rFonts w:asciiTheme="majorHAnsi" w:eastAsiaTheme="majorEastAsia" w:hAnsiTheme="majorHAnsi" w:cstheme="majorBidi"/>
    </w:rPr>
  </w:style>
  <w:style w:type="character" w:styleId="Zwaar">
    <w:name w:val="Strong"/>
    <w:basedOn w:val="Standaardalinea-lettertype"/>
    <w:uiPriority w:val="22"/>
    <w:qFormat/>
    <w:rsid w:val="009A25D5"/>
    <w:rPr>
      <w:b/>
      <w:bCs/>
    </w:rPr>
  </w:style>
  <w:style w:type="character" w:styleId="Nadruk">
    <w:name w:val="Emphasis"/>
    <w:basedOn w:val="Standaardalinea-lettertype"/>
    <w:uiPriority w:val="20"/>
    <w:qFormat/>
    <w:rsid w:val="009A25D5"/>
    <w:rPr>
      <w:i/>
      <w:iCs/>
    </w:rPr>
  </w:style>
  <w:style w:type="paragraph" w:styleId="Geenafstand">
    <w:name w:val="No Spacing"/>
    <w:uiPriority w:val="1"/>
    <w:qFormat/>
    <w:rsid w:val="009A25D5"/>
    <w:pPr>
      <w:spacing w:after="0" w:line="240" w:lineRule="auto"/>
    </w:pPr>
  </w:style>
  <w:style w:type="paragraph" w:styleId="Citaat">
    <w:name w:val="Quote"/>
    <w:basedOn w:val="Standaard"/>
    <w:next w:val="Standaard"/>
    <w:link w:val="CitaatChar"/>
    <w:uiPriority w:val="29"/>
    <w:qFormat/>
    <w:rsid w:val="009A25D5"/>
    <w:pPr>
      <w:spacing w:before="120"/>
      <w:ind w:left="720" w:right="720"/>
      <w:jc w:val="center"/>
    </w:pPr>
    <w:rPr>
      <w:i/>
      <w:iCs/>
    </w:rPr>
  </w:style>
  <w:style w:type="character" w:customStyle="1" w:styleId="CitaatChar">
    <w:name w:val="Citaat Char"/>
    <w:basedOn w:val="Standaardalinea-lettertype"/>
    <w:link w:val="Citaat"/>
    <w:uiPriority w:val="29"/>
    <w:rsid w:val="009A25D5"/>
    <w:rPr>
      <w:i/>
      <w:iCs/>
    </w:rPr>
  </w:style>
  <w:style w:type="paragraph" w:styleId="Duidelijkcitaat">
    <w:name w:val="Intense Quote"/>
    <w:basedOn w:val="Standaard"/>
    <w:next w:val="Standaard"/>
    <w:link w:val="DuidelijkcitaatChar"/>
    <w:uiPriority w:val="30"/>
    <w:qFormat/>
    <w:rsid w:val="009A25D5"/>
    <w:pPr>
      <w:spacing w:before="120" w:line="300" w:lineRule="auto"/>
      <w:ind w:left="576" w:right="576"/>
      <w:jc w:val="center"/>
    </w:pPr>
    <w:rPr>
      <w:rFonts w:asciiTheme="majorHAnsi" w:eastAsiaTheme="majorEastAsia" w:hAnsiTheme="majorHAnsi" w:cstheme="majorBidi"/>
      <w:color w:val="1CADE4" w:themeColor="accent1"/>
      <w:sz w:val="24"/>
      <w:szCs w:val="24"/>
    </w:rPr>
  </w:style>
  <w:style w:type="character" w:customStyle="1" w:styleId="DuidelijkcitaatChar">
    <w:name w:val="Duidelijk citaat Char"/>
    <w:basedOn w:val="Standaardalinea-lettertype"/>
    <w:link w:val="Duidelijkcitaat"/>
    <w:uiPriority w:val="30"/>
    <w:rsid w:val="009A25D5"/>
    <w:rPr>
      <w:rFonts w:asciiTheme="majorHAnsi" w:eastAsiaTheme="majorEastAsia" w:hAnsiTheme="majorHAnsi" w:cstheme="majorBidi"/>
      <w:color w:val="1CADE4" w:themeColor="accent1"/>
      <w:sz w:val="24"/>
      <w:szCs w:val="24"/>
    </w:rPr>
  </w:style>
  <w:style w:type="character" w:styleId="Subtielebenadrukking">
    <w:name w:val="Subtle Emphasis"/>
    <w:basedOn w:val="Standaardalinea-lettertype"/>
    <w:uiPriority w:val="19"/>
    <w:qFormat/>
    <w:rsid w:val="009A25D5"/>
    <w:rPr>
      <w:i/>
      <w:iCs/>
      <w:color w:val="404040" w:themeColor="text1" w:themeTint="BF"/>
    </w:rPr>
  </w:style>
  <w:style w:type="character" w:styleId="Intensievebenadrukking">
    <w:name w:val="Intense Emphasis"/>
    <w:basedOn w:val="Standaardalinea-lettertype"/>
    <w:uiPriority w:val="21"/>
    <w:qFormat/>
    <w:rsid w:val="009A25D5"/>
    <w:rPr>
      <w:b w:val="0"/>
      <w:bCs w:val="0"/>
      <w:i/>
      <w:iCs/>
      <w:color w:val="1CADE4" w:themeColor="accent1"/>
    </w:rPr>
  </w:style>
  <w:style w:type="character" w:styleId="Subtieleverwijzing">
    <w:name w:val="Subtle Reference"/>
    <w:basedOn w:val="Standaardalinea-lettertype"/>
    <w:uiPriority w:val="31"/>
    <w:qFormat/>
    <w:rsid w:val="009A25D5"/>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9A25D5"/>
    <w:rPr>
      <w:b/>
      <w:bCs/>
      <w:smallCaps/>
      <w:color w:val="1CADE4" w:themeColor="accent1"/>
      <w:spacing w:val="5"/>
      <w:u w:val="single"/>
    </w:rPr>
  </w:style>
  <w:style w:type="character" w:styleId="Titelvanboek">
    <w:name w:val="Book Title"/>
    <w:basedOn w:val="Standaardalinea-lettertype"/>
    <w:uiPriority w:val="33"/>
    <w:qFormat/>
    <w:rsid w:val="009A25D5"/>
    <w:rPr>
      <w:b/>
      <w:bCs/>
      <w:smallCaps/>
    </w:rPr>
  </w:style>
  <w:style w:type="paragraph" w:styleId="Kopvaninhoudsopgave">
    <w:name w:val="TOC Heading"/>
    <w:basedOn w:val="Kop1"/>
    <w:next w:val="Standaard"/>
    <w:uiPriority w:val="39"/>
    <w:semiHidden/>
    <w:unhideWhenUsed/>
    <w:qFormat/>
    <w:rsid w:val="009A25D5"/>
    <w:pPr>
      <w:outlineLvl w:val="9"/>
    </w:pPr>
  </w:style>
  <w:style w:type="paragraph" w:styleId="Koptekst">
    <w:name w:val="header"/>
    <w:basedOn w:val="Standaard"/>
    <w:link w:val="KoptekstChar"/>
    <w:uiPriority w:val="99"/>
    <w:unhideWhenUsed/>
    <w:rsid w:val="009A25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25D5"/>
  </w:style>
  <w:style w:type="paragraph" w:styleId="Voettekst">
    <w:name w:val="footer"/>
    <w:basedOn w:val="Standaard"/>
    <w:link w:val="VoettekstChar"/>
    <w:uiPriority w:val="99"/>
    <w:unhideWhenUsed/>
    <w:rsid w:val="009A25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25D5"/>
  </w:style>
  <w:style w:type="table" w:styleId="Tabelraster">
    <w:name w:val="Table Grid"/>
    <w:basedOn w:val="Standaardtabel"/>
    <w:uiPriority w:val="39"/>
    <w:rsid w:val="009A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992EE6"/>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styleId="Paginanummer">
    <w:name w:val="page number"/>
    <w:basedOn w:val="Standaardalinea-lettertype"/>
    <w:uiPriority w:val="99"/>
    <w:unhideWhenUsed/>
    <w:rsid w:val="00043AFD"/>
  </w:style>
  <w:style w:type="table" w:customStyle="1" w:styleId="Tabellen">
    <w:name w:val="Tabellen"/>
    <w:basedOn w:val="Standaardtabel"/>
    <w:uiPriority w:val="99"/>
    <w:rsid w:val="00C47B6C"/>
    <w:pPr>
      <w:spacing w:after="0" w:line="240" w:lineRule="auto"/>
    </w:pPr>
    <w:tblPr/>
  </w:style>
  <w:style w:type="paragraph" w:styleId="Lijstalinea">
    <w:name w:val="List Paragraph"/>
    <w:basedOn w:val="Standaard"/>
    <w:uiPriority w:val="34"/>
    <w:qFormat/>
    <w:rsid w:val="00775EAB"/>
    <w:pPr>
      <w:ind w:left="720"/>
      <w:contextualSpacing/>
    </w:pPr>
  </w:style>
  <w:style w:type="paragraph" w:customStyle="1" w:styleId="o-resultsv1-resulttitle">
    <w:name w:val="o-results__v1-result__title"/>
    <w:basedOn w:val="Standaard"/>
    <w:rsid w:val="0049261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l-typography">
    <w:name w:val="vl-typography"/>
    <w:basedOn w:val="Standaardalinea-lettertype"/>
    <w:rsid w:val="0049261D"/>
  </w:style>
  <w:style w:type="character" w:styleId="Hyperlink">
    <w:name w:val="Hyperlink"/>
    <w:basedOn w:val="Standaardalinea-lettertype"/>
    <w:uiPriority w:val="99"/>
    <w:unhideWhenUsed/>
    <w:rsid w:val="007E7B78"/>
    <w:rPr>
      <w:color w:val="F49100" w:themeColor="hyperlink"/>
      <w:u w:val="single"/>
    </w:rPr>
  </w:style>
  <w:style w:type="character" w:styleId="Onopgelostemelding">
    <w:name w:val="Unresolved Mention"/>
    <w:basedOn w:val="Standaardalinea-lettertype"/>
    <w:uiPriority w:val="99"/>
    <w:semiHidden/>
    <w:unhideWhenUsed/>
    <w:rsid w:val="007E7B78"/>
    <w:rPr>
      <w:color w:val="605E5C"/>
      <w:shd w:val="clear" w:color="auto" w:fill="E1DFDD"/>
    </w:rPr>
  </w:style>
  <w:style w:type="character" w:styleId="GevolgdeHyperlink">
    <w:name w:val="FollowedHyperlink"/>
    <w:basedOn w:val="Standaardalinea-lettertype"/>
    <w:uiPriority w:val="99"/>
    <w:semiHidden/>
    <w:unhideWhenUsed/>
    <w:rsid w:val="007E7B78"/>
    <w:rPr>
      <w:color w:val="739D9B" w:themeColor="followedHyperlink"/>
      <w:u w:val="single"/>
    </w:rPr>
  </w:style>
  <w:style w:type="paragraph" w:styleId="Normaalweb">
    <w:name w:val="Normal (Web)"/>
    <w:basedOn w:val="Standaard"/>
    <w:uiPriority w:val="99"/>
    <w:semiHidden/>
    <w:unhideWhenUsed/>
    <w:rsid w:val="00F342FD"/>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jsttabel1licht-Accent6">
    <w:name w:val="List Table 1 Light Accent 6"/>
    <w:basedOn w:val="Standaardtabel"/>
    <w:uiPriority w:val="46"/>
    <w:rsid w:val="00B7246F"/>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Rastertabel6kleurrijk-Accent6">
    <w:name w:val="Grid Table 6 Colorful Accent 6"/>
    <w:basedOn w:val="Standaardtabel"/>
    <w:uiPriority w:val="51"/>
    <w:rsid w:val="00B7246F"/>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customStyle="1" w:styleId="Std1">
    <w:name w:val="Std1"/>
    <w:basedOn w:val="Standaard"/>
    <w:link w:val="Std1Char"/>
    <w:qFormat/>
    <w:rsid w:val="00977EAF"/>
    <w:pPr>
      <w:spacing w:after="0" w:line="240" w:lineRule="auto"/>
    </w:pPr>
    <w:rPr>
      <w:rFonts w:ascii="Verdana" w:eastAsia="Times New Roman" w:hAnsi="Verdana" w:cs="Times New Roman"/>
      <w:color w:val="1485A4" w:themeColor="text2"/>
      <w:sz w:val="18"/>
      <w:szCs w:val="18"/>
      <w:lang w:eastAsia="nl-NL"/>
    </w:rPr>
  </w:style>
  <w:style w:type="character" w:customStyle="1" w:styleId="Std1Char">
    <w:name w:val="Std1 Char"/>
    <w:basedOn w:val="Standaardalinea-lettertype"/>
    <w:link w:val="Std1"/>
    <w:rsid w:val="00977EAF"/>
    <w:rPr>
      <w:rFonts w:ascii="Verdana" w:eastAsia="Times New Roman" w:hAnsi="Verdana" w:cs="Times New Roman"/>
      <w:color w:val="1485A4" w:themeColor="text2"/>
      <w:sz w:val="18"/>
      <w:szCs w:val="18"/>
      <w:lang w:val="nl-NL" w:eastAsia="nl-NL"/>
    </w:rPr>
  </w:style>
  <w:style w:type="character" w:customStyle="1" w:styleId="view-count">
    <w:name w:val="view-count"/>
    <w:basedOn w:val="Standaardalinea-lettertype"/>
    <w:rsid w:val="003E796C"/>
  </w:style>
  <w:style w:type="character" w:customStyle="1" w:styleId="style-scope">
    <w:name w:val="style-scope"/>
    <w:basedOn w:val="Standaardalinea-lettertype"/>
    <w:rsid w:val="003E7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658704">
      <w:bodyDiv w:val="1"/>
      <w:marLeft w:val="0"/>
      <w:marRight w:val="0"/>
      <w:marTop w:val="0"/>
      <w:marBottom w:val="0"/>
      <w:divBdr>
        <w:top w:val="none" w:sz="0" w:space="0" w:color="auto"/>
        <w:left w:val="none" w:sz="0" w:space="0" w:color="auto"/>
        <w:bottom w:val="none" w:sz="0" w:space="0" w:color="auto"/>
        <w:right w:val="none" w:sz="0" w:space="0" w:color="auto"/>
      </w:divBdr>
    </w:div>
    <w:div w:id="738676177">
      <w:bodyDiv w:val="1"/>
      <w:marLeft w:val="0"/>
      <w:marRight w:val="0"/>
      <w:marTop w:val="0"/>
      <w:marBottom w:val="0"/>
      <w:divBdr>
        <w:top w:val="none" w:sz="0" w:space="0" w:color="auto"/>
        <w:left w:val="none" w:sz="0" w:space="0" w:color="auto"/>
        <w:bottom w:val="none" w:sz="0" w:space="0" w:color="auto"/>
        <w:right w:val="none" w:sz="0" w:space="0" w:color="auto"/>
      </w:divBdr>
      <w:divsChild>
        <w:div w:id="506362604">
          <w:marLeft w:val="0"/>
          <w:marRight w:val="0"/>
          <w:marTop w:val="0"/>
          <w:marBottom w:val="0"/>
          <w:divBdr>
            <w:top w:val="none" w:sz="0" w:space="0" w:color="auto"/>
            <w:left w:val="none" w:sz="0" w:space="0" w:color="auto"/>
            <w:bottom w:val="none" w:sz="0" w:space="0" w:color="auto"/>
            <w:right w:val="none" w:sz="0" w:space="0" w:color="auto"/>
          </w:divBdr>
          <w:divsChild>
            <w:div w:id="1163470308">
              <w:marLeft w:val="0"/>
              <w:marRight w:val="0"/>
              <w:marTop w:val="0"/>
              <w:marBottom w:val="0"/>
              <w:divBdr>
                <w:top w:val="none" w:sz="0" w:space="0" w:color="auto"/>
                <w:left w:val="none" w:sz="0" w:space="0" w:color="auto"/>
                <w:bottom w:val="none" w:sz="0" w:space="0" w:color="auto"/>
                <w:right w:val="none" w:sz="0" w:space="0" w:color="auto"/>
              </w:divBdr>
              <w:divsChild>
                <w:div w:id="1172572706">
                  <w:marLeft w:val="0"/>
                  <w:marRight w:val="0"/>
                  <w:marTop w:val="0"/>
                  <w:marBottom w:val="0"/>
                  <w:divBdr>
                    <w:top w:val="none" w:sz="0" w:space="0" w:color="auto"/>
                    <w:left w:val="none" w:sz="0" w:space="0" w:color="auto"/>
                    <w:bottom w:val="none" w:sz="0" w:space="0" w:color="auto"/>
                    <w:right w:val="none" w:sz="0" w:space="0" w:color="auto"/>
                  </w:divBdr>
                  <w:divsChild>
                    <w:div w:id="65538227">
                      <w:marLeft w:val="0"/>
                      <w:marRight w:val="0"/>
                      <w:marTop w:val="0"/>
                      <w:marBottom w:val="0"/>
                      <w:divBdr>
                        <w:top w:val="none" w:sz="0" w:space="0" w:color="auto"/>
                        <w:left w:val="none" w:sz="0" w:space="0" w:color="auto"/>
                        <w:bottom w:val="none" w:sz="0" w:space="0" w:color="auto"/>
                        <w:right w:val="none" w:sz="0" w:space="0" w:color="auto"/>
                      </w:divBdr>
                      <w:divsChild>
                        <w:div w:id="1437750308">
                          <w:marLeft w:val="0"/>
                          <w:marRight w:val="0"/>
                          <w:marTop w:val="0"/>
                          <w:marBottom w:val="0"/>
                          <w:divBdr>
                            <w:top w:val="none" w:sz="0" w:space="0" w:color="auto"/>
                            <w:left w:val="none" w:sz="0" w:space="0" w:color="auto"/>
                            <w:bottom w:val="none" w:sz="0" w:space="0" w:color="auto"/>
                            <w:right w:val="none" w:sz="0" w:space="0" w:color="auto"/>
                          </w:divBdr>
                          <w:divsChild>
                            <w:div w:id="1035231101">
                              <w:marLeft w:val="0"/>
                              <w:marRight w:val="0"/>
                              <w:marTop w:val="0"/>
                              <w:marBottom w:val="0"/>
                              <w:divBdr>
                                <w:top w:val="none" w:sz="0" w:space="0" w:color="auto"/>
                                <w:left w:val="none" w:sz="0" w:space="0" w:color="auto"/>
                                <w:bottom w:val="none" w:sz="0" w:space="0" w:color="auto"/>
                                <w:right w:val="none" w:sz="0" w:space="0" w:color="auto"/>
                              </w:divBdr>
                            </w:div>
                          </w:divsChild>
                        </w:div>
                        <w:div w:id="1101218534">
                          <w:marLeft w:val="0"/>
                          <w:marRight w:val="0"/>
                          <w:marTop w:val="0"/>
                          <w:marBottom w:val="0"/>
                          <w:divBdr>
                            <w:top w:val="none" w:sz="0" w:space="0" w:color="auto"/>
                            <w:left w:val="none" w:sz="0" w:space="0" w:color="auto"/>
                            <w:bottom w:val="none" w:sz="0" w:space="0" w:color="auto"/>
                            <w:right w:val="none" w:sz="0" w:space="0" w:color="auto"/>
                          </w:divBdr>
                          <w:divsChild>
                            <w:div w:id="386342299">
                              <w:marLeft w:val="0"/>
                              <w:marRight w:val="0"/>
                              <w:marTop w:val="0"/>
                              <w:marBottom w:val="0"/>
                              <w:divBdr>
                                <w:top w:val="none" w:sz="0" w:space="0" w:color="auto"/>
                                <w:left w:val="none" w:sz="0" w:space="0" w:color="auto"/>
                                <w:bottom w:val="none" w:sz="0" w:space="0" w:color="auto"/>
                                <w:right w:val="none" w:sz="0" w:space="0" w:color="auto"/>
                              </w:divBdr>
                              <w:divsChild>
                                <w:div w:id="20677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78911">
          <w:marLeft w:val="0"/>
          <w:marRight w:val="0"/>
          <w:marTop w:val="0"/>
          <w:marBottom w:val="0"/>
          <w:divBdr>
            <w:top w:val="none" w:sz="0" w:space="0" w:color="auto"/>
            <w:left w:val="none" w:sz="0" w:space="0" w:color="auto"/>
            <w:bottom w:val="none" w:sz="0" w:space="0" w:color="auto"/>
            <w:right w:val="none" w:sz="0" w:space="0" w:color="auto"/>
          </w:divBdr>
          <w:divsChild>
            <w:div w:id="2021199307">
              <w:marLeft w:val="0"/>
              <w:marRight w:val="0"/>
              <w:marTop w:val="0"/>
              <w:marBottom w:val="0"/>
              <w:divBdr>
                <w:top w:val="none" w:sz="0" w:space="0" w:color="auto"/>
                <w:left w:val="none" w:sz="0" w:space="0" w:color="auto"/>
                <w:bottom w:val="none" w:sz="0" w:space="0" w:color="auto"/>
                <w:right w:val="none" w:sz="0" w:space="0" w:color="auto"/>
              </w:divBdr>
              <w:divsChild>
                <w:div w:id="1111779845">
                  <w:marLeft w:val="0"/>
                  <w:marRight w:val="0"/>
                  <w:marTop w:val="0"/>
                  <w:marBottom w:val="0"/>
                  <w:divBdr>
                    <w:top w:val="none" w:sz="0" w:space="0" w:color="auto"/>
                    <w:left w:val="none" w:sz="0" w:space="0" w:color="auto"/>
                    <w:bottom w:val="none" w:sz="0" w:space="0" w:color="auto"/>
                    <w:right w:val="none" w:sz="0" w:space="0" w:color="auto"/>
                  </w:divBdr>
                  <w:divsChild>
                    <w:div w:id="207881692">
                      <w:marLeft w:val="0"/>
                      <w:marRight w:val="0"/>
                      <w:marTop w:val="0"/>
                      <w:marBottom w:val="0"/>
                      <w:divBdr>
                        <w:top w:val="none" w:sz="0" w:space="0" w:color="auto"/>
                        <w:left w:val="none" w:sz="0" w:space="0" w:color="auto"/>
                        <w:bottom w:val="none" w:sz="0" w:space="0" w:color="auto"/>
                        <w:right w:val="none" w:sz="0" w:space="0" w:color="auto"/>
                      </w:divBdr>
                      <w:divsChild>
                        <w:div w:id="1341278640">
                          <w:marLeft w:val="0"/>
                          <w:marRight w:val="0"/>
                          <w:marTop w:val="0"/>
                          <w:marBottom w:val="180"/>
                          <w:divBdr>
                            <w:top w:val="none" w:sz="0" w:space="0" w:color="auto"/>
                            <w:left w:val="none" w:sz="0" w:space="0" w:color="auto"/>
                            <w:bottom w:val="none" w:sz="0" w:space="0" w:color="auto"/>
                            <w:right w:val="none" w:sz="0" w:space="0" w:color="auto"/>
                          </w:divBdr>
                          <w:divsChild>
                            <w:div w:id="1479761635">
                              <w:marLeft w:val="0"/>
                              <w:marRight w:val="0"/>
                              <w:marTop w:val="0"/>
                              <w:marBottom w:val="0"/>
                              <w:divBdr>
                                <w:top w:val="none" w:sz="0" w:space="0" w:color="auto"/>
                                <w:left w:val="none" w:sz="0" w:space="0" w:color="auto"/>
                                <w:bottom w:val="none" w:sz="0" w:space="0" w:color="auto"/>
                                <w:right w:val="none" w:sz="0" w:space="0" w:color="auto"/>
                              </w:divBdr>
                              <w:divsChild>
                                <w:div w:id="481775524">
                                  <w:marLeft w:val="0"/>
                                  <w:marRight w:val="0"/>
                                  <w:marTop w:val="0"/>
                                  <w:marBottom w:val="0"/>
                                  <w:divBdr>
                                    <w:top w:val="none" w:sz="0" w:space="0" w:color="auto"/>
                                    <w:left w:val="none" w:sz="0" w:space="0" w:color="auto"/>
                                    <w:bottom w:val="none" w:sz="0" w:space="0" w:color="auto"/>
                                    <w:right w:val="none" w:sz="0" w:space="0" w:color="auto"/>
                                  </w:divBdr>
                                  <w:divsChild>
                                    <w:div w:id="14986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393665">
      <w:bodyDiv w:val="1"/>
      <w:marLeft w:val="0"/>
      <w:marRight w:val="0"/>
      <w:marTop w:val="0"/>
      <w:marBottom w:val="0"/>
      <w:divBdr>
        <w:top w:val="none" w:sz="0" w:space="0" w:color="auto"/>
        <w:left w:val="none" w:sz="0" w:space="0" w:color="auto"/>
        <w:bottom w:val="none" w:sz="0" w:space="0" w:color="auto"/>
        <w:right w:val="none" w:sz="0" w:space="0" w:color="auto"/>
      </w:divBdr>
      <w:divsChild>
        <w:div w:id="110088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hyperlink" Target="http://www.therealsizeof.com" TargetMode="External"/><Relationship Id="rId39" Type="http://schemas.openxmlformats.org/officeDocument/2006/relationships/hyperlink" Target="https://www.google.com/earth/" TargetMode="External"/><Relationship Id="rId21" Type="http://schemas.openxmlformats.org/officeDocument/2006/relationships/hyperlink" Target="https://www.youtube.com/watch?v=4t0jDUQ2aJ4" TargetMode="External"/><Relationship Id="rId34" Type="http://schemas.openxmlformats.org/officeDocument/2006/relationships/image" Target="media/image11.png"/><Relationship Id="rId42" Type="http://schemas.openxmlformats.org/officeDocument/2006/relationships/hyperlink" Target="https://pro.g-o.be/pedagogische-begeleiding-leerplannen-nascholing/leerplannen/leerplannen-bao" TargetMode="External"/><Relationship Id="rId47" Type="http://schemas.openxmlformats.org/officeDocument/2006/relationships/hyperlink" Target="https://www.volkskrant.nl/kijkverder/2018/voedselfeiten/" TargetMode="External"/><Relationship Id="rId50" Type="http://schemas.openxmlformats.org/officeDocument/2006/relationships/hyperlink" Target="https://vluchtelingen.eo.nl/" TargetMode="External"/><Relationship Id="rId55" Type="http://schemas.openxmlformats.org/officeDocument/2006/relationships/hyperlink" Target="https://www.pexels.com/nl-nl/foto/blauw-banier-vaandel-spandoek-303903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tormboard.com/" TargetMode="External"/><Relationship Id="rId29" Type="http://schemas.openxmlformats.org/officeDocument/2006/relationships/hyperlink" Target="https://time.com/8515/what-the-world-eats-hungry-planet/" TargetMode="External"/><Relationship Id="rId11" Type="http://schemas.openxmlformats.org/officeDocument/2006/relationships/diagramData" Target="diagrams/data1.xm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hyperlink" Target="https://www.youtube.com/watch?v=dpTgurIPWLI" TargetMode="External"/><Relationship Id="rId53" Type="http://schemas.openxmlformats.org/officeDocument/2006/relationships/hyperlink" Target="https://petapixel.com/2019/12/12/each-of-these-mineral-images-is-made-up-of-over-25000-individual-photos/" TargetMode="External"/><Relationship Id="rId58" Type="http://schemas.openxmlformats.org/officeDocument/2006/relationships/hyperlink" Target="https://time.com/8515/what-the-world-eats-hungry-planet/?fbclid=IwAR2cAPuwYXgjK2SZuMB67wa-HiI_DOsv4jWRDcc1HCV3pZf8mWNKavm45us"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hyperlink" Target="https://www.youtube.com/watch?v=I-fzJlObE94" TargetMode="External"/><Relationship Id="rId27" Type="http://schemas.openxmlformats.org/officeDocument/2006/relationships/hyperlink" Target="https://earth.google.com/web/@0,0,127.64467842a,20000000d,35y,0h,0t,0r/data=CjcSNRIgMjJlZmU3MGNmOTIyMTFlNmFiOGNmM2VjYmM2MmJmZjAiEW5hc2Ffc3BsYXNoc2NyZWVu?utm_source=referral&amp;utm_campaign=marketing&amp;utm_campaign=readingabc" TargetMode="External"/><Relationship Id="rId30" Type="http://schemas.openxmlformats.org/officeDocument/2006/relationships/image" Target="media/image7.png"/><Relationship Id="rId35" Type="http://schemas.openxmlformats.org/officeDocument/2006/relationships/image" Target="media/image12.svg"/><Relationship Id="rId43" Type="http://schemas.openxmlformats.org/officeDocument/2006/relationships/hyperlink" Target="https://schoolweb.ovsg.be/ovsg/leerplan_login.aspx" TargetMode="External"/><Relationship Id="rId48" Type="http://schemas.openxmlformats.org/officeDocument/2006/relationships/hyperlink" Target="https://www.volkskrant.nl/kijkverder/2018/voedselzaak/" TargetMode="External"/><Relationship Id="rId56" Type="http://schemas.openxmlformats.org/officeDocument/2006/relationships/hyperlink" Target="https://www.youtube.com/watch?v=I-fzJlObE94" TargetMode="External"/><Relationship Id="rId8" Type="http://schemas.openxmlformats.org/officeDocument/2006/relationships/webSettings" Target="webSettings.xml"/><Relationship Id="rId51" Type="http://schemas.openxmlformats.org/officeDocument/2006/relationships/hyperlink" Target="https://www.youtube.com/watch?v=EbywYGogH6A" TargetMode="Externa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image" Target="media/image6.emf"/><Relationship Id="rId33" Type="http://schemas.openxmlformats.org/officeDocument/2006/relationships/image" Target="media/image10.svg"/><Relationship Id="rId38" Type="http://schemas.openxmlformats.org/officeDocument/2006/relationships/hyperlink" Target="https://earthengine.google.com/timelapse/" TargetMode="External"/><Relationship Id="rId46" Type="http://schemas.openxmlformats.org/officeDocument/2006/relationships/hyperlink" Target="http://muzisch-creatieve-vorming.blogspot.com/2012/02/klanklandschappen.html" TargetMode="External"/><Relationship Id="rId59" Type="http://schemas.openxmlformats.org/officeDocument/2006/relationships/hyperlink" Target="https://thetruesize.com/" TargetMode="External"/><Relationship Id="rId20" Type="http://schemas.openxmlformats.org/officeDocument/2006/relationships/image" Target="media/image4.png"/><Relationship Id="rId41" Type="http://schemas.openxmlformats.org/officeDocument/2006/relationships/footer" Target="footer1.xml"/><Relationship Id="rId54" Type="http://schemas.openxmlformats.org/officeDocument/2006/relationships/hyperlink" Target="https://www.pexels.com/nl-nl/foto/klimaat-weg-straat-landschap-2990650/"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hyperlink" Target="https://www.youtube.com/watch?v=zevvyp9esIY" TargetMode="External"/><Relationship Id="rId28" Type="http://schemas.openxmlformats.org/officeDocument/2006/relationships/hyperlink" Target="https://www.volkskrant.nl/kijkverder/2018/voedselzaak/" TargetMode="External"/><Relationship Id="rId36" Type="http://schemas.openxmlformats.org/officeDocument/2006/relationships/hyperlink" Target="https://support.google.com/earth/" TargetMode="External"/><Relationship Id="rId49" Type="http://schemas.openxmlformats.org/officeDocument/2006/relationships/hyperlink" Target="https://www.youtube.com/watch?v=4t0jDUQ2aJ4" TargetMode="External"/><Relationship Id="rId57" Type="http://schemas.openxmlformats.org/officeDocument/2006/relationships/hyperlink" Target="https://www.youtube.com/watch?v=zevvyp9esIY"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zill-selector.katholiekonderwijs.vlaanderen/" TargetMode="External"/><Relationship Id="rId52" Type="http://schemas.openxmlformats.org/officeDocument/2006/relationships/hyperlink" Target="https://www.youtube.com/watch?v=puaNTV9xxi0"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1582BB-85B0-44D3-BEC6-B3A30CEEEF69}" type="doc">
      <dgm:prSet loTypeId="urn:microsoft.com/office/officeart/2005/8/layout/vList5" loCatId="list" qsTypeId="urn:microsoft.com/office/officeart/2005/8/quickstyle/simple4" qsCatId="simple" csTypeId="urn:microsoft.com/office/officeart/2005/8/colors/accent6_2" csCatId="accent6" phldr="1"/>
      <dgm:spPr/>
      <dgm:t>
        <a:bodyPr/>
        <a:lstStyle/>
        <a:p>
          <a:endParaRPr lang="nl-BE"/>
        </a:p>
      </dgm:t>
    </dgm:pt>
    <dgm:pt modelId="{38A31AF6-E467-4FE3-B2AF-0E19544947E6}">
      <dgm:prSet phldrT="[Tekst]" custT="1"/>
      <dgm:spPr>
        <a:effectLst>
          <a:outerShdw blurRad="50800" dist="38100" dir="8100000" algn="tr" rotWithShape="0">
            <a:prstClr val="black">
              <a:alpha val="40000"/>
            </a:prstClr>
          </a:outerShdw>
        </a:effectLst>
      </dgm:spPr>
      <dgm:t>
        <a:bodyPr/>
        <a:lstStyle/>
        <a:p>
          <a:r>
            <a:rPr lang="nl-BE" sz="1400"/>
            <a:t>van A naar B: </a:t>
          </a:r>
        </a:p>
        <a:p>
          <a:r>
            <a:rPr lang="nl-BE" sz="1400"/>
            <a:t>de reiziger</a:t>
          </a:r>
        </a:p>
        <a:p>
          <a:r>
            <a:rPr lang="nl-BE" sz="1400"/>
            <a:t>175'</a:t>
          </a:r>
        </a:p>
      </dgm:t>
    </dgm:pt>
    <dgm:pt modelId="{DEBA2F49-5F94-4BDD-8484-5333E500D7B4}" type="parTrans" cxnId="{D55C3131-2CAA-4EB0-AD12-338BDE370E54}">
      <dgm:prSet/>
      <dgm:spPr/>
      <dgm:t>
        <a:bodyPr/>
        <a:lstStyle/>
        <a:p>
          <a:endParaRPr lang="nl-BE"/>
        </a:p>
      </dgm:t>
    </dgm:pt>
    <dgm:pt modelId="{8E9B40BA-950B-4EB1-BADE-8AE426066307}" type="sibTrans" cxnId="{D55C3131-2CAA-4EB0-AD12-338BDE370E54}">
      <dgm:prSet/>
      <dgm:spPr/>
      <dgm:t>
        <a:bodyPr/>
        <a:lstStyle/>
        <a:p>
          <a:endParaRPr lang="nl-BE"/>
        </a:p>
      </dgm:t>
    </dgm:pt>
    <dgm:pt modelId="{EDC7E77C-E8FD-425E-9E08-AB2BF0BD51F1}">
      <dgm:prSet phldrT="[Tekst]"/>
      <dgm:spPr/>
      <dgm:t>
        <a:bodyPr/>
        <a:lstStyle/>
        <a:p>
          <a:r>
            <a:rPr lang="nl-BE"/>
            <a:t>Nederlands|poëzie|75'</a:t>
          </a:r>
        </a:p>
      </dgm:t>
    </dgm:pt>
    <dgm:pt modelId="{69C20042-CDA9-4A00-A32A-DFF32F64ABE8}" type="parTrans" cxnId="{22ACDC61-EBDE-44D2-8BF8-464760CEC74D}">
      <dgm:prSet/>
      <dgm:spPr/>
      <dgm:t>
        <a:bodyPr/>
        <a:lstStyle/>
        <a:p>
          <a:endParaRPr lang="nl-BE"/>
        </a:p>
      </dgm:t>
    </dgm:pt>
    <dgm:pt modelId="{45F63268-0DA7-43F7-8AF7-2A12CFBB6DE8}" type="sibTrans" cxnId="{22ACDC61-EBDE-44D2-8BF8-464760CEC74D}">
      <dgm:prSet/>
      <dgm:spPr/>
      <dgm:t>
        <a:bodyPr/>
        <a:lstStyle/>
        <a:p>
          <a:endParaRPr lang="nl-BE"/>
        </a:p>
      </dgm:t>
    </dgm:pt>
    <dgm:pt modelId="{1FE02E28-B5F2-4306-AB16-DFCD4DDC691F}">
      <dgm:prSet phldrT="[Tekst]"/>
      <dgm:spPr/>
      <dgm:t>
        <a:bodyPr/>
        <a:lstStyle/>
        <a:p>
          <a:r>
            <a:rPr lang="nl-BE"/>
            <a:t>drama &amp; muziek|verwerking|100'</a:t>
          </a:r>
        </a:p>
      </dgm:t>
    </dgm:pt>
    <dgm:pt modelId="{81376882-46A5-481A-861A-2442345F8DEA}" type="parTrans" cxnId="{DC547286-AD94-43A8-8540-3C94759CBF58}">
      <dgm:prSet/>
      <dgm:spPr/>
      <dgm:t>
        <a:bodyPr/>
        <a:lstStyle/>
        <a:p>
          <a:endParaRPr lang="nl-BE"/>
        </a:p>
      </dgm:t>
    </dgm:pt>
    <dgm:pt modelId="{ADC7D54B-F58B-4E82-BB5D-5BEEADBE1BC3}" type="sibTrans" cxnId="{DC547286-AD94-43A8-8540-3C94759CBF58}">
      <dgm:prSet/>
      <dgm:spPr/>
      <dgm:t>
        <a:bodyPr/>
        <a:lstStyle/>
        <a:p>
          <a:endParaRPr lang="nl-BE"/>
        </a:p>
      </dgm:t>
    </dgm:pt>
    <dgm:pt modelId="{B8A3C52C-8B12-4A6A-90A3-DF693A959E53}">
      <dgm:prSet phldrT="[Tekst]"/>
      <dgm:spPr>
        <a:effectLst>
          <a:outerShdw blurRad="50800" dist="38100" dir="8100000" algn="tr" rotWithShape="0">
            <a:prstClr val="black">
              <a:alpha val="40000"/>
            </a:prstClr>
          </a:outerShdw>
        </a:effectLst>
      </dgm:spPr>
      <dgm:t>
        <a:bodyPr/>
        <a:lstStyle/>
        <a:p>
          <a:r>
            <a:rPr lang="nl-BE"/>
            <a:t>van A naar B: </a:t>
          </a:r>
        </a:p>
        <a:p>
          <a:r>
            <a:rPr lang="nl-BE"/>
            <a:t>there is no plan(et) B</a:t>
          </a:r>
        </a:p>
        <a:p>
          <a:r>
            <a:rPr lang="nl-BE"/>
            <a:t>250'</a:t>
          </a:r>
        </a:p>
      </dgm:t>
    </dgm:pt>
    <dgm:pt modelId="{F7DF0BE6-1AE5-4B8C-B5F2-86EC507CB2CA}" type="parTrans" cxnId="{445EE53D-3CA2-4F18-AEF1-338ABDCB4C25}">
      <dgm:prSet/>
      <dgm:spPr/>
      <dgm:t>
        <a:bodyPr/>
        <a:lstStyle/>
        <a:p>
          <a:endParaRPr lang="nl-BE"/>
        </a:p>
      </dgm:t>
    </dgm:pt>
    <dgm:pt modelId="{98A3F93C-36E3-4FF5-8734-674335A0B1B6}" type="sibTrans" cxnId="{445EE53D-3CA2-4F18-AEF1-338ABDCB4C25}">
      <dgm:prSet/>
      <dgm:spPr/>
      <dgm:t>
        <a:bodyPr/>
        <a:lstStyle/>
        <a:p>
          <a:endParaRPr lang="nl-BE"/>
        </a:p>
      </dgm:t>
    </dgm:pt>
    <dgm:pt modelId="{8D5DC80F-329E-47FC-A1F3-60E5F0B061E0}">
      <dgm:prSet phldrT="[Tekst]"/>
      <dgm:spPr/>
      <dgm:t>
        <a:bodyPr/>
        <a:lstStyle/>
        <a:p>
          <a:r>
            <a:rPr lang="nl-BE"/>
            <a:t>W&amp;T en M&amp;M|mobiliteit &amp; duurzame keuzes|100'</a:t>
          </a:r>
        </a:p>
      </dgm:t>
    </dgm:pt>
    <dgm:pt modelId="{388F8F79-CF8F-4DDF-9C83-97D8667F5958}" type="parTrans" cxnId="{D31B5DDD-D047-48D5-BEEA-95A4D0C9B5E8}">
      <dgm:prSet/>
      <dgm:spPr/>
      <dgm:t>
        <a:bodyPr/>
        <a:lstStyle/>
        <a:p>
          <a:endParaRPr lang="nl-BE"/>
        </a:p>
      </dgm:t>
    </dgm:pt>
    <dgm:pt modelId="{316A1F9F-0CFE-4238-B11E-B420437B54F6}" type="sibTrans" cxnId="{D31B5DDD-D047-48D5-BEEA-95A4D0C9B5E8}">
      <dgm:prSet/>
      <dgm:spPr/>
      <dgm:t>
        <a:bodyPr/>
        <a:lstStyle/>
        <a:p>
          <a:endParaRPr lang="nl-BE"/>
        </a:p>
      </dgm:t>
    </dgm:pt>
    <dgm:pt modelId="{36513F2B-6394-45CA-9002-E560F26ACB82}">
      <dgm:prSet phldrT="[Tekst]"/>
      <dgm:spPr/>
      <dgm:t>
        <a:bodyPr/>
        <a:lstStyle/>
        <a:p>
          <a:r>
            <a:rPr lang="nl-BE"/>
            <a:t>techniek|vervoermiddel ontwerpen|75'</a:t>
          </a:r>
        </a:p>
      </dgm:t>
    </dgm:pt>
    <dgm:pt modelId="{D0D85FAB-AC12-46BB-BC5D-1A72A7E052CC}" type="parTrans" cxnId="{A4650401-21E2-458B-AF8E-D65116286E37}">
      <dgm:prSet/>
      <dgm:spPr/>
      <dgm:t>
        <a:bodyPr/>
        <a:lstStyle/>
        <a:p>
          <a:endParaRPr lang="nl-BE"/>
        </a:p>
      </dgm:t>
    </dgm:pt>
    <dgm:pt modelId="{1FD88B9C-3EFD-42CC-860A-555B0E8446B5}" type="sibTrans" cxnId="{A4650401-21E2-458B-AF8E-D65116286E37}">
      <dgm:prSet/>
      <dgm:spPr/>
      <dgm:t>
        <a:bodyPr/>
        <a:lstStyle/>
        <a:p>
          <a:endParaRPr lang="nl-BE"/>
        </a:p>
      </dgm:t>
    </dgm:pt>
    <dgm:pt modelId="{CEFE9739-350F-483E-9E0C-5E8335507339}">
      <dgm:prSet phldrT="[Tekst]"/>
      <dgm:spPr>
        <a:effectLst>
          <a:outerShdw blurRad="50800" dist="38100" dir="8100000" algn="tr" rotWithShape="0">
            <a:prstClr val="black">
              <a:alpha val="40000"/>
            </a:prstClr>
          </a:outerShdw>
        </a:effectLst>
      </dgm:spPr>
      <dgm:t>
        <a:bodyPr/>
        <a:lstStyle/>
        <a:p>
          <a:r>
            <a:rPr lang="nl-BE"/>
            <a:t>van A naar B: </a:t>
          </a:r>
        </a:p>
        <a:p>
          <a:r>
            <a:rPr lang="nl-BE"/>
            <a:t>is 't nog ver?</a:t>
          </a:r>
        </a:p>
        <a:p>
          <a:r>
            <a:rPr lang="nl-BE"/>
            <a:t>75'</a:t>
          </a:r>
        </a:p>
      </dgm:t>
    </dgm:pt>
    <dgm:pt modelId="{1E45A9B0-D46D-490E-B19C-E5903CE8F68A}" type="parTrans" cxnId="{02BD617C-C161-4BBB-BEFB-131EDADC6459}">
      <dgm:prSet/>
      <dgm:spPr/>
      <dgm:t>
        <a:bodyPr/>
        <a:lstStyle/>
        <a:p>
          <a:endParaRPr lang="nl-BE"/>
        </a:p>
      </dgm:t>
    </dgm:pt>
    <dgm:pt modelId="{E758E73E-C848-490D-B698-760226FC90FB}" type="sibTrans" cxnId="{02BD617C-C161-4BBB-BEFB-131EDADC6459}">
      <dgm:prSet/>
      <dgm:spPr/>
      <dgm:t>
        <a:bodyPr/>
        <a:lstStyle/>
        <a:p>
          <a:endParaRPr lang="nl-BE"/>
        </a:p>
      </dgm:t>
    </dgm:pt>
    <dgm:pt modelId="{81A72EE7-4000-4F45-B722-A6E9F24016B3}">
      <dgm:prSet phldrT="[Tekst]"/>
      <dgm:spPr/>
      <dgm:t>
        <a:bodyPr/>
        <a:lstStyle/>
        <a:p>
          <a:r>
            <a:rPr lang="nl-BE"/>
            <a:t>rekenen &amp; ruimte &amp; ICT|schaal|75'</a:t>
          </a:r>
        </a:p>
      </dgm:t>
    </dgm:pt>
    <dgm:pt modelId="{B689BDD4-D933-4804-9604-E993C4B32358}" type="parTrans" cxnId="{9B8A60B6-FE09-47E0-B8C7-C3274A04CEE7}">
      <dgm:prSet/>
      <dgm:spPr/>
      <dgm:t>
        <a:bodyPr/>
        <a:lstStyle/>
        <a:p>
          <a:endParaRPr lang="nl-BE"/>
        </a:p>
      </dgm:t>
    </dgm:pt>
    <dgm:pt modelId="{2CCDB5A9-D7ED-4FC0-B1B4-3A6608DF280D}" type="sibTrans" cxnId="{9B8A60B6-FE09-47E0-B8C7-C3274A04CEE7}">
      <dgm:prSet/>
      <dgm:spPr/>
      <dgm:t>
        <a:bodyPr/>
        <a:lstStyle/>
        <a:p>
          <a:endParaRPr lang="nl-BE"/>
        </a:p>
      </dgm:t>
    </dgm:pt>
    <dgm:pt modelId="{A2B7C358-305D-4755-94D9-4AE9B335E5FA}">
      <dgm:prSet phldrT="[Tekst]"/>
      <dgm:spPr/>
      <dgm:t>
        <a:bodyPr/>
        <a:lstStyle/>
        <a:p>
          <a:r>
            <a:rPr lang="nl-BE"/>
            <a:t>W&amp;T en M&amp;M|wereldburger: blik op de wereld|75'</a:t>
          </a:r>
        </a:p>
      </dgm:t>
    </dgm:pt>
    <dgm:pt modelId="{D4C81B06-9A62-4CB7-8808-4DF6A70E5E64}" type="parTrans" cxnId="{C0A57A88-A84A-43D2-A518-DC4FC92A093E}">
      <dgm:prSet/>
      <dgm:spPr/>
      <dgm:t>
        <a:bodyPr/>
        <a:lstStyle/>
        <a:p>
          <a:endParaRPr lang="nl-BE"/>
        </a:p>
      </dgm:t>
    </dgm:pt>
    <dgm:pt modelId="{D8F3A44B-5231-4DF9-B83D-EC5C0CCF1E92}" type="sibTrans" cxnId="{C0A57A88-A84A-43D2-A518-DC4FC92A093E}">
      <dgm:prSet/>
      <dgm:spPr/>
      <dgm:t>
        <a:bodyPr/>
        <a:lstStyle/>
        <a:p>
          <a:endParaRPr lang="nl-BE"/>
        </a:p>
      </dgm:t>
    </dgm:pt>
    <dgm:pt modelId="{897A0441-1634-4FC2-97E0-3C1A2EEC5506}" type="pres">
      <dgm:prSet presAssocID="{8B1582BB-85B0-44D3-BEC6-B3A30CEEEF69}" presName="Name0" presStyleCnt="0">
        <dgm:presLayoutVars>
          <dgm:dir/>
          <dgm:animLvl val="lvl"/>
          <dgm:resizeHandles val="exact"/>
        </dgm:presLayoutVars>
      </dgm:prSet>
      <dgm:spPr/>
    </dgm:pt>
    <dgm:pt modelId="{CFB68BFB-F391-4B26-9AA0-139C53EF738C}" type="pres">
      <dgm:prSet presAssocID="{38A31AF6-E467-4FE3-B2AF-0E19544947E6}" presName="linNode" presStyleCnt="0"/>
      <dgm:spPr/>
    </dgm:pt>
    <dgm:pt modelId="{760595D7-67D5-499A-869A-FBED28E442E7}" type="pres">
      <dgm:prSet presAssocID="{38A31AF6-E467-4FE3-B2AF-0E19544947E6}" presName="parentText" presStyleLbl="node1" presStyleIdx="0" presStyleCnt="3" custScaleX="86604">
        <dgm:presLayoutVars>
          <dgm:chMax val="1"/>
          <dgm:bulletEnabled val="1"/>
        </dgm:presLayoutVars>
      </dgm:prSet>
      <dgm:spPr/>
    </dgm:pt>
    <dgm:pt modelId="{DE021FF3-3DF8-43DF-A83B-0985F433C84C}" type="pres">
      <dgm:prSet presAssocID="{38A31AF6-E467-4FE3-B2AF-0E19544947E6}" presName="descendantText" presStyleLbl="alignAccFollowNode1" presStyleIdx="0" presStyleCnt="3" custScaleX="110776">
        <dgm:presLayoutVars>
          <dgm:bulletEnabled val="1"/>
        </dgm:presLayoutVars>
      </dgm:prSet>
      <dgm:spPr/>
    </dgm:pt>
    <dgm:pt modelId="{4AC36C3E-9272-45A7-BE0F-54AB19CE2CBB}" type="pres">
      <dgm:prSet presAssocID="{8E9B40BA-950B-4EB1-BADE-8AE426066307}" presName="sp" presStyleCnt="0"/>
      <dgm:spPr/>
    </dgm:pt>
    <dgm:pt modelId="{D56FBC2C-288B-4F15-A132-81EB7B1D7459}" type="pres">
      <dgm:prSet presAssocID="{B8A3C52C-8B12-4A6A-90A3-DF693A959E53}" presName="linNode" presStyleCnt="0"/>
      <dgm:spPr/>
    </dgm:pt>
    <dgm:pt modelId="{9651523B-5F0C-422C-AE59-88E44E92D9A5}" type="pres">
      <dgm:prSet presAssocID="{B8A3C52C-8B12-4A6A-90A3-DF693A959E53}" presName="parentText" presStyleLbl="node1" presStyleIdx="1" presStyleCnt="3" custScaleX="86604">
        <dgm:presLayoutVars>
          <dgm:chMax val="1"/>
          <dgm:bulletEnabled val="1"/>
        </dgm:presLayoutVars>
      </dgm:prSet>
      <dgm:spPr/>
    </dgm:pt>
    <dgm:pt modelId="{137989DB-059A-4EE1-9790-DF5922CB9E36}" type="pres">
      <dgm:prSet presAssocID="{B8A3C52C-8B12-4A6A-90A3-DF693A959E53}" presName="descendantText" presStyleLbl="alignAccFollowNode1" presStyleIdx="1" presStyleCnt="3" custScaleX="110776">
        <dgm:presLayoutVars>
          <dgm:bulletEnabled val="1"/>
        </dgm:presLayoutVars>
      </dgm:prSet>
      <dgm:spPr/>
    </dgm:pt>
    <dgm:pt modelId="{A9B84FD4-D6B9-4BCA-B43B-0FEEC3A23B81}" type="pres">
      <dgm:prSet presAssocID="{98A3F93C-36E3-4FF5-8734-674335A0B1B6}" presName="sp" presStyleCnt="0"/>
      <dgm:spPr/>
    </dgm:pt>
    <dgm:pt modelId="{2FD4A77E-9BE7-4EB3-A83A-E28477EAD645}" type="pres">
      <dgm:prSet presAssocID="{CEFE9739-350F-483E-9E0C-5E8335507339}" presName="linNode" presStyleCnt="0"/>
      <dgm:spPr/>
    </dgm:pt>
    <dgm:pt modelId="{4DC87CB3-C584-45E9-9684-737519FACD72}" type="pres">
      <dgm:prSet presAssocID="{CEFE9739-350F-483E-9E0C-5E8335507339}" presName="parentText" presStyleLbl="node1" presStyleIdx="2" presStyleCnt="3" custScaleX="86604">
        <dgm:presLayoutVars>
          <dgm:chMax val="1"/>
          <dgm:bulletEnabled val="1"/>
        </dgm:presLayoutVars>
      </dgm:prSet>
      <dgm:spPr/>
    </dgm:pt>
    <dgm:pt modelId="{B58DB962-C300-4438-813C-741E9D764D87}" type="pres">
      <dgm:prSet presAssocID="{CEFE9739-350F-483E-9E0C-5E8335507339}" presName="descendantText" presStyleLbl="alignAccFollowNode1" presStyleIdx="2" presStyleCnt="3" custScaleX="110776">
        <dgm:presLayoutVars>
          <dgm:bulletEnabled val="1"/>
        </dgm:presLayoutVars>
      </dgm:prSet>
      <dgm:spPr/>
    </dgm:pt>
  </dgm:ptLst>
  <dgm:cxnLst>
    <dgm:cxn modelId="{A4650401-21E2-458B-AF8E-D65116286E37}" srcId="{B8A3C52C-8B12-4A6A-90A3-DF693A959E53}" destId="{36513F2B-6394-45CA-9002-E560F26ACB82}" srcOrd="1" destOrd="0" parTransId="{D0D85FAB-AC12-46BB-BC5D-1A72A7E052CC}" sibTransId="{1FD88B9C-3EFD-42CC-860A-555B0E8446B5}"/>
    <dgm:cxn modelId="{07851007-3EC7-4B43-BBC2-DBFABA40D334}" type="presOf" srcId="{36513F2B-6394-45CA-9002-E560F26ACB82}" destId="{137989DB-059A-4EE1-9790-DF5922CB9E36}" srcOrd="0" destOrd="1" presId="urn:microsoft.com/office/officeart/2005/8/layout/vList5"/>
    <dgm:cxn modelId="{38BC8D1D-2405-4E9E-8B5E-6C317FE67BB8}" type="presOf" srcId="{8D5DC80F-329E-47FC-A1F3-60E5F0B061E0}" destId="{137989DB-059A-4EE1-9790-DF5922CB9E36}" srcOrd="0" destOrd="0" presId="urn:microsoft.com/office/officeart/2005/8/layout/vList5"/>
    <dgm:cxn modelId="{D55C3131-2CAA-4EB0-AD12-338BDE370E54}" srcId="{8B1582BB-85B0-44D3-BEC6-B3A30CEEEF69}" destId="{38A31AF6-E467-4FE3-B2AF-0E19544947E6}" srcOrd="0" destOrd="0" parTransId="{DEBA2F49-5F94-4BDD-8484-5333E500D7B4}" sibTransId="{8E9B40BA-950B-4EB1-BADE-8AE426066307}"/>
    <dgm:cxn modelId="{445EE53D-3CA2-4F18-AEF1-338ABDCB4C25}" srcId="{8B1582BB-85B0-44D3-BEC6-B3A30CEEEF69}" destId="{B8A3C52C-8B12-4A6A-90A3-DF693A959E53}" srcOrd="1" destOrd="0" parTransId="{F7DF0BE6-1AE5-4B8C-B5F2-86EC507CB2CA}" sibTransId="{98A3F93C-36E3-4FF5-8734-674335A0B1B6}"/>
    <dgm:cxn modelId="{22ACDC61-EBDE-44D2-8BF8-464760CEC74D}" srcId="{38A31AF6-E467-4FE3-B2AF-0E19544947E6}" destId="{EDC7E77C-E8FD-425E-9E08-AB2BF0BD51F1}" srcOrd="0" destOrd="0" parTransId="{69C20042-CDA9-4A00-A32A-DFF32F64ABE8}" sibTransId="{45F63268-0DA7-43F7-8AF7-2A12CFBB6DE8}"/>
    <dgm:cxn modelId="{F0B48F47-DD56-4802-96F6-E4D8903C0DCF}" type="presOf" srcId="{38A31AF6-E467-4FE3-B2AF-0E19544947E6}" destId="{760595D7-67D5-499A-869A-FBED28E442E7}" srcOrd="0" destOrd="0" presId="urn:microsoft.com/office/officeart/2005/8/layout/vList5"/>
    <dgm:cxn modelId="{52282F50-D284-4E2E-812C-1C91502ADE0C}" type="presOf" srcId="{8B1582BB-85B0-44D3-BEC6-B3A30CEEEF69}" destId="{897A0441-1634-4FC2-97E0-3C1A2EEC5506}" srcOrd="0" destOrd="0" presId="urn:microsoft.com/office/officeart/2005/8/layout/vList5"/>
    <dgm:cxn modelId="{B310FC51-284F-42C5-9932-EEFBECCCAB5B}" type="presOf" srcId="{1FE02E28-B5F2-4306-AB16-DFCD4DDC691F}" destId="{DE021FF3-3DF8-43DF-A83B-0985F433C84C}" srcOrd="0" destOrd="1" presId="urn:microsoft.com/office/officeart/2005/8/layout/vList5"/>
    <dgm:cxn modelId="{0073BF57-6323-4822-BD1F-9694ECAC8C76}" type="presOf" srcId="{CEFE9739-350F-483E-9E0C-5E8335507339}" destId="{4DC87CB3-C584-45E9-9684-737519FACD72}" srcOrd="0" destOrd="0" presId="urn:microsoft.com/office/officeart/2005/8/layout/vList5"/>
    <dgm:cxn modelId="{02BD617C-C161-4BBB-BEFB-131EDADC6459}" srcId="{8B1582BB-85B0-44D3-BEC6-B3A30CEEEF69}" destId="{CEFE9739-350F-483E-9E0C-5E8335507339}" srcOrd="2" destOrd="0" parTransId="{1E45A9B0-D46D-490E-B19C-E5903CE8F68A}" sibTransId="{E758E73E-C848-490D-B698-760226FC90FB}"/>
    <dgm:cxn modelId="{DC547286-AD94-43A8-8540-3C94759CBF58}" srcId="{38A31AF6-E467-4FE3-B2AF-0E19544947E6}" destId="{1FE02E28-B5F2-4306-AB16-DFCD4DDC691F}" srcOrd="1" destOrd="0" parTransId="{81376882-46A5-481A-861A-2442345F8DEA}" sibTransId="{ADC7D54B-F58B-4E82-BB5D-5BEEADBE1BC3}"/>
    <dgm:cxn modelId="{C0A57A88-A84A-43D2-A518-DC4FC92A093E}" srcId="{B8A3C52C-8B12-4A6A-90A3-DF693A959E53}" destId="{A2B7C358-305D-4755-94D9-4AE9B335E5FA}" srcOrd="2" destOrd="0" parTransId="{D4C81B06-9A62-4CB7-8808-4DF6A70E5E64}" sibTransId="{D8F3A44B-5231-4DF9-B83D-EC5C0CCF1E92}"/>
    <dgm:cxn modelId="{28B3F6AA-2BD1-4854-9287-C87F55217255}" type="presOf" srcId="{A2B7C358-305D-4755-94D9-4AE9B335E5FA}" destId="{137989DB-059A-4EE1-9790-DF5922CB9E36}" srcOrd="0" destOrd="2" presId="urn:microsoft.com/office/officeart/2005/8/layout/vList5"/>
    <dgm:cxn modelId="{9B8A60B6-FE09-47E0-B8C7-C3274A04CEE7}" srcId="{CEFE9739-350F-483E-9E0C-5E8335507339}" destId="{81A72EE7-4000-4F45-B722-A6E9F24016B3}" srcOrd="0" destOrd="0" parTransId="{B689BDD4-D933-4804-9604-E993C4B32358}" sibTransId="{2CCDB5A9-D7ED-4FC0-B1B4-3A6608DF280D}"/>
    <dgm:cxn modelId="{64E226DC-457A-475D-B997-6B1354A89473}" type="presOf" srcId="{B8A3C52C-8B12-4A6A-90A3-DF693A959E53}" destId="{9651523B-5F0C-422C-AE59-88E44E92D9A5}" srcOrd="0" destOrd="0" presId="urn:microsoft.com/office/officeart/2005/8/layout/vList5"/>
    <dgm:cxn modelId="{D31B5DDD-D047-48D5-BEEA-95A4D0C9B5E8}" srcId="{B8A3C52C-8B12-4A6A-90A3-DF693A959E53}" destId="{8D5DC80F-329E-47FC-A1F3-60E5F0B061E0}" srcOrd="0" destOrd="0" parTransId="{388F8F79-CF8F-4DDF-9C83-97D8667F5958}" sibTransId="{316A1F9F-0CFE-4238-B11E-B420437B54F6}"/>
    <dgm:cxn modelId="{AA9CE3E5-5878-4485-8D96-F02588E23BB9}" type="presOf" srcId="{EDC7E77C-E8FD-425E-9E08-AB2BF0BD51F1}" destId="{DE021FF3-3DF8-43DF-A83B-0985F433C84C}" srcOrd="0" destOrd="0" presId="urn:microsoft.com/office/officeart/2005/8/layout/vList5"/>
    <dgm:cxn modelId="{46AEF7E9-0434-4263-A53E-F9728CDF308D}" type="presOf" srcId="{81A72EE7-4000-4F45-B722-A6E9F24016B3}" destId="{B58DB962-C300-4438-813C-741E9D764D87}" srcOrd="0" destOrd="0" presId="urn:microsoft.com/office/officeart/2005/8/layout/vList5"/>
    <dgm:cxn modelId="{F76ADE3F-18A6-4CDD-A803-26BD0904E9A6}" type="presParOf" srcId="{897A0441-1634-4FC2-97E0-3C1A2EEC5506}" destId="{CFB68BFB-F391-4B26-9AA0-139C53EF738C}" srcOrd="0" destOrd="0" presId="urn:microsoft.com/office/officeart/2005/8/layout/vList5"/>
    <dgm:cxn modelId="{64D71903-E9D9-4AE2-A719-1703450E19B9}" type="presParOf" srcId="{CFB68BFB-F391-4B26-9AA0-139C53EF738C}" destId="{760595D7-67D5-499A-869A-FBED28E442E7}" srcOrd="0" destOrd="0" presId="urn:microsoft.com/office/officeart/2005/8/layout/vList5"/>
    <dgm:cxn modelId="{F485C687-72E6-4589-9D72-54A145CDC8CC}" type="presParOf" srcId="{CFB68BFB-F391-4B26-9AA0-139C53EF738C}" destId="{DE021FF3-3DF8-43DF-A83B-0985F433C84C}" srcOrd="1" destOrd="0" presId="urn:microsoft.com/office/officeart/2005/8/layout/vList5"/>
    <dgm:cxn modelId="{BAF0E809-190E-4674-89C1-4BA6E725A2D5}" type="presParOf" srcId="{897A0441-1634-4FC2-97E0-3C1A2EEC5506}" destId="{4AC36C3E-9272-45A7-BE0F-54AB19CE2CBB}" srcOrd="1" destOrd="0" presId="urn:microsoft.com/office/officeart/2005/8/layout/vList5"/>
    <dgm:cxn modelId="{A236F70A-EBD0-4566-A1F7-8618266FD667}" type="presParOf" srcId="{897A0441-1634-4FC2-97E0-3C1A2EEC5506}" destId="{D56FBC2C-288B-4F15-A132-81EB7B1D7459}" srcOrd="2" destOrd="0" presId="urn:microsoft.com/office/officeart/2005/8/layout/vList5"/>
    <dgm:cxn modelId="{073FA41C-A03C-4DDF-B7E4-E31A1C08E7C0}" type="presParOf" srcId="{D56FBC2C-288B-4F15-A132-81EB7B1D7459}" destId="{9651523B-5F0C-422C-AE59-88E44E92D9A5}" srcOrd="0" destOrd="0" presId="urn:microsoft.com/office/officeart/2005/8/layout/vList5"/>
    <dgm:cxn modelId="{438C77B6-F9A6-4DF0-8C6A-F121ED6157CC}" type="presParOf" srcId="{D56FBC2C-288B-4F15-A132-81EB7B1D7459}" destId="{137989DB-059A-4EE1-9790-DF5922CB9E36}" srcOrd="1" destOrd="0" presId="urn:microsoft.com/office/officeart/2005/8/layout/vList5"/>
    <dgm:cxn modelId="{CCC64DCE-FFDF-45A7-BE86-BF08D0CC5558}" type="presParOf" srcId="{897A0441-1634-4FC2-97E0-3C1A2EEC5506}" destId="{A9B84FD4-D6B9-4BCA-B43B-0FEEC3A23B81}" srcOrd="3" destOrd="0" presId="urn:microsoft.com/office/officeart/2005/8/layout/vList5"/>
    <dgm:cxn modelId="{45F51AA4-C7BE-4936-B328-451EAB25E082}" type="presParOf" srcId="{897A0441-1634-4FC2-97E0-3C1A2EEC5506}" destId="{2FD4A77E-9BE7-4EB3-A83A-E28477EAD645}" srcOrd="4" destOrd="0" presId="urn:microsoft.com/office/officeart/2005/8/layout/vList5"/>
    <dgm:cxn modelId="{ACD0DBAC-FA83-47E0-A93C-BAA6C28DADEF}" type="presParOf" srcId="{2FD4A77E-9BE7-4EB3-A83A-E28477EAD645}" destId="{4DC87CB3-C584-45E9-9684-737519FACD72}" srcOrd="0" destOrd="0" presId="urn:microsoft.com/office/officeart/2005/8/layout/vList5"/>
    <dgm:cxn modelId="{E98313B7-4F68-4B5C-9CCE-ECE31FF2C4A9}" type="presParOf" srcId="{2FD4A77E-9BE7-4EB3-A83A-E28477EAD645}" destId="{B58DB962-C300-4438-813C-741E9D764D87}"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21FF3-3DF8-43DF-A83B-0985F433C84C}">
      <dsp:nvSpPr>
        <dsp:cNvPr id="0" name=""/>
        <dsp:cNvSpPr/>
      </dsp:nvSpPr>
      <dsp:spPr>
        <a:xfrm rot="5400000">
          <a:off x="3872176" y="-1762107"/>
          <a:ext cx="825103" cy="4558718"/>
        </a:xfrm>
        <a:prstGeom prst="round2Same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nl-BE" sz="1300" kern="1200"/>
            <a:t>Nederlands|poëzie|75'</a:t>
          </a:r>
        </a:p>
        <a:p>
          <a:pPr marL="114300" lvl="1" indent="-114300" algn="l" defTabSz="577850">
            <a:lnSpc>
              <a:spcPct val="90000"/>
            </a:lnSpc>
            <a:spcBef>
              <a:spcPct val="0"/>
            </a:spcBef>
            <a:spcAft>
              <a:spcPct val="15000"/>
            </a:spcAft>
            <a:buChar char="•"/>
          </a:pPr>
          <a:r>
            <a:rPr lang="nl-BE" sz="1300" kern="1200"/>
            <a:t>drama &amp; muziek|verwerking|100'</a:t>
          </a:r>
        </a:p>
      </dsp:txBody>
      <dsp:txXfrm rot="-5400000">
        <a:off x="2005369" y="144978"/>
        <a:ext cx="4518440" cy="744547"/>
      </dsp:txXfrm>
    </dsp:sp>
    <dsp:sp modelId="{760595D7-67D5-499A-869A-FBED28E442E7}">
      <dsp:nvSpPr>
        <dsp:cNvPr id="0" name=""/>
        <dsp:cNvSpPr/>
      </dsp:nvSpPr>
      <dsp:spPr>
        <a:xfrm>
          <a:off x="631" y="1562"/>
          <a:ext cx="2004737" cy="1031378"/>
        </a:xfrm>
        <a:prstGeom prst="roundRect">
          <a:avLst/>
        </a:prstGeom>
        <a:gradFill rotWithShape="0">
          <a:gsLst>
            <a:gs pos="0">
              <a:schemeClr val="accent6">
                <a:hueOff val="0"/>
                <a:satOff val="0"/>
                <a:lumOff val="0"/>
                <a:alphaOff val="0"/>
                <a:satMod val="100000"/>
                <a:lumMod val="100000"/>
              </a:schemeClr>
            </a:gs>
            <a:gs pos="50000">
              <a:schemeClr val="accent6">
                <a:hueOff val="0"/>
                <a:satOff val="0"/>
                <a:lumOff val="0"/>
                <a:alphaOff val="0"/>
                <a:shade val="99000"/>
                <a:satMod val="105000"/>
                <a:lumMod val="100000"/>
              </a:schemeClr>
            </a:gs>
            <a:gs pos="100000">
              <a:schemeClr val="accent6">
                <a:hueOff val="0"/>
                <a:satOff val="0"/>
                <a:lumOff val="0"/>
                <a:alphaOff val="0"/>
                <a:shade val="98000"/>
                <a:satMod val="105000"/>
                <a:lumMod val="100000"/>
              </a:schemeClr>
            </a:gs>
          </a:gsLst>
          <a:lin ang="5400000" scaled="0"/>
        </a:gradFill>
        <a:ln>
          <a:noFill/>
        </a:ln>
        <a:effectLst>
          <a:outerShdw blurRad="50800" dist="38100" dir="8100000" algn="tr"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nl-BE" sz="1400" kern="1200"/>
            <a:t>van A naar B: </a:t>
          </a:r>
        </a:p>
        <a:p>
          <a:pPr marL="0" lvl="0" indent="0" algn="ctr" defTabSz="622300">
            <a:lnSpc>
              <a:spcPct val="90000"/>
            </a:lnSpc>
            <a:spcBef>
              <a:spcPct val="0"/>
            </a:spcBef>
            <a:spcAft>
              <a:spcPct val="35000"/>
            </a:spcAft>
            <a:buNone/>
          </a:pPr>
          <a:r>
            <a:rPr lang="nl-BE" sz="1400" kern="1200"/>
            <a:t>de reiziger</a:t>
          </a:r>
        </a:p>
        <a:p>
          <a:pPr marL="0" lvl="0" indent="0" algn="ctr" defTabSz="622300">
            <a:lnSpc>
              <a:spcPct val="90000"/>
            </a:lnSpc>
            <a:spcBef>
              <a:spcPct val="0"/>
            </a:spcBef>
            <a:spcAft>
              <a:spcPct val="35000"/>
            </a:spcAft>
            <a:buNone/>
          </a:pPr>
          <a:r>
            <a:rPr lang="nl-BE" sz="1400" kern="1200"/>
            <a:t>175'</a:t>
          </a:r>
        </a:p>
      </dsp:txBody>
      <dsp:txXfrm>
        <a:off x="50979" y="51910"/>
        <a:ext cx="1904041" cy="930682"/>
      </dsp:txXfrm>
    </dsp:sp>
    <dsp:sp modelId="{137989DB-059A-4EE1-9790-DF5922CB9E36}">
      <dsp:nvSpPr>
        <dsp:cNvPr id="0" name=""/>
        <dsp:cNvSpPr/>
      </dsp:nvSpPr>
      <dsp:spPr>
        <a:xfrm rot="5400000">
          <a:off x="3872176" y="-679159"/>
          <a:ext cx="825103" cy="4558718"/>
        </a:xfrm>
        <a:prstGeom prst="round2Same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nl-BE" sz="1300" kern="1200"/>
            <a:t>W&amp;T en M&amp;M|mobiliteit &amp; duurzame keuzes|100'</a:t>
          </a:r>
        </a:p>
        <a:p>
          <a:pPr marL="114300" lvl="1" indent="-114300" algn="l" defTabSz="577850">
            <a:lnSpc>
              <a:spcPct val="90000"/>
            </a:lnSpc>
            <a:spcBef>
              <a:spcPct val="0"/>
            </a:spcBef>
            <a:spcAft>
              <a:spcPct val="15000"/>
            </a:spcAft>
            <a:buChar char="•"/>
          </a:pPr>
          <a:r>
            <a:rPr lang="nl-BE" sz="1300" kern="1200"/>
            <a:t>techniek|vervoermiddel ontwerpen|75'</a:t>
          </a:r>
        </a:p>
        <a:p>
          <a:pPr marL="114300" lvl="1" indent="-114300" algn="l" defTabSz="577850">
            <a:lnSpc>
              <a:spcPct val="90000"/>
            </a:lnSpc>
            <a:spcBef>
              <a:spcPct val="0"/>
            </a:spcBef>
            <a:spcAft>
              <a:spcPct val="15000"/>
            </a:spcAft>
            <a:buChar char="•"/>
          </a:pPr>
          <a:r>
            <a:rPr lang="nl-BE" sz="1300" kern="1200"/>
            <a:t>W&amp;T en M&amp;M|wereldburger: blik op de wereld|75'</a:t>
          </a:r>
        </a:p>
      </dsp:txBody>
      <dsp:txXfrm rot="-5400000">
        <a:off x="2005369" y="1227926"/>
        <a:ext cx="4518440" cy="744547"/>
      </dsp:txXfrm>
    </dsp:sp>
    <dsp:sp modelId="{9651523B-5F0C-422C-AE59-88E44E92D9A5}">
      <dsp:nvSpPr>
        <dsp:cNvPr id="0" name=""/>
        <dsp:cNvSpPr/>
      </dsp:nvSpPr>
      <dsp:spPr>
        <a:xfrm>
          <a:off x="631" y="1084510"/>
          <a:ext cx="2004737" cy="1031378"/>
        </a:xfrm>
        <a:prstGeom prst="roundRect">
          <a:avLst/>
        </a:prstGeom>
        <a:gradFill rotWithShape="0">
          <a:gsLst>
            <a:gs pos="0">
              <a:schemeClr val="accent6">
                <a:hueOff val="0"/>
                <a:satOff val="0"/>
                <a:lumOff val="0"/>
                <a:alphaOff val="0"/>
                <a:satMod val="100000"/>
                <a:lumMod val="100000"/>
              </a:schemeClr>
            </a:gs>
            <a:gs pos="50000">
              <a:schemeClr val="accent6">
                <a:hueOff val="0"/>
                <a:satOff val="0"/>
                <a:lumOff val="0"/>
                <a:alphaOff val="0"/>
                <a:shade val="99000"/>
                <a:satMod val="105000"/>
                <a:lumMod val="100000"/>
              </a:schemeClr>
            </a:gs>
            <a:gs pos="100000">
              <a:schemeClr val="accent6">
                <a:hueOff val="0"/>
                <a:satOff val="0"/>
                <a:lumOff val="0"/>
                <a:alphaOff val="0"/>
                <a:shade val="98000"/>
                <a:satMod val="105000"/>
                <a:lumMod val="100000"/>
              </a:schemeClr>
            </a:gs>
          </a:gsLst>
          <a:lin ang="5400000" scaled="0"/>
        </a:gradFill>
        <a:ln>
          <a:noFill/>
        </a:ln>
        <a:effectLst>
          <a:outerShdw blurRad="50800" dist="38100" dir="8100000" algn="tr"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nl-BE" sz="1400" kern="1200"/>
            <a:t>van A naar B: </a:t>
          </a:r>
        </a:p>
        <a:p>
          <a:pPr marL="0" lvl="0" indent="0" algn="ctr" defTabSz="622300">
            <a:lnSpc>
              <a:spcPct val="90000"/>
            </a:lnSpc>
            <a:spcBef>
              <a:spcPct val="0"/>
            </a:spcBef>
            <a:spcAft>
              <a:spcPct val="35000"/>
            </a:spcAft>
            <a:buNone/>
          </a:pPr>
          <a:r>
            <a:rPr lang="nl-BE" sz="1400" kern="1200"/>
            <a:t>there is no plan(et) B</a:t>
          </a:r>
        </a:p>
        <a:p>
          <a:pPr marL="0" lvl="0" indent="0" algn="ctr" defTabSz="622300">
            <a:lnSpc>
              <a:spcPct val="90000"/>
            </a:lnSpc>
            <a:spcBef>
              <a:spcPct val="0"/>
            </a:spcBef>
            <a:spcAft>
              <a:spcPct val="35000"/>
            </a:spcAft>
            <a:buNone/>
          </a:pPr>
          <a:r>
            <a:rPr lang="nl-BE" sz="1400" kern="1200"/>
            <a:t>250'</a:t>
          </a:r>
        </a:p>
      </dsp:txBody>
      <dsp:txXfrm>
        <a:off x="50979" y="1134858"/>
        <a:ext cx="1904041" cy="930682"/>
      </dsp:txXfrm>
    </dsp:sp>
    <dsp:sp modelId="{B58DB962-C300-4438-813C-741E9D764D87}">
      <dsp:nvSpPr>
        <dsp:cNvPr id="0" name=""/>
        <dsp:cNvSpPr/>
      </dsp:nvSpPr>
      <dsp:spPr>
        <a:xfrm rot="5400000">
          <a:off x="3872176" y="403788"/>
          <a:ext cx="825103" cy="4558718"/>
        </a:xfrm>
        <a:prstGeom prst="round2Same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nl-BE" sz="1300" kern="1200"/>
            <a:t>rekenen &amp; ruimte &amp; ICT|schaal|75'</a:t>
          </a:r>
        </a:p>
      </dsp:txBody>
      <dsp:txXfrm rot="-5400000">
        <a:off x="2005369" y="2310873"/>
        <a:ext cx="4518440" cy="744547"/>
      </dsp:txXfrm>
    </dsp:sp>
    <dsp:sp modelId="{4DC87CB3-C584-45E9-9684-737519FACD72}">
      <dsp:nvSpPr>
        <dsp:cNvPr id="0" name=""/>
        <dsp:cNvSpPr/>
      </dsp:nvSpPr>
      <dsp:spPr>
        <a:xfrm>
          <a:off x="631" y="2167458"/>
          <a:ext cx="2004737" cy="1031378"/>
        </a:xfrm>
        <a:prstGeom prst="roundRect">
          <a:avLst/>
        </a:prstGeom>
        <a:gradFill rotWithShape="0">
          <a:gsLst>
            <a:gs pos="0">
              <a:schemeClr val="accent6">
                <a:hueOff val="0"/>
                <a:satOff val="0"/>
                <a:lumOff val="0"/>
                <a:alphaOff val="0"/>
                <a:satMod val="100000"/>
                <a:lumMod val="100000"/>
              </a:schemeClr>
            </a:gs>
            <a:gs pos="50000">
              <a:schemeClr val="accent6">
                <a:hueOff val="0"/>
                <a:satOff val="0"/>
                <a:lumOff val="0"/>
                <a:alphaOff val="0"/>
                <a:shade val="99000"/>
                <a:satMod val="105000"/>
                <a:lumMod val="100000"/>
              </a:schemeClr>
            </a:gs>
            <a:gs pos="100000">
              <a:schemeClr val="accent6">
                <a:hueOff val="0"/>
                <a:satOff val="0"/>
                <a:lumOff val="0"/>
                <a:alphaOff val="0"/>
                <a:shade val="98000"/>
                <a:satMod val="105000"/>
                <a:lumMod val="100000"/>
              </a:schemeClr>
            </a:gs>
          </a:gsLst>
          <a:lin ang="5400000" scaled="0"/>
        </a:gradFill>
        <a:ln>
          <a:noFill/>
        </a:ln>
        <a:effectLst>
          <a:outerShdw blurRad="50800" dist="38100" dir="8100000" algn="tr" rotWithShape="0">
            <a:prstClr val="black">
              <a:alpha val="40000"/>
            </a:prst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nl-BE" sz="1400" kern="1200"/>
            <a:t>van A naar B: </a:t>
          </a:r>
        </a:p>
        <a:p>
          <a:pPr marL="0" lvl="0" indent="0" algn="ctr" defTabSz="622300">
            <a:lnSpc>
              <a:spcPct val="90000"/>
            </a:lnSpc>
            <a:spcBef>
              <a:spcPct val="0"/>
            </a:spcBef>
            <a:spcAft>
              <a:spcPct val="35000"/>
            </a:spcAft>
            <a:buNone/>
          </a:pPr>
          <a:r>
            <a:rPr lang="nl-BE" sz="1400" kern="1200"/>
            <a:t>is 't nog ver?</a:t>
          </a:r>
        </a:p>
        <a:p>
          <a:pPr marL="0" lvl="0" indent="0" algn="ctr" defTabSz="622300">
            <a:lnSpc>
              <a:spcPct val="90000"/>
            </a:lnSpc>
            <a:spcBef>
              <a:spcPct val="0"/>
            </a:spcBef>
            <a:spcAft>
              <a:spcPct val="35000"/>
            </a:spcAft>
            <a:buNone/>
          </a:pPr>
          <a:r>
            <a:rPr lang="nl-BE" sz="1400" kern="1200"/>
            <a:t>75'</a:t>
          </a:r>
        </a:p>
      </dsp:txBody>
      <dsp:txXfrm>
        <a:off x="50979" y="2217806"/>
        <a:ext cx="1904041" cy="93068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8E455-0FFE-4266-8078-2B3BD9B105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A8BDD8-833C-4511-9121-C2099FE11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89CEE6-E927-4E9F-9655-F01DE1054F31}">
  <ds:schemaRefs>
    <ds:schemaRef ds:uri="http://schemas.microsoft.com/sharepoint/v3/contenttype/forms"/>
  </ds:schemaRefs>
</ds:datastoreItem>
</file>

<file path=customXml/itemProps4.xml><?xml version="1.0" encoding="utf-8"?>
<ds:datastoreItem xmlns:ds="http://schemas.openxmlformats.org/officeDocument/2006/customXml" ds:itemID="{9DF5D2CD-3AC6-4C65-BB6A-685BC669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2120</Words>
  <Characters>11661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Dijckmans</dc:creator>
  <cp:keywords/>
  <dc:description/>
  <cp:lastModifiedBy>Valerie Dijckmans</cp:lastModifiedBy>
  <cp:revision>3</cp:revision>
  <dcterms:created xsi:type="dcterms:W3CDTF">2020-06-02T13:25:00Z</dcterms:created>
  <dcterms:modified xsi:type="dcterms:W3CDTF">2020-06-02T13:25:00Z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