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BEC8A" w14:textId="77777777" w:rsidR="00B46482" w:rsidRDefault="00B46482" w:rsidP="00B46482">
      <w:pPr>
        <w:rPr>
          <w:b/>
          <w:sz w:val="40"/>
          <w:szCs w:val="40"/>
        </w:rPr>
      </w:pPr>
    </w:p>
    <w:p w14:paraId="11BE276D" w14:textId="77777777" w:rsidR="00B46482" w:rsidRPr="00B46482" w:rsidRDefault="00B46482" w:rsidP="00B46482">
      <w:pPr>
        <w:jc w:val="center"/>
        <w:rPr>
          <w:b/>
          <w:sz w:val="40"/>
          <w:szCs w:val="40"/>
        </w:rPr>
      </w:pPr>
      <w:r w:rsidRPr="00B46482">
        <w:rPr>
          <w:b/>
          <w:sz w:val="40"/>
          <w:szCs w:val="40"/>
        </w:rPr>
        <w:t>WIE IS MIJN NAASTE?</w:t>
      </w:r>
    </w:p>
    <w:p w14:paraId="46FB4A67" w14:textId="77777777" w:rsidR="00B46482" w:rsidRPr="00B46482" w:rsidRDefault="00B46482" w:rsidP="00B46482">
      <w:pPr>
        <w:rPr>
          <w:b/>
        </w:rPr>
      </w:pPr>
    </w:p>
    <w:p w14:paraId="31622809" w14:textId="77777777" w:rsidR="00B46482" w:rsidRPr="00B46482" w:rsidRDefault="00B46482" w:rsidP="00B46482">
      <w:pPr>
        <w:rPr>
          <w:b/>
        </w:rPr>
      </w:pPr>
    </w:p>
    <w:p w14:paraId="1DA6BA36" w14:textId="77777777" w:rsidR="00B46482" w:rsidRPr="00B46482" w:rsidRDefault="00B46482" w:rsidP="00B46482">
      <w:pPr>
        <w:jc w:val="center"/>
        <w:rPr>
          <w:b/>
        </w:rPr>
      </w:pPr>
      <w:r w:rsidRPr="00B46482">
        <w:rPr>
          <w:b/>
          <w:noProof/>
        </w:rPr>
        <w:drawing>
          <wp:inline distT="0" distB="0" distL="0" distR="0" wp14:anchorId="064FE07B" wp14:editId="41638CE0">
            <wp:extent cx="2314575" cy="3019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542" cy="3023296"/>
                    </a:xfrm>
                    <a:prstGeom prst="rect">
                      <a:avLst/>
                    </a:prstGeom>
                    <a:noFill/>
                  </pic:spPr>
                </pic:pic>
              </a:graphicData>
            </a:graphic>
          </wp:inline>
        </w:drawing>
      </w:r>
    </w:p>
    <w:p w14:paraId="20427466" w14:textId="77777777" w:rsidR="006158BC" w:rsidRDefault="006158BC"/>
    <w:p w14:paraId="30782B2C" w14:textId="77777777" w:rsidR="00B46482" w:rsidRDefault="00B46482"/>
    <w:p w14:paraId="0D1D00B8" w14:textId="77777777" w:rsidR="00B46482" w:rsidRDefault="00B46482" w:rsidP="00B46482">
      <w:pPr>
        <w:jc w:val="center"/>
        <w:rPr>
          <w:b/>
          <w:sz w:val="32"/>
          <w:szCs w:val="32"/>
        </w:rPr>
      </w:pPr>
      <w:r w:rsidRPr="00B46482">
        <w:rPr>
          <w:b/>
          <w:sz w:val="32"/>
          <w:szCs w:val="32"/>
        </w:rPr>
        <w:t>DEEL II</w:t>
      </w:r>
    </w:p>
    <w:p w14:paraId="2CB13C21" w14:textId="77777777" w:rsidR="00B46482" w:rsidRDefault="00B46482" w:rsidP="00B46482">
      <w:pPr>
        <w:jc w:val="center"/>
        <w:rPr>
          <w:b/>
          <w:sz w:val="32"/>
          <w:szCs w:val="32"/>
        </w:rPr>
      </w:pPr>
    </w:p>
    <w:p w14:paraId="265C9B0D" w14:textId="77777777" w:rsidR="00B46482" w:rsidRPr="00B46482" w:rsidRDefault="00B46482" w:rsidP="00B46482">
      <w:pPr>
        <w:jc w:val="center"/>
        <w:rPr>
          <w:rFonts w:ascii="Verdana" w:hAnsi="Verdana"/>
          <w:b/>
          <w:sz w:val="32"/>
          <w:szCs w:val="32"/>
        </w:rPr>
      </w:pPr>
      <w:r w:rsidRPr="00B46482">
        <w:rPr>
          <w:rFonts w:ascii="Verdana" w:hAnsi="Verdana"/>
          <w:b/>
          <w:sz w:val="32"/>
          <w:szCs w:val="32"/>
        </w:rPr>
        <w:t>Joden en Samaritanen</w:t>
      </w:r>
    </w:p>
    <w:p w14:paraId="49B50C20" w14:textId="77777777" w:rsidR="00B46482" w:rsidRPr="00B46482" w:rsidRDefault="00B46482" w:rsidP="00B46482">
      <w:pPr>
        <w:jc w:val="both"/>
        <w:rPr>
          <w:sz w:val="32"/>
          <w:szCs w:val="32"/>
        </w:rPr>
      </w:pPr>
    </w:p>
    <w:p w14:paraId="419F0FA0" w14:textId="77777777" w:rsidR="00B46482" w:rsidRPr="00B46482" w:rsidRDefault="00B46482" w:rsidP="00B46482">
      <w:pPr>
        <w:ind w:firstLine="708"/>
        <w:jc w:val="both"/>
        <w:rPr>
          <w:rFonts w:ascii="Verdana" w:hAnsi="Verdana"/>
          <w:sz w:val="24"/>
          <w:szCs w:val="24"/>
        </w:rPr>
      </w:pPr>
      <w:r w:rsidRPr="00B46482">
        <w:rPr>
          <w:rFonts w:ascii="Verdana" w:hAnsi="Verdana"/>
          <w:sz w:val="24"/>
          <w:szCs w:val="24"/>
        </w:rPr>
        <w:t>In de tijd waarin het Nieuwe Testament geschreven werd, bestonden er ook conflicten en vooroordelen. Zo kwamen Joden en Samaritanen niet goed overeen.</w:t>
      </w:r>
    </w:p>
    <w:p w14:paraId="0E274B77" w14:textId="77777777" w:rsidR="00B46482" w:rsidRPr="00B46482" w:rsidRDefault="00B46482" w:rsidP="00B46482">
      <w:pPr>
        <w:ind w:firstLine="708"/>
        <w:jc w:val="both"/>
        <w:rPr>
          <w:rFonts w:ascii="Verdana" w:hAnsi="Verdana"/>
          <w:sz w:val="24"/>
          <w:szCs w:val="24"/>
        </w:rPr>
      </w:pPr>
      <w:r w:rsidRPr="00B46482">
        <w:rPr>
          <w:rFonts w:ascii="Verdana" w:hAnsi="Verdana"/>
          <w:sz w:val="24"/>
          <w:szCs w:val="24"/>
        </w:rPr>
        <w:t xml:space="preserve">De Samaritanen hadden joodse voorouders, maar omdat ze zich lang geleden al door het huwelijk vermengd hadden met niet-joden, werden ze daardoor halve heidenen in de ogen van de Joden. De Joden keken op hen neer. Ze vertrouwden hen niet en hadden het liefst niets met elkaar te maken. </w:t>
      </w:r>
    </w:p>
    <w:p w14:paraId="1486BBA5" w14:textId="77777777" w:rsidR="00B46482" w:rsidRPr="00B46482" w:rsidRDefault="00B46482" w:rsidP="00B46482">
      <w:pPr>
        <w:jc w:val="both"/>
        <w:rPr>
          <w:rFonts w:ascii="Verdana" w:hAnsi="Verdana"/>
          <w:sz w:val="24"/>
          <w:szCs w:val="24"/>
        </w:rPr>
      </w:pPr>
      <w:r w:rsidRPr="00B46482">
        <w:rPr>
          <w:rFonts w:ascii="Verdana" w:hAnsi="Verdana"/>
          <w:sz w:val="24"/>
          <w:szCs w:val="24"/>
        </w:rPr>
        <w:t>In het volgende verhaal dat Jezus vertelt, komt dit probleem aan de orde. Maar let eens goed op wat Hij zegt.....!</w:t>
      </w:r>
    </w:p>
    <w:p w14:paraId="0FD97140" w14:textId="77777777" w:rsidR="00B46482" w:rsidRPr="00B46482" w:rsidRDefault="00B46482" w:rsidP="00B46482">
      <w:pPr>
        <w:jc w:val="both"/>
        <w:rPr>
          <w:rFonts w:ascii="Verdana" w:hAnsi="Verdana"/>
          <w:sz w:val="24"/>
          <w:szCs w:val="24"/>
        </w:rPr>
      </w:pPr>
    </w:p>
    <w:p w14:paraId="23DA6298" w14:textId="77777777" w:rsidR="00B46482" w:rsidRPr="00B46482" w:rsidRDefault="00B46482" w:rsidP="00B46482">
      <w:pPr>
        <w:ind w:firstLine="708"/>
        <w:jc w:val="both"/>
        <w:rPr>
          <w:rFonts w:ascii="Verdana" w:hAnsi="Verdana"/>
          <w:sz w:val="24"/>
          <w:szCs w:val="24"/>
        </w:rPr>
      </w:pPr>
      <w:r w:rsidRPr="00B46482">
        <w:rPr>
          <w:rFonts w:ascii="Verdana" w:hAnsi="Verdana"/>
          <w:sz w:val="24"/>
          <w:szCs w:val="24"/>
        </w:rPr>
        <w:t>Bekijk het filmpje:</w:t>
      </w:r>
      <w:r w:rsidRPr="00B46482">
        <w:rPr>
          <w:rFonts w:ascii="Verdana" w:hAnsi="Verdana"/>
          <w:sz w:val="24"/>
          <w:szCs w:val="24"/>
          <w:u w:val="single"/>
        </w:rPr>
        <w:t xml:space="preserve"> </w:t>
      </w:r>
      <w:hyperlink r:id="rId9" w:history="1">
        <w:r w:rsidRPr="00B46482">
          <w:rPr>
            <w:rStyle w:val="Hyperlink"/>
            <w:rFonts w:ascii="Verdana" w:hAnsi="Verdana"/>
            <w:sz w:val="24"/>
            <w:szCs w:val="24"/>
          </w:rPr>
          <w:t>http://deoogappelklas3.blogspot.com/p/wie-is-mijn-naaste-op-het-internet.html</w:t>
        </w:r>
      </w:hyperlink>
    </w:p>
    <w:p w14:paraId="0C05197E" w14:textId="77777777" w:rsidR="00B46482" w:rsidRPr="00B46482" w:rsidRDefault="00B46482" w:rsidP="00B46482">
      <w:pPr>
        <w:jc w:val="both"/>
        <w:rPr>
          <w:rFonts w:ascii="Verdana" w:hAnsi="Verdana"/>
          <w:sz w:val="24"/>
          <w:szCs w:val="24"/>
        </w:rPr>
      </w:pPr>
    </w:p>
    <w:p w14:paraId="3AAFBA0F" w14:textId="77777777" w:rsidR="00B46482" w:rsidRPr="00B46482" w:rsidRDefault="00B46482" w:rsidP="00B46482">
      <w:pPr>
        <w:jc w:val="both"/>
        <w:rPr>
          <w:rFonts w:ascii="Verdana" w:hAnsi="Verdana"/>
          <w:sz w:val="24"/>
          <w:szCs w:val="24"/>
        </w:rPr>
      </w:pPr>
    </w:p>
    <w:p w14:paraId="0281AFA3" w14:textId="77777777" w:rsidR="00B46482" w:rsidRPr="00B46482" w:rsidRDefault="00B46482" w:rsidP="00B46482">
      <w:pPr>
        <w:jc w:val="both"/>
        <w:rPr>
          <w:rFonts w:ascii="Verdana" w:hAnsi="Verdana"/>
          <w:b/>
          <w:sz w:val="24"/>
          <w:szCs w:val="24"/>
        </w:rPr>
      </w:pPr>
      <w:r w:rsidRPr="00B46482">
        <w:rPr>
          <w:rFonts w:ascii="Verdana" w:hAnsi="Verdana"/>
          <w:b/>
          <w:sz w:val="24"/>
          <w:szCs w:val="24"/>
        </w:rPr>
        <w:t xml:space="preserve">                             De Barmhartige Samaritaan </w:t>
      </w:r>
    </w:p>
    <w:p w14:paraId="443BC00E" w14:textId="77777777" w:rsidR="00B46482" w:rsidRPr="00B46482" w:rsidRDefault="00B46482" w:rsidP="00B46482">
      <w:pPr>
        <w:jc w:val="both"/>
        <w:rPr>
          <w:rFonts w:ascii="Verdana" w:hAnsi="Verdana"/>
          <w:b/>
          <w:sz w:val="24"/>
          <w:szCs w:val="24"/>
        </w:rPr>
      </w:pPr>
      <w:r w:rsidRPr="00B46482">
        <w:rPr>
          <w:rFonts w:ascii="Verdana" w:hAnsi="Verdana"/>
          <w:b/>
          <w:sz w:val="24"/>
          <w:szCs w:val="24"/>
        </w:rPr>
        <w:t xml:space="preserve">                                                                   Lucas 10, 25-37</w:t>
      </w:r>
    </w:p>
    <w:p w14:paraId="4343A9A3" w14:textId="77777777" w:rsidR="00B46482" w:rsidRPr="00B46482" w:rsidRDefault="00B46482" w:rsidP="00B46482">
      <w:pPr>
        <w:jc w:val="both"/>
        <w:rPr>
          <w:rFonts w:ascii="Verdana" w:hAnsi="Verdana"/>
          <w:b/>
          <w:sz w:val="24"/>
          <w:szCs w:val="24"/>
        </w:rPr>
      </w:pPr>
    </w:p>
    <w:p w14:paraId="15CFA6D0" w14:textId="77777777" w:rsidR="00B46482" w:rsidRPr="00B46482" w:rsidRDefault="00B46482" w:rsidP="00B46482">
      <w:pPr>
        <w:ind w:firstLine="708"/>
        <w:jc w:val="both"/>
        <w:rPr>
          <w:rFonts w:ascii="Verdana" w:hAnsi="Verdana"/>
          <w:b/>
          <w:sz w:val="24"/>
          <w:szCs w:val="24"/>
        </w:rPr>
      </w:pPr>
      <w:r w:rsidRPr="00B46482">
        <w:rPr>
          <w:rFonts w:ascii="Verdana" w:hAnsi="Verdana"/>
          <w:b/>
          <w:sz w:val="24"/>
          <w:szCs w:val="24"/>
        </w:rPr>
        <w:t>Lees de onderstaande gelijkenis van Jezus uit Lucas 10, 25-37 en beantwoord de bijhorende vragen.</w:t>
      </w:r>
    </w:p>
    <w:p w14:paraId="5A3F2FCF" w14:textId="77777777" w:rsidR="00B46482" w:rsidRPr="00B46482" w:rsidRDefault="00B46482" w:rsidP="00B46482">
      <w:pPr>
        <w:jc w:val="both"/>
        <w:rPr>
          <w:rFonts w:ascii="Verdana" w:hAnsi="Verdana"/>
          <w:sz w:val="24"/>
          <w:szCs w:val="24"/>
        </w:rPr>
      </w:pPr>
    </w:p>
    <w:p w14:paraId="451A0585" w14:textId="77777777" w:rsidR="00B46482" w:rsidRPr="00B46482" w:rsidRDefault="00B46482" w:rsidP="00B46482">
      <w:pPr>
        <w:ind w:firstLine="708"/>
        <w:jc w:val="both"/>
        <w:rPr>
          <w:rFonts w:ascii="Verdana" w:hAnsi="Verdana"/>
          <w:sz w:val="24"/>
          <w:szCs w:val="24"/>
        </w:rPr>
      </w:pPr>
      <w:r w:rsidRPr="00B46482">
        <w:rPr>
          <w:rFonts w:ascii="Verdana" w:hAnsi="Verdana"/>
          <w:sz w:val="24"/>
          <w:szCs w:val="24"/>
        </w:rPr>
        <w:t xml:space="preserve">Er kwam een </w:t>
      </w:r>
      <w:r w:rsidRPr="00B46482">
        <w:rPr>
          <w:rFonts w:ascii="Verdana" w:hAnsi="Verdana"/>
          <w:sz w:val="24"/>
          <w:szCs w:val="24"/>
          <w:u w:val="single"/>
        </w:rPr>
        <w:t>wetgeleerde</w:t>
      </w:r>
      <w:r w:rsidRPr="00B46482">
        <w:rPr>
          <w:rFonts w:ascii="Verdana" w:hAnsi="Verdana"/>
          <w:sz w:val="24"/>
          <w:szCs w:val="24"/>
        </w:rPr>
        <w:t xml:space="preserve"> naar Jezus toe die hem op de proef wilde stellen. </w:t>
      </w:r>
    </w:p>
    <w:p w14:paraId="125299AF" w14:textId="77777777" w:rsidR="00B46482" w:rsidRPr="00B46482" w:rsidRDefault="00B46482" w:rsidP="00B46482">
      <w:pPr>
        <w:ind w:firstLine="708"/>
        <w:jc w:val="both"/>
        <w:rPr>
          <w:rFonts w:ascii="Verdana" w:hAnsi="Verdana"/>
          <w:sz w:val="24"/>
          <w:szCs w:val="24"/>
        </w:rPr>
      </w:pPr>
      <w:r w:rsidRPr="00B46482">
        <w:rPr>
          <w:rFonts w:ascii="Verdana" w:hAnsi="Verdana"/>
          <w:sz w:val="24"/>
          <w:szCs w:val="24"/>
        </w:rPr>
        <w:t xml:space="preserve">Hij vroeg: ‘Meester, wat moet ik doen om deel te krijgen aan het eeuwige leven?’ </w:t>
      </w:r>
    </w:p>
    <w:p w14:paraId="05DE844D" w14:textId="77777777" w:rsidR="00B46482" w:rsidRPr="00B46482" w:rsidRDefault="00B46482" w:rsidP="00B46482">
      <w:pPr>
        <w:ind w:firstLine="708"/>
        <w:jc w:val="both"/>
        <w:rPr>
          <w:rFonts w:ascii="Verdana" w:hAnsi="Verdana"/>
          <w:sz w:val="24"/>
          <w:szCs w:val="24"/>
        </w:rPr>
      </w:pPr>
      <w:r w:rsidRPr="00B46482">
        <w:rPr>
          <w:rFonts w:ascii="Verdana" w:hAnsi="Verdana"/>
          <w:sz w:val="24"/>
          <w:szCs w:val="24"/>
        </w:rPr>
        <w:t>Jezus zei tegen hem: ‘Wat staat er in de wet? Wat leest u daar?’</w:t>
      </w:r>
    </w:p>
    <w:p w14:paraId="44863A84" w14:textId="77777777" w:rsidR="00B46482" w:rsidRPr="00B46482" w:rsidRDefault="00B46482" w:rsidP="00B46482">
      <w:pPr>
        <w:ind w:firstLine="708"/>
        <w:jc w:val="both"/>
        <w:rPr>
          <w:rFonts w:ascii="Verdana" w:hAnsi="Verdana"/>
          <w:b/>
          <w:sz w:val="24"/>
          <w:szCs w:val="24"/>
        </w:rPr>
      </w:pPr>
      <w:r w:rsidRPr="00B46482">
        <w:rPr>
          <w:rFonts w:ascii="Verdana" w:hAnsi="Verdana"/>
          <w:sz w:val="24"/>
          <w:szCs w:val="24"/>
        </w:rPr>
        <w:t xml:space="preserve">Hij antwoordde: </w:t>
      </w:r>
      <w:r w:rsidRPr="00B46482">
        <w:rPr>
          <w:rFonts w:ascii="Verdana" w:hAnsi="Verdana"/>
          <w:b/>
          <w:sz w:val="24"/>
          <w:szCs w:val="24"/>
        </w:rPr>
        <w:t xml:space="preserve">‘Heb de Heer, uw God, lief met heel uw hart en heel uw ziel, met inzet van al uw krachten en met heel uw verstand, en </w:t>
      </w:r>
      <w:r w:rsidRPr="00B46482">
        <w:rPr>
          <w:rFonts w:ascii="Verdana" w:hAnsi="Verdana"/>
          <w:b/>
          <w:sz w:val="24"/>
          <w:szCs w:val="24"/>
          <w:u w:val="single"/>
        </w:rPr>
        <w:t>heb uw naaste lief als uzelf</w:t>
      </w:r>
      <w:r w:rsidRPr="00B46482">
        <w:rPr>
          <w:rFonts w:ascii="Verdana" w:hAnsi="Verdana"/>
          <w:b/>
          <w:sz w:val="24"/>
          <w:szCs w:val="24"/>
        </w:rPr>
        <w:t>.’</w:t>
      </w:r>
    </w:p>
    <w:p w14:paraId="6C7FAACC" w14:textId="77777777" w:rsidR="00B46482" w:rsidRPr="00B46482" w:rsidRDefault="00B46482" w:rsidP="00B46482">
      <w:pPr>
        <w:ind w:firstLine="708"/>
        <w:jc w:val="both"/>
        <w:rPr>
          <w:rFonts w:ascii="Verdana" w:hAnsi="Verdana"/>
          <w:sz w:val="24"/>
          <w:szCs w:val="24"/>
        </w:rPr>
      </w:pPr>
      <w:r w:rsidRPr="00B46482">
        <w:rPr>
          <w:rFonts w:ascii="Verdana" w:hAnsi="Verdana"/>
          <w:sz w:val="24"/>
          <w:szCs w:val="24"/>
        </w:rPr>
        <w:t>Toen zei Jezus: ‘Dat is goed geantwoord; doe dat en u zult leven.’</w:t>
      </w:r>
    </w:p>
    <w:p w14:paraId="78C853EF" w14:textId="77777777" w:rsidR="00B46482" w:rsidRPr="00B46482" w:rsidRDefault="00B46482" w:rsidP="00B46482">
      <w:pPr>
        <w:ind w:firstLine="708"/>
        <w:jc w:val="both"/>
        <w:rPr>
          <w:rFonts w:ascii="Verdana" w:hAnsi="Verdana"/>
          <w:sz w:val="24"/>
          <w:szCs w:val="24"/>
        </w:rPr>
      </w:pPr>
      <w:r w:rsidRPr="00B46482">
        <w:rPr>
          <w:rFonts w:ascii="Verdana" w:hAnsi="Verdana"/>
          <w:sz w:val="24"/>
          <w:szCs w:val="24"/>
        </w:rPr>
        <w:t>Maar de man wilde zichzelf rechtvaardigen en zei: ‘En wie is dan mijn naaste?’</w:t>
      </w:r>
      <w:r w:rsidRPr="00B46482">
        <w:rPr>
          <w:rFonts w:ascii="Verdana" w:hAnsi="Verdana"/>
          <w:sz w:val="24"/>
          <w:szCs w:val="24"/>
        </w:rPr>
        <w:tab/>
      </w:r>
    </w:p>
    <w:p w14:paraId="3848F388" w14:textId="77777777" w:rsidR="00B46482" w:rsidRPr="00B46482" w:rsidRDefault="00B46482" w:rsidP="00B46482">
      <w:pPr>
        <w:ind w:firstLine="708"/>
        <w:jc w:val="both"/>
        <w:rPr>
          <w:rFonts w:ascii="Verdana" w:hAnsi="Verdana"/>
          <w:i/>
          <w:sz w:val="24"/>
          <w:szCs w:val="24"/>
        </w:rPr>
      </w:pPr>
      <w:r w:rsidRPr="00B46482">
        <w:rPr>
          <w:rFonts w:ascii="Verdana" w:hAnsi="Verdana"/>
          <w:sz w:val="24"/>
          <w:szCs w:val="24"/>
        </w:rPr>
        <w:t xml:space="preserve">Daarop zei Jezus: </w:t>
      </w:r>
      <w:r w:rsidRPr="00B46482">
        <w:rPr>
          <w:rFonts w:ascii="Verdana" w:hAnsi="Verdana"/>
          <w:i/>
          <w:sz w:val="24"/>
          <w:szCs w:val="24"/>
        </w:rPr>
        <w:t>‘Er was eens een man die van Jeruzalem naar Jericho ging en door rovers werd overvallen. Ze beroofden hem en sloegen hem en lieten hem halfdood liggen.</w:t>
      </w:r>
    </w:p>
    <w:p w14:paraId="61B37E0C" w14:textId="77777777" w:rsidR="00B46482" w:rsidRPr="00B46482" w:rsidRDefault="00B46482" w:rsidP="00B46482">
      <w:pPr>
        <w:ind w:firstLine="708"/>
        <w:jc w:val="both"/>
        <w:rPr>
          <w:rFonts w:ascii="Verdana" w:hAnsi="Verdana"/>
          <w:i/>
          <w:sz w:val="24"/>
          <w:szCs w:val="24"/>
        </w:rPr>
      </w:pPr>
      <w:r w:rsidRPr="00B46482">
        <w:rPr>
          <w:rFonts w:ascii="Verdana" w:hAnsi="Verdana"/>
          <w:i/>
          <w:sz w:val="24"/>
          <w:szCs w:val="24"/>
        </w:rPr>
        <w:t xml:space="preserve">Nu kwam daar een </w:t>
      </w:r>
      <w:r w:rsidRPr="00B46482">
        <w:rPr>
          <w:rFonts w:ascii="Verdana" w:hAnsi="Verdana"/>
          <w:b/>
          <w:i/>
          <w:sz w:val="24"/>
          <w:szCs w:val="24"/>
          <w:u w:val="single"/>
        </w:rPr>
        <w:t>priester</w:t>
      </w:r>
      <w:r w:rsidRPr="00B46482">
        <w:rPr>
          <w:rFonts w:ascii="Verdana" w:hAnsi="Verdana"/>
          <w:b/>
          <w:i/>
          <w:sz w:val="24"/>
          <w:szCs w:val="24"/>
        </w:rPr>
        <w:t xml:space="preserve"> </w:t>
      </w:r>
      <w:r w:rsidRPr="00B46482">
        <w:rPr>
          <w:rFonts w:ascii="Verdana" w:hAnsi="Verdana"/>
          <w:i/>
          <w:sz w:val="24"/>
          <w:szCs w:val="24"/>
        </w:rPr>
        <w:t>langs, op weg naar Jericho. Hij zag hem liggen, maar ging met een boog om hem heen.</w:t>
      </w:r>
    </w:p>
    <w:p w14:paraId="3DF783CD" w14:textId="77777777" w:rsidR="00B46482" w:rsidRPr="00B46482" w:rsidRDefault="00B46482" w:rsidP="00B46482">
      <w:pPr>
        <w:ind w:firstLine="708"/>
        <w:jc w:val="both"/>
        <w:rPr>
          <w:rFonts w:ascii="Verdana" w:hAnsi="Verdana"/>
          <w:i/>
          <w:sz w:val="24"/>
          <w:szCs w:val="24"/>
        </w:rPr>
      </w:pPr>
      <w:r w:rsidRPr="00B46482">
        <w:rPr>
          <w:rFonts w:ascii="Verdana" w:hAnsi="Verdana"/>
          <w:i/>
          <w:sz w:val="24"/>
          <w:szCs w:val="24"/>
        </w:rPr>
        <w:t xml:space="preserve">Hetzelfde deed een </w:t>
      </w:r>
      <w:r w:rsidRPr="00B46482">
        <w:rPr>
          <w:rFonts w:ascii="Verdana" w:hAnsi="Verdana"/>
          <w:b/>
          <w:i/>
          <w:sz w:val="24"/>
          <w:szCs w:val="24"/>
          <w:u w:val="single"/>
        </w:rPr>
        <w:t>Leviet</w:t>
      </w:r>
      <w:r w:rsidRPr="00B46482">
        <w:rPr>
          <w:rFonts w:ascii="Verdana" w:hAnsi="Verdana"/>
          <w:i/>
          <w:sz w:val="24"/>
          <w:szCs w:val="24"/>
        </w:rPr>
        <w:t xml:space="preserve"> die daarlangs kwam; ook hij ging toen hij de man zag liggen, met een boog voorbij.</w:t>
      </w:r>
    </w:p>
    <w:p w14:paraId="5B882976" w14:textId="77777777" w:rsidR="00B46482" w:rsidRPr="00B46482" w:rsidRDefault="00B46482" w:rsidP="00B46482">
      <w:pPr>
        <w:jc w:val="both"/>
        <w:rPr>
          <w:rFonts w:ascii="Verdana" w:hAnsi="Verdana"/>
          <w:i/>
          <w:sz w:val="32"/>
          <w:szCs w:val="32"/>
        </w:rPr>
      </w:pPr>
      <w:r w:rsidRPr="00B46482">
        <w:rPr>
          <w:rFonts w:ascii="Verdana" w:hAnsi="Verdana"/>
          <w:i/>
          <w:sz w:val="32"/>
          <w:szCs w:val="32"/>
        </w:rPr>
        <w:t xml:space="preserve"> </w:t>
      </w:r>
      <w:r>
        <w:rPr>
          <w:rFonts w:ascii="Verdana" w:hAnsi="Verdana"/>
          <w:i/>
          <w:sz w:val="32"/>
          <w:szCs w:val="32"/>
        </w:rPr>
        <w:tab/>
      </w:r>
      <w:r w:rsidRPr="00B46482">
        <w:rPr>
          <w:rFonts w:ascii="Verdana" w:hAnsi="Verdana"/>
          <w:i/>
          <w:sz w:val="24"/>
          <w:szCs w:val="24"/>
        </w:rPr>
        <w:t xml:space="preserve">Een </w:t>
      </w:r>
      <w:r w:rsidRPr="00B46482">
        <w:rPr>
          <w:rFonts w:ascii="Verdana" w:hAnsi="Verdana"/>
          <w:b/>
          <w:i/>
          <w:sz w:val="24"/>
          <w:szCs w:val="24"/>
          <w:u w:val="single"/>
        </w:rPr>
        <w:t>Samaritaan</w:t>
      </w:r>
      <w:r w:rsidRPr="00B46482">
        <w:rPr>
          <w:rFonts w:ascii="Verdana" w:hAnsi="Verdana"/>
          <w:i/>
          <w:sz w:val="24"/>
          <w:szCs w:val="24"/>
        </w:rPr>
        <w:t xml:space="preserve"> die op reis was, kwam daar ook langs</w:t>
      </w:r>
      <w:r>
        <w:rPr>
          <w:rFonts w:ascii="Verdana" w:hAnsi="Verdana"/>
          <w:i/>
          <w:sz w:val="32"/>
          <w:szCs w:val="32"/>
        </w:rPr>
        <w:t>.</w:t>
      </w:r>
      <w:r w:rsidRPr="00B46482">
        <w:rPr>
          <w:rFonts w:ascii="Verdana" w:hAnsi="Verdana"/>
          <w:i/>
          <w:sz w:val="32"/>
          <w:szCs w:val="32"/>
        </w:rPr>
        <w:t xml:space="preserve"> </w:t>
      </w:r>
    </w:p>
    <w:p w14:paraId="11AB737B" w14:textId="77777777" w:rsidR="00B46482" w:rsidRPr="00B46482" w:rsidRDefault="00B46482" w:rsidP="00B46482">
      <w:pPr>
        <w:jc w:val="both"/>
        <w:rPr>
          <w:rFonts w:ascii="Verdana" w:hAnsi="Verdana"/>
          <w:sz w:val="32"/>
          <w:szCs w:val="32"/>
        </w:rPr>
      </w:pPr>
    </w:p>
    <w:p w14:paraId="7979E077" w14:textId="77777777" w:rsidR="00B46482" w:rsidRPr="00B46482" w:rsidRDefault="00B46482" w:rsidP="00B46482">
      <w:pPr>
        <w:jc w:val="both"/>
        <w:rPr>
          <w:rFonts w:ascii="Verdana" w:hAnsi="Verdana"/>
          <w:i/>
          <w:sz w:val="24"/>
          <w:szCs w:val="24"/>
        </w:rPr>
      </w:pPr>
      <w:r w:rsidRPr="00B46482">
        <w:rPr>
          <w:rFonts w:ascii="Verdana" w:hAnsi="Verdana"/>
          <w:i/>
          <w:sz w:val="24"/>
          <w:szCs w:val="24"/>
        </w:rPr>
        <w:lastRenderedPageBreak/>
        <w:t xml:space="preserve">Maar toen hij hem zag liggen, was hij met hem begaan. Hij ging naar hem </w:t>
      </w:r>
      <w:r w:rsidRPr="00B46482">
        <w:rPr>
          <w:rFonts w:ascii="Verdana" w:hAnsi="Verdana"/>
          <w:noProof/>
          <w:sz w:val="24"/>
          <w:szCs w:val="24"/>
        </w:rPr>
        <w:drawing>
          <wp:anchor distT="0" distB="0" distL="114300" distR="114300" simplePos="0" relativeHeight="251659264" behindDoc="1" locked="0" layoutInCell="1" allowOverlap="1" wp14:anchorId="23203E13" wp14:editId="26FA2A6F">
            <wp:simplePos x="0" y="0"/>
            <wp:positionH relativeFrom="column">
              <wp:posOffset>1905</wp:posOffset>
            </wp:positionH>
            <wp:positionV relativeFrom="paragraph">
              <wp:posOffset>8255</wp:posOffset>
            </wp:positionV>
            <wp:extent cx="1540510" cy="2209800"/>
            <wp:effectExtent l="0" t="0" r="2540" b="0"/>
            <wp:wrapTight wrapText="bothSides">
              <wp:wrapPolygon edited="0">
                <wp:start x="0" y="0"/>
                <wp:lineTo x="0" y="21414"/>
                <wp:lineTo x="21369" y="21414"/>
                <wp:lineTo x="21369"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0510" cy="2209800"/>
                    </a:xfrm>
                    <a:prstGeom prst="rect">
                      <a:avLst/>
                    </a:prstGeom>
                    <a:noFill/>
                  </pic:spPr>
                </pic:pic>
              </a:graphicData>
            </a:graphic>
            <wp14:sizeRelH relativeFrom="page">
              <wp14:pctWidth>0</wp14:pctWidth>
            </wp14:sizeRelH>
            <wp14:sizeRelV relativeFrom="page">
              <wp14:pctHeight>0</wp14:pctHeight>
            </wp14:sizeRelV>
          </wp:anchor>
        </w:drawing>
      </w:r>
      <w:r w:rsidRPr="00B46482">
        <w:rPr>
          <w:rFonts w:ascii="Verdana" w:hAnsi="Verdana"/>
          <w:i/>
          <w:sz w:val="24"/>
          <w:szCs w:val="24"/>
        </w:rPr>
        <w:t>toe, verzorgde zijn wonden met olie en wijn en verbond ze. Toen zette hij hem op zijn eigen ezel en bracht hem naar een herberg waar hij voor hem zorgde. De volgende dag nam hij twee zilverstukken, hij gaf die aan de herbergier en zei: Zorg voor hem, en mocht u meer kosten maken, dan zal ik u betalen als ik terugkom!’</w:t>
      </w:r>
    </w:p>
    <w:p w14:paraId="53A52A91" w14:textId="77777777" w:rsidR="00B46482" w:rsidRPr="00B46482" w:rsidRDefault="00B46482" w:rsidP="00B46482">
      <w:pPr>
        <w:jc w:val="both"/>
        <w:rPr>
          <w:rFonts w:ascii="Verdana" w:hAnsi="Verdana"/>
          <w:i/>
          <w:sz w:val="32"/>
          <w:szCs w:val="32"/>
        </w:rPr>
      </w:pPr>
    </w:p>
    <w:p w14:paraId="025EE7E7" w14:textId="77777777" w:rsidR="00B46482" w:rsidRPr="00B46482" w:rsidRDefault="00B46482" w:rsidP="00B46482">
      <w:pPr>
        <w:jc w:val="both"/>
        <w:rPr>
          <w:rFonts w:ascii="Verdana" w:hAnsi="Verdana"/>
          <w:sz w:val="24"/>
          <w:szCs w:val="24"/>
        </w:rPr>
      </w:pPr>
      <w:r w:rsidRPr="00B46482">
        <w:rPr>
          <w:rFonts w:ascii="Verdana" w:hAnsi="Verdana"/>
          <w:sz w:val="24"/>
          <w:szCs w:val="24"/>
        </w:rPr>
        <w:t xml:space="preserve">En Jezus besloot: ‘Wat denkt u? </w:t>
      </w:r>
      <w:r w:rsidRPr="00B46482">
        <w:rPr>
          <w:rFonts w:ascii="Verdana" w:hAnsi="Verdana"/>
          <w:b/>
          <w:sz w:val="24"/>
          <w:szCs w:val="24"/>
        </w:rPr>
        <w:t>Wie van deze drie is de naaste geweest van de man die in handen viel van de rovers?’ ‘Degene</w:t>
      </w:r>
      <w:r w:rsidRPr="00B46482">
        <w:rPr>
          <w:rFonts w:ascii="Verdana" w:hAnsi="Verdana"/>
          <w:sz w:val="24"/>
          <w:szCs w:val="24"/>
        </w:rPr>
        <w:t xml:space="preserve"> die zich het lot van de man aantrok,’ antwoordde de wetgeleerde. En Jezus zei: ‘Ga dan en doe als hij.’</w:t>
      </w:r>
    </w:p>
    <w:p w14:paraId="0DF339A0" w14:textId="77777777" w:rsidR="00B46482" w:rsidRPr="00B46482" w:rsidRDefault="00B46482" w:rsidP="00B46482">
      <w:pPr>
        <w:jc w:val="both"/>
        <w:rPr>
          <w:rFonts w:ascii="Verdana" w:hAnsi="Verdana"/>
          <w:sz w:val="32"/>
          <w:szCs w:val="32"/>
        </w:rPr>
      </w:pPr>
    </w:p>
    <w:p w14:paraId="46F66527" w14:textId="77777777" w:rsidR="00B46482" w:rsidRPr="00E5539B" w:rsidRDefault="00E5539B" w:rsidP="00B46482">
      <w:pPr>
        <w:jc w:val="both"/>
        <w:rPr>
          <w:rFonts w:ascii="Verdana" w:hAnsi="Verdana"/>
          <w:b/>
          <w:i/>
          <w:sz w:val="24"/>
          <w:szCs w:val="24"/>
        </w:rPr>
      </w:pPr>
      <w:r w:rsidRPr="00E5539B">
        <w:rPr>
          <w:rFonts w:ascii="Verdana" w:hAnsi="Verdana"/>
          <w:b/>
          <w:i/>
          <w:sz w:val="24"/>
          <w:szCs w:val="24"/>
        </w:rPr>
        <w:t xml:space="preserve">  </w:t>
      </w:r>
      <w:r w:rsidR="00B46482" w:rsidRPr="00E5539B">
        <w:rPr>
          <w:rFonts w:ascii="Verdana" w:hAnsi="Verdana"/>
          <w:b/>
          <w:i/>
          <w:sz w:val="24"/>
          <w:szCs w:val="24"/>
        </w:rPr>
        <w:t>Een woordje uitleg:</w:t>
      </w:r>
    </w:p>
    <w:p w14:paraId="75935238" w14:textId="77777777" w:rsidR="00B46482" w:rsidRPr="00E5539B" w:rsidRDefault="00B46482" w:rsidP="00B46482">
      <w:pPr>
        <w:jc w:val="both"/>
        <w:rPr>
          <w:rFonts w:ascii="Verdana" w:hAnsi="Verdana"/>
          <w:sz w:val="24"/>
          <w:szCs w:val="24"/>
        </w:rPr>
      </w:pPr>
    </w:p>
    <w:p w14:paraId="2FC6325E" w14:textId="77777777" w:rsidR="00B46482" w:rsidRPr="00E5539B" w:rsidRDefault="00B46482" w:rsidP="00B46482">
      <w:pPr>
        <w:jc w:val="both"/>
        <w:rPr>
          <w:rFonts w:ascii="Verdana" w:hAnsi="Verdana"/>
          <w:b/>
          <w:sz w:val="24"/>
          <w:szCs w:val="24"/>
        </w:rPr>
      </w:pPr>
      <w:r w:rsidRPr="00E5539B">
        <w:rPr>
          <w:rFonts w:ascii="Verdana" w:hAnsi="Verdana"/>
          <w:b/>
          <w:sz w:val="24"/>
          <w:szCs w:val="24"/>
        </w:rPr>
        <w:t>Leviet</w:t>
      </w:r>
    </w:p>
    <w:p w14:paraId="61871C15" w14:textId="77777777" w:rsidR="00B46482" w:rsidRPr="00E5539B" w:rsidRDefault="00B46482" w:rsidP="00B46482">
      <w:pPr>
        <w:jc w:val="both"/>
        <w:rPr>
          <w:rFonts w:ascii="Verdana" w:hAnsi="Verdana"/>
          <w:sz w:val="24"/>
          <w:szCs w:val="24"/>
        </w:rPr>
      </w:pPr>
      <w:r w:rsidRPr="00E5539B">
        <w:rPr>
          <w:rFonts w:ascii="Verdana" w:hAnsi="Verdana"/>
          <w:sz w:val="24"/>
          <w:szCs w:val="24"/>
        </w:rPr>
        <w:t>Israëlitische priester van lagere rang die zich met de bewaking van de tempel enzovoort moest bezighouden (altijd afkomstig uit de stam Levi).</w:t>
      </w:r>
    </w:p>
    <w:p w14:paraId="174D4CF7" w14:textId="77777777" w:rsidR="00B46482" w:rsidRPr="00E5539B" w:rsidRDefault="00B46482" w:rsidP="00B46482">
      <w:pPr>
        <w:jc w:val="both"/>
        <w:rPr>
          <w:rFonts w:ascii="Verdana" w:hAnsi="Verdana"/>
          <w:sz w:val="24"/>
          <w:szCs w:val="24"/>
        </w:rPr>
      </w:pPr>
    </w:p>
    <w:p w14:paraId="0B8E5276" w14:textId="77777777" w:rsidR="00B46482" w:rsidRPr="00E5539B" w:rsidRDefault="00B46482" w:rsidP="00B46482">
      <w:pPr>
        <w:jc w:val="both"/>
        <w:rPr>
          <w:rFonts w:ascii="Verdana" w:hAnsi="Verdana"/>
          <w:b/>
          <w:sz w:val="24"/>
          <w:szCs w:val="24"/>
        </w:rPr>
      </w:pPr>
      <w:r w:rsidRPr="00E5539B">
        <w:rPr>
          <w:rFonts w:ascii="Verdana" w:hAnsi="Verdana"/>
          <w:b/>
          <w:sz w:val="24"/>
          <w:szCs w:val="24"/>
        </w:rPr>
        <w:t>Priester</w:t>
      </w:r>
    </w:p>
    <w:p w14:paraId="6DFE2B37" w14:textId="77777777" w:rsidR="00B46482" w:rsidRPr="00E5539B" w:rsidRDefault="00B46482" w:rsidP="00B46482">
      <w:pPr>
        <w:jc w:val="both"/>
        <w:rPr>
          <w:rFonts w:ascii="Verdana" w:hAnsi="Verdana"/>
          <w:sz w:val="24"/>
          <w:szCs w:val="24"/>
        </w:rPr>
      </w:pPr>
      <w:r w:rsidRPr="00E5539B">
        <w:rPr>
          <w:rFonts w:ascii="Verdana" w:hAnsi="Verdana"/>
          <w:sz w:val="24"/>
          <w:szCs w:val="24"/>
        </w:rPr>
        <w:t>Iemand die voornamelijk belast is met het opdragen van de offers in een religieuze eredienst (alleen afstammelingen uit het geslacht van Aäron).</w:t>
      </w:r>
    </w:p>
    <w:p w14:paraId="4ACCDF95" w14:textId="77777777" w:rsidR="00B46482" w:rsidRPr="00E5539B" w:rsidRDefault="00B46482" w:rsidP="00B46482">
      <w:pPr>
        <w:jc w:val="both"/>
        <w:rPr>
          <w:rFonts w:ascii="Verdana" w:hAnsi="Verdana"/>
          <w:sz w:val="24"/>
          <w:szCs w:val="24"/>
        </w:rPr>
      </w:pPr>
    </w:p>
    <w:p w14:paraId="30AA21AF" w14:textId="77777777" w:rsidR="00B46482" w:rsidRPr="00E5539B" w:rsidRDefault="00B46482" w:rsidP="00B46482">
      <w:pPr>
        <w:jc w:val="both"/>
        <w:rPr>
          <w:rFonts w:ascii="Verdana" w:hAnsi="Verdana"/>
          <w:sz w:val="24"/>
          <w:szCs w:val="24"/>
        </w:rPr>
      </w:pPr>
    </w:p>
    <w:p w14:paraId="09DB0627" w14:textId="77777777" w:rsidR="00B46482" w:rsidRPr="00E5539B" w:rsidRDefault="00B46482" w:rsidP="00B46482">
      <w:pPr>
        <w:jc w:val="both"/>
        <w:rPr>
          <w:rFonts w:ascii="Verdana" w:hAnsi="Verdana"/>
          <w:b/>
          <w:sz w:val="24"/>
          <w:szCs w:val="24"/>
        </w:rPr>
      </w:pPr>
      <w:r w:rsidRPr="00E5539B">
        <w:rPr>
          <w:rFonts w:ascii="Verdana" w:hAnsi="Verdana"/>
          <w:b/>
          <w:sz w:val="24"/>
          <w:szCs w:val="24"/>
        </w:rPr>
        <w:t>Samaritaan</w:t>
      </w:r>
    </w:p>
    <w:p w14:paraId="3287B5E6" w14:textId="77777777" w:rsidR="00B46482" w:rsidRDefault="00B46482" w:rsidP="00E5539B">
      <w:pPr>
        <w:ind w:firstLine="360"/>
        <w:jc w:val="both"/>
        <w:rPr>
          <w:rFonts w:ascii="Verdana" w:hAnsi="Verdana"/>
          <w:sz w:val="24"/>
          <w:szCs w:val="24"/>
        </w:rPr>
      </w:pPr>
      <w:r w:rsidRPr="00E5539B">
        <w:rPr>
          <w:rFonts w:ascii="Verdana" w:hAnsi="Verdana"/>
          <w:sz w:val="24"/>
          <w:szCs w:val="24"/>
        </w:rPr>
        <w:t>Bewoner van Samaria of Midden-Palestina ten tijde van Jezus.</w:t>
      </w:r>
    </w:p>
    <w:p w14:paraId="1B5A0715" w14:textId="77777777" w:rsidR="00E5539B" w:rsidRPr="00E5539B" w:rsidRDefault="00E5539B" w:rsidP="00E5539B">
      <w:pPr>
        <w:ind w:firstLine="360"/>
        <w:jc w:val="both"/>
        <w:rPr>
          <w:rFonts w:ascii="Verdana" w:hAnsi="Verdana"/>
          <w:sz w:val="24"/>
          <w:szCs w:val="24"/>
        </w:rPr>
      </w:pPr>
    </w:p>
    <w:p w14:paraId="67CE71E4" w14:textId="77777777" w:rsidR="00B46482" w:rsidRPr="00E5539B" w:rsidRDefault="00B46482" w:rsidP="00E5539B">
      <w:pPr>
        <w:ind w:firstLine="360"/>
        <w:jc w:val="both"/>
        <w:rPr>
          <w:rFonts w:ascii="Verdana" w:hAnsi="Verdana"/>
          <w:sz w:val="24"/>
          <w:szCs w:val="24"/>
        </w:rPr>
      </w:pPr>
      <w:r w:rsidRPr="00E5539B">
        <w:rPr>
          <w:rFonts w:ascii="Verdana" w:hAnsi="Verdana"/>
          <w:b/>
          <w:sz w:val="24"/>
          <w:szCs w:val="24"/>
        </w:rPr>
        <w:t>Wetgeleerde</w:t>
      </w:r>
      <w:r w:rsidRPr="00E5539B">
        <w:rPr>
          <w:rFonts w:ascii="Verdana" w:hAnsi="Verdana"/>
          <w:sz w:val="24"/>
          <w:szCs w:val="24"/>
        </w:rPr>
        <w:t xml:space="preserve"> ofwel </w:t>
      </w:r>
      <w:r w:rsidRPr="00E5539B">
        <w:rPr>
          <w:rFonts w:ascii="Verdana" w:hAnsi="Verdana"/>
          <w:b/>
          <w:sz w:val="24"/>
          <w:szCs w:val="24"/>
        </w:rPr>
        <w:t>Schriftgeleerde</w:t>
      </w:r>
      <w:r w:rsidRPr="00E5539B">
        <w:rPr>
          <w:rFonts w:ascii="Verdana" w:hAnsi="Verdana"/>
          <w:sz w:val="24"/>
          <w:szCs w:val="24"/>
        </w:rPr>
        <w:t>: specialist in de wetten van de joodse godsdienst. Deze mensen hadden veel aanzien bij de gewone joden.</w:t>
      </w:r>
    </w:p>
    <w:p w14:paraId="75F419AE" w14:textId="77777777" w:rsidR="00B46482" w:rsidRPr="00E5539B" w:rsidRDefault="00B46482" w:rsidP="00B46482">
      <w:pPr>
        <w:jc w:val="both"/>
        <w:rPr>
          <w:rFonts w:ascii="Verdana" w:hAnsi="Verdana"/>
          <w:sz w:val="24"/>
          <w:szCs w:val="24"/>
        </w:rPr>
      </w:pPr>
    </w:p>
    <w:p w14:paraId="308A30F5" w14:textId="77777777" w:rsidR="00B46482" w:rsidRPr="00B46482" w:rsidRDefault="00B46482" w:rsidP="00B46482">
      <w:pPr>
        <w:jc w:val="both"/>
        <w:rPr>
          <w:rFonts w:ascii="Verdana" w:hAnsi="Verdana"/>
          <w:sz w:val="32"/>
          <w:szCs w:val="32"/>
        </w:rPr>
      </w:pPr>
    </w:p>
    <w:p w14:paraId="4084ED83" w14:textId="77777777" w:rsidR="00B46482" w:rsidRPr="00E5539B" w:rsidRDefault="00B46482" w:rsidP="00B46482">
      <w:pPr>
        <w:numPr>
          <w:ilvl w:val="0"/>
          <w:numId w:val="1"/>
        </w:numPr>
        <w:jc w:val="both"/>
        <w:rPr>
          <w:rFonts w:ascii="Verdana" w:hAnsi="Verdana"/>
          <w:sz w:val="24"/>
          <w:szCs w:val="24"/>
        </w:rPr>
      </w:pPr>
      <w:r w:rsidRPr="00E5539B">
        <w:rPr>
          <w:rFonts w:ascii="Verdana" w:hAnsi="Verdana"/>
          <w:sz w:val="24"/>
          <w:szCs w:val="24"/>
        </w:rPr>
        <w:t xml:space="preserve">Aan wie vertelt Jezus de gelijkenis? </w:t>
      </w:r>
    </w:p>
    <w:p w14:paraId="46989182" w14:textId="77777777" w:rsidR="00B46482" w:rsidRPr="00B46482" w:rsidRDefault="00B46482" w:rsidP="00B46482">
      <w:pPr>
        <w:jc w:val="both"/>
        <w:rPr>
          <w:rFonts w:ascii="Verdana" w:hAnsi="Verdana"/>
          <w:sz w:val="32"/>
          <w:szCs w:val="32"/>
        </w:rPr>
      </w:pPr>
    </w:p>
    <w:p w14:paraId="6612F6AD" w14:textId="77777777" w:rsidR="00B46482" w:rsidRPr="00B46482" w:rsidRDefault="00B46482" w:rsidP="00B46482">
      <w:pPr>
        <w:jc w:val="both"/>
        <w:rPr>
          <w:rFonts w:ascii="Verdana" w:hAnsi="Verdana"/>
          <w:sz w:val="32"/>
          <w:szCs w:val="32"/>
        </w:rPr>
      </w:pPr>
      <w:r w:rsidRPr="00B46482">
        <w:rPr>
          <w:rFonts w:ascii="Verdana" w:hAnsi="Verdana"/>
          <w:sz w:val="32"/>
          <w:szCs w:val="32"/>
        </w:rPr>
        <w:t>.......................................................................................................</w:t>
      </w:r>
    </w:p>
    <w:p w14:paraId="008E2B82" w14:textId="77777777" w:rsidR="00B46482" w:rsidRPr="00B46482" w:rsidRDefault="00B46482" w:rsidP="00B46482">
      <w:pPr>
        <w:jc w:val="both"/>
        <w:rPr>
          <w:rFonts w:ascii="Verdana" w:hAnsi="Verdana"/>
          <w:sz w:val="32"/>
          <w:szCs w:val="32"/>
        </w:rPr>
      </w:pPr>
    </w:p>
    <w:p w14:paraId="6927D9D7" w14:textId="77777777" w:rsidR="00B46482" w:rsidRPr="00B46482" w:rsidRDefault="00B46482" w:rsidP="00B46482">
      <w:pPr>
        <w:jc w:val="both"/>
        <w:rPr>
          <w:rFonts w:ascii="Verdana" w:hAnsi="Verdana"/>
          <w:i/>
          <w:sz w:val="32"/>
          <w:szCs w:val="32"/>
        </w:rPr>
      </w:pPr>
      <w:r w:rsidRPr="00B46482">
        <w:rPr>
          <w:rFonts w:ascii="Verdana" w:hAnsi="Verdana"/>
          <w:sz w:val="32"/>
          <w:szCs w:val="32"/>
        </w:rPr>
        <w:sym w:font="Wingdings" w:char="F046"/>
      </w:r>
      <w:r w:rsidRPr="00B46482">
        <w:rPr>
          <w:rFonts w:ascii="Verdana" w:hAnsi="Verdana"/>
          <w:sz w:val="32"/>
          <w:szCs w:val="32"/>
        </w:rPr>
        <w:t xml:space="preserve"> </w:t>
      </w:r>
      <w:r w:rsidRPr="00E5539B">
        <w:rPr>
          <w:rFonts w:ascii="Verdana" w:hAnsi="Verdana"/>
          <w:i/>
          <w:sz w:val="24"/>
          <w:szCs w:val="24"/>
        </w:rPr>
        <w:t>Waarom aan hem?</w:t>
      </w:r>
    </w:p>
    <w:p w14:paraId="38DCEF1D" w14:textId="77777777" w:rsidR="00B46482" w:rsidRPr="00B46482" w:rsidRDefault="00B46482" w:rsidP="00B46482">
      <w:pPr>
        <w:jc w:val="both"/>
        <w:rPr>
          <w:rFonts w:ascii="Verdana" w:hAnsi="Verdana"/>
          <w:i/>
          <w:sz w:val="32"/>
          <w:szCs w:val="32"/>
        </w:rPr>
      </w:pPr>
    </w:p>
    <w:p w14:paraId="0ECE00F5" w14:textId="77777777" w:rsidR="00B46482" w:rsidRPr="00B46482" w:rsidRDefault="00B46482" w:rsidP="00B46482">
      <w:pPr>
        <w:jc w:val="both"/>
        <w:rPr>
          <w:rFonts w:ascii="Verdana" w:hAnsi="Verdana"/>
          <w:sz w:val="32"/>
          <w:szCs w:val="32"/>
        </w:rPr>
      </w:pPr>
      <w:r w:rsidRPr="00B46482">
        <w:rPr>
          <w:rFonts w:ascii="Verdana" w:hAnsi="Verdana"/>
          <w:sz w:val="32"/>
          <w:szCs w:val="32"/>
        </w:rPr>
        <w:t>…………………………………………………………………………………………………………………………</w:t>
      </w:r>
      <w:r w:rsidRPr="00B46482">
        <w:rPr>
          <w:rFonts w:ascii="Verdana" w:hAnsi="Verdana"/>
          <w:sz w:val="32"/>
          <w:szCs w:val="32"/>
        </w:rPr>
        <w:br/>
      </w:r>
    </w:p>
    <w:p w14:paraId="10076D2E" w14:textId="77777777" w:rsidR="00B46482" w:rsidRPr="00E5539B" w:rsidRDefault="00B46482" w:rsidP="00B46482">
      <w:pPr>
        <w:numPr>
          <w:ilvl w:val="0"/>
          <w:numId w:val="1"/>
        </w:numPr>
        <w:jc w:val="both"/>
        <w:rPr>
          <w:rFonts w:ascii="Verdana" w:hAnsi="Verdana"/>
          <w:sz w:val="24"/>
          <w:szCs w:val="24"/>
        </w:rPr>
      </w:pPr>
      <w:r w:rsidRPr="00E5539B">
        <w:rPr>
          <w:rFonts w:ascii="Verdana" w:hAnsi="Verdana"/>
          <w:sz w:val="24"/>
          <w:szCs w:val="24"/>
        </w:rPr>
        <w:t>Deze man stelt twee vragen aan Jezus, voordat Hij hem een verhaal vertelt. Welke?</w:t>
      </w:r>
    </w:p>
    <w:p w14:paraId="07F43DB4" w14:textId="77777777" w:rsidR="00B46482" w:rsidRPr="00E5539B" w:rsidRDefault="00B46482" w:rsidP="00B46482">
      <w:pPr>
        <w:jc w:val="both"/>
        <w:rPr>
          <w:rFonts w:ascii="Verdana" w:hAnsi="Verdana"/>
          <w:sz w:val="24"/>
          <w:szCs w:val="24"/>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11"/>
        <w:gridCol w:w="4582"/>
      </w:tblGrid>
      <w:tr w:rsidR="00B46482" w:rsidRPr="00E5539B" w14:paraId="67E543B0" w14:textId="77777777" w:rsidTr="00563680">
        <w:trPr>
          <w:trHeight w:val="229"/>
        </w:trPr>
        <w:tc>
          <w:tcPr>
            <w:tcW w:w="4331" w:type="dxa"/>
          </w:tcPr>
          <w:p w14:paraId="3FEFDA83" w14:textId="77777777" w:rsidR="00B46482" w:rsidRPr="00E5539B" w:rsidRDefault="00B46482" w:rsidP="00B46482">
            <w:pPr>
              <w:jc w:val="both"/>
              <w:rPr>
                <w:rFonts w:ascii="Verdana" w:hAnsi="Verdana"/>
                <w:sz w:val="24"/>
                <w:szCs w:val="24"/>
              </w:rPr>
            </w:pPr>
            <w:r w:rsidRPr="00E5539B">
              <w:rPr>
                <w:rFonts w:ascii="Verdana" w:hAnsi="Verdana"/>
                <w:sz w:val="24"/>
                <w:szCs w:val="24"/>
              </w:rPr>
              <w:t>1</w:t>
            </w:r>
          </w:p>
          <w:p w14:paraId="6F9EAF4D" w14:textId="77777777" w:rsidR="00B46482" w:rsidRPr="00E5539B" w:rsidRDefault="00B46482" w:rsidP="00B46482">
            <w:pPr>
              <w:jc w:val="both"/>
              <w:rPr>
                <w:rFonts w:ascii="Verdana" w:hAnsi="Verdana"/>
                <w:sz w:val="24"/>
                <w:szCs w:val="24"/>
              </w:rPr>
            </w:pPr>
          </w:p>
          <w:p w14:paraId="35B80367" w14:textId="77777777" w:rsidR="00B46482" w:rsidRPr="00E5539B" w:rsidRDefault="00B46482" w:rsidP="00B46482">
            <w:pPr>
              <w:jc w:val="both"/>
              <w:rPr>
                <w:rFonts w:ascii="Verdana" w:hAnsi="Verdana"/>
                <w:sz w:val="24"/>
                <w:szCs w:val="24"/>
              </w:rPr>
            </w:pPr>
          </w:p>
        </w:tc>
        <w:tc>
          <w:tcPr>
            <w:tcW w:w="4604" w:type="dxa"/>
          </w:tcPr>
          <w:p w14:paraId="6F674594" w14:textId="77777777" w:rsidR="00B46482" w:rsidRPr="00E5539B" w:rsidRDefault="00B46482" w:rsidP="00B46482">
            <w:pPr>
              <w:jc w:val="both"/>
              <w:rPr>
                <w:rFonts w:ascii="Verdana" w:hAnsi="Verdana"/>
                <w:sz w:val="24"/>
                <w:szCs w:val="24"/>
              </w:rPr>
            </w:pPr>
            <w:r w:rsidRPr="00E5539B">
              <w:rPr>
                <w:rFonts w:ascii="Verdana" w:hAnsi="Verdana"/>
                <w:sz w:val="24"/>
                <w:szCs w:val="24"/>
              </w:rPr>
              <w:t>2</w:t>
            </w:r>
          </w:p>
        </w:tc>
      </w:tr>
    </w:tbl>
    <w:p w14:paraId="616299C4" w14:textId="77777777" w:rsidR="00B46482" w:rsidRPr="00E5539B" w:rsidRDefault="00B46482" w:rsidP="00B46482">
      <w:pPr>
        <w:jc w:val="both"/>
        <w:rPr>
          <w:rFonts w:ascii="Verdana" w:hAnsi="Verdana"/>
          <w:sz w:val="24"/>
          <w:szCs w:val="24"/>
        </w:rPr>
      </w:pPr>
    </w:p>
    <w:p w14:paraId="1EB1E473" w14:textId="77777777" w:rsidR="00B46482" w:rsidRPr="00E5539B" w:rsidRDefault="00B46482" w:rsidP="00B46482">
      <w:pPr>
        <w:numPr>
          <w:ilvl w:val="0"/>
          <w:numId w:val="1"/>
        </w:numPr>
        <w:jc w:val="both"/>
        <w:rPr>
          <w:rFonts w:ascii="Verdana" w:hAnsi="Verdana"/>
          <w:sz w:val="24"/>
          <w:szCs w:val="24"/>
        </w:rPr>
      </w:pPr>
      <w:r w:rsidRPr="00E5539B">
        <w:rPr>
          <w:rFonts w:ascii="Verdana" w:hAnsi="Verdana"/>
          <w:sz w:val="24"/>
          <w:szCs w:val="24"/>
        </w:rPr>
        <w:t>Markeer in de tekst met rood welke vraag Jezus stelt na de gelijkenis.</w:t>
      </w:r>
    </w:p>
    <w:p w14:paraId="2995C700" w14:textId="77777777" w:rsidR="00B46482" w:rsidRPr="00E5539B" w:rsidRDefault="00B46482" w:rsidP="00B46482">
      <w:pPr>
        <w:jc w:val="both"/>
        <w:rPr>
          <w:rFonts w:ascii="Verdana" w:hAnsi="Verdana"/>
          <w:sz w:val="24"/>
          <w:szCs w:val="24"/>
        </w:rPr>
      </w:pPr>
    </w:p>
    <w:p w14:paraId="72001FD1" w14:textId="77777777" w:rsidR="00B46482" w:rsidRPr="00E5539B" w:rsidRDefault="00B46482" w:rsidP="00B46482">
      <w:pPr>
        <w:numPr>
          <w:ilvl w:val="0"/>
          <w:numId w:val="1"/>
        </w:numPr>
        <w:jc w:val="both"/>
        <w:rPr>
          <w:rFonts w:ascii="Verdana" w:hAnsi="Verdana"/>
          <w:sz w:val="24"/>
          <w:szCs w:val="24"/>
        </w:rPr>
      </w:pPr>
      <w:r w:rsidRPr="00E5539B">
        <w:rPr>
          <w:rFonts w:ascii="Verdana" w:hAnsi="Verdana"/>
          <w:sz w:val="24"/>
          <w:szCs w:val="24"/>
        </w:rPr>
        <w:t>Markeer in de tekst met groen welk antwoord hij krijgt van de wetgeleerde?</w:t>
      </w:r>
    </w:p>
    <w:p w14:paraId="09D18672" w14:textId="77777777" w:rsidR="00B46482" w:rsidRPr="00E5539B" w:rsidRDefault="00B46482" w:rsidP="00B46482">
      <w:pPr>
        <w:jc w:val="both"/>
        <w:rPr>
          <w:rFonts w:ascii="Verdana" w:hAnsi="Verdana"/>
          <w:sz w:val="24"/>
          <w:szCs w:val="24"/>
        </w:rPr>
      </w:pPr>
    </w:p>
    <w:p w14:paraId="461F7E15" w14:textId="77777777" w:rsidR="00B46482" w:rsidRPr="00E5539B" w:rsidRDefault="00B46482" w:rsidP="00B46482">
      <w:pPr>
        <w:jc w:val="both"/>
        <w:rPr>
          <w:rFonts w:ascii="Verdana" w:hAnsi="Verdana"/>
          <w:sz w:val="24"/>
          <w:szCs w:val="24"/>
        </w:rPr>
      </w:pPr>
      <w:r w:rsidRPr="00E5539B">
        <w:rPr>
          <w:rFonts w:ascii="Verdana" w:hAnsi="Verdana"/>
          <w:sz w:val="24"/>
          <w:szCs w:val="24"/>
        </w:rPr>
        <w:t>e) Waarom helpen de priester en de Leviet niet, denk je? De onderstaande achtergrondinformatie kan je helpen.</w:t>
      </w:r>
    </w:p>
    <w:p w14:paraId="4134CE16" w14:textId="77777777" w:rsidR="00B46482" w:rsidRPr="00B46482" w:rsidRDefault="00B46482" w:rsidP="00B46482">
      <w:pPr>
        <w:jc w:val="both"/>
        <w:rPr>
          <w:rFonts w:ascii="Verdana" w:hAnsi="Verdana"/>
          <w:sz w:val="32"/>
          <w:szCs w:val="32"/>
        </w:rPr>
      </w:pPr>
      <w:r w:rsidRPr="00B46482">
        <w:rPr>
          <w:rFonts w:ascii="Verdana" w:hAnsi="Verdana"/>
          <w:noProof/>
          <w:sz w:val="32"/>
          <w:szCs w:val="32"/>
        </w:rPr>
        <mc:AlternateContent>
          <mc:Choice Requires="wps">
            <w:drawing>
              <wp:anchor distT="0" distB="0" distL="114300" distR="114300" simplePos="0" relativeHeight="251661312" behindDoc="0" locked="0" layoutInCell="1" allowOverlap="1" wp14:anchorId="663A9B65" wp14:editId="71685EEF">
                <wp:simplePos x="0" y="0"/>
                <wp:positionH relativeFrom="column">
                  <wp:posOffset>20955</wp:posOffset>
                </wp:positionH>
                <wp:positionV relativeFrom="paragraph">
                  <wp:posOffset>145415</wp:posOffset>
                </wp:positionV>
                <wp:extent cx="5645150" cy="1117600"/>
                <wp:effectExtent l="15875" t="16510" r="15875" b="18415"/>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117600"/>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93C2F6" w14:textId="77777777" w:rsidR="00B46482" w:rsidRPr="00881DBE" w:rsidRDefault="00B46482" w:rsidP="00B46482">
                            <w:pPr>
                              <w:jc w:val="both"/>
                              <w:rPr>
                                <w:rFonts w:ascii="Verdana" w:hAnsi="Verdana"/>
                                <w:b/>
                                <w:sz w:val="24"/>
                                <w:szCs w:val="24"/>
                              </w:rPr>
                            </w:pPr>
                            <w:r w:rsidRPr="005F387E">
                              <w:rPr>
                                <w:rFonts w:ascii="Verdana" w:hAnsi="Verdana"/>
                                <w:b/>
                                <w:sz w:val="24"/>
                                <w:szCs w:val="24"/>
                                <w:highlight w:val="lightGray"/>
                              </w:rPr>
                              <w:t>Achtergrondinformatie:</w:t>
                            </w:r>
                          </w:p>
                          <w:p w14:paraId="26AB07C6" w14:textId="77777777" w:rsidR="00B46482" w:rsidRPr="006B4707" w:rsidRDefault="00B46482" w:rsidP="00B46482">
                            <w:pPr>
                              <w:jc w:val="both"/>
                              <w:rPr>
                                <w:rFonts w:ascii="Verdana" w:hAnsi="Verdana"/>
                                <w:sz w:val="24"/>
                                <w:szCs w:val="24"/>
                              </w:rPr>
                            </w:pPr>
                            <w:r w:rsidRPr="006B4707">
                              <w:rPr>
                                <w:rFonts w:ascii="Verdana" w:hAnsi="Verdana"/>
                                <w:sz w:val="24"/>
                                <w:szCs w:val="24"/>
                              </w:rPr>
                              <w:t>Jezus kende de Oudtestamentische regel dat iemand die een dode aanraakt voor verschillende dagen 'onrein' is. En dus ook tijdens die onreine dagen niet zijn werk in de tempel zou mogen doen.</w:t>
                            </w:r>
                          </w:p>
                          <w:p w14:paraId="0A55F772" w14:textId="77777777" w:rsidR="00B46482" w:rsidRDefault="00B46482" w:rsidP="00B464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A9B65" id="_x0000_t202" coordsize="21600,21600" o:spt="202" path="m,l,21600r21600,l21600,xe">
                <v:stroke joinstyle="miter"/>
                <v:path gradientshapeok="t" o:connecttype="rect"/>
              </v:shapetype>
              <v:shape id="Text Box 48" o:spid="_x0000_s1026" type="#_x0000_t202" style="position:absolute;left:0;text-align:left;margin-left:1.65pt;margin-top:11.45pt;width:444.5pt;height: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" strokecolor="#f79646" strokeweight="2.5pt">
                <v:shadow color="#868686"/>
                <v:textbox>
                  <w:txbxContent>
                    <w:p w14:paraId="1393C2F6" w14:textId="77777777" w:rsidR="00B46482" w:rsidRPr="00881DBE" w:rsidRDefault="00B46482" w:rsidP="00B46482">
                      <w:pPr>
                        <w:jc w:val="both"/>
                        <w:rPr>
                          <w:rFonts w:ascii="Verdana" w:hAnsi="Verdana"/>
                          <w:b/>
                          <w:sz w:val="24"/>
                          <w:szCs w:val="24"/>
                        </w:rPr>
                      </w:pPr>
                      <w:r w:rsidRPr="005F387E">
                        <w:rPr>
                          <w:rFonts w:ascii="Verdana" w:hAnsi="Verdana"/>
                          <w:b/>
                          <w:sz w:val="24"/>
                          <w:szCs w:val="24"/>
                          <w:highlight w:val="lightGray"/>
                        </w:rPr>
                        <w:t>Achtergrondinformatie:</w:t>
                      </w:r>
                    </w:p>
                    <w:p w14:paraId="26AB07C6" w14:textId="77777777" w:rsidR="00B46482" w:rsidRPr="006B4707" w:rsidRDefault="00B46482" w:rsidP="00B46482">
                      <w:pPr>
                        <w:jc w:val="both"/>
                        <w:rPr>
                          <w:rFonts w:ascii="Verdana" w:hAnsi="Verdana"/>
                          <w:sz w:val="24"/>
                          <w:szCs w:val="24"/>
                        </w:rPr>
                      </w:pPr>
                      <w:r w:rsidRPr="006B4707">
                        <w:rPr>
                          <w:rFonts w:ascii="Verdana" w:hAnsi="Verdana"/>
                          <w:sz w:val="24"/>
                          <w:szCs w:val="24"/>
                        </w:rPr>
                        <w:t>Jezus kende de Oudtestamentische regel dat iemand die een dode aanraakt voor verschillende dagen 'onrein' is. En dus ook tijdens die onreine dagen niet zijn werk in de tempel zou mogen doen.</w:t>
                      </w:r>
                    </w:p>
                    <w:p w14:paraId="0A55F772" w14:textId="77777777" w:rsidR="00B46482" w:rsidRDefault="00B46482" w:rsidP="00B46482"/>
                  </w:txbxContent>
                </v:textbox>
              </v:shape>
            </w:pict>
          </mc:Fallback>
        </mc:AlternateContent>
      </w:r>
    </w:p>
    <w:p w14:paraId="21D2EF65" w14:textId="77777777" w:rsidR="00B46482" w:rsidRPr="00B46482" w:rsidRDefault="00B46482" w:rsidP="00B46482">
      <w:pPr>
        <w:jc w:val="both"/>
        <w:rPr>
          <w:rFonts w:ascii="Verdana" w:hAnsi="Verdana"/>
          <w:sz w:val="32"/>
          <w:szCs w:val="32"/>
        </w:rPr>
      </w:pPr>
    </w:p>
    <w:p w14:paraId="3436C185" w14:textId="77777777" w:rsidR="00B46482" w:rsidRPr="00B46482" w:rsidRDefault="00B46482" w:rsidP="00B46482">
      <w:pPr>
        <w:jc w:val="both"/>
        <w:rPr>
          <w:rFonts w:ascii="Verdana" w:hAnsi="Verdana"/>
          <w:sz w:val="32"/>
          <w:szCs w:val="32"/>
        </w:rPr>
      </w:pPr>
      <w:r w:rsidRPr="00B46482">
        <w:rPr>
          <w:rFonts w:ascii="Verdana" w:hAnsi="Verdana"/>
          <w:sz w:val="32"/>
          <w:szCs w:val="32"/>
        </w:rPr>
        <w:t>.......................................................................................................</w:t>
      </w:r>
    </w:p>
    <w:p w14:paraId="33AADE43" w14:textId="77777777" w:rsidR="00B46482" w:rsidRPr="00E5539B" w:rsidRDefault="00B46482" w:rsidP="00B46482">
      <w:pPr>
        <w:jc w:val="both"/>
        <w:rPr>
          <w:rFonts w:ascii="Verdana" w:hAnsi="Verdana"/>
          <w:sz w:val="24"/>
          <w:szCs w:val="24"/>
        </w:rPr>
      </w:pPr>
      <w:r w:rsidRPr="00E5539B">
        <w:rPr>
          <w:rFonts w:ascii="Verdana" w:hAnsi="Verdana"/>
          <w:sz w:val="24"/>
          <w:szCs w:val="24"/>
        </w:rPr>
        <w:t>.....................................................................................................</w:t>
      </w:r>
    </w:p>
    <w:p w14:paraId="3D1D8D1A" w14:textId="77777777" w:rsidR="00B46482" w:rsidRPr="00E5539B" w:rsidRDefault="00B46482" w:rsidP="00B46482">
      <w:pPr>
        <w:jc w:val="both"/>
        <w:rPr>
          <w:rFonts w:ascii="Verdana" w:hAnsi="Verdana"/>
          <w:sz w:val="24"/>
          <w:szCs w:val="24"/>
        </w:rPr>
      </w:pPr>
      <w:r w:rsidRPr="00E5539B">
        <w:rPr>
          <w:rFonts w:ascii="Verdana" w:hAnsi="Verdana"/>
          <w:sz w:val="24"/>
          <w:szCs w:val="24"/>
        </w:rPr>
        <w:t>.......................................................................................................</w:t>
      </w:r>
    </w:p>
    <w:p w14:paraId="31BAF357" w14:textId="77777777" w:rsidR="00B46482" w:rsidRPr="00E5539B" w:rsidRDefault="00B46482" w:rsidP="00B46482">
      <w:pPr>
        <w:jc w:val="both"/>
        <w:rPr>
          <w:rFonts w:ascii="Verdana" w:hAnsi="Verdana"/>
          <w:sz w:val="24"/>
          <w:szCs w:val="24"/>
        </w:rPr>
      </w:pPr>
    </w:p>
    <w:p w14:paraId="6C1622B9" w14:textId="77777777" w:rsidR="00B46482" w:rsidRPr="00E5539B" w:rsidRDefault="00B46482" w:rsidP="00B46482">
      <w:pPr>
        <w:jc w:val="both"/>
        <w:rPr>
          <w:rFonts w:ascii="Verdana" w:hAnsi="Verdana"/>
          <w:sz w:val="24"/>
          <w:szCs w:val="24"/>
        </w:rPr>
      </w:pPr>
      <w:r w:rsidRPr="00E5539B">
        <w:rPr>
          <w:rFonts w:ascii="Verdana" w:hAnsi="Verdana"/>
          <w:sz w:val="24"/>
          <w:szCs w:val="24"/>
        </w:rPr>
        <w:t>f) Waarom verwacht de man geen hulp van de Samaritaan? De onderstaande achtergrondinformatie kan je helpen.</w:t>
      </w:r>
    </w:p>
    <w:p w14:paraId="283F1669" w14:textId="77777777" w:rsidR="00B46482" w:rsidRPr="00B46482" w:rsidRDefault="00B46482" w:rsidP="00B46482">
      <w:pPr>
        <w:jc w:val="both"/>
        <w:rPr>
          <w:rFonts w:ascii="Verdana" w:hAnsi="Verdana"/>
          <w:sz w:val="32"/>
          <w:szCs w:val="32"/>
        </w:rPr>
      </w:pPr>
      <w:r w:rsidRPr="00B46482">
        <w:rPr>
          <w:rFonts w:ascii="Verdana" w:hAnsi="Verdana"/>
          <w:noProof/>
          <w:sz w:val="32"/>
          <w:szCs w:val="32"/>
        </w:rPr>
        <mc:AlternateContent>
          <mc:Choice Requires="wps">
            <w:drawing>
              <wp:anchor distT="0" distB="0" distL="114300" distR="114300" simplePos="0" relativeHeight="251660288" behindDoc="0" locked="0" layoutInCell="1" allowOverlap="1" wp14:anchorId="4C0EF095" wp14:editId="74306469">
                <wp:simplePos x="0" y="0"/>
                <wp:positionH relativeFrom="column">
                  <wp:posOffset>-4445</wp:posOffset>
                </wp:positionH>
                <wp:positionV relativeFrom="paragraph">
                  <wp:posOffset>164465</wp:posOffset>
                </wp:positionV>
                <wp:extent cx="5746750" cy="1295400"/>
                <wp:effectExtent l="19050" t="22225" r="15875" b="15875"/>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1295400"/>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0CC5981" w14:textId="77777777" w:rsidR="00B46482" w:rsidRPr="00881DBE" w:rsidRDefault="00B46482" w:rsidP="00B46482">
                            <w:pPr>
                              <w:rPr>
                                <w:rFonts w:ascii="Verdana" w:hAnsi="Verdana"/>
                                <w:b/>
                              </w:rPr>
                            </w:pPr>
                            <w:r w:rsidRPr="005F387E">
                              <w:rPr>
                                <w:rFonts w:ascii="Verdana" w:hAnsi="Verdana"/>
                                <w:b/>
                                <w:highlight w:val="lightGray"/>
                              </w:rPr>
                              <w:t>Achtergrondinformatie:</w:t>
                            </w:r>
                          </w:p>
                          <w:p w14:paraId="7A9292E9" w14:textId="77777777" w:rsidR="00B46482" w:rsidRPr="00100230" w:rsidRDefault="00B46482" w:rsidP="00B46482">
                            <w:pPr>
                              <w:jc w:val="both"/>
                              <w:rPr>
                                <w:rFonts w:ascii="Verdana" w:hAnsi="Verdana"/>
                                <w:sz w:val="24"/>
                                <w:szCs w:val="24"/>
                              </w:rPr>
                            </w:pPr>
                            <w:r w:rsidRPr="00100230">
                              <w:rPr>
                                <w:rFonts w:ascii="Verdana" w:hAnsi="Verdana"/>
                                <w:sz w:val="24"/>
                                <w:szCs w:val="24"/>
                              </w:rPr>
                              <w:t>Jezus wist dat Samaritanen niet geliefd waren.</w:t>
                            </w:r>
                          </w:p>
                          <w:p w14:paraId="641AE7CF" w14:textId="77777777" w:rsidR="00B46482" w:rsidRPr="00100230" w:rsidRDefault="00B46482" w:rsidP="00B46482">
                            <w:pPr>
                              <w:jc w:val="both"/>
                              <w:rPr>
                                <w:rFonts w:ascii="Verdana" w:hAnsi="Verdana"/>
                                <w:sz w:val="24"/>
                                <w:szCs w:val="24"/>
                              </w:rPr>
                            </w:pPr>
                            <w:r w:rsidRPr="00100230">
                              <w:rPr>
                                <w:rFonts w:ascii="Verdana" w:hAnsi="Verdana"/>
                                <w:sz w:val="24"/>
                                <w:szCs w:val="24"/>
                              </w:rPr>
                              <w:t>Jezus wist dat de weg van Jeruzalem naar Jericho een zeer gevaarlijke route was. Er waren soms rovers die deden alsof ze gewond waren en wachtten op hulp, alvorens toe te slaan.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EF095" id="Text Box 44" o:spid="_x0000_s1027" type="#_x0000_t202" style="position:absolute;left:0;text-align:left;margin-left:-.35pt;margin-top:12.95pt;width:452.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" strokecolor="#f79646" strokeweight="2.5pt">
                <v:shadow color="#868686"/>
                <v:textbox>
                  <w:txbxContent>
                    <w:p w14:paraId="40CC5981" w14:textId="77777777" w:rsidR="00B46482" w:rsidRPr="00881DBE" w:rsidRDefault="00B46482" w:rsidP="00B46482">
                      <w:pPr>
                        <w:rPr>
                          <w:rFonts w:ascii="Verdana" w:hAnsi="Verdana"/>
                          <w:b/>
                        </w:rPr>
                      </w:pPr>
                      <w:r w:rsidRPr="005F387E">
                        <w:rPr>
                          <w:rFonts w:ascii="Verdana" w:hAnsi="Verdana"/>
                          <w:b/>
                          <w:highlight w:val="lightGray"/>
                        </w:rPr>
                        <w:t>Achtergrondinformatie:</w:t>
                      </w:r>
                    </w:p>
                    <w:p w14:paraId="7A9292E9" w14:textId="77777777" w:rsidR="00B46482" w:rsidRPr="00100230" w:rsidRDefault="00B46482" w:rsidP="00B46482">
                      <w:pPr>
                        <w:jc w:val="both"/>
                        <w:rPr>
                          <w:rFonts w:ascii="Verdana" w:hAnsi="Verdana"/>
                          <w:sz w:val="24"/>
                          <w:szCs w:val="24"/>
                        </w:rPr>
                      </w:pPr>
                      <w:r w:rsidRPr="00100230">
                        <w:rPr>
                          <w:rFonts w:ascii="Verdana" w:hAnsi="Verdana"/>
                          <w:sz w:val="24"/>
                          <w:szCs w:val="24"/>
                        </w:rPr>
                        <w:t>Jezus wist dat Samaritanen niet geliefd waren.</w:t>
                      </w:r>
                    </w:p>
                    <w:p w14:paraId="641AE7CF" w14:textId="77777777" w:rsidR="00B46482" w:rsidRPr="00100230" w:rsidRDefault="00B46482" w:rsidP="00B46482">
                      <w:pPr>
                        <w:jc w:val="both"/>
                        <w:rPr>
                          <w:rFonts w:ascii="Verdana" w:hAnsi="Verdana"/>
                          <w:sz w:val="24"/>
                          <w:szCs w:val="24"/>
                        </w:rPr>
                      </w:pPr>
                      <w:r w:rsidRPr="00100230">
                        <w:rPr>
                          <w:rFonts w:ascii="Verdana" w:hAnsi="Verdana"/>
                          <w:sz w:val="24"/>
                          <w:szCs w:val="24"/>
                        </w:rPr>
                        <w:t>Jezus wist dat de weg van Jeruzalem naar Jericho een zeer gevaarlijke route was. Er waren soms rovers die deden alsof ze gewond waren en wachtten op hulp, alvorens toe te slaan.</w:t>
                      </w:r>
                    </w:p>
                  </w:txbxContent>
                </v:textbox>
              </v:shape>
            </w:pict>
          </mc:Fallback>
        </mc:AlternateContent>
      </w:r>
    </w:p>
    <w:p w14:paraId="174B6FB9" w14:textId="77777777" w:rsidR="00B46482" w:rsidRPr="00B46482" w:rsidRDefault="00B46482" w:rsidP="00B46482">
      <w:pPr>
        <w:jc w:val="both"/>
        <w:rPr>
          <w:rFonts w:ascii="Verdana" w:hAnsi="Verdana"/>
          <w:sz w:val="32"/>
          <w:szCs w:val="32"/>
        </w:rPr>
      </w:pPr>
    </w:p>
    <w:p w14:paraId="4409BAD0" w14:textId="77777777" w:rsidR="00B46482" w:rsidRPr="00B46482" w:rsidRDefault="00B46482" w:rsidP="00B46482">
      <w:pPr>
        <w:jc w:val="both"/>
        <w:rPr>
          <w:rFonts w:ascii="Verdana" w:hAnsi="Verdana"/>
          <w:sz w:val="32"/>
          <w:szCs w:val="32"/>
        </w:rPr>
      </w:pPr>
    </w:p>
    <w:p w14:paraId="445096A7" w14:textId="77777777" w:rsidR="00B46482" w:rsidRPr="00B46482" w:rsidRDefault="00B46482" w:rsidP="00B46482">
      <w:pPr>
        <w:jc w:val="both"/>
        <w:rPr>
          <w:rFonts w:ascii="Verdana" w:hAnsi="Verdana"/>
          <w:sz w:val="32"/>
          <w:szCs w:val="32"/>
        </w:rPr>
      </w:pPr>
    </w:p>
    <w:p w14:paraId="62B05D62" w14:textId="77777777" w:rsidR="00B46482" w:rsidRPr="00E5539B" w:rsidRDefault="00B46482" w:rsidP="00B46482">
      <w:pPr>
        <w:jc w:val="both"/>
        <w:rPr>
          <w:rFonts w:ascii="Verdana" w:hAnsi="Verdana"/>
          <w:sz w:val="24"/>
          <w:szCs w:val="24"/>
        </w:rPr>
      </w:pPr>
      <w:r w:rsidRPr="00E5539B">
        <w:rPr>
          <w:rFonts w:ascii="Verdana" w:hAnsi="Verdana"/>
          <w:sz w:val="24"/>
          <w:szCs w:val="24"/>
        </w:rPr>
        <w:t>.......................................................................................................</w:t>
      </w:r>
    </w:p>
    <w:p w14:paraId="22FB54D7" w14:textId="77777777" w:rsidR="00B46482" w:rsidRPr="00E5539B" w:rsidRDefault="00B46482" w:rsidP="00B46482">
      <w:pPr>
        <w:jc w:val="both"/>
        <w:rPr>
          <w:rFonts w:ascii="Verdana" w:hAnsi="Verdana"/>
          <w:sz w:val="24"/>
          <w:szCs w:val="24"/>
        </w:rPr>
      </w:pPr>
    </w:p>
    <w:p w14:paraId="1EF28696" w14:textId="77777777" w:rsidR="00B46482" w:rsidRPr="00E5539B" w:rsidRDefault="00B46482" w:rsidP="00B46482">
      <w:pPr>
        <w:jc w:val="both"/>
        <w:rPr>
          <w:rFonts w:ascii="Verdana" w:hAnsi="Verdana"/>
          <w:sz w:val="24"/>
          <w:szCs w:val="24"/>
        </w:rPr>
      </w:pPr>
      <w:r w:rsidRPr="00E5539B">
        <w:rPr>
          <w:rFonts w:ascii="Verdana" w:hAnsi="Verdana"/>
          <w:sz w:val="24"/>
          <w:szCs w:val="24"/>
        </w:rPr>
        <w:t>.......................................................................................................</w:t>
      </w:r>
    </w:p>
    <w:p w14:paraId="5921F119" w14:textId="77777777" w:rsidR="00B46482" w:rsidRPr="00E5539B" w:rsidRDefault="00B46482" w:rsidP="00B46482">
      <w:pPr>
        <w:jc w:val="both"/>
        <w:rPr>
          <w:rFonts w:ascii="Verdana" w:hAnsi="Verdana"/>
          <w:sz w:val="24"/>
          <w:szCs w:val="24"/>
        </w:rPr>
      </w:pPr>
      <w:r w:rsidRPr="00E5539B">
        <w:rPr>
          <w:rFonts w:ascii="Verdana" w:hAnsi="Verdana"/>
          <w:sz w:val="24"/>
          <w:szCs w:val="24"/>
        </w:rPr>
        <w:t>.......................................................................................................</w:t>
      </w:r>
    </w:p>
    <w:p w14:paraId="062B264D" w14:textId="77777777" w:rsidR="00B46482" w:rsidRPr="00E5539B" w:rsidRDefault="00B46482" w:rsidP="00B46482">
      <w:pPr>
        <w:jc w:val="both"/>
        <w:rPr>
          <w:rFonts w:ascii="Verdana" w:hAnsi="Verdana"/>
          <w:sz w:val="24"/>
          <w:szCs w:val="24"/>
        </w:rPr>
      </w:pPr>
      <w:r w:rsidRPr="00E5539B">
        <w:rPr>
          <w:rFonts w:ascii="Verdana" w:hAnsi="Verdana"/>
          <w:sz w:val="24"/>
          <w:szCs w:val="24"/>
        </w:rPr>
        <w:t>.......................................................................................................</w:t>
      </w:r>
    </w:p>
    <w:p w14:paraId="4068FFC3" w14:textId="77777777" w:rsidR="00B46482" w:rsidRPr="00E5539B" w:rsidRDefault="00B46482" w:rsidP="00B46482">
      <w:pPr>
        <w:jc w:val="both"/>
        <w:rPr>
          <w:rFonts w:ascii="Verdana" w:hAnsi="Verdana"/>
          <w:sz w:val="24"/>
          <w:szCs w:val="24"/>
        </w:rPr>
      </w:pPr>
    </w:p>
    <w:p w14:paraId="1728A0A0" w14:textId="77777777" w:rsidR="00B46482" w:rsidRPr="00E5539B" w:rsidRDefault="00B46482" w:rsidP="00E5539B">
      <w:pPr>
        <w:ind w:firstLine="708"/>
        <w:jc w:val="both"/>
        <w:rPr>
          <w:rFonts w:ascii="Verdana" w:hAnsi="Verdana"/>
          <w:sz w:val="24"/>
          <w:szCs w:val="24"/>
        </w:rPr>
      </w:pPr>
      <w:r w:rsidRPr="00E5539B">
        <w:rPr>
          <w:rFonts w:ascii="Verdana" w:hAnsi="Verdana"/>
          <w:sz w:val="24"/>
          <w:szCs w:val="24"/>
        </w:rPr>
        <w:t xml:space="preserve">De wetgeleerde wil eigenlijk weten : 'Wie moet ik –volgens de regels-helpen en wie niet?' </w:t>
      </w:r>
    </w:p>
    <w:p w14:paraId="0CA6EA3A" w14:textId="77777777" w:rsidR="00B46482" w:rsidRDefault="00B46482" w:rsidP="00E5539B">
      <w:pPr>
        <w:ind w:firstLine="708"/>
        <w:jc w:val="both"/>
        <w:rPr>
          <w:rFonts w:ascii="Verdana" w:hAnsi="Verdana"/>
          <w:b/>
          <w:sz w:val="24"/>
          <w:szCs w:val="24"/>
        </w:rPr>
      </w:pPr>
      <w:r w:rsidRPr="00E5539B">
        <w:rPr>
          <w:rFonts w:ascii="Verdana" w:hAnsi="Verdana"/>
          <w:sz w:val="24"/>
          <w:szCs w:val="24"/>
        </w:rPr>
        <w:t xml:space="preserve">Maar Jezus maakt er een andere vraag van: </w:t>
      </w:r>
      <w:r w:rsidRPr="00E5539B">
        <w:rPr>
          <w:rFonts w:ascii="Verdana" w:hAnsi="Verdana"/>
          <w:b/>
          <w:i/>
          <w:sz w:val="24"/>
          <w:szCs w:val="24"/>
        </w:rPr>
        <w:t>'Wie wil er helper zijn, uit liefde?</w:t>
      </w:r>
      <w:r w:rsidRPr="00E5539B">
        <w:rPr>
          <w:rFonts w:ascii="Verdana" w:hAnsi="Verdana"/>
          <w:b/>
          <w:sz w:val="24"/>
          <w:szCs w:val="24"/>
        </w:rPr>
        <w:t>'</w:t>
      </w:r>
    </w:p>
    <w:p w14:paraId="7A746D36" w14:textId="77777777" w:rsidR="00E5539B" w:rsidRPr="00E5539B" w:rsidRDefault="00E5539B" w:rsidP="00E5539B">
      <w:pPr>
        <w:ind w:firstLine="708"/>
        <w:jc w:val="both"/>
        <w:rPr>
          <w:rFonts w:ascii="Verdana" w:hAnsi="Verdana"/>
          <w:b/>
          <w:sz w:val="24"/>
          <w:szCs w:val="24"/>
        </w:rPr>
      </w:pPr>
    </w:p>
    <w:p w14:paraId="5F8EAF05" w14:textId="77777777" w:rsidR="00B46482" w:rsidRPr="00E5539B" w:rsidRDefault="00B46482" w:rsidP="00E5539B">
      <w:pPr>
        <w:ind w:firstLine="708"/>
        <w:jc w:val="both"/>
        <w:rPr>
          <w:rFonts w:ascii="Verdana" w:hAnsi="Verdana"/>
          <w:sz w:val="24"/>
          <w:szCs w:val="24"/>
        </w:rPr>
      </w:pPr>
      <w:r w:rsidRPr="00E5539B">
        <w:rPr>
          <w:rFonts w:ascii="Verdana" w:hAnsi="Verdana"/>
          <w:sz w:val="24"/>
          <w:szCs w:val="24"/>
        </w:rPr>
        <w:t xml:space="preserve"> Waarom denk je dat de Samaritaan wel stopte, terwijl de anderen snel voorbij liepen? Omcirkel het juiste antwoord.</w:t>
      </w:r>
    </w:p>
    <w:p w14:paraId="7FDD3D23" w14:textId="77777777" w:rsidR="00B46482" w:rsidRPr="00E5539B" w:rsidRDefault="00B46482" w:rsidP="00B46482">
      <w:pPr>
        <w:jc w:val="both"/>
        <w:rPr>
          <w:rFonts w:ascii="Verdana" w:hAnsi="Verdana"/>
          <w:sz w:val="24"/>
          <w:szCs w:val="24"/>
        </w:rPr>
      </w:pPr>
    </w:p>
    <w:p w14:paraId="657F5E40" w14:textId="77777777" w:rsidR="00B46482" w:rsidRPr="00E5539B" w:rsidRDefault="00B46482" w:rsidP="00E5539B">
      <w:pPr>
        <w:ind w:firstLine="708"/>
        <w:jc w:val="both"/>
        <w:rPr>
          <w:rFonts w:ascii="Verdana" w:hAnsi="Verdana"/>
          <w:sz w:val="24"/>
          <w:szCs w:val="24"/>
        </w:rPr>
      </w:pPr>
      <w:r w:rsidRPr="00E5539B">
        <w:rPr>
          <w:rFonts w:ascii="Verdana" w:hAnsi="Verdana"/>
          <w:sz w:val="24"/>
          <w:szCs w:val="24"/>
        </w:rPr>
        <w:t>a. hij was gevoeliger van aard</w:t>
      </w:r>
    </w:p>
    <w:p w14:paraId="624FA4E0" w14:textId="77777777" w:rsidR="00B46482" w:rsidRPr="00E5539B" w:rsidRDefault="00B46482" w:rsidP="00E5539B">
      <w:pPr>
        <w:ind w:firstLine="708"/>
        <w:jc w:val="both"/>
        <w:rPr>
          <w:rFonts w:ascii="Verdana" w:hAnsi="Verdana"/>
          <w:sz w:val="24"/>
          <w:szCs w:val="24"/>
        </w:rPr>
      </w:pPr>
      <w:r w:rsidRPr="00E5539B">
        <w:rPr>
          <w:rFonts w:ascii="Verdana" w:hAnsi="Verdana"/>
          <w:sz w:val="24"/>
          <w:szCs w:val="24"/>
        </w:rPr>
        <w:t>b. onrein worden kon hem niets schelen</w:t>
      </w:r>
    </w:p>
    <w:p w14:paraId="2475073C" w14:textId="77777777" w:rsidR="00B46482" w:rsidRPr="00E5539B" w:rsidRDefault="00B46482" w:rsidP="00E5539B">
      <w:pPr>
        <w:ind w:firstLine="708"/>
        <w:jc w:val="both"/>
        <w:rPr>
          <w:rFonts w:ascii="Verdana" w:hAnsi="Verdana"/>
          <w:sz w:val="24"/>
          <w:szCs w:val="24"/>
        </w:rPr>
      </w:pPr>
      <w:r w:rsidRPr="00E5539B">
        <w:rPr>
          <w:rFonts w:ascii="Verdana" w:hAnsi="Verdana"/>
          <w:sz w:val="24"/>
          <w:szCs w:val="24"/>
        </w:rPr>
        <w:t>c. hij wist hoe pijnlijk het was om genegeerd te worden door anderen</w:t>
      </w:r>
    </w:p>
    <w:p w14:paraId="38A344D1" w14:textId="77777777" w:rsidR="00B46482" w:rsidRPr="00E5539B" w:rsidRDefault="00B46482" w:rsidP="00E5539B">
      <w:pPr>
        <w:ind w:firstLine="708"/>
        <w:jc w:val="both"/>
        <w:rPr>
          <w:rFonts w:ascii="Verdana" w:hAnsi="Verdana"/>
          <w:sz w:val="24"/>
          <w:szCs w:val="24"/>
        </w:rPr>
      </w:pPr>
      <w:r w:rsidRPr="00E5539B">
        <w:rPr>
          <w:rFonts w:ascii="Verdana" w:hAnsi="Verdana"/>
          <w:sz w:val="24"/>
          <w:szCs w:val="24"/>
        </w:rPr>
        <w:t>d. hij had niet veel te verliezen</w:t>
      </w:r>
    </w:p>
    <w:p w14:paraId="6A93CC5B" w14:textId="77777777" w:rsidR="00B46482" w:rsidRPr="00B46482" w:rsidRDefault="00B46482" w:rsidP="00B46482">
      <w:pPr>
        <w:jc w:val="both"/>
        <w:rPr>
          <w:rFonts w:ascii="Verdana" w:hAnsi="Verdana"/>
          <w:sz w:val="32"/>
          <w:szCs w:val="32"/>
        </w:rPr>
      </w:pPr>
    </w:p>
    <w:p w14:paraId="4313B55F" w14:textId="77777777" w:rsidR="00B46482" w:rsidRPr="00B46482" w:rsidRDefault="00B46482" w:rsidP="00B46482">
      <w:pPr>
        <w:jc w:val="both"/>
        <w:rPr>
          <w:rFonts w:ascii="Verdana" w:hAnsi="Verdana"/>
          <w:sz w:val="32"/>
          <w:szCs w:val="32"/>
        </w:rPr>
      </w:pPr>
    </w:p>
    <w:p w14:paraId="6621D015" w14:textId="77777777" w:rsidR="00B46482" w:rsidRPr="00E5539B" w:rsidRDefault="00B46482" w:rsidP="00E5539B">
      <w:pPr>
        <w:ind w:firstLine="708"/>
        <w:jc w:val="both"/>
        <w:rPr>
          <w:rFonts w:ascii="Verdana" w:hAnsi="Verdana"/>
          <w:sz w:val="24"/>
          <w:szCs w:val="24"/>
        </w:rPr>
      </w:pPr>
      <w:r w:rsidRPr="00E5539B">
        <w:rPr>
          <w:rFonts w:ascii="Verdana" w:hAnsi="Verdana"/>
          <w:sz w:val="24"/>
          <w:szCs w:val="24"/>
        </w:rPr>
        <w:t>De liefde voor de naaste bestaat voor Jezus blijkbaar niet uit allerlei godsdienstige plichten. Maar waaruit dan wel?</w:t>
      </w:r>
    </w:p>
    <w:p w14:paraId="3A3895EA" w14:textId="77777777" w:rsidR="00B46482" w:rsidRPr="00B46482" w:rsidRDefault="00B46482" w:rsidP="00B46482">
      <w:pPr>
        <w:jc w:val="both"/>
        <w:rPr>
          <w:rFonts w:ascii="Verdana" w:hAnsi="Verdana"/>
          <w:sz w:val="32"/>
          <w:szCs w:val="32"/>
        </w:rPr>
      </w:pPr>
    </w:p>
    <w:tbl>
      <w:tblPr>
        <w:tblW w:w="6804"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4"/>
      </w:tblGrid>
      <w:tr w:rsidR="00B46482" w:rsidRPr="00B46482" w14:paraId="0F431167" w14:textId="77777777" w:rsidTr="00563680">
        <w:trPr>
          <w:trHeight w:val="327"/>
        </w:trPr>
        <w:tc>
          <w:tcPr>
            <w:tcW w:w="6804" w:type="dxa"/>
          </w:tcPr>
          <w:p w14:paraId="27DBF525" w14:textId="77777777" w:rsidR="00B46482" w:rsidRPr="00B46482" w:rsidRDefault="00B46482" w:rsidP="00B46482">
            <w:pPr>
              <w:jc w:val="both"/>
              <w:rPr>
                <w:rFonts w:ascii="Verdana" w:hAnsi="Verdana"/>
                <w:sz w:val="32"/>
                <w:szCs w:val="32"/>
              </w:rPr>
            </w:pPr>
          </w:p>
          <w:p w14:paraId="3C585CB1" w14:textId="77777777" w:rsidR="00B46482" w:rsidRPr="00B46482" w:rsidRDefault="00B46482" w:rsidP="00B46482">
            <w:pPr>
              <w:jc w:val="both"/>
              <w:rPr>
                <w:rFonts w:ascii="Verdana" w:hAnsi="Verdana"/>
                <w:sz w:val="32"/>
                <w:szCs w:val="32"/>
              </w:rPr>
            </w:pPr>
          </w:p>
          <w:p w14:paraId="24E8BA62" w14:textId="77777777" w:rsidR="00B46482" w:rsidRPr="00B46482" w:rsidRDefault="00B46482" w:rsidP="00B46482">
            <w:pPr>
              <w:jc w:val="both"/>
              <w:rPr>
                <w:rFonts w:ascii="Verdana" w:hAnsi="Verdana"/>
                <w:sz w:val="32"/>
                <w:szCs w:val="32"/>
              </w:rPr>
            </w:pPr>
          </w:p>
        </w:tc>
      </w:tr>
    </w:tbl>
    <w:p w14:paraId="1AFF610E" w14:textId="77777777" w:rsidR="00B46482" w:rsidRPr="00B46482" w:rsidRDefault="00B46482" w:rsidP="00B46482">
      <w:pPr>
        <w:jc w:val="both"/>
        <w:rPr>
          <w:rFonts w:ascii="Verdana" w:hAnsi="Verdana"/>
          <w:sz w:val="32"/>
          <w:szCs w:val="32"/>
        </w:rPr>
      </w:pPr>
    </w:p>
    <w:p w14:paraId="523B183F" w14:textId="77777777" w:rsidR="00B46482" w:rsidRPr="00B46482" w:rsidRDefault="00B46482" w:rsidP="00B46482">
      <w:pPr>
        <w:jc w:val="both"/>
        <w:rPr>
          <w:rFonts w:ascii="Verdana" w:hAnsi="Verdana"/>
          <w:sz w:val="32"/>
          <w:szCs w:val="32"/>
        </w:rPr>
      </w:pPr>
    </w:p>
    <w:p w14:paraId="401E11A3" w14:textId="77777777" w:rsidR="00B46482" w:rsidRPr="00E5539B" w:rsidRDefault="00B46482" w:rsidP="00E5539B">
      <w:pPr>
        <w:ind w:firstLine="708"/>
        <w:jc w:val="both"/>
        <w:rPr>
          <w:rFonts w:ascii="Verdana" w:hAnsi="Verdana"/>
          <w:sz w:val="24"/>
          <w:szCs w:val="24"/>
        </w:rPr>
      </w:pPr>
      <w:r w:rsidRPr="00E5539B">
        <w:rPr>
          <w:rFonts w:ascii="Verdana" w:hAnsi="Verdana"/>
          <w:sz w:val="24"/>
          <w:szCs w:val="24"/>
        </w:rPr>
        <w:t>Wie is ‘mijn naaste’ volgens Jezus?</w:t>
      </w:r>
    </w:p>
    <w:p w14:paraId="5C977181" w14:textId="77777777" w:rsidR="00B46482" w:rsidRPr="00E5539B" w:rsidRDefault="00B46482" w:rsidP="00B46482">
      <w:pPr>
        <w:jc w:val="both"/>
        <w:rPr>
          <w:rFonts w:ascii="Verdana" w:hAnsi="Verdana"/>
          <w:sz w:val="24"/>
          <w:szCs w:val="24"/>
        </w:rPr>
      </w:pPr>
      <w:r w:rsidRPr="00E5539B">
        <w:rPr>
          <w:rFonts w:ascii="Verdana" w:hAnsi="Verdana"/>
          <w:sz w:val="24"/>
          <w:szCs w:val="24"/>
        </w:rPr>
        <w:t>.......................................................................................................</w:t>
      </w:r>
    </w:p>
    <w:p w14:paraId="38EA5328" w14:textId="77777777" w:rsidR="00B46482" w:rsidRPr="00E5539B" w:rsidRDefault="00B46482" w:rsidP="00B46482">
      <w:pPr>
        <w:jc w:val="both"/>
        <w:rPr>
          <w:rFonts w:ascii="Verdana" w:hAnsi="Verdana"/>
          <w:sz w:val="24"/>
          <w:szCs w:val="24"/>
        </w:rPr>
      </w:pPr>
      <w:r w:rsidRPr="00E5539B">
        <w:rPr>
          <w:rFonts w:ascii="Verdana" w:hAnsi="Verdana"/>
          <w:sz w:val="24"/>
          <w:szCs w:val="24"/>
        </w:rPr>
        <w:t>......................................................................................................</w:t>
      </w:r>
    </w:p>
    <w:p w14:paraId="1084F196" w14:textId="77777777" w:rsidR="00B46482" w:rsidRPr="00E5539B" w:rsidRDefault="00B46482" w:rsidP="00B46482">
      <w:pPr>
        <w:jc w:val="both"/>
        <w:rPr>
          <w:rFonts w:ascii="Verdana" w:hAnsi="Verdana"/>
          <w:sz w:val="24"/>
          <w:szCs w:val="24"/>
        </w:rPr>
      </w:pPr>
      <w:r w:rsidRPr="00E5539B">
        <w:rPr>
          <w:rFonts w:ascii="Verdana" w:hAnsi="Verdana"/>
          <w:sz w:val="24"/>
          <w:szCs w:val="24"/>
        </w:rPr>
        <w:t>.......................................................................................................</w:t>
      </w:r>
    </w:p>
    <w:p w14:paraId="5734C8FA" w14:textId="77777777" w:rsidR="00B46482" w:rsidRPr="00E5539B" w:rsidRDefault="00B46482" w:rsidP="00B46482">
      <w:pPr>
        <w:jc w:val="both"/>
        <w:rPr>
          <w:rFonts w:ascii="Verdana" w:hAnsi="Verdana"/>
          <w:sz w:val="24"/>
          <w:szCs w:val="24"/>
        </w:rPr>
      </w:pPr>
    </w:p>
    <w:p w14:paraId="1F0F1596" w14:textId="77777777" w:rsidR="00B46482" w:rsidRPr="00E5539B" w:rsidRDefault="00B46482" w:rsidP="00B46482">
      <w:pPr>
        <w:jc w:val="both"/>
        <w:rPr>
          <w:rFonts w:ascii="Verdana" w:hAnsi="Verdana"/>
          <w:sz w:val="24"/>
          <w:szCs w:val="24"/>
        </w:rPr>
      </w:pPr>
      <w:r w:rsidRPr="00E5539B">
        <w:rPr>
          <w:rFonts w:ascii="Verdana" w:hAnsi="Verdana"/>
          <w:sz w:val="24"/>
          <w:szCs w:val="24"/>
        </w:rPr>
        <w:t xml:space="preserve">          Bekijk het filmpje:</w:t>
      </w:r>
    </w:p>
    <w:p w14:paraId="20BBCB26" w14:textId="77777777" w:rsidR="00B46482" w:rsidRPr="00E5539B" w:rsidRDefault="00B46482" w:rsidP="00B46482">
      <w:pPr>
        <w:jc w:val="both"/>
        <w:rPr>
          <w:rFonts w:ascii="Verdana" w:hAnsi="Verdana"/>
          <w:sz w:val="24"/>
          <w:szCs w:val="24"/>
        </w:rPr>
      </w:pPr>
      <w:r w:rsidRPr="00E5539B">
        <w:rPr>
          <w:rFonts w:ascii="Verdana" w:hAnsi="Verdana"/>
          <w:sz w:val="24"/>
          <w:szCs w:val="24"/>
        </w:rPr>
        <w:t xml:space="preserve">              </w:t>
      </w:r>
      <w:r w:rsidRPr="00E5539B">
        <w:rPr>
          <w:rFonts w:ascii="Verdana" w:hAnsi="Verdana"/>
          <w:sz w:val="24"/>
          <w:szCs w:val="24"/>
          <w:u w:val="single"/>
        </w:rPr>
        <w:t xml:space="preserve"> </w:t>
      </w:r>
      <w:hyperlink r:id="rId11" w:history="1">
        <w:r w:rsidRPr="00E5539B">
          <w:rPr>
            <w:rStyle w:val="Hyperlink"/>
            <w:rFonts w:ascii="Verdana" w:hAnsi="Verdana"/>
            <w:sz w:val="24"/>
            <w:szCs w:val="24"/>
          </w:rPr>
          <w:t>https://www.kuleuven.be/thomas/page/videodatabank/view/101152/</w:t>
        </w:r>
      </w:hyperlink>
    </w:p>
    <w:p w14:paraId="5F6D385C" w14:textId="77777777" w:rsidR="00B46482" w:rsidRDefault="00B46482" w:rsidP="00B46482">
      <w:pPr>
        <w:jc w:val="both"/>
        <w:rPr>
          <w:rFonts w:ascii="Verdana" w:hAnsi="Verdana"/>
          <w:sz w:val="32"/>
          <w:szCs w:val="32"/>
        </w:rPr>
      </w:pPr>
    </w:p>
    <w:p w14:paraId="7C180D2A" w14:textId="77777777" w:rsidR="00E5539B" w:rsidRPr="00B46482" w:rsidRDefault="00E5539B" w:rsidP="00B46482">
      <w:pPr>
        <w:jc w:val="both"/>
        <w:rPr>
          <w:rFonts w:ascii="Verdana" w:hAnsi="Verdana"/>
          <w:sz w:val="32"/>
          <w:szCs w:val="32"/>
        </w:rPr>
      </w:pPr>
    </w:p>
    <w:p w14:paraId="41BE0C1A" w14:textId="77777777" w:rsidR="00B46482" w:rsidRPr="00B46482" w:rsidRDefault="00B46482" w:rsidP="00B46482">
      <w:pPr>
        <w:jc w:val="both"/>
        <w:rPr>
          <w:sz w:val="32"/>
          <w:szCs w:val="32"/>
        </w:rPr>
      </w:pPr>
      <w:r w:rsidRPr="00B46482">
        <w:rPr>
          <w:noProof/>
          <w:sz w:val="32"/>
          <w:szCs w:val="32"/>
        </w:rPr>
        <w:drawing>
          <wp:inline distT="0" distB="0" distL="0" distR="0" wp14:anchorId="7F88F9A4" wp14:editId="44DDFF31">
            <wp:extent cx="5763260" cy="771525"/>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3260" cy="771525"/>
                    </a:xfrm>
                    <a:prstGeom prst="rect">
                      <a:avLst/>
                    </a:prstGeom>
                    <a:noFill/>
                  </pic:spPr>
                </pic:pic>
              </a:graphicData>
            </a:graphic>
          </wp:inline>
        </w:drawing>
      </w:r>
    </w:p>
    <w:p w14:paraId="32E3276D" w14:textId="77777777" w:rsidR="00B46482" w:rsidRPr="00B46482" w:rsidRDefault="00B46482" w:rsidP="00B46482">
      <w:pPr>
        <w:jc w:val="both"/>
        <w:rPr>
          <w:sz w:val="32"/>
          <w:szCs w:val="32"/>
        </w:rPr>
      </w:pPr>
    </w:p>
    <w:p w14:paraId="4F6C3C3D" w14:textId="77777777" w:rsidR="00B46482" w:rsidRPr="00B46482" w:rsidRDefault="00B46482" w:rsidP="00B46482">
      <w:pPr>
        <w:rPr>
          <w:b/>
          <w:sz w:val="32"/>
          <w:szCs w:val="32"/>
        </w:rPr>
      </w:pPr>
    </w:p>
    <w:sectPr w:rsidR="00B46482" w:rsidRPr="00B46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8E41D0"/>
    <w:multiLevelType w:val="hybridMultilevel"/>
    <w:tmpl w:val="8222BF66"/>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41D"/>
    <w:rsid w:val="00253AE5"/>
    <w:rsid w:val="006158BC"/>
    <w:rsid w:val="00B46482"/>
    <w:rsid w:val="00E5539B"/>
    <w:rsid w:val="00F714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70DC"/>
  <w15:chartTrackingRefBased/>
  <w15:docId w15:val="{FA91FC25-E347-4A50-A978-325715BD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464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uleuven.be/thomas/page/videodatabank/view/101152/" TargetMode="External"/><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hyperlink" Target="http://deoogappelklas3.blogspot.com/p/wie-is-mijn-naaste-op-het-interne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9CE08-5D98-4087-8B6E-D9CABA607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10480-987e-480f-9ed3-ec05579fc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42DB51-85B0-4BDC-9C43-8447247F77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ACE582-2EF4-41F3-AAA0-3BD8EC74CF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hp_pc</dc:creator>
  <cp:keywords/>
  <dc:description/>
  <cp:lastModifiedBy>Emma Van Malderen</cp:lastModifiedBy>
  <cp:revision>2</cp:revision>
  <dcterms:created xsi:type="dcterms:W3CDTF">2020-05-10T11:54:00Z</dcterms:created>
  <dcterms:modified xsi:type="dcterms:W3CDTF">2020-05-10T11:54:00Z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