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186FD5" w14:textId="77777777" w:rsidR="002217E3" w:rsidRDefault="002217E3" w:rsidP="002217E3">
      <w:pPr>
        <w:pStyle w:val="Titel"/>
        <w:jc w:val="center"/>
        <w:rPr>
          <w:rFonts w:ascii="Bahnschrift SemiBold Condensed" w:hAnsi="Bahnschrift SemiBold Condensed"/>
          <w:sz w:val="72"/>
        </w:rPr>
      </w:pPr>
      <w:r w:rsidRPr="002217E3">
        <w:rPr>
          <w:rFonts w:ascii="Bahnschrift SemiBold Condensed" w:hAnsi="Bahnschrift SemiBold Condensed"/>
          <w:sz w:val="72"/>
        </w:rPr>
        <w:t>Wereldoorlog I – De Gro(o)te Oorlog</w:t>
      </w:r>
    </w:p>
    <w:p w14:paraId="10186FD6" w14:textId="77777777" w:rsidR="002217E3" w:rsidRPr="001511DD" w:rsidRDefault="001511DD" w:rsidP="001511DD">
      <w:pPr>
        <w:jc w:val="center"/>
        <w:rPr>
          <w:rFonts w:ascii="Bahnschrift SemiBold Condensed" w:hAnsi="Bahnschrift SemiBold Condensed"/>
          <w:color w:val="C00000"/>
          <w:sz w:val="40"/>
        </w:rPr>
      </w:pPr>
      <w:r w:rsidRPr="001511DD">
        <w:rPr>
          <w:rFonts w:ascii="Bahnschrift SemiBold Condensed" w:hAnsi="Bahnschrift SemiBold Condensed"/>
          <w:color w:val="C00000"/>
          <w:sz w:val="40"/>
        </w:rPr>
        <w:t>&gt;&gt; België in de Gro(o)te Oorlog &lt;&lt;</w:t>
      </w:r>
    </w:p>
    <w:p w14:paraId="10186FD7" w14:textId="77777777" w:rsidR="002217E3" w:rsidRDefault="002217E3" w:rsidP="002217E3"/>
    <w:p w14:paraId="10186FD8" w14:textId="77777777" w:rsidR="002217E3" w:rsidRDefault="00EA2D20" w:rsidP="00EA2D20">
      <w:pPr>
        <w:jc w:val="center"/>
        <w:rPr>
          <w:rFonts w:ascii="Arial" w:hAnsi="Arial" w:cs="Arial"/>
          <w:noProof/>
          <w:color w:val="2962FF"/>
          <w:sz w:val="20"/>
          <w:szCs w:val="20"/>
          <w:lang w:eastAsia="nl-BE"/>
        </w:rPr>
      </w:pPr>
      <w:r w:rsidRPr="00EA2D20">
        <w:rPr>
          <w:noProof/>
          <w:lang w:eastAsia="nl-BE"/>
        </w:rPr>
        <w:drawing>
          <wp:inline distT="0" distB="0" distL="0" distR="0" wp14:anchorId="10187690" wp14:editId="10187691">
            <wp:extent cx="5356860" cy="4622350"/>
            <wp:effectExtent l="0" t="0" r="0" b="6985"/>
            <wp:docPr id="4" name="Afbeelding 4" descr="Karrewiet: Herdenking WOI | Ketne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rewiet: Herdenking WOI | Ketnet">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5556" cy="4629853"/>
                    </a:xfrm>
                    <a:prstGeom prst="rect">
                      <a:avLst/>
                    </a:prstGeom>
                    <a:noFill/>
                    <a:ln>
                      <a:noFill/>
                    </a:ln>
                  </pic:spPr>
                </pic:pic>
              </a:graphicData>
            </a:graphic>
          </wp:inline>
        </w:drawing>
      </w:r>
    </w:p>
    <w:p w14:paraId="10186FD9" w14:textId="77777777" w:rsidR="002217E3" w:rsidRDefault="00EA2D20" w:rsidP="002217E3">
      <w:r>
        <w:rPr>
          <w:rFonts w:ascii="Arial" w:hAnsi="Arial" w:cs="Arial"/>
          <w:noProof/>
          <w:color w:val="2962FF"/>
          <w:sz w:val="20"/>
          <w:szCs w:val="20"/>
          <w:lang w:eastAsia="nl-BE"/>
        </w:rPr>
        <mc:AlternateContent>
          <mc:Choice Requires="wps">
            <w:drawing>
              <wp:inline distT="0" distB="0" distL="0" distR="0" wp14:anchorId="10187692" wp14:editId="10187693">
                <wp:extent cx="304800" cy="304800"/>
                <wp:effectExtent l="0" t="0" r="0" b="0"/>
                <wp:docPr id="3" name="Rechthoek 3" descr="Karrewiet: Herdenking WOI | Ketne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9D368C" id="Rechthoek 3" o:spid="_x0000_s1026" alt="Karrewiet: Herdenking WOI | Ketnet" href="https://www.google.be/url?sa=i&amp;url=https%3A%2F%2Fwww.ketnet.be%2Fkarrewiet%2F4-augustus-2014-herdenking-Eerste-Wereldoorlog&amp;psig=AOvVaw1_bMZeCdqZNsbhzltDqi55&amp;ust=1587117383287000&amp;source=images&amp;cd=vfe&amp;ved=0CAIQjRxqFwoTCOCljaPX7OgCFQAAAAAdAAAAABAS"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" o:button="t" filled="f" stroked="f">
                <v:fill o:detectmouseclick="t"/>
                <o:lock v:ext="edit" aspectratio="t"/>
                <w10:anchorlock/>
              </v:rect>
            </w:pict>
          </mc:Fallback>
        </mc:AlternateContent>
      </w:r>
    </w:p>
    <w:p w14:paraId="10186FDA" w14:textId="77777777" w:rsidR="002217E3" w:rsidRDefault="002217E3" w:rsidP="00EA2D20">
      <w:pPr>
        <w:jc w:val="center"/>
      </w:pPr>
    </w:p>
    <w:p w14:paraId="10186FDB" w14:textId="77777777" w:rsidR="002217E3" w:rsidRDefault="002217E3" w:rsidP="002217E3"/>
    <w:p w14:paraId="10186FDC" w14:textId="77777777" w:rsidR="002217E3" w:rsidRDefault="002217E3" w:rsidP="002217E3"/>
    <w:p w14:paraId="10186FDD" w14:textId="77777777" w:rsidR="002217E3" w:rsidRDefault="002217E3" w:rsidP="002217E3"/>
    <w:p w14:paraId="10186FDE" w14:textId="77777777" w:rsidR="002217E3" w:rsidRDefault="002217E3" w:rsidP="002217E3">
      <w:r>
        <w:t xml:space="preserve">Gosens Selina </w:t>
      </w:r>
    </w:p>
    <w:p w14:paraId="10186FDF" w14:textId="77777777" w:rsidR="002217E3" w:rsidRDefault="002217E3" w:rsidP="002217E3">
      <w:r>
        <w:t xml:space="preserve">Laatstejaarsstudente Thomas More Turnhout </w:t>
      </w:r>
    </w:p>
    <w:p w14:paraId="10186FE0" w14:textId="77777777" w:rsidR="00EA2D20" w:rsidRDefault="002217E3" w:rsidP="002217E3">
      <w:r>
        <w:t xml:space="preserve">Professionele Bachelor Lager Onderwijs </w:t>
      </w:r>
    </w:p>
    <w:p w14:paraId="10186FE1" w14:textId="77777777" w:rsidR="002217E3" w:rsidRDefault="002217E3" w:rsidP="001511DD">
      <w:pPr>
        <w:pStyle w:val="Kop1"/>
      </w:pPr>
      <w:bookmarkStart w:id="0" w:name="_Toc40203079"/>
      <w:r>
        <w:t>Inhoudstafel</w:t>
      </w:r>
      <w:bookmarkEnd w:id="0"/>
      <w:r>
        <w:t xml:space="preserve"> </w:t>
      </w:r>
    </w:p>
    <w:p w14:paraId="10186FE2" w14:textId="77777777" w:rsidR="001511DD" w:rsidRDefault="001511DD" w:rsidP="001511DD"/>
    <w:sdt>
      <w:sdtPr>
        <w:rPr>
          <w:rFonts w:ascii="Verdana" w:eastAsiaTheme="minorHAnsi" w:hAnsi="Verdana"/>
          <w:color w:val="auto"/>
          <w:spacing w:val="-10"/>
          <w:kern w:val="28"/>
          <w:sz w:val="22"/>
          <w:szCs w:val="56"/>
          <w:lang w:val="nl-NL" w:eastAsia="en-US"/>
        </w:rPr>
        <w:id w:val="369270556"/>
        <w:docPartObj>
          <w:docPartGallery w:val="Table of Contents"/>
          <w:docPartUnique/>
        </w:docPartObj>
      </w:sdtPr>
      <w:sdtEndPr>
        <w:rPr>
          <w:b/>
          <w:bCs/>
        </w:rPr>
      </w:sdtEndPr>
      <w:sdtContent>
        <w:p w14:paraId="10186FE3" w14:textId="77777777" w:rsidR="005F3156" w:rsidRDefault="005F3156">
          <w:pPr>
            <w:pStyle w:val="Kopvaninhoudsopgave"/>
          </w:pPr>
        </w:p>
        <w:p w14:paraId="10186FE4" w14:textId="77777777" w:rsidR="00B774D4" w:rsidRDefault="005F3156">
          <w:pPr>
            <w:pStyle w:val="Inhopg1"/>
            <w:tabs>
              <w:tab w:val="right" w:leader="dot" w:pos="9062"/>
            </w:tabs>
            <w:rPr>
              <w:rFonts w:asciiTheme="minorHAnsi" w:eastAsiaTheme="minorEastAsia" w:hAnsiTheme="minorHAnsi" w:cstheme="minorBidi"/>
              <w:noProof/>
              <w:spacing w:val="0"/>
              <w:kern w:val="0"/>
              <w:szCs w:val="22"/>
              <w:lang w:eastAsia="nl-BE"/>
            </w:rPr>
          </w:pPr>
          <w:r>
            <w:fldChar w:fldCharType="begin"/>
          </w:r>
          <w:r>
            <w:instrText xml:space="preserve"> TOC \o "1-3" \h \z \u </w:instrText>
          </w:r>
          <w:r>
            <w:fldChar w:fldCharType="separate"/>
          </w:r>
          <w:hyperlink w:anchor="_Toc40203079" w:history="1">
            <w:r w:rsidR="00B774D4" w:rsidRPr="00DF3921">
              <w:rPr>
                <w:rStyle w:val="Hyperlink"/>
                <w:noProof/>
              </w:rPr>
              <w:t>Inhoudstafel</w:t>
            </w:r>
            <w:r w:rsidR="00B774D4">
              <w:rPr>
                <w:noProof/>
                <w:webHidden/>
              </w:rPr>
              <w:tab/>
            </w:r>
            <w:r w:rsidR="00B774D4">
              <w:rPr>
                <w:noProof/>
                <w:webHidden/>
              </w:rPr>
              <w:fldChar w:fldCharType="begin"/>
            </w:r>
            <w:r w:rsidR="00B774D4">
              <w:rPr>
                <w:noProof/>
                <w:webHidden/>
              </w:rPr>
              <w:instrText xml:space="preserve"> PAGEREF _Toc40203079 \h </w:instrText>
            </w:r>
            <w:r w:rsidR="00B774D4">
              <w:rPr>
                <w:noProof/>
                <w:webHidden/>
              </w:rPr>
            </w:r>
            <w:r w:rsidR="00B774D4">
              <w:rPr>
                <w:noProof/>
                <w:webHidden/>
              </w:rPr>
              <w:fldChar w:fldCharType="separate"/>
            </w:r>
            <w:r w:rsidR="00B774D4">
              <w:rPr>
                <w:noProof/>
                <w:webHidden/>
              </w:rPr>
              <w:t>2</w:t>
            </w:r>
            <w:r w:rsidR="00B774D4">
              <w:rPr>
                <w:noProof/>
                <w:webHidden/>
              </w:rPr>
              <w:fldChar w:fldCharType="end"/>
            </w:r>
          </w:hyperlink>
        </w:p>
        <w:p w14:paraId="10186FE5" w14:textId="77777777" w:rsidR="00B774D4" w:rsidRDefault="005D491F">
          <w:pPr>
            <w:pStyle w:val="Inhopg1"/>
            <w:tabs>
              <w:tab w:val="right" w:leader="dot" w:pos="9062"/>
            </w:tabs>
            <w:rPr>
              <w:rFonts w:asciiTheme="minorHAnsi" w:eastAsiaTheme="minorEastAsia" w:hAnsiTheme="minorHAnsi" w:cstheme="minorBidi"/>
              <w:noProof/>
              <w:spacing w:val="0"/>
              <w:kern w:val="0"/>
              <w:szCs w:val="22"/>
              <w:lang w:eastAsia="nl-BE"/>
            </w:rPr>
          </w:pPr>
          <w:hyperlink w:anchor="_Toc40203080" w:history="1">
            <w:r w:rsidR="00B774D4" w:rsidRPr="00DF3921">
              <w:rPr>
                <w:rStyle w:val="Hyperlink"/>
                <w:noProof/>
              </w:rPr>
              <w:t>Inleiding</w:t>
            </w:r>
            <w:r w:rsidR="00B774D4">
              <w:rPr>
                <w:noProof/>
                <w:webHidden/>
              </w:rPr>
              <w:tab/>
            </w:r>
            <w:r w:rsidR="00B774D4">
              <w:rPr>
                <w:noProof/>
                <w:webHidden/>
              </w:rPr>
              <w:fldChar w:fldCharType="begin"/>
            </w:r>
            <w:r w:rsidR="00B774D4">
              <w:rPr>
                <w:noProof/>
                <w:webHidden/>
              </w:rPr>
              <w:instrText xml:space="preserve"> PAGEREF _Toc40203080 \h </w:instrText>
            </w:r>
            <w:r w:rsidR="00B774D4">
              <w:rPr>
                <w:noProof/>
                <w:webHidden/>
              </w:rPr>
            </w:r>
            <w:r w:rsidR="00B774D4">
              <w:rPr>
                <w:noProof/>
                <w:webHidden/>
              </w:rPr>
              <w:fldChar w:fldCharType="separate"/>
            </w:r>
            <w:r w:rsidR="00B774D4">
              <w:rPr>
                <w:noProof/>
                <w:webHidden/>
              </w:rPr>
              <w:t>4</w:t>
            </w:r>
            <w:r w:rsidR="00B774D4">
              <w:rPr>
                <w:noProof/>
                <w:webHidden/>
              </w:rPr>
              <w:fldChar w:fldCharType="end"/>
            </w:r>
          </w:hyperlink>
        </w:p>
        <w:p w14:paraId="10186FE6" w14:textId="77777777" w:rsidR="00B774D4" w:rsidRDefault="005D491F">
          <w:pPr>
            <w:pStyle w:val="Inhopg1"/>
            <w:tabs>
              <w:tab w:val="right" w:leader="dot" w:pos="9062"/>
            </w:tabs>
            <w:rPr>
              <w:rFonts w:asciiTheme="minorHAnsi" w:eastAsiaTheme="minorEastAsia" w:hAnsiTheme="minorHAnsi" w:cstheme="minorBidi"/>
              <w:noProof/>
              <w:spacing w:val="0"/>
              <w:kern w:val="0"/>
              <w:szCs w:val="22"/>
              <w:lang w:eastAsia="nl-BE"/>
            </w:rPr>
          </w:pPr>
          <w:hyperlink w:anchor="_Toc40203081" w:history="1">
            <w:r w:rsidR="00B774D4" w:rsidRPr="00DF3921">
              <w:rPr>
                <w:rStyle w:val="Hyperlink"/>
                <w:noProof/>
              </w:rPr>
              <w:t>Wat te doen voor de start van de lessen ?</w:t>
            </w:r>
            <w:r w:rsidR="00B774D4">
              <w:rPr>
                <w:noProof/>
                <w:webHidden/>
              </w:rPr>
              <w:tab/>
            </w:r>
            <w:r w:rsidR="00B774D4">
              <w:rPr>
                <w:noProof/>
                <w:webHidden/>
              </w:rPr>
              <w:fldChar w:fldCharType="begin"/>
            </w:r>
            <w:r w:rsidR="00B774D4">
              <w:rPr>
                <w:noProof/>
                <w:webHidden/>
              </w:rPr>
              <w:instrText xml:space="preserve"> PAGEREF _Toc40203081 \h </w:instrText>
            </w:r>
            <w:r w:rsidR="00B774D4">
              <w:rPr>
                <w:noProof/>
                <w:webHidden/>
              </w:rPr>
            </w:r>
            <w:r w:rsidR="00B774D4">
              <w:rPr>
                <w:noProof/>
                <w:webHidden/>
              </w:rPr>
              <w:fldChar w:fldCharType="separate"/>
            </w:r>
            <w:r w:rsidR="00B774D4">
              <w:rPr>
                <w:noProof/>
                <w:webHidden/>
              </w:rPr>
              <w:t>5</w:t>
            </w:r>
            <w:r w:rsidR="00B774D4">
              <w:rPr>
                <w:noProof/>
                <w:webHidden/>
              </w:rPr>
              <w:fldChar w:fldCharType="end"/>
            </w:r>
          </w:hyperlink>
        </w:p>
        <w:p w14:paraId="10186FE7"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082" w:history="1">
            <w:r w:rsidR="00B774D4" w:rsidRPr="00DF3921">
              <w:rPr>
                <w:rStyle w:val="Hyperlink"/>
                <w:noProof/>
              </w:rPr>
              <w:t>Nog niet verklappen …</w:t>
            </w:r>
            <w:r w:rsidR="00B774D4">
              <w:rPr>
                <w:noProof/>
                <w:webHidden/>
              </w:rPr>
              <w:tab/>
            </w:r>
            <w:r w:rsidR="00B774D4">
              <w:rPr>
                <w:noProof/>
                <w:webHidden/>
              </w:rPr>
              <w:fldChar w:fldCharType="begin"/>
            </w:r>
            <w:r w:rsidR="00B774D4">
              <w:rPr>
                <w:noProof/>
                <w:webHidden/>
              </w:rPr>
              <w:instrText xml:space="preserve"> PAGEREF _Toc40203082 \h </w:instrText>
            </w:r>
            <w:r w:rsidR="00B774D4">
              <w:rPr>
                <w:noProof/>
                <w:webHidden/>
              </w:rPr>
            </w:r>
            <w:r w:rsidR="00B774D4">
              <w:rPr>
                <w:noProof/>
                <w:webHidden/>
              </w:rPr>
              <w:fldChar w:fldCharType="separate"/>
            </w:r>
            <w:r w:rsidR="00B774D4">
              <w:rPr>
                <w:noProof/>
                <w:webHidden/>
              </w:rPr>
              <w:t>5</w:t>
            </w:r>
            <w:r w:rsidR="00B774D4">
              <w:rPr>
                <w:noProof/>
                <w:webHidden/>
              </w:rPr>
              <w:fldChar w:fldCharType="end"/>
            </w:r>
          </w:hyperlink>
        </w:p>
        <w:p w14:paraId="10186FE8"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083" w:history="1">
            <w:r w:rsidR="00B774D4" w:rsidRPr="00DF3921">
              <w:rPr>
                <w:rStyle w:val="Hyperlink"/>
                <w:noProof/>
              </w:rPr>
              <w:t>Versieren van het klaslokaal</w:t>
            </w:r>
            <w:r w:rsidR="00B774D4">
              <w:rPr>
                <w:noProof/>
                <w:webHidden/>
              </w:rPr>
              <w:tab/>
            </w:r>
            <w:r w:rsidR="00B774D4">
              <w:rPr>
                <w:noProof/>
                <w:webHidden/>
              </w:rPr>
              <w:fldChar w:fldCharType="begin"/>
            </w:r>
            <w:r w:rsidR="00B774D4">
              <w:rPr>
                <w:noProof/>
                <w:webHidden/>
              </w:rPr>
              <w:instrText xml:space="preserve"> PAGEREF _Toc40203083 \h </w:instrText>
            </w:r>
            <w:r w:rsidR="00B774D4">
              <w:rPr>
                <w:noProof/>
                <w:webHidden/>
              </w:rPr>
            </w:r>
            <w:r w:rsidR="00B774D4">
              <w:rPr>
                <w:noProof/>
                <w:webHidden/>
              </w:rPr>
              <w:fldChar w:fldCharType="separate"/>
            </w:r>
            <w:r w:rsidR="00B774D4">
              <w:rPr>
                <w:noProof/>
                <w:webHidden/>
              </w:rPr>
              <w:t>5</w:t>
            </w:r>
            <w:r w:rsidR="00B774D4">
              <w:rPr>
                <w:noProof/>
                <w:webHidden/>
              </w:rPr>
              <w:fldChar w:fldCharType="end"/>
            </w:r>
          </w:hyperlink>
        </w:p>
        <w:p w14:paraId="10186FE9"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084" w:history="1">
            <w:r w:rsidR="00B774D4" w:rsidRPr="00DF3921">
              <w:rPr>
                <w:rStyle w:val="Hyperlink"/>
                <w:noProof/>
              </w:rPr>
              <w:t>Een rode draad</w:t>
            </w:r>
            <w:r w:rsidR="00B774D4">
              <w:rPr>
                <w:noProof/>
                <w:webHidden/>
              </w:rPr>
              <w:tab/>
            </w:r>
            <w:r w:rsidR="00B774D4">
              <w:rPr>
                <w:noProof/>
                <w:webHidden/>
              </w:rPr>
              <w:fldChar w:fldCharType="begin"/>
            </w:r>
            <w:r w:rsidR="00B774D4">
              <w:rPr>
                <w:noProof/>
                <w:webHidden/>
              </w:rPr>
              <w:instrText xml:space="preserve"> PAGEREF _Toc40203084 \h </w:instrText>
            </w:r>
            <w:r w:rsidR="00B774D4">
              <w:rPr>
                <w:noProof/>
                <w:webHidden/>
              </w:rPr>
            </w:r>
            <w:r w:rsidR="00B774D4">
              <w:rPr>
                <w:noProof/>
                <w:webHidden/>
              </w:rPr>
              <w:fldChar w:fldCharType="separate"/>
            </w:r>
            <w:r w:rsidR="00B774D4">
              <w:rPr>
                <w:noProof/>
                <w:webHidden/>
              </w:rPr>
              <w:t>5</w:t>
            </w:r>
            <w:r w:rsidR="00B774D4">
              <w:rPr>
                <w:noProof/>
                <w:webHidden/>
              </w:rPr>
              <w:fldChar w:fldCharType="end"/>
            </w:r>
          </w:hyperlink>
        </w:p>
        <w:p w14:paraId="10186FEA" w14:textId="77777777" w:rsidR="00B774D4" w:rsidRDefault="005D491F">
          <w:pPr>
            <w:pStyle w:val="Inhopg1"/>
            <w:tabs>
              <w:tab w:val="right" w:leader="dot" w:pos="9062"/>
            </w:tabs>
            <w:rPr>
              <w:rFonts w:asciiTheme="minorHAnsi" w:eastAsiaTheme="minorEastAsia" w:hAnsiTheme="minorHAnsi" w:cstheme="minorBidi"/>
              <w:noProof/>
              <w:spacing w:val="0"/>
              <w:kern w:val="0"/>
              <w:szCs w:val="22"/>
              <w:lang w:eastAsia="nl-BE"/>
            </w:rPr>
          </w:pPr>
          <w:hyperlink w:anchor="_Toc40203085" w:history="1">
            <w:r w:rsidR="00B774D4" w:rsidRPr="00DF3921">
              <w:rPr>
                <w:rStyle w:val="Hyperlink"/>
                <w:noProof/>
              </w:rPr>
              <w:t>Wat met leerlingen die extra taalondersteuning nodig hebben ?</w:t>
            </w:r>
            <w:r w:rsidR="00B774D4">
              <w:rPr>
                <w:noProof/>
                <w:webHidden/>
              </w:rPr>
              <w:tab/>
            </w:r>
            <w:r w:rsidR="00B774D4">
              <w:rPr>
                <w:noProof/>
                <w:webHidden/>
              </w:rPr>
              <w:fldChar w:fldCharType="begin"/>
            </w:r>
            <w:r w:rsidR="00B774D4">
              <w:rPr>
                <w:noProof/>
                <w:webHidden/>
              </w:rPr>
              <w:instrText xml:space="preserve"> PAGEREF _Toc40203085 \h </w:instrText>
            </w:r>
            <w:r w:rsidR="00B774D4">
              <w:rPr>
                <w:noProof/>
                <w:webHidden/>
              </w:rPr>
            </w:r>
            <w:r w:rsidR="00B774D4">
              <w:rPr>
                <w:noProof/>
                <w:webHidden/>
              </w:rPr>
              <w:fldChar w:fldCharType="separate"/>
            </w:r>
            <w:r w:rsidR="00B774D4">
              <w:rPr>
                <w:noProof/>
                <w:webHidden/>
              </w:rPr>
              <w:t>7</w:t>
            </w:r>
            <w:r w:rsidR="00B774D4">
              <w:rPr>
                <w:noProof/>
                <w:webHidden/>
              </w:rPr>
              <w:fldChar w:fldCharType="end"/>
            </w:r>
          </w:hyperlink>
        </w:p>
        <w:p w14:paraId="10186FEB"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086" w:history="1">
            <w:r w:rsidR="00B774D4" w:rsidRPr="00DF3921">
              <w:rPr>
                <w:rStyle w:val="Hyperlink"/>
                <w:noProof/>
              </w:rPr>
              <w:t>Teksten die worden ingesproken</w:t>
            </w:r>
            <w:r w:rsidR="00B774D4">
              <w:rPr>
                <w:noProof/>
                <w:webHidden/>
              </w:rPr>
              <w:tab/>
            </w:r>
            <w:r w:rsidR="00B774D4">
              <w:rPr>
                <w:noProof/>
                <w:webHidden/>
              </w:rPr>
              <w:fldChar w:fldCharType="begin"/>
            </w:r>
            <w:r w:rsidR="00B774D4">
              <w:rPr>
                <w:noProof/>
                <w:webHidden/>
              </w:rPr>
              <w:instrText xml:space="preserve"> PAGEREF _Toc40203086 \h </w:instrText>
            </w:r>
            <w:r w:rsidR="00B774D4">
              <w:rPr>
                <w:noProof/>
                <w:webHidden/>
              </w:rPr>
            </w:r>
            <w:r w:rsidR="00B774D4">
              <w:rPr>
                <w:noProof/>
                <w:webHidden/>
              </w:rPr>
              <w:fldChar w:fldCharType="separate"/>
            </w:r>
            <w:r w:rsidR="00B774D4">
              <w:rPr>
                <w:noProof/>
                <w:webHidden/>
              </w:rPr>
              <w:t>7</w:t>
            </w:r>
            <w:r w:rsidR="00B774D4">
              <w:rPr>
                <w:noProof/>
                <w:webHidden/>
              </w:rPr>
              <w:fldChar w:fldCharType="end"/>
            </w:r>
          </w:hyperlink>
        </w:p>
        <w:p w14:paraId="10186FEC" w14:textId="77777777" w:rsidR="00B774D4" w:rsidRDefault="005D491F">
          <w:pPr>
            <w:pStyle w:val="Inhopg1"/>
            <w:tabs>
              <w:tab w:val="right" w:leader="dot" w:pos="9062"/>
            </w:tabs>
            <w:rPr>
              <w:rFonts w:asciiTheme="minorHAnsi" w:eastAsiaTheme="minorEastAsia" w:hAnsiTheme="minorHAnsi" w:cstheme="minorBidi"/>
              <w:noProof/>
              <w:spacing w:val="0"/>
              <w:kern w:val="0"/>
              <w:szCs w:val="22"/>
              <w:lang w:eastAsia="nl-BE"/>
            </w:rPr>
          </w:pPr>
          <w:hyperlink w:anchor="_Toc40203087" w:history="1">
            <w:r w:rsidR="00B774D4" w:rsidRPr="00DF3921">
              <w:rPr>
                <w:rStyle w:val="Hyperlink"/>
                <w:noProof/>
              </w:rPr>
              <w:t>Bijhorende (algemene) opdrachten</w:t>
            </w:r>
            <w:r w:rsidR="00B774D4">
              <w:rPr>
                <w:noProof/>
                <w:webHidden/>
              </w:rPr>
              <w:tab/>
            </w:r>
            <w:r w:rsidR="00B774D4">
              <w:rPr>
                <w:noProof/>
                <w:webHidden/>
              </w:rPr>
              <w:fldChar w:fldCharType="begin"/>
            </w:r>
            <w:r w:rsidR="00B774D4">
              <w:rPr>
                <w:noProof/>
                <w:webHidden/>
              </w:rPr>
              <w:instrText xml:space="preserve"> PAGEREF _Toc40203087 \h </w:instrText>
            </w:r>
            <w:r w:rsidR="00B774D4">
              <w:rPr>
                <w:noProof/>
                <w:webHidden/>
              </w:rPr>
            </w:r>
            <w:r w:rsidR="00B774D4">
              <w:rPr>
                <w:noProof/>
                <w:webHidden/>
              </w:rPr>
              <w:fldChar w:fldCharType="separate"/>
            </w:r>
            <w:r w:rsidR="00B774D4">
              <w:rPr>
                <w:noProof/>
                <w:webHidden/>
              </w:rPr>
              <w:t>7</w:t>
            </w:r>
            <w:r w:rsidR="00B774D4">
              <w:rPr>
                <w:noProof/>
                <w:webHidden/>
              </w:rPr>
              <w:fldChar w:fldCharType="end"/>
            </w:r>
          </w:hyperlink>
        </w:p>
        <w:p w14:paraId="10186FED" w14:textId="77777777" w:rsidR="00B774D4" w:rsidRDefault="005D491F">
          <w:pPr>
            <w:pStyle w:val="Inhopg1"/>
            <w:tabs>
              <w:tab w:val="right" w:leader="dot" w:pos="9062"/>
            </w:tabs>
            <w:rPr>
              <w:rFonts w:asciiTheme="minorHAnsi" w:eastAsiaTheme="minorEastAsia" w:hAnsiTheme="minorHAnsi" w:cstheme="minorBidi"/>
              <w:noProof/>
              <w:spacing w:val="0"/>
              <w:kern w:val="0"/>
              <w:szCs w:val="22"/>
              <w:lang w:eastAsia="nl-BE"/>
            </w:rPr>
          </w:pPr>
          <w:hyperlink w:anchor="_Toc40203088" w:history="1">
            <w:r w:rsidR="00B774D4" w:rsidRPr="00DF3921">
              <w:rPr>
                <w:rStyle w:val="Hyperlink"/>
                <w:noProof/>
              </w:rPr>
              <w:t>Evaluatie bij het thema</w:t>
            </w:r>
            <w:r w:rsidR="00B774D4">
              <w:rPr>
                <w:noProof/>
                <w:webHidden/>
              </w:rPr>
              <w:tab/>
            </w:r>
            <w:r w:rsidR="00B774D4">
              <w:rPr>
                <w:noProof/>
                <w:webHidden/>
              </w:rPr>
              <w:fldChar w:fldCharType="begin"/>
            </w:r>
            <w:r w:rsidR="00B774D4">
              <w:rPr>
                <w:noProof/>
                <w:webHidden/>
              </w:rPr>
              <w:instrText xml:space="preserve"> PAGEREF _Toc40203088 \h </w:instrText>
            </w:r>
            <w:r w:rsidR="00B774D4">
              <w:rPr>
                <w:noProof/>
                <w:webHidden/>
              </w:rPr>
            </w:r>
            <w:r w:rsidR="00B774D4">
              <w:rPr>
                <w:noProof/>
                <w:webHidden/>
              </w:rPr>
              <w:fldChar w:fldCharType="separate"/>
            </w:r>
            <w:r w:rsidR="00B774D4">
              <w:rPr>
                <w:noProof/>
                <w:webHidden/>
              </w:rPr>
              <w:t>8</w:t>
            </w:r>
            <w:r w:rsidR="00B774D4">
              <w:rPr>
                <w:noProof/>
                <w:webHidden/>
              </w:rPr>
              <w:fldChar w:fldCharType="end"/>
            </w:r>
          </w:hyperlink>
        </w:p>
        <w:p w14:paraId="10186FEE"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089" w:history="1">
            <w:r w:rsidR="00B774D4" w:rsidRPr="00DF3921">
              <w:rPr>
                <w:rStyle w:val="Hyperlink"/>
                <w:noProof/>
              </w:rPr>
              <w:t>Evaluatie na les 1, les 2, les 3 en les 4</w:t>
            </w:r>
            <w:r w:rsidR="00B774D4">
              <w:rPr>
                <w:noProof/>
                <w:webHidden/>
              </w:rPr>
              <w:tab/>
            </w:r>
            <w:r w:rsidR="00B774D4">
              <w:rPr>
                <w:noProof/>
                <w:webHidden/>
              </w:rPr>
              <w:fldChar w:fldCharType="begin"/>
            </w:r>
            <w:r w:rsidR="00B774D4">
              <w:rPr>
                <w:noProof/>
                <w:webHidden/>
              </w:rPr>
              <w:instrText xml:space="preserve"> PAGEREF _Toc40203089 \h </w:instrText>
            </w:r>
            <w:r w:rsidR="00B774D4">
              <w:rPr>
                <w:noProof/>
                <w:webHidden/>
              </w:rPr>
            </w:r>
            <w:r w:rsidR="00B774D4">
              <w:rPr>
                <w:noProof/>
                <w:webHidden/>
              </w:rPr>
              <w:fldChar w:fldCharType="separate"/>
            </w:r>
            <w:r w:rsidR="00B774D4">
              <w:rPr>
                <w:noProof/>
                <w:webHidden/>
              </w:rPr>
              <w:t>8</w:t>
            </w:r>
            <w:r w:rsidR="00B774D4">
              <w:rPr>
                <w:noProof/>
                <w:webHidden/>
              </w:rPr>
              <w:fldChar w:fldCharType="end"/>
            </w:r>
          </w:hyperlink>
        </w:p>
        <w:p w14:paraId="10186FEF"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090" w:history="1">
            <w:r w:rsidR="00B774D4" w:rsidRPr="00DF3921">
              <w:rPr>
                <w:rStyle w:val="Hyperlink"/>
                <w:noProof/>
              </w:rPr>
              <w:t>Evaluatie aan het einde van het thema</w:t>
            </w:r>
            <w:r w:rsidR="00B774D4">
              <w:rPr>
                <w:noProof/>
                <w:webHidden/>
              </w:rPr>
              <w:tab/>
            </w:r>
            <w:r w:rsidR="00B774D4">
              <w:rPr>
                <w:noProof/>
                <w:webHidden/>
              </w:rPr>
              <w:fldChar w:fldCharType="begin"/>
            </w:r>
            <w:r w:rsidR="00B774D4">
              <w:rPr>
                <w:noProof/>
                <w:webHidden/>
              </w:rPr>
              <w:instrText xml:space="preserve"> PAGEREF _Toc40203090 \h </w:instrText>
            </w:r>
            <w:r w:rsidR="00B774D4">
              <w:rPr>
                <w:noProof/>
                <w:webHidden/>
              </w:rPr>
            </w:r>
            <w:r w:rsidR="00B774D4">
              <w:rPr>
                <w:noProof/>
                <w:webHidden/>
              </w:rPr>
              <w:fldChar w:fldCharType="separate"/>
            </w:r>
            <w:r w:rsidR="00B774D4">
              <w:rPr>
                <w:noProof/>
                <w:webHidden/>
              </w:rPr>
              <w:t>8</w:t>
            </w:r>
            <w:r w:rsidR="00B774D4">
              <w:rPr>
                <w:noProof/>
                <w:webHidden/>
              </w:rPr>
              <w:fldChar w:fldCharType="end"/>
            </w:r>
          </w:hyperlink>
        </w:p>
        <w:p w14:paraId="10186FF0" w14:textId="77777777" w:rsidR="00B774D4" w:rsidRDefault="005D491F">
          <w:pPr>
            <w:pStyle w:val="Inhopg1"/>
            <w:tabs>
              <w:tab w:val="right" w:leader="dot" w:pos="9062"/>
            </w:tabs>
            <w:rPr>
              <w:rFonts w:asciiTheme="minorHAnsi" w:eastAsiaTheme="minorEastAsia" w:hAnsiTheme="minorHAnsi" w:cstheme="minorBidi"/>
              <w:noProof/>
              <w:spacing w:val="0"/>
              <w:kern w:val="0"/>
              <w:szCs w:val="22"/>
              <w:lang w:eastAsia="nl-BE"/>
            </w:rPr>
          </w:pPr>
          <w:hyperlink w:anchor="_Toc40203091" w:history="1">
            <w:r w:rsidR="00B774D4" w:rsidRPr="00DF3921">
              <w:rPr>
                <w:rStyle w:val="Hyperlink"/>
                <w:noProof/>
              </w:rPr>
              <w:t>Nuttige theorie in verband met Wereldoorlog I</w:t>
            </w:r>
            <w:r w:rsidR="00B774D4">
              <w:rPr>
                <w:noProof/>
                <w:webHidden/>
              </w:rPr>
              <w:tab/>
            </w:r>
            <w:r w:rsidR="00B774D4">
              <w:rPr>
                <w:noProof/>
                <w:webHidden/>
              </w:rPr>
              <w:fldChar w:fldCharType="begin"/>
            </w:r>
            <w:r w:rsidR="00B774D4">
              <w:rPr>
                <w:noProof/>
                <w:webHidden/>
              </w:rPr>
              <w:instrText xml:space="preserve"> PAGEREF _Toc40203091 \h </w:instrText>
            </w:r>
            <w:r w:rsidR="00B774D4">
              <w:rPr>
                <w:noProof/>
                <w:webHidden/>
              </w:rPr>
            </w:r>
            <w:r w:rsidR="00B774D4">
              <w:rPr>
                <w:noProof/>
                <w:webHidden/>
              </w:rPr>
              <w:fldChar w:fldCharType="separate"/>
            </w:r>
            <w:r w:rsidR="00B774D4">
              <w:rPr>
                <w:noProof/>
                <w:webHidden/>
              </w:rPr>
              <w:t>10</w:t>
            </w:r>
            <w:r w:rsidR="00B774D4">
              <w:rPr>
                <w:noProof/>
                <w:webHidden/>
              </w:rPr>
              <w:fldChar w:fldCharType="end"/>
            </w:r>
          </w:hyperlink>
        </w:p>
        <w:p w14:paraId="10186FF1"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092" w:history="1">
            <w:r w:rsidR="00B774D4" w:rsidRPr="00DF3921">
              <w:rPr>
                <w:rStyle w:val="Hyperlink"/>
                <w:noProof/>
              </w:rPr>
              <w:t>Wat was de situatie voor de Eerste Wereldoorlog ?</w:t>
            </w:r>
            <w:r w:rsidR="00B774D4">
              <w:rPr>
                <w:noProof/>
                <w:webHidden/>
              </w:rPr>
              <w:tab/>
            </w:r>
            <w:r w:rsidR="00B774D4">
              <w:rPr>
                <w:noProof/>
                <w:webHidden/>
              </w:rPr>
              <w:fldChar w:fldCharType="begin"/>
            </w:r>
            <w:r w:rsidR="00B774D4">
              <w:rPr>
                <w:noProof/>
                <w:webHidden/>
              </w:rPr>
              <w:instrText xml:space="preserve"> PAGEREF _Toc40203092 \h </w:instrText>
            </w:r>
            <w:r w:rsidR="00B774D4">
              <w:rPr>
                <w:noProof/>
                <w:webHidden/>
              </w:rPr>
            </w:r>
            <w:r w:rsidR="00B774D4">
              <w:rPr>
                <w:noProof/>
                <w:webHidden/>
              </w:rPr>
              <w:fldChar w:fldCharType="separate"/>
            </w:r>
            <w:r w:rsidR="00B774D4">
              <w:rPr>
                <w:noProof/>
                <w:webHidden/>
              </w:rPr>
              <w:t>10</w:t>
            </w:r>
            <w:r w:rsidR="00B774D4">
              <w:rPr>
                <w:noProof/>
                <w:webHidden/>
              </w:rPr>
              <w:fldChar w:fldCharType="end"/>
            </w:r>
          </w:hyperlink>
        </w:p>
        <w:p w14:paraId="10186FF2"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093" w:history="1">
            <w:r w:rsidR="00B774D4" w:rsidRPr="00DF3921">
              <w:rPr>
                <w:rStyle w:val="Hyperlink"/>
                <w:noProof/>
              </w:rPr>
              <w:t>Wat was de aanleiding/oorzaak voor de Eerste Wereldoorlog ?</w:t>
            </w:r>
            <w:r w:rsidR="00B774D4">
              <w:rPr>
                <w:noProof/>
                <w:webHidden/>
              </w:rPr>
              <w:tab/>
            </w:r>
            <w:r w:rsidR="00B774D4">
              <w:rPr>
                <w:noProof/>
                <w:webHidden/>
              </w:rPr>
              <w:fldChar w:fldCharType="begin"/>
            </w:r>
            <w:r w:rsidR="00B774D4">
              <w:rPr>
                <w:noProof/>
                <w:webHidden/>
              </w:rPr>
              <w:instrText xml:space="preserve"> PAGEREF _Toc40203093 \h </w:instrText>
            </w:r>
            <w:r w:rsidR="00B774D4">
              <w:rPr>
                <w:noProof/>
                <w:webHidden/>
              </w:rPr>
            </w:r>
            <w:r w:rsidR="00B774D4">
              <w:rPr>
                <w:noProof/>
                <w:webHidden/>
              </w:rPr>
              <w:fldChar w:fldCharType="separate"/>
            </w:r>
            <w:r w:rsidR="00B774D4">
              <w:rPr>
                <w:noProof/>
                <w:webHidden/>
              </w:rPr>
              <w:t>11</w:t>
            </w:r>
            <w:r w:rsidR="00B774D4">
              <w:rPr>
                <w:noProof/>
                <w:webHidden/>
              </w:rPr>
              <w:fldChar w:fldCharType="end"/>
            </w:r>
          </w:hyperlink>
        </w:p>
        <w:p w14:paraId="10186FF3"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094" w:history="1">
            <w:r w:rsidR="00B774D4" w:rsidRPr="00DF3921">
              <w:rPr>
                <w:rStyle w:val="Hyperlink"/>
                <w:noProof/>
              </w:rPr>
              <w:t>Bondgenootschappen</w:t>
            </w:r>
            <w:r w:rsidR="00B774D4">
              <w:rPr>
                <w:noProof/>
                <w:webHidden/>
              </w:rPr>
              <w:tab/>
            </w:r>
            <w:r w:rsidR="00B774D4">
              <w:rPr>
                <w:noProof/>
                <w:webHidden/>
              </w:rPr>
              <w:fldChar w:fldCharType="begin"/>
            </w:r>
            <w:r w:rsidR="00B774D4">
              <w:rPr>
                <w:noProof/>
                <w:webHidden/>
              </w:rPr>
              <w:instrText xml:space="preserve"> PAGEREF _Toc40203094 \h </w:instrText>
            </w:r>
            <w:r w:rsidR="00B774D4">
              <w:rPr>
                <w:noProof/>
                <w:webHidden/>
              </w:rPr>
            </w:r>
            <w:r w:rsidR="00B774D4">
              <w:rPr>
                <w:noProof/>
                <w:webHidden/>
              </w:rPr>
              <w:fldChar w:fldCharType="separate"/>
            </w:r>
            <w:r w:rsidR="00B774D4">
              <w:rPr>
                <w:noProof/>
                <w:webHidden/>
              </w:rPr>
              <w:t>11</w:t>
            </w:r>
            <w:r w:rsidR="00B774D4">
              <w:rPr>
                <w:noProof/>
                <w:webHidden/>
              </w:rPr>
              <w:fldChar w:fldCharType="end"/>
            </w:r>
          </w:hyperlink>
        </w:p>
        <w:p w14:paraId="10186FF4"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095" w:history="1">
            <w:r w:rsidR="00B774D4" w:rsidRPr="00DF3921">
              <w:rPr>
                <w:rStyle w:val="Hyperlink"/>
                <w:noProof/>
              </w:rPr>
              <w:t>Hoe verliep de Eerste Wereldoorlog nu verder ?</w:t>
            </w:r>
            <w:r w:rsidR="00B774D4">
              <w:rPr>
                <w:noProof/>
                <w:webHidden/>
              </w:rPr>
              <w:tab/>
            </w:r>
            <w:r w:rsidR="00B774D4">
              <w:rPr>
                <w:noProof/>
                <w:webHidden/>
              </w:rPr>
              <w:fldChar w:fldCharType="begin"/>
            </w:r>
            <w:r w:rsidR="00B774D4">
              <w:rPr>
                <w:noProof/>
                <w:webHidden/>
              </w:rPr>
              <w:instrText xml:space="preserve"> PAGEREF _Toc40203095 \h </w:instrText>
            </w:r>
            <w:r w:rsidR="00B774D4">
              <w:rPr>
                <w:noProof/>
                <w:webHidden/>
              </w:rPr>
            </w:r>
            <w:r w:rsidR="00B774D4">
              <w:rPr>
                <w:noProof/>
                <w:webHidden/>
              </w:rPr>
              <w:fldChar w:fldCharType="separate"/>
            </w:r>
            <w:r w:rsidR="00B774D4">
              <w:rPr>
                <w:noProof/>
                <w:webHidden/>
              </w:rPr>
              <w:t>11</w:t>
            </w:r>
            <w:r w:rsidR="00B774D4">
              <w:rPr>
                <w:noProof/>
                <w:webHidden/>
              </w:rPr>
              <w:fldChar w:fldCharType="end"/>
            </w:r>
          </w:hyperlink>
        </w:p>
        <w:p w14:paraId="10186FF5"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096" w:history="1">
            <w:r w:rsidR="00B774D4" w:rsidRPr="00DF3921">
              <w:rPr>
                <w:rStyle w:val="Hyperlink"/>
                <w:noProof/>
              </w:rPr>
              <w:t>Brave little Belgium in de Gro(o)te oorlog</w:t>
            </w:r>
            <w:r w:rsidR="00B774D4">
              <w:rPr>
                <w:noProof/>
                <w:webHidden/>
              </w:rPr>
              <w:tab/>
            </w:r>
            <w:r w:rsidR="00B774D4">
              <w:rPr>
                <w:noProof/>
                <w:webHidden/>
              </w:rPr>
              <w:fldChar w:fldCharType="begin"/>
            </w:r>
            <w:r w:rsidR="00B774D4">
              <w:rPr>
                <w:noProof/>
                <w:webHidden/>
              </w:rPr>
              <w:instrText xml:space="preserve"> PAGEREF _Toc40203096 \h </w:instrText>
            </w:r>
            <w:r w:rsidR="00B774D4">
              <w:rPr>
                <w:noProof/>
                <w:webHidden/>
              </w:rPr>
            </w:r>
            <w:r w:rsidR="00B774D4">
              <w:rPr>
                <w:noProof/>
                <w:webHidden/>
              </w:rPr>
              <w:fldChar w:fldCharType="separate"/>
            </w:r>
            <w:r w:rsidR="00B774D4">
              <w:rPr>
                <w:noProof/>
                <w:webHidden/>
              </w:rPr>
              <w:t>12</w:t>
            </w:r>
            <w:r w:rsidR="00B774D4">
              <w:rPr>
                <w:noProof/>
                <w:webHidden/>
              </w:rPr>
              <w:fldChar w:fldCharType="end"/>
            </w:r>
          </w:hyperlink>
        </w:p>
        <w:p w14:paraId="10186FF6"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097" w:history="1">
            <w:r w:rsidR="00B774D4" w:rsidRPr="00DF3921">
              <w:rPr>
                <w:rStyle w:val="Hyperlink"/>
                <w:noProof/>
              </w:rPr>
              <w:t>Einde van de Eerste Wereldoorlog</w:t>
            </w:r>
            <w:r w:rsidR="00B774D4">
              <w:rPr>
                <w:noProof/>
                <w:webHidden/>
              </w:rPr>
              <w:tab/>
            </w:r>
            <w:r w:rsidR="00B774D4">
              <w:rPr>
                <w:noProof/>
                <w:webHidden/>
              </w:rPr>
              <w:fldChar w:fldCharType="begin"/>
            </w:r>
            <w:r w:rsidR="00B774D4">
              <w:rPr>
                <w:noProof/>
                <w:webHidden/>
              </w:rPr>
              <w:instrText xml:space="preserve"> PAGEREF _Toc40203097 \h </w:instrText>
            </w:r>
            <w:r w:rsidR="00B774D4">
              <w:rPr>
                <w:noProof/>
                <w:webHidden/>
              </w:rPr>
            </w:r>
            <w:r w:rsidR="00B774D4">
              <w:rPr>
                <w:noProof/>
                <w:webHidden/>
              </w:rPr>
              <w:fldChar w:fldCharType="separate"/>
            </w:r>
            <w:r w:rsidR="00B774D4">
              <w:rPr>
                <w:noProof/>
                <w:webHidden/>
              </w:rPr>
              <w:t>13</w:t>
            </w:r>
            <w:r w:rsidR="00B774D4">
              <w:rPr>
                <w:noProof/>
                <w:webHidden/>
              </w:rPr>
              <w:fldChar w:fldCharType="end"/>
            </w:r>
          </w:hyperlink>
        </w:p>
        <w:p w14:paraId="10186FF7" w14:textId="77777777" w:rsidR="00B774D4" w:rsidRDefault="005D491F">
          <w:pPr>
            <w:pStyle w:val="Inhopg1"/>
            <w:tabs>
              <w:tab w:val="right" w:leader="dot" w:pos="9062"/>
            </w:tabs>
            <w:rPr>
              <w:rFonts w:asciiTheme="minorHAnsi" w:eastAsiaTheme="minorEastAsia" w:hAnsiTheme="minorHAnsi" w:cstheme="minorBidi"/>
              <w:noProof/>
              <w:spacing w:val="0"/>
              <w:kern w:val="0"/>
              <w:szCs w:val="22"/>
              <w:lang w:eastAsia="nl-BE"/>
            </w:rPr>
          </w:pPr>
          <w:hyperlink w:anchor="_Toc40203098" w:history="1">
            <w:r w:rsidR="00B774D4" w:rsidRPr="00DF3921">
              <w:rPr>
                <w:rStyle w:val="Hyperlink"/>
                <w:noProof/>
              </w:rPr>
              <w:t>Les 1</w:t>
            </w:r>
            <w:r w:rsidR="00B774D4">
              <w:rPr>
                <w:noProof/>
                <w:webHidden/>
              </w:rPr>
              <w:tab/>
            </w:r>
            <w:r w:rsidR="00B774D4">
              <w:rPr>
                <w:noProof/>
                <w:webHidden/>
              </w:rPr>
              <w:fldChar w:fldCharType="begin"/>
            </w:r>
            <w:r w:rsidR="00B774D4">
              <w:rPr>
                <w:noProof/>
                <w:webHidden/>
              </w:rPr>
              <w:instrText xml:space="preserve"> PAGEREF _Toc40203098 \h </w:instrText>
            </w:r>
            <w:r w:rsidR="00B774D4">
              <w:rPr>
                <w:noProof/>
                <w:webHidden/>
              </w:rPr>
            </w:r>
            <w:r w:rsidR="00B774D4">
              <w:rPr>
                <w:noProof/>
                <w:webHidden/>
              </w:rPr>
              <w:fldChar w:fldCharType="separate"/>
            </w:r>
            <w:r w:rsidR="00B774D4">
              <w:rPr>
                <w:noProof/>
                <w:webHidden/>
              </w:rPr>
              <w:t>14</w:t>
            </w:r>
            <w:r w:rsidR="00B774D4">
              <w:rPr>
                <w:noProof/>
                <w:webHidden/>
              </w:rPr>
              <w:fldChar w:fldCharType="end"/>
            </w:r>
          </w:hyperlink>
        </w:p>
        <w:p w14:paraId="10186FF8"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099" w:history="1">
            <w:r w:rsidR="00B774D4" w:rsidRPr="00DF3921">
              <w:rPr>
                <w:rStyle w:val="Hyperlink"/>
                <w:noProof/>
              </w:rPr>
              <w:t>Aanleiding van Wereldoorlog I</w:t>
            </w:r>
            <w:r w:rsidR="00B774D4">
              <w:rPr>
                <w:noProof/>
                <w:webHidden/>
              </w:rPr>
              <w:tab/>
            </w:r>
            <w:r w:rsidR="00B774D4">
              <w:rPr>
                <w:noProof/>
                <w:webHidden/>
              </w:rPr>
              <w:fldChar w:fldCharType="begin"/>
            </w:r>
            <w:r w:rsidR="00B774D4">
              <w:rPr>
                <w:noProof/>
                <w:webHidden/>
              </w:rPr>
              <w:instrText xml:space="preserve"> PAGEREF _Toc40203099 \h </w:instrText>
            </w:r>
            <w:r w:rsidR="00B774D4">
              <w:rPr>
                <w:noProof/>
                <w:webHidden/>
              </w:rPr>
            </w:r>
            <w:r w:rsidR="00B774D4">
              <w:rPr>
                <w:noProof/>
                <w:webHidden/>
              </w:rPr>
              <w:fldChar w:fldCharType="separate"/>
            </w:r>
            <w:r w:rsidR="00B774D4">
              <w:rPr>
                <w:noProof/>
                <w:webHidden/>
              </w:rPr>
              <w:t>14</w:t>
            </w:r>
            <w:r w:rsidR="00B774D4">
              <w:rPr>
                <w:noProof/>
                <w:webHidden/>
              </w:rPr>
              <w:fldChar w:fldCharType="end"/>
            </w:r>
          </w:hyperlink>
        </w:p>
        <w:p w14:paraId="10186FF9" w14:textId="77777777" w:rsidR="00B774D4" w:rsidRDefault="005D491F">
          <w:pPr>
            <w:pStyle w:val="Inhopg1"/>
            <w:tabs>
              <w:tab w:val="right" w:leader="dot" w:pos="9062"/>
            </w:tabs>
            <w:rPr>
              <w:rFonts w:asciiTheme="minorHAnsi" w:eastAsiaTheme="minorEastAsia" w:hAnsiTheme="minorHAnsi" w:cstheme="minorBidi"/>
              <w:noProof/>
              <w:spacing w:val="0"/>
              <w:kern w:val="0"/>
              <w:szCs w:val="22"/>
              <w:lang w:eastAsia="nl-BE"/>
            </w:rPr>
          </w:pPr>
          <w:hyperlink w:anchor="_Toc40203100" w:history="1">
            <w:r w:rsidR="00B774D4" w:rsidRPr="00DF3921">
              <w:rPr>
                <w:rStyle w:val="Hyperlink"/>
                <w:noProof/>
              </w:rPr>
              <w:t>Les 2</w:t>
            </w:r>
            <w:r w:rsidR="00B774D4">
              <w:rPr>
                <w:noProof/>
                <w:webHidden/>
              </w:rPr>
              <w:tab/>
            </w:r>
            <w:r w:rsidR="00B774D4">
              <w:rPr>
                <w:noProof/>
                <w:webHidden/>
              </w:rPr>
              <w:fldChar w:fldCharType="begin"/>
            </w:r>
            <w:r w:rsidR="00B774D4">
              <w:rPr>
                <w:noProof/>
                <w:webHidden/>
              </w:rPr>
              <w:instrText xml:space="preserve"> PAGEREF _Toc40203100 \h </w:instrText>
            </w:r>
            <w:r w:rsidR="00B774D4">
              <w:rPr>
                <w:noProof/>
                <w:webHidden/>
              </w:rPr>
            </w:r>
            <w:r w:rsidR="00B774D4">
              <w:rPr>
                <w:noProof/>
                <w:webHidden/>
              </w:rPr>
              <w:fldChar w:fldCharType="separate"/>
            </w:r>
            <w:r w:rsidR="00B774D4">
              <w:rPr>
                <w:noProof/>
                <w:webHidden/>
              </w:rPr>
              <w:t>18</w:t>
            </w:r>
            <w:r w:rsidR="00B774D4">
              <w:rPr>
                <w:noProof/>
                <w:webHidden/>
              </w:rPr>
              <w:fldChar w:fldCharType="end"/>
            </w:r>
          </w:hyperlink>
        </w:p>
        <w:p w14:paraId="10186FFA"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101" w:history="1">
            <w:r w:rsidR="00B774D4" w:rsidRPr="00DF3921">
              <w:rPr>
                <w:rStyle w:val="Hyperlink"/>
                <w:noProof/>
              </w:rPr>
              <w:t>Bondgenootschappen</w:t>
            </w:r>
            <w:r w:rsidR="00B774D4">
              <w:rPr>
                <w:noProof/>
                <w:webHidden/>
              </w:rPr>
              <w:tab/>
            </w:r>
            <w:r w:rsidR="00B774D4">
              <w:rPr>
                <w:noProof/>
                <w:webHidden/>
              </w:rPr>
              <w:fldChar w:fldCharType="begin"/>
            </w:r>
            <w:r w:rsidR="00B774D4">
              <w:rPr>
                <w:noProof/>
                <w:webHidden/>
              </w:rPr>
              <w:instrText xml:space="preserve"> PAGEREF _Toc40203101 \h </w:instrText>
            </w:r>
            <w:r w:rsidR="00B774D4">
              <w:rPr>
                <w:noProof/>
                <w:webHidden/>
              </w:rPr>
            </w:r>
            <w:r w:rsidR="00B774D4">
              <w:rPr>
                <w:noProof/>
                <w:webHidden/>
              </w:rPr>
              <w:fldChar w:fldCharType="separate"/>
            </w:r>
            <w:r w:rsidR="00B774D4">
              <w:rPr>
                <w:noProof/>
                <w:webHidden/>
              </w:rPr>
              <w:t>18</w:t>
            </w:r>
            <w:r w:rsidR="00B774D4">
              <w:rPr>
                <w:noProof/>
                <w:webHidden/>
              </w:rPr>
              <w:fldChar w:fldCharType="end"/>
            </w:r>
          </w:hyperlink>
        </w:p>
        <w:p w14:paraId="10186FFB" w14:textId="77777777" w:rsidR="00B774D4" w:rsidRDefault="005D491F">
          <w:pPr>
            <w:pStyle w:val="Inhopg1"/>
            <w:tabs>
              <w:tab w:val="right" w:leader="dot" w:pos="9062"/>
            </w:tabs>
            <w:rPr>
              <w:rFonts w:asciiTheme="minorHAnsi" w:eastAsiaTheme="minorEastAsia" w:hAnsiTheme="minorHAnsi" w:cstheme="minorBidi"/>
              <w:noProof/>
              <w:spacing w:val="0"/>
              <w:kern w:val="0"/>
              <w:szCs w:val="22"/>
              <w:lang w:eastAsia="nl-BE"/>
            </w:rPr>
          </w:pPr>
          <w:hyperlink w:anchor="_Toc40203102" w:history="1">
            <w:r w:rsidR="00B774D4" w:rsidRPr="00DF3921">
              <w:rPr>
                <w:rStyle w:val="Hyperlink"/>
                <w:noProof/>
              </w:rPr>
              <w:t>Les 3</w:t>
            </w:r>
            <w:r w:rsidR="00B774D4">
              <w:rPr>
                <w:noProof/>
                <w:webHidden/>
              </w:rPr>
              <w:tab/>
            </w:r>
            <w:r w:rsidR="00B774D4">
              <w:rPr>
                <w:noProof/>
                <w:webHidden/>
              </w:rPr>
              <w:fldChar w:fldCharType="begin"/>
            </w:r>
            <w:r w:rsidR="00B774D4">
              <w:rPr>
                <w:noProof/>
                <w:webHidden/>
              </w:rPr>
              <w:instrText xml:space="preserve"> PAGEREF _Toc40203102 \h </w:instrText>
            </w:r>
            <w:r w:rsidR="00B774D4">
              <w:rPr>
                <w:noProof/>
                <w:webHidden/>
              </w:rPr>
            </w:r>
            <w:r w:rsidR="00B774D4">
              <w:rPr>
                <w:noProof/>
                <w:webHidden/>
              </w:rPr>
              <w:fldChar w:fldCharType="separate"/>
            </w:r>
            <w:r w:rsidR="00B774D4">
              <w:rPr>
                <w:noProof/>
                <w:webHidden/>
              </w:rPr>
              <w:t>21</w:t>
            </w:r>
            <w:r w:rsidR="00B774D4">
              <w:rPr>
                <w:noProof/>
                <w:webHidden/>
              </w:rPr>
              <w:fldChar w:fldCharType="end"/>
            </w:r>
          </w:hyperlink>
        </w:p>
        <w:p w14:paraId="10186FFC"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103" w:history="1">
            <w:r w:rsidR="00B774D4" w:rsidRPr="00DF3921">
              <w:rPr>
                <w:rStyle w:val="Hyperlink"/>
                <w:noProof/>
              </w:rPr>
              <w:t>De barmhartige Samaritaan in elk van ons</w:t>
            </w:r>
            <w:r w:rsidR="00B774D4">
              <w:rPr>
                <w:noProof/>
                <w:webHidden/>
              </w:rPr>
              <w:tab/>
            </w:r>
            <w:r w:rsidR="00B774D4">
              <w:rPr>
                <w:noProof/>
                <w:webHidden/>
              </w:rPr>
              <w:fldChar w:fldCharType="begin"/>
            </w:r>
            <w:r w:rsidR="00B774D4">
              <w:rPr>
                <w:noProof/>
                <w:webHidden/>
              </w:rPr>
              <w:instrText xml:space="preserve"> PAGEREF _Toc40203103 \h </w:instrText>
            </w:r>
            <w:r w:rsidR="00B774D4">
              <w:rPr>
                <w:noProof/>
                <w:webHidden/>
              </w:rPr>
            </w:r>
            <w:r w:rsidR="00B774D4">
              <w:rPr>
                <w:noProof/>
                <w:webHidden/>
              </w:rPr>
              <w:fldChar w:fldCharType="separate"/>
            </w:r>
            <w:r w:rsidR="00B774D4">
              <w:rPr>
                <w:noProof/>
                <w:webHidden/>
              </w:rPr>
              <w:t>21</w:t>
            </w:r>
            <w:r w:rsidR="00B774D4">
              <w:rPr>
                <w:noProof/>
                <w:webHidden/>
              </w:rPr>
              <w:fldChar w:fldCharType="end"/>
            </w:r>
          </w:hyperlink>
        </w:p>
        <w:p w14:paraId="10186FFD" w14:textId="77777777" w:rsidR="00B774D4" w:rsidRDefault="005D491F">
          <w:pPr>
            <w:pStyle w:val="Inhopg1"/>
            <w:tabs>
              <w:tab w:val="right" w:leader="dot" w:pos="9062"/>
            </w:tabs>
            <w:rPr>
              <w:rFonts w:asciiTheme="minorHAnsi" w:eastAsiaTheme="minorEastAsia" w:hAnsiTheme="minorHAnsi" w:cstheme="minorBidi"/>
              <w:noProof/>
              <w:spacing w:val="0"/>
              <w:kern w:val="0"/>
              <w:szCs w:val="22"/>
              <w:lang w:eastAsia="nl-BE"/>
            </w:rPr>
          </w:pPr>
          <w:hyperlink w:anchor="_Toc40203104" w:history="1">
            <w:r w:rsidR="00B774D4" w:rsidRPr="00DF3921">
              <w:rPr>
                <w:rStyle w:val="Hyperlink"/>
                <w:noProof/>
              </w:rPr>
              <w:t>Les 4</w:t>
            </w:r>
            <w:r w:rsidR="00B774D4">
              <w:rPr>
                <w:noProof/>
                <w:webHidden/>
              </w:rPr>
              <w:tab/>
            </w:r>
            <w:r w:rsidR="00B774D4">
              <w:rPr>
                <w:noProof/>
                <w:webHidden/>
              </w:rPr>
              <w:fldChar w:fldCharType="begin"/>
            </w:r>
            <w:r w:rsidR="00B774D4">
              <w:rPr>
                <w:noProof/>
                <w:webHidden/>
              </w:rPr>
              <w:instrText xml:space="preserve"> PAGEREF _Toc40203104 \h </w:instrText>
            </w:r>
            <w:r w:rsidR="00B774D4">
              <w:rPr>
                <w:noProof/>
                <w:webHidden/>
              </w:rPr>
            </w:r>
            <w:r w:rsidR="00B774D4">
              <w:rPr>
                <w:noProof/>
                <w:webHidden/>
              </w:rPr>
              <w:fldChar w:fldCharType="separate"/>
            </w:r>
            <w:r w:rsidR="00B774D4">
              <w:rPr>
                <w:noProof/>
                <w:webHidden/>
              </w:rPr>
              <w:t>26</w:t>
            </w:r>
            <w:r w:rsidR="00B774D4">
              <w:rPr>
                <w:noProof/>
                <w:webHidden/>
              </w:rPr>
              <w:fldChar w:fldCharType="end"/>
            </w:r>
          </w:hyperlink>
        </w:p>
        <w:p w14:paraId="10186FFE"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105" w:history="1">
            <w:r w:rsidR="00B774D4" w:rsidRPr="00DF3921">
              <w:rPr>
                <w:rStyle w:val="Hyperlink"/>
                <w:noProof/>
              </w:rPr>
              <w:t>We leren 4 personages kennen die WOI op hun manier beleefden.</w:t>
            </w:r>
            <w:r w:rsidR="00B774D4">
              <w:rPr>
                <w:noProof/>
                <w:webHidden/>
              </w:rPr>
              <w:tab/>
            </w:r>
            <w:r w:rsidR="00B774D4">
              <w:rPr>
                <w:noProof/>
                <w:webHidden/>
              </w:rPr>
              <w:fldChar w:fldCharType="begin"/>
            </w:r>
            <w:r w:rsidR="00B774D4">
              <w:rPr>
                <w:noProof/>
                <w:webHidden/>
              </w:rPr>
              <w:instrText xml:space="preserve"> PAGEREF _Toc40203105 \h </w:instrText>
            </w:r>
            <w:r w:rsidR="00B774D4">
              <w:rPr>
                <w:noProof/>
                <w:webHidden/>
              </w:rPr>
            </w:r>
            <w:r w:rsidR="00B774D4">
              <w:rPr>
                <w:noProof/>
                <w:webHidden/>
              </w:rPr>
              <w:fldChar w:fldCharType="separate"/>
            </w:r>
            <w:r w:rsidR="00B774D4">
              <w:rPr>
                <w:noProof/>
                <w:webHidden/>
              </w:rPr>
              <w:t>26</w:t>
            </w:r>
            <w:r w:rsidR="00B774D4">
              <w:rPr>
                <w:noProof/>
                <w:webHidden/>
              </w:rPr>
              <w:fldChar w:fldCharType="end"/>
            </w:r>
          </w:hyperlink>
        </w:p>
        <w:p w14:paraId="10186FFF" w14:textId="77777777" w:rsidR="00B774D4" w:rsidRDefault="005D491F">
          <w:pPr>
            <w:pStyle w:val="Inhopg1"/>
            <w:tabs>
              <w:tab w:val="right" w:leader="dot" w:pos="9062"/>
            </w:tabs>
            <w:rPr>
              <w:rFonts w:asciiTheme="minorHAnsi" w:eastAsiaTheme="minorEastAsia" w:hAnsiTheme="minorHAnsi" w:cstheme="minorBidi"/>
              <w:noProof/>
              <w:spacing w:val="0"/>
              <w:kern w:val="0"/>
              <w:szCs w:val="22"/>
              <w:lang w:eastAsia="nl-BE"/>
            </w:rPr>
          </w:pPr>
          <w:hyperlink w:anchor="_Toc40203106" w:history="1">
            <w:r w:rsidR="00B774D4" w:rsidRPr="00DF3921">
              <w:rPr>
                <w:rStyle w:val="Hyperlink"/>
                <w:noProof/>
              </w:rPr>
              <w:t>Les 5</w:t>
            </w:r>
            <w:r w:rsidR="00B774D4">
              <w:rPr>
                <w:noProof/>
                <w:webHidden/>
              </w:rPr>
              <w:tab/>
            </w:r>
            <w:r w:rsidR="00B774D4">
              <w:rPr>
                <w:noProof/>
                <w:webHidden/>
              </w:rPr>
              <w:fldChar w:fldCharType="begin"/>
            </w:r>
            <w:r w:rsidR="00B774D4">
              <w:rPr>
                <w:noProof/>
                <w:webHidden/>
              </w:rPr>
              <w:instrText xml:space="preserve"> PAGEREF _Toc40203106 \h </w:instrText>
            </w:r>
            <w:r w:rsidR="00B774D4">
              <w:rPr>
                <w:noProof/>
                <w:webHidden/>
              </w:rPr>
            </w:r>
            <w:r w:rsidR="00B774D4">
              <w:rPr>
                <w:noProof/>
                <w:webHidden/>
              </w:rPr>
              <w:fldChar w:fldCharType="separate"/>
            </w:r>
            <w:r w:rsidR="00B774D4">
              <w:rPr>
                <w:noProof/>
                <w:webHidden/>
              </w:rPr>
              <w:t>30</w:t>
            </w:r>
            <w:r w:rsidR="00B774D4">
              <w:rPr>
                <w:noProof/>
                <w:webHidden/>
              </w:rPr>
              <w:fldChar w:fldCharType="end"/>
            </w:r>
          </w:hyperlink>
        </w:p>
        <w:p w14:paraId="10187000"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107" w:history="1">
            <w:r w:rsidR="00B774D4" w:rsidRPr="00DF3921">
              <w:rPr>
                <w:rStyle w:val="Hyperlink"/>
                <w:noProof/>
              </w:rPr>
              <w:t>Hoe verliep de Eerste Wereldoorlog verder in België ?</w:t>
            </w:r>
            <w:r w:rsidR="00B774D4">
              <w:rPr>
                <w:noProof/>
                <w:webHidden/>
              </w:rPr>
              <w:tab/>
            </w:r>
            <w:r w:rsidR="00B774D4">
              <w:rPr>
                <w:noProof/>
                <w:webHidden/>
              </w:rPr>
              <w:fldChar w:fldCharType="begin"/>
            </w:r>
            <w:r w:rsidR="00B774D4">
              <w:rPr>
                <w:noProof/>
                <w:webHidden/>
              </w:rPr>
              <w:instrText xml:space="preserve"> PAGEREF _Toc40203107 \h </w:instrText>
            </w:r>
            <w:r w:rsidR="00B774D4">
              <w:rPr>
                <w:noProof/>
                <w:webHidden/>
              </w:rPr>
            </w:r>
            <w:r w:rsidR="00B774D4">
              <w:rPr>
                <w:noProof/>
                <w:webHidden/>
              </w:rPr>
              <w:fldChar w:fldCharType="separate"/>
            </w:r>
            <w:r w:rsidR="00B774D4">
              <w:rPr>
                <w:noProof/>
                <w:webHidden/>
              </w:rPr>
              <w:t>30</w:t>
            </w:r>
            <w:r w:rsidR="00B774D4">
              <w:rPr>
                <w:noProof/>
                <w:webHidden/>
              </w:rPr>
              <w:fldChar w:fldCharType="end"/>
            </w:r>
          </w:hyperlink>
        </w:p>
        <w:p w14:paraId="10187001" w14:textId="77777777" w:rsidR="00B774D4" w:rsidRDefault="005D491F">
          <w:pPr>
            <w:pStyle w:val="Inhopg1"/>
            <w:tabs>
              <w:tab w:val="right" w:leader="dot" w:pos="9062"/>
            </w:tabs>
            <w:rPr>
              <w:rFonts w:asciiTheme="minorHAnsi" w:eastAsiaTheme="minorEastAsia" w:hAnsiTheme="minorHAnsi" w:cstheme="minorBidi"/>
              <w:noProof/>
              <w:spacing w:val="0"/>
              <w:kern w:val="0"/>
              <w:szCs w:val="22"/>
              <w:lang w:eastAsia="nl-BE"/>
            </w:rPr>
          </w:pPr>
          <w:hyperlink w:anchor="_Toc40203108" w:history="1">
            <w:r w:rsidR="00B774D4" w:rsidRPr="00DF3921">
              <w:rPr>
                <w:rStyle w:val="Hyperlink"/>
                <w:noProof/>
              </w:rPr>
              <w:t>Les 6</w:t>
            </w:r>
            <w:r w:rsidR="00B774D4">
              <w:rPr>
                <w:noProof/>
                <w:webHidden/>
              </w:rPr>
              <w:tab/>
            </w:r>
            <w:r w:rsidR="00B774D4">
              <w:rPr>
                <w:noProof/>
                <w:webHidden/>
              </w:rPr>
              <w:fldChar w:fldCharType="begin"/>
            </w:r>
            <w:r w:rsidR="00B774D4">
              <w:rPr>
                <w:noProof/>
                <w:webHidden/>
              </w:rPr>
              <w:instrText xml:space="preserve"> PAGEREF _Toc40203108 \h </w:instrText>
            </w:r>
            <w:r w:rsidR="00B774D4">
              <w:rPr>
                <w:noProof/>
                <w:webHidden/>
              </w:rPr>
            </w:r>
            <w:r w:rsidR="00B774D4">
              <w:rPr>
                <w:noProof/>
                <w:webHidden/>
              </w:rPr>
              <w:fldChar w:fldCharType="separate"/>
            </w:r>
            <w:r w:rsidR="00B774D4">
              <w:rPr>
                <w:noProof/>
                <w:webHidden/>
              </w:rPr>
              <w:t>34</w:t>
            </w:r>
            <w:r w:rsidR="00B774D4">
              <w:rPr>
                <w:noProof/>
                <w:webHidden/>
              </w:rPr>
              <w:fldChar w:fldCharType="end"/>
            </w:r>
          </w:hyperlink>
        </w:p>
        <w:p w14:paraId="10187002"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109" w:history="1">
            <w:r w:rsidR="00B774D4" w:rsidRPr="00DF3921">
              <w:rPr>
                <w:rStyle w:val="Hyperlink"/>
                <w:noProof/>
              </w:rPr>
              <w:t>Brave Little Belgium</w:t>
            </w:r>
            <w:r w:rsidR="00B774D4">
              <w:rPr>
                <w:noProof/>
                <w:webHidden/>
              </w:rPr>
              <w:tab/>
            </w:r>
            <w:r w:rsidR="00B774D4">
              <w:rPr>
                <w:noProof/>
                <w:webHidden/>
              </w:rPr>
              <w:fldChar w:fldCharType="begin"/>
            </w:r>
            <w:r w:rsidR="00B774D4">
              <w:rPr>
                <w:noProof/>
                <w:webHidden/>
              </w:rPr>
              <w:instrText xml:space="preserve"> PAGEREF _Toc40203109 \h </w:instrText>
            </w:r>
            <w:r w:rsidR="00B774D4">
              <w:rPr>
                <w:noProof/>
                <w:webHidden/>
              </w:rPr>
            </w:r>
            <w:r w:rsidR="00B774D4">
              <w:rPr>
                <w:noProof/>
                <w:webHidden/>
              </w:rPr>
              <w:fldChar w:fldCharType="separate"/>
            </w:r>
            <w:r w:rsidR="00B774D4">
              <w:rPr>
                <w:noProof/>
                <w:webHidden/>
              </w:rPr>
              <w:t>34</w:t>
            </w:r>
            <w:r w:rsidR="00B774D4">
              <w:rPr>
                <w:noProof/>
                <w:webHidden/>
              </w:rPr>
              <w:fldChar w:fldCharType="end"/>
            </w:r>
          </w:hyperlink>
        </w:p>
        <w:p w14:paraId="10187003" w14:textId="77777777" w:rsidR="00B774D4" w:rsidRDefault="005D491F">
          <w:pPr>
            <w:pStyle w:val="Inhopg1"/>
            <w:tabs>
              <w:tab w:val="right" w:leader="dot" w:pos="9062"/>
            </w:tabs>
            <w:rPr>
              <w:rFonts w:asciiTheme="minorHAnsi" w:eastAsiaTheme="minorEastAsia" w:hAnsiTheme="minorHAnsi" w:cstheme="minorBidi"/>
              <w:noProof/>
              <w:spacing w:val="0"/>
              <w:kern w:val="0"/>
              <w:szCs w:val="22"/>
              <w:lang w:eastAsia="nl-BE"/>
            </w:rPr>
          </w:pPr>
          <w:hyperlink w:anchor="_Toc40203110" w:history="1">
            <w:r w:rsidR="00B774D4" w:rsidRPr="00DF3921">
              <w:rPr>
                <w:rStyle w:val="Hyperlink"/>
                <w:noProof/>
              </w:rPr>
              <w:t>Les 7</w:t>
            </w:r>
            <w:r w:rsidR="00B774D4">
              <w:rPr>
                <w:noProof/>
                <w:webHidden/>
              </w:rPr>
              <w:tab/>
            </w:r>
            <w:r w:rsidR="00B774D4">
              <w:rPr>
                <w:noProof/>
                <w:webHidden/>
              </w:rPr>
              <w:fldChar w:fldCharType="begin"/>
            </w:r>
            <w:r w:rsidR="00B774D4">
              <w:rPr>
                <w:noProof/>
                <w:webHidden/>
              </w:rPr>
              <w:instrText xml:space="preserve"> PAGEREF _Toc40203110 \h </w:instrText>
            </w:r>
            <w:r w:rsidR="00B774D4">
              <w:rPr>
                <w:noProof/>
                <w:webHidden/>
              </w:rPr>
            </w:r>
            <w:r w:rsidR="00B774D4">
              <w:rPr>
                <w:noProof/>
                <w:webHidden/>
              </w:rPr>
              <w:fldChar w:fldCharType="separate"/>
            </w:r>
            <w:r w:rsidR="00B774D4">
              <w:rPr>
                <w:noProof/>
                <w:webHidden/>
              </w:rPr>
              <w:t>36</w:t>
            </w:r>
            <w:r w:rsidR="00B774D4">
              <w:rPr>
                <w:noProof/>
                <w:webHidden/>
              </w:rPr>
              <w:fldChar w:fldCharType="end"/>
            </w:r>
          </w:hyperlink>
        </w:p>
        <w:p w14:paraId="10187004"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111" w:history="1">
            <w:r w:rsidR="00B774D4" w:rsidRPr="00DF3921">
              <w:rPr>
                <w:rStyle w:val="Hyperlink"/>
                <w:noProof/>
              </w:rPr>
              <w:t>Ter nagedachtenis van het Lakenhal dat helemaal verwoest werd …</w:t>
            </w:r>
            <w:r w:rsidR="00B774D4">
              <w:rPr>
                <w:noProof/>
                <w:webHidden/>
              </w:rPr>
              <w:tab/>
            </w:r>
            <w:r w:rsidR="00B774D4">
              <w:rPr>
                <w:noProof/>
                <w:webHidden/>
              </w:rPr>
              <w:fldChar w:fldCharType="begin"/>
            </w:r>
            <w:r w:rsidR="00B774D4">
              <w:rPr>
                <w:noProof/>
                <w:webHidden/>
              </w:rPr>
              <w:instrText xml:space="preserve"> PAGEREF _Toc40203111 \h </w:instrText>
            </w:r>
            <w:r w:rsidR="00B774D4">
              <w:rPr>
                <w:noProof/>
                <w:webHidden/>
              </w:rPr>
            </w:r>
            <w:r w:rsidR="00B774D4">
              <w:rPr>
                <w:noProof/>
                <w:webHidden/>
              </w:rPr>
              <w:fldChar w:fldCharType="separate"/>
            </w:r>
            <w:r w:rsidR="00B774D4">
              <w:rPr>
                <w:noProof/>
                <w:webHidden/>
              </w:rPr>
              <w:t>36</w:t>
            </w:r>
            <w:r w:rsidR="00B774D4">
              <w:rPr>
                <w:noProof/>
                <w:webHidden/>
              </w:rPr>
              <w:fldChar w:fldCharType="end"/>
            </w:r>
          </w:hyperlink>
        </w:p>
        <w:p w14:paraId="10187005" w14:textId="77777777" w:rsidR="00B774D4" w:rsidRDefault="005D491F">
          <w:pPr>
            <w:pStyle w:val="Inhopg1"/>
            <w:tabs>
              <w:tab w:val="right" w:leader="dot" w:pos="9062"/>
            </w:tabs>
            <w:rPr>
              <w:rFonts w:asciiTheme="minorHAnsi" w:eastAsiaTheme="minorEastAsia" w:hAnsiTheme="minorHAnsi" w:cstheme="minorBidi"/>
              <w:noProof/>
              <w:spacing w:val="0"/>
              <w:kern w:val="0"/>
              <w:szCs w:val="22"/>
              <w:lang w:eastAsia="nl-BE"/>
            </w:rPr>
          </w:pPr>
          <w:hyperlink w:anchor="_Toc40203112" w:history="1">
            <w:r w:rsidR="00B774D4" w:rsidRPr="00DF3921">
              <w:rPr>
                <w:rStyle w:val="Hyperlink"/>
                <w:noProof/>
              </w:rPr>
              <w:t>Les 8</w:t>
            </w:r>
            <w:r w:rsidR="00B774D4">
              <w:rPr>
                <w:noProof/>
                <w:webHidden/>
              </w:rPr>
              <w:tab/>
            </w:r>
            <w:r w:rsidR="00B774D4">
              <w:rPr>
                <w:noProof/>
                <w:webHidden/>
              </w:rPr>
              <w:fldChar w:fldCharType="begin"/>
            </w:r>
            <w:r w:rsidR="00B774D4">
              <w:rPr>
                <w:noProof/>
                <w:webHidden/>
              </w:rPr>
              <w:instrText xml:space="preserve"> PAGEREF _Toc40203112 \h </w:instrText>
            </w:r>
            <w:r w:rsidR="00B774D4">
              <w:rPr>
                <w:noProof/>
                <w:webHidden/>
              </w:rPr>
            </w:r>
            <w:r w:rsidR="00B774D4">
              <w:rPr>
                <w:noProof/>
                <w:webHidden/>
              </w:rPr>
              <w:fldChar w:fldCharType="separate"/>
            </w:r>
            <w:r w:rsidR="00B774D4">
              <w:rPr>
                <w:noProof/>
                <w:webHidden/>
              </w:rPr>
              <w:t>41</w:t>
            </w:r>
            <w:r w:rsidR="00B774D4">
              <w:rPr>
                <w:noProof/>
                <w:webHidden/>
              </w:rPr>
              <w:fldChar w:fldCharType="end"/>
            </w:r>
          </w:hyperlink>
        </w:p>
        <w:p w14:paraId="10187006"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113" w:history="1">
            <w:r w:rsidR="00B774D4" w:rsidRPr="00DF3921">
              <w:rPr>
                <w:rStyle w:val="Hyperlink"/>
                <w:noProof/>
              </w:rPr>
              <w:t>Het einde van de Eerste Wereldoorlog</w:t>
            </w:r>
            <w:r w:rsidR="00B774D4">
              <w:rPr>
                <w:noProof/>
                <w:webHidden/>
              </w:rPr>
              <w:tab/>
            </w:r>
            <w:r w:rsidR="00B774D4">
              <w:rPr>
                <w:noProof/>
                <w:webHidden/>
              </w:rPr>
              <w:fldChar w:fldCharType="begin"/>
            </w:r>
            <w:r w:rsidR="00B774D4">
              <w:rPr>
                <w:noProof/>
                <w:webHidden/>
              </w:rPr>
              <w:instrText xml:space="preserve"> PAGEREF _Toc40203113 \h </w:instrText>
            </w:r>
            <w:r w:rsidR="00B774D4">
              <w:rPr>
                <w:noProof/>
                <w:webHidden/>
              </w:rPr>
            </w:r>
            <w:r w:rsidR="00B774D4">
              <w:rPr>
                <w:noProof/>
                <w:webHidden/>
              </w:rPr>
              <w:fldChar w:fldCharType="separate"/>
            </w:r>
            <w:r w:rsidR="00B774D4">
              <w:rPr>
                <w:noProof/>
                <w:webHidden/>
              </w:rPr>
              <w:t>41</w:t>
            </w:r>
            <w:r w:rsidR="00B774D4">
              <w:rPr>
                <w:noProof/>
                <w:webHidden/>
              </w:rPr>
              <w:fldChar w:fldCharType="end"/>
            </w:r>
          </w:hyperlink>
        </w:p>
        <w:p w14:paraId="10187007" w14:textId="77777777" w:rsidR="00B774D4" w:rsidRDefault="005D491F">
          <w:pPr>
            <w:pStyle w:val="Inhopg1"/>
            <w:tabs>
              <w:tab w:val="right" w:leader="dot" w:pos="9062"/>
            </w:tabs>
            <w:rPr>
              <w:rFonts w:asciiTheme="minorHAnsi" w:eastAsiaTheme="minorEastAsia" w:hAnsiTheme="minorHAnsi" w:cstheme="minorBidi"/>
              <w:noProof/>
              <w:spacing w:val="0"/>
              <w:kern w:val="0"/>
              <w:szCs w:val="22"/>
              <w:lang w:eastAsia="nl-BE"/>
            </w:rPr>
          </w:pPr>
          <w:hyperlink w:anchor="_Toc40203114" w:history="1">
            <w:r w:rsidR="00B774D4" w:rsidRPr="00DF3921">
              <w:rPr>
                <w:rStyle w:val="Hyperlink"/>
                <w:noProof/>
              </w:rPr>
              <w:t>Les 9</w:t>
            </w:r>
            <w:r w:rsidR="00B774D4">
              <w:rPr>
                <w:noProof/>
                <w:webHidden/>
              </w:rPr>
              <w:tab/>
            </w:r>
            <w:r w:rsidR="00B774D4">
              <w:rPr>
                <w:noProof/>
                <w:webHidden/>
              </w:rPr>
              <w:fldChar w:fldCharType="begin"/>
            </w:r>
            <w:r w:rsidR="00B774D4">
              <w:rPr>
                <w:noProof/>
                <w:webHidden/>
              </w:rPr>
              <w:instrText xml:space="preserve"> PAGEREF _Toc40203114 \h </w:instrText>
            </w:r>
            <w:r w:rsidR="00B774D4">
              <w:rPr>
                <w:noProof/>
                <w:webHidden/>
              </w:rPr>
            </w:r>
            <w:r w:rsidR="00B774D4">
              <w:rPr>
                <w:noProof/>
                <w:webHidden/>
              </w:rPr>
              <w:fldChar w:fldCharType="separate"/>
            </w:r>
            <w:r w:rsidR="00B774D4">
              <w:rPr>
                <w:noProof/>
                <w:webHidden/>
              </w:rPr>
              <w:t>44</w:t>
            </w:r>
            <w:r w:rsidR="00B774D4">
              <w:rPr>
                <w:noProof/>
                <w:webHidden/>
              </w:rPr>
              <w:fldChar w:fldCharType="end"/>
            </w:r>
          </w:hyperlink>
        </w:p>
        <w:p w14:paraId="10187008"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115" w:history="1">
            <w:r w:rsidR="00B774D4" w:rsidRPr="00DF3921">
              <w:rPr>
                <w:rStyle w:val="Hyperlink"/>
                <w:noProof/>
              </w:rPr>
              <w:t>De Eerste Wereldoorlog afsluiten doen we met een quiz</w:t>
            </w:r>
            <w:r w:rsidR="00B774D4">
              <w:rPr>
                <w:noProof/>
                <w:webHidden/>
              </w:rPr>
              <w:tab/>
            </w:r>
            <w:r w:rsidR="00B774D4">
              <w:rPr>
                <w:noProof/>
                <w:webHidden/>
              </w:rPr>
              <w:fldChar w:fldCharType="begin"/>
            </w:r>
            <w:r w:rsidR="00B774D4">
              <w:rPr>
                <w:noProof/>
                <w:webHidden/>
              </w:rPr>
              <w:instrText xml:space="preserve"> PAGEREF _Toc40203115 \h </w:instrText>
            </w:r>
            <w:r w:rsidR="00B774D4">
              <w:rPr>
                <w:noProof/>
                <w:webHidden/>
              </w:rPr>
            </w:r>
            <w:r w:rsidR="00B774D4">
              <w:rPr>
                <w:noProof/>
                <w:webHidden/>
              </w:rPr>
              <w:fldChar w:fldCharType="separate"/>
            </w:r>
            <w:r w:rsidR="00B774D4">
              <w:rPr>
                <w:noProof/>
                <w:webHidden/>
              </w:rPr>
              <w:t>44</w:t>
            </w:r>
            <w:r w:rsidR="00B774D4">
              <w:rPr>
                <w:noProof/>
                <w:webHidden/>
              </w:rPr>
              <w:fldChar w:fldCharType="end"/>
            </w:r>
          </w:hyperlink>
        </w:p>
        <w:p w14:paraId="10187009" w14:textId="77777777" w:rsidR="00B774D4" w:rsidRDefault="005D491F">
          <w:pPr>
            <w:pStyle w:val="Inhopg1"/>
            <w:tabs>
              <w:tab w:val="right" w:leader="dot" w:pos="9062"/>
            </w:tabs>
            <w:rPr>
              <w:rFonts w:asciiTheme="minorHAnsi" w:eastAsiaTheme="minorEastAsia" w:hAnsiTheme="minorHAnsi" w:cstheme="minorBidi"/>
              <w:noProof/>
              <w:spacing w:val="0"/>
              <w:kern w:val="0"/>
              <w:szCs w:val="22"/>
              <w:lang w:eastAsia="nl-BE"/>
            </w:rPr>
          </w:pPr>
          <w:hyperlink w:anchor="_Toc40203116" w:history="1">
            <w:r w:rsidR="00B774D4" w:rsidRPr="00DF3921">
              <w:rPr>
                <w:rStyle w:val="Hyperlink"/>
                <w:noProof/>
              </w:rPr>
              <w:t>Bijlage</w:t>
            </w:r>
            <w:r w:rsidR="00B774D4">
              <w:rPr>
                <w:noProof/>
                <w:webHidden/>
              </w:rPr>
              <w:tab/>
            </w:r>
            <w:r w:rsidR="00B774D4">
              <w:rPr>
                <w:noProof/>
                <w:webHidden/>
              </w:rPr>
              <w:fldChar w:fldCharType="begin"/>
            </w:r>
            <w:r w:rsidR="00B774D4">
              <w:rPr>
                <w:noProof/>
                <w:webHidden/>
              </w:rPr>
              <w:instrText xml:space="preserve"> PAGEREF _Toc40203116 \h </w:instrText>
            </w:r>
            <w:r w:rsidR="00B774D4">
              <w:rPr>
                <w:noProof/>
                <w:webHidden/>
              </w:rPr>
            </w:r>
            <w:r w:rsidR="00B774D4">
              <w:rPr>
                <w:noProof/>
                <w:webHidden/>
              </w:rPr>
              <w:fldChar w:fldCharType="separate"/>
            </w:r>
            <w:r w:rsidR="00B774D4">
              <w:rPr>
                <w:noProof/>
                <w:webHidden/>
              </w:rPr>
              <w:t>47</w:t>
            </w:r>
            <w:r w:rsidR="00B774D4">
              <w:rPr>
                <w:noProof/>
                <w:webHidden/>
              </w:rPr>
              <w:fldChar w:fldCharType="end"/>
            </w:r>
          </w:hyperlink>
        </w:p>
        <w:p w14:paraId="1018700A"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117" w:history="1">
            <w:r w:rsidR="00B774D4" w:rsidRPr="00DF3921">
              <w:rPr>
                <w:rStyle w:val="Hyperlink"/>
                <w:noProof/>
              </w:rPr>
              <w:t>Bijlage 1</w:t>
            </w:r>
            <w:r w:rsidR="00B774D4">
              <w:rPr>
                <w:noProof/>
                <w:webHidden/>
              </w:rPr>
              <w:tab/>
            </w:r>
            <w:r w:rsidR="00B774D4">
              <w:rPr>
                <w:noProof/>
                <w:webHidden/>
              </w:rPr>
              <w:fldChar w:fldCharType="begin"/>
            </w:r>
            <w:r w:rsidR="00B774D4">
              <w:rPr>
                <w:noProof/>
                <w:webHidden/>
              </w:rPr>
              <w:instrText xml:space="preserve"> PAGEREF _Toc40203117 \h </w:instrText>
            </w:r>
            <w:r w:rsidR="00B774D4">
              <w:rPr>
                <w:noProof/>
                <w:webHidden/>
              </w:rPr>
            </w:r>
            <w:r w:rsidR="00B774D4">
              <w:rPr>
                <w:noProof/>
                <w:webHidden/>
              </w:rPr>
              <w:fldChar w:fldCharType="separate"/>
            </w:r>
            <w:r w:rsidR="00B774D4">
              <w:rPr>
                <w:noProof/>
                <w:webHidden/>
              </w:rPr>
              <w:t>47</w:t>
            </w:r>
            <w:r w:rsidR="00B774D4">
              <w:rPr>
                <w:noProof/>
                <w:webHidden/>
              </w:rPr>
              <w:fldChar w:fldCharType="end"/>
            </w:r>
          </w:hyperlink>
        </w:p>
        <w:p w14:paraId="1018700B"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118" w:history="1">
            <w:r w:rsidR="00B774D4" w:rsidRPr="00DF3921">
              <w:rPr>
                <w:rStyle w:val="Hyperlink"/>
                <w:noProof/>
              </w:rPr>
              <w:t>Bijlage 2</w:t>
            </w:r>
            <w:r w:rsidR="00B774D4">
              <w:rPr>
                <w:noProof/>
                <w:webHidden/>
              </w:rPr>
              <w:tab/>
            </w:r>
            <w:r w:rsidR="00B774D4">
              <w:rPr>
                <w:noProof/>
                <w:webHidden/>
              </w:rPr>
              <w:fldChar w:fldCharType="begin"/>
            </w:r>
            <w:r w:rsidR="00B774D4">
              <w:rPr>
                <w:noProof/>
                <w:webHidden/>
              </w:rPr>
              <w:instrText xml:space="preserve"> PAGEREF _Toc40203118 \h </w:instrText>
            </w:r>
            <w:r w:rsidR="00B774D4">
              <w:rPr>
                <w:noProof/>
                <w:webHidden/>
              </w:rPr>
            </w:r>
            <w:r w:rsidR="00B774D4">
              <w:rPr>
                <w:noProof/>
                <w:webHidden/>
              </w:rPr>
              <w:fldChar w:fldCharType="separate"/>
            </w:r>
            <w:r w:rsidR="00B774D4">
              <w:rPr>
                <w:noProof/>
                <w:webHidden/>
              </w:rPr>
              <w:t>50</w:t>
            </w:r>
            <w:r w:rsidR="00B774D4">
              <w:rPr>
                <w:noProof/>
                <w:webHidden/>
              </w:rPr>
              <w:fldChar w:fldCharType="end"/>
            </w:r>
          </w:hyperlink>
        </w:p>
        <w:p w14:paraId="1018700C"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119" w:history="1">
            <w:r w:rsidR="00B774D4" w:rsidRPr="00DF3921">
              <w:rPr>
                <w:rStyle w:val="Hyperlink"/>
                <w:noProof/>
              </w:rPr>
              <w:t>Bijlage 3</w:t>
            </w:r>
            <w:r w:rsidR="00B774D4">
              <w:rPr>
                <w:noProof/>
                <w:webHidden/>
              </w:rPr>
              <w:tab/>
            </w:r>
            <w:r w:rsidR="00B774D4">
              <w:rPr>
                <w:noProof/>
                <w:webHidden/>
              </w:rPr>
              <w:fldChar w:fldCharType="begin"/>
            </w:r>
            <w:r w:rsidR="00B774D4">
              <w:rPr>
                <w:noProof/>
                <w:webHidden/>
              </w:rPr>
              <w:instrText xml:space="preserve"> PAGEREF _Toc40203119 \h </w:instrText>
            </w:r>
            <w:r w:rsidR="00B774D4">
              <w:rPr>
                <w:noProof/>
                <w:webHidden/>
              </w:rPr>
            </w:r>
            <w:r w:rsidR="00B774D4">
              <w:rPr>
                <w:noProof/>
                <w:webHidden/>
              </w:rPr>
              <w:fldChar w:fldCharType="separate"/>
            </w:r>
            <w:r w:rsidR="00B774D4">
              <w:rPr>
                <w:noProof/>
                <w:webHidden/>
              </w:rPr>
              <w:t>51</w:t>
            </w:r>
            <w:r w:rsidR="00B774D4">
              <w:rPr>
                <w:noProof/>
                <w:webHidden/>
              </w:rPr>
              <w:fldChar w:fldCharType="end"/>
            </w:r>
          </w:hyperlink>
        </w:p>
        <w:p w14:paraId="1018700D"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120" w:history="1">
            <w:r w:rsidR="00B774D4" w:rsidRPr="00DF3921">
              <w:rPr>
                <w:rStyle w:val="Hyperlink"/>
                <w:noProof/>
              </w:rPr>
              <w:t>Bijlage 4</w:t>
            </w:r>
            <w:r w:rsidR="00B774D4">
              <w:rPr>
                <w:noProof/>
                <w:webHidden/>
              </w:rPr>
              <w:tab/>
            </w:r>
            <w:r w:rsidR="00B774D4">
              <w:rPr>
                <w:noProof/>
                <w:webHidden/>
              </w:rPr>
              <w:fldChar w:fldCharType="begin"/>
            </w:r>
            <w:r w:rsidR="00B774D4">
              <w:rPr>
                <w:noProof/>
                <w:webHidden/>
              </w:rPr>
              <w:instrText xml:space="preserve"> PAGEREF _Toc40203120 \h </w:instrText>
            </w:r>
            <w:r w:rsidR="00B774D4">
              <w:rPr>
                <w:noProof/>
                <w:webHidden/>
              </w:rPr>
            </w:r>
            <w:r w:rsidR="00B774D4">
              <w:rPr>
                <w:noProof/>
                <w:webHidden/>
              </w:rPr>
              <w:fldChar w:fldCharType="separate"/>
            </w:r>
            <w:r w:rsidR="00B774D4">
              <w:rPr>
                <w:noProof/>
                <w:webHidden/>
              </w:rPr>
              <w:t>53</w:t>
            </w:r>
            <w:r w:rsidR="00B774D4">
              <w:rPr>
                <w:noProof/>
                <w:webHidden/>
              </w:rPr>
              <w:fldChar w:fldCharType="end"/>
            </w:r>
          </w:hyperlink>
        </w:p>
        <w:p w14:paraId="1018700E"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121" w:history="1">
            <w:r w:rsidR="00B774D4" w:rsidRPr="00DF3921">
              <w:rPr>
                <w:rStyle w:val="Hyperlink"/>
                <w:noProof/>
              </w:rPr>
              <w:t>Bijlage 5</w:t>
            </w:r>
            <w:r w:rsidR="00B774D4">
              <w:rPr>
                <w:noProof/>
                <w:webHidden/>
              </w:rPr>
              <w:tab/>
            </w:r>
            <w:r w:rsidR="00B774D4">
              <w:rPr>
                <w:noProof/>
                <w:webHidden/>
              </w:rPr>
              <w:fldChar w:fldCharType="begin"/>
            </w:r>
            <w:r w:rsidR="00B774D4">
              <w:rPr>
                <w:noProof/>
                <w:webHidden/>
              </w:rPr>
              <w:instrText xml:space="preserve"> PAGEREF _Toc40203121 \h </w:instrText>
            </w:r>
            <w:r w:rsidR="00B774D4">
              <w:rPr>
                <w:noProof/>
                <w:webHidden/>
              </w:rPr>
            </w:r>
            <w:r w:rsidR="00B774D4">
              <w:rPr>
                <w:noProof/>
                <w:webHidden/>
              </w:rPr>
              <w:fldChar w:fldCharType="separate"/>
            </w:r>
            <w:r w:rsidR="00B774D4">
              <w:rPr>
                <w:noProof/>
                <w:webHidden/>
              </w:rPr>
              <w:t>54</w:t>
            </w:r>
            <w:r w:rsidR="00B774D4">
              <w:rPr>
                <w:noProof/>
                <w:webHidden/>
              </w:rPr>
              <w:fldChar w:fldCharType="end"/>
            </w:r>
          </w:hyperlink>
        </w:p>
        <w:p w14:paraId="1018700F"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122" w:history="1">
            <w:r w:rsidR="00B774D4" w:rsidRPr="00DF3921">
              <w:rPr>
                <w:rStyle w:val="Hyperlink"/>
                <w:noProof/>
              </w:rPr>
              <w:t>Bijlage 6</w:t>
            </w:r>
            <w:r w:rsidR="00B774D4">
              <w:rPr>
                <w:noProof/>
                <w:webHidden/>
              </w:rPr>
              <w:tab/>
            </w:r>
            <w:r w:rsidR="00B774D4">
              <w:rPr>
                <w:noProof/>
                <w:webHidden/>
              </w:rPr>
              <w:fldChar w:fldCharType="begin"/>
            </w:r>
            <w:r w:rsidR="00B774D4">
              <w:rPr>
                <w:noProof/>
                <w:webHidden/>
              </w:rPr>
              <w:instrText xml:space="preserve"> PAGEREF _Toc40203122 \h </w:instrText>
            </w:r>
            <w:r w:rsidR="00B774D4">
              <w:rPr>
                <w:noProof/>
                <w:webHidden/>
              </w:rPr>
            </w:r>
            <w:r w:rsidR="00B774D4">
              <w:rPr>
                <w:noProof/>
                <w:webHidden/>
              </w:rPr>
              <w:fldChar w:fldCharType="separate"/>
            </w:r>
            <w:r w:rsidR="00B774D4">
              <w:rPr>
                <w:noProof/>
                <w:webHidden/>
              </w:rPr>
              <w:t>57</w:t>
            </w:r>
            <w:r w:rsidR="00B774D4">
              <w:rPr>
                <w:noProof/>
                <w:webHidden/>
              </w:rPr>
              <w:fldChar w:fldCharType="end"/>
            </w:r>
          </w:hyperlink>
        </w:p>
        <w:p w14:paraId="10187010"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123" w:history="1">
            <w:r w:rsidR="00B774D4" w:rsidRPr="00DF3921">
              <w:rPr>
                <w:rStyle w:val="Hyperlink"/>
                <w:noProof/>
              </w:rPr>
              <w:t>Bijlage 7</w:t>
            </w:r>
            <w:r w:rsidR="00B774D4">
              <w:rPr>
                <w:noProof/>
                <w:webHidden/>
              </w:rPr>
              <w:tab/>
            </w:r>
            <w:r w:rsidR="00B774D4">
              <w:rPr>
                <w:noProof/>
                <w:webHidden/>
              </w:rPr>
              <w:fldChar w:fldCharType="begin"/>
            </w:r>
            <w:r w:rsidR="00B774D4">
              <w:rPr>
                <w:noProof/>
                <w:webHidden/>
              </w:rPr>
              <w:instrText xml:space="preserve"> PAGEREF _Toc40203123 \h </w:instrText>
            </w:r>
            <w:r w:rsidR="00B774D4">
              <w:rPr>
                <w:noProof/>
                <w:webHidden/>
              </w:rPr>
            </w:r>
            <w:r w:rsidR="00B774D4">
              <w:rPr>
                <w:noProof/>
                <w:webHidden/>
              </w:rPr>
              <w:fldChar w:fldCharType="separate"/>
            </w:r>
            <w:r w:rsidR="00B774D4">
              <w:rPr>
                <w:noProof/>
                <w:webHidden/>
              </w:rPr>
              <w:t>58</w:t>
            </w:r>
            <w:r w:rsidR="00B774D4">
              <w:rPr>
                <w:noProof/>
                <w:webHidden/>
              </w:rPr>
              <w:fldChar w:fldCharType="end"/>
            </w:r>
          </w:hyperlink>
        </w:p>
        <w:p w14:paraId="10187011"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124" w:history="1">
            <w:r w:rsidR="00B774D4" w:rsidRPr="00DF3921">
              <w:rPr>
                <w:rStyle w:val="Hyperlink"/>
                <w:noProof/>
              </w:rPr>
              <w:t>Bijlage 8</w:t>
            </w:r>
            <w:r w:rsidR="00B774D4">
              <w:rPr>
                <w:noProof/>
                <w:webHidden/>
              </w:rPr>
              <w:tab/>
            </w:r>
            <w:r w:rsidR="00B774D4">
              <w:rPr>
                <w:noProof/>
                <w:webHidden/>
              </w:rPr>
              <w:fldChar w:fldCharType="begin"/>
            </w:r>
            <w:r w:rsidR="00B774D4">
              <w:rPr>
                <w:noProof/>
                <w:webHidden/>
              </w:rPr>
              <w:instrText xml:space="preserve"> PAGEREF _Toc40203124 \h </w:instrText>
            </w:r>
            <w:r w:rsidR="00B774D4">
              <w:rPr>
                <w:noProof/>
                <w:webHidden/>
              </w:rPr>
            </w:r>
            <w:r w:rsidR="00B774D4">
              <w:rPr>
                <w:noProof/>
                <w:webHidden/>
              </w:rPr>
              <w:fldChar w:fldCharType="separate"/>
            </w:r>
            <w:r w:rsidR="00B774D4">
              <w:rPr>
                <w:noProof/>
                <w:webHidden/>
              </w:rPr>
              <w:t>59</w:t>
            </w:r>
            <w:r w:rsidR="00B774D4">
              <w:rPr>
                <w:noProof/>
                <w:webHidden/>
              </w:rPr>
              <w:fldChar w:fldCharType="end"/>
            </w:r>
          </w:hyperlink>
        </w:p>
        <w:p w14:paraId="10187012"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125" w:history="1">
            <w:r w:rsidR="00B774D4" w:rsidRPr="00DF3921">
              <w:rPr>
                <w:rStyle w:val="Hyperlink"/>
                <w:noProof/>
              </w:rPr>
              <w:t>Bijlage 9</w:t>
            </w:r>
            <w:r w:rsidR="00B774D4">
              <w:rPr>
                <w:noProof/>
                <w:webHidden/>
              </w:rPr>
              <w:tab/>
            </w:r>
            <w:r w:rsidR="00B774D4">
              <w:rPr>
                <w:noProof/>
                <w:webHidden/>
              </w:rPr>
              <w:fldChar w:fldCharType="begin"/>
            </w:r>
            <w:r w:rsidR="00B774D4">
              <w:rPr>
                <w:noProof/>
                <w:webHidden/>
              </w:rPr>
              <w:instrText xml:space="preserve"> PAGEREF _Toc40203125 \h </w:instrText>
            </w:r>
            <w:r w:rsidR="00B774D4">
              <w:rPr>
                <w:noProof/>
                <w:webHidden/>
              </w:rPr>
            </w:r>
            <w:r w:rsidR="00B774D4">
              <w:rPr>
                <w:noProof/>
                <w:webHidden/>
              </w:rPr>
              <w:fldChar w:fldCharType="separate"/>
            </w:r>
            <w:r w:rsidR="00B774D4">
              <w:rPr>
                <w:noProof/>
                <w:webHidden/>
              </w:rPr>
              <w:t>60</w:t>
            </w:r>
            <w:r w:rsidR="00B774D4">
              <w:rPr>
                <w:noProof/>
                <w:webHidden/>
              </w:rPr>
              <w:fldChar w:fldCharType="end"/>
            </w:r>
          </w:hyperlink>
        </w:p>
        <w:p w14:paraId="10187013"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126" w:history="1">
            <w:r w:rsidR="00B774D4" w:rsidRPr="00DF3921">
              <w:rPr>
                <w:rStyle w:val="Hyperlink"/>
                <w:noProof/>
              </w:rPr>
              <w:t>Bijlage 10</w:t>
            </w:r>
            <w:r w:rsidR="00B774D4">
              <w:rPr>
                <w:noProof/>
                <w:webHidden/>
              </w:rPr>
              <w:tab/>
            </w:r>
            <w:r w:rsidR="00B774D4">
              <w:rPr>
                <w:noProof/>
                <w:webHidden/>
              </w:rPr>
              <w:fldChar w:fldCharType="begin"/>
            </w:r>
            <w:r w:rsidR="00B774D4">
              <w:rPr>
                <w:noProof/>
                <w:webHidden/>
              </w:rPr>
              <w:instrText xml:space="preserve"> PAGEREF _Toc40203126 \h </w:instrText>
            </w:r>
            <w:r w:rsidR="00B774D4">
              <w:rPr>
                <w:noProof/>
                <w:webHidden/>
              </w:rPr>
            </w:r>
            <w:r w:rsidR="00B774D4">
              <w:rPr>
                <w:noProof/>
                <w:webHidden/>
              </w:rPr>
              <w:fldChar w:fldCharType="separate"/>
            </w:r>
            <w:r w:rsidR="00B774D4">
              <w:rPr>
                <w:noProof/>
                <w:webHidden/>
              </w:rPr>
              <w:t>65</w:t>
            </w:r>
            <w:r w:rsidR="00B774D4">
              <w:rPr>
                <w:noProof/>
                <w:webHidden/>
              </w:rPr>
              <w:fldChar w:fldCharType="end"/>
            </w:r>
          </w:hyperlink>
        </w:p>
        <w:p w14:paraId="10187014"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127" w:history="1">
            <w:r w:rsidR="00B774D4" w:rsidRPr="00DF3921">
              <w:rPr>
                <w:rStyle w:val="Hyperlink"/>
                <w:noProof/>
              </w:rPr>
              <w:t>Bijlage 11</w:t>
            </w:r>
            <w:r w:rsidR="00B774D4">
              <w:rPr>
                <w:noProof/>
                <w:webHidden/>
              </w:rPr>
              <w:tab/>
            </w:r>
            <w:r w:rsidR="00B774D4">
              <w:rPr>
                <w:noProof/>
                <w:webHidden/>
              </w:rPr>
              <w:fldChar w:fldCharType="begin"/>
            </w:r>
            <w:r w:rsidR="00B774D4">
              <w:rPr>
                <w:noProof/>
                <w:webHidden/>
              </w:rPr>
              <w:instrText xml:space="preserve"> PAGEREF _Toc40203127 \h </w:instrText>
            </w:r>
            <w:r w:rsidR="00B774D4">
              <w:rPr>
                <w:noProof/>
                <w:webHidden/>
              </w:rPr>
            </w:r>
            <w:r w:rsidR="00B774D4">
              <w:rPr>
                <w:noProof/>
                <w:webHidden/>
              </w:rPr>
              <w:fldChar w:fldCharType="separate"/>
            </w:r>
            <w:r w:rsidR="00B774D4">
              <w:rPr>
                <w:noProof/>
                <w:webHidden/>
              </w:rPr>
              <w:t>67</w:t>
            </w:r>
            <w:r w:rsidR="00B774D4">
              <w:rPr>
                <w:noProof/>
                <w:webHidden/>
              </w:rPr>
              <w:fldChar w:fldCharType="end"/>
            </w:r>
          </w:hyperlink>
        </w:p>
        <w:p w14:paraId="10187015" w14:textId="77777777" w:rsidR="00B774D4" w:rsidRDefault="005D491F">
          <w:pPr>
            <w:pStyle w:val="Inhopg2"/>
            <w:tabs>
              <w:tab w:val="right" w:leader="dot" w:pos="9062"/>
            </w:tabs>
            <w:rPr>
              <w:rFonts w:asciiTheme="minorHAnsi" w:eastAsiaTheme="minorEastAsia" w:hAnsiTheme="minorHAnsi" w:cstheme="minorBidi"/>
              <w:noProof/>
              <w:spacing w:val="0"/>
              <w:kern w:val="0"/>
              <w:szCs w:val="22"/>
              <w:lang w:eastAsia="nl-BE"/>
            </w:rPr>
          </w:pPr>
          <w:hyperlink w:anchor="_Toc40203128" w:history="1">
            <w:r w:rsidR="00B774D4" w:rsidRPr="00DF3921">
              <w:rPr>
                <w:rStyle w:val="Hyperlink"/>
                <w:noProof/>
              </w:rPr>
              <w:t>Bijlage 12</w:t>
            </w:r>
            <w:r w:rsidR="00B774D4">
              <w:rPr>
                <w:noProof/>
                <w:webHidden/>
              </w:rPr>
              <w:tab/>
            </w:r>
            <w:r w:rsidR="00B774D4">
              <w:rPr>
                <w:noProof/>
                <w:webHidden/>
              </w:rPr>
              <w:fldChar w:fldCharType="begin"/>
            </w:r>
            <w:r w:rsidR="00B774D4">
              <w:rPr>
                <w:noProof/>
                <w:webHidden/>
              </w:rPr>
              <w:instrText xml:space="preserve"> PAGEREF _Toc40203128 \h </w:instrText>
            </w:r>
            <w:r w:rsidR="00B774D4">
              <w:rPr>
                <w:noProof/>
                <w:webHidden/>
              </w:rPr>
            </w:r>
            <w:r w:rsidR="00B774D4">
              <w:rPr>
                <w:noProof/>
                <w:webHidden/>
              </w:rPr>
              <w:fldChar w:fldCharType="separate"/>
            </w:r>
            <w:r w:rsidR="00B774D4">
              <w:rPr>
                <w:noProof/>
                <w:webHidden/>
              </w:rPr>
              <w:t>70</w:t>
            </w:r>
            <w:r w:rsidR="00B774D4">
              <w:rPr>
                <w:noProof/>
                <w:webHidden/>
              </w:rPr>
              <w:fldChar w:fldCharType="end"/>
            </w:r>
          </w:hyperlink>
        </w:p>
        <w:p w14:paraId="10187016" w14:textId="77777777" w:rsidR="005F3156" w:rsidRDefault="005F3156">
          <w:r>
            <w:rPr>
              <w:b/>
              <w:bCs/>
              <w:lang w:val="nl-NL"/>
            </w:rPr>
            <w:fldChar w:fldCharType="end"/>
          </w:r>
        </w:p>
      </w:sdtContent>
    </w:sdt>
    <w:p w14:paraId="10187017" w14:textId="77777777" w:rsidR="001511DD" w:rsidRPr="001511DD" w:rsidRDefault="001511DD" w:rsidP="001511DD"/>
    <w:p w14:paraId="10187018" w14:textId="77777777" w:rsidR="002217E3" w:rsidRDefault="002217E3" w:rsidP="002217E3"/>
    <w:p w14:paraId="10187019" w14:textId="77777777" w:rsidR="002217E3" w:rsidRDefault="002217E3" w:rsidP="002217E3"/>
    <w:p w14:paraId="1018701A" w14:textId="77777777" w:rsidR="002217E3" w:rsidRDefault="002217E3" w:rsidP="002217E3"/>
    <w:p w14:paraId="1018701B" w14:textId="77777777" w:rsidR="002217E3" w:rsidRDefault="002217E3" w:rsidP="002217E3"/>
    <w:p w14:paraId="1018701C" w14:textId="77777777" w:rsidR="002217E3" w:rsidRDefault="002217E3" w:rsidP="002217E3"/>
    <w:p w14:paraId="1018701D" w14:textId="77777777" w:rsidR="002217E3" w:rsidRDefault="002217E3" w:rsidP="002217E3"/>
    <w:p w14:paraId="1018701E" w14:textId="77777777" w:rsidR="002217E3" w:rsidRDefault="002217E3" w:rsidP="002217E3"/>
    <w:p w14:paraId="1018701F" w14:textId="77777777" w:rsidR="002217E3" w:rsidRDefault="002217E3" w:rsidP="002217E3"/>
    <w:p w14:paraId="10187020" w14:textId="77777777" w:rsidR="002217E3" w:rsidRDefault="002217E3" w:rsidP="002217E3"/>
    <w:p w14:paraId="10187021" w14:textId="77777777" w:rsidR="002217E3" w:rsidRDefault="002217E3" w:rsidP="002217E3"/>
    <w:p w14:paraId="10187022" w14:textId="77777777" w:rsidR="002217E3" w:rsidRDefault="002217E3" w:rsidP="002217E3"/>
    <w:p w14:paraId="10187023" w14:textId="77777777" w:rsidR="002217E3" w:rsidRDefault="002217E3" w:rsidP="002217E3"/>
    <w:p w14:paraId="10187024" w14:textId="77777777" w:rsidR="002217E3" w:rsidRDefault="002217E3" w:rsidP="002217E3"/>
    <w:p w14:paraId="10187025" w14:textId="77777777" w:rsidR="002217E3" w:rsidRDefault="002217E3" w:rsidP="002217E3">
      <w:pPr>
        <w:pStyle w:val="Kop1"/>
      </w:pPr>
      <w:bookmarkStart w:id="1" w:name="_Toc40203080"/>
      <w:r>
        <w:t>Inleiding</w:t>
      </w:r>
      <w:bookmarkEnd w:id="1"/>
      <w:r>
        <w:t xml:space="preserve"> </w:t>
      </w:r>
    </w:p>
    <w:p w14:paraId="10187026" w14:textId="77777777" w:rsidR="002217E3" w:rsidRDefault="002217E3" w:rsidP="002217E3"/>
    <w:p w14:paraId="10187027" w14:textId="77777777" w:rsidR="00C60AF4" w:rsidRDefault="00C60AF4" w:rsidP="002217E3">
      <w:r>
        <w:t xml:space="preserve">In deze bundel neem ik jullie graag mee op weg door de Eerste Wereldoorlog. In het begin van deze bundel heb ik verschillende zaken opgesomd: </w:t>
      </w:r>
    </w:p>
    <w:p w14:paraId="10187028" w14:textId="77777777" w:rsidR="00C60AF4" w:rsidRDefault="00C60AF4" w:rsidP="00C60AF4">
      <w:pPr>
        <w:pStyle w:val="Lijstalinea"/>
        <w:numPr>
          <w:ilvl w:val="0"/>
          <w:numId w:val="12"/>
        </w:numPr>
      </w:pPr>
      <w:r>
        <w:t xml:space="preserve">Wat te doen voor de start van de lessen ? </w:t>
      </w:r>
    </w:p>
    <w:p w14:paraId="10187029" w14:textId="77777777" w:rsidR="00C60AF4" w:rsidRDefault="00C60AF4" w:rsidP="00C60AF4">
      <w:pPr>
        <w:pStyle w:val="Lijstalinea"/>
        <w:numPr>
          <w:ilvl w:val="0"/>
          <w:numId w:val="12"/>
        </w:numPr>
      </w:pPr>
      <w:r>
        <w:t xml:space="preserve">Wat met leerlingen die (eventueel) extra taalondersteuning nodig hebben ? </w:t>
      </w:r>
    </w:p>
    <w:p w14:paraId="1018702A" w14:textId="77777777" w:rsidR="00C60AF4" w:rsidRDefault="00C60AF4" w:rsidP="00C60AF4">
      <w:pPr>
        <w:pStyle w:val="Lijstalinea"/>
        <w:numPr>
          <w:ilvl w:val="0"/>
          <w:numId w:val="12"/>
        </w:numPr>
      </w:pPr>
      <w:r>
        <w:t xml:space="preserve">Evaluatie bij het thema </w:t>
      </w:r>
    </w:p>
    <w:p w14:paraId="1018702B" w14:textId="77777777" w:rsidR="00C60AF4" w:rsidRDefault="00C60AF4" w:rsidP="00C60AF4">
      <w:pPr>
        <w:pStyle w:val="Lijstalinea"/>
        <w:numPr>
          <w:ilvl w:val="0"/>
          <w:numId w:val="12"/>
        </w:numPr>
      </w:pPr>
      <w:r>
        <w:t xml:space="preserve">Nuttige theorie in verband met WOI </w:t>
      </w:r>
    </w:p>
    <w:p w14:paraId="1018702C" w14:textId="77777777" w:rsidR="00C60AF4" w:rsidRDefault="00C60AF4" w:rsidP="00C60AF4">
      <w:r>
        <w:t xml:space="preserve">Na deze </w:t>
      </w:r>
      <w:r w:rsidR="003A526A">
        <w:t>vier</w:t>
      </w:r>
      <w:r>
        <w:t xml:space="preserve"> onderdelen zult u de negen lessen tegenkomen die </w:t>
      </w:r>
      <w:r w:rsidR="003A526A">
        <w:t>ik heb ontworpen voor dit thema.</w:t>
      </w:r>
      <w:r>
        <w:t xml:space="preserve"> Bij elke les heb ik het nodige materiaal in de bijlage </w:t>
      </w:r>
      <w:r w:rsidR="003A526A">
        <w:t xml:space="preserve">staan en ook heb ik een werkbundel gemaakt voor de leerlingen. Deze werkbundel kunt u eigenlijk beschouwen als het werkboekje voor dit thema. Hier zullen de leerlingen dus ook de leerstof uithalen voor de evaluaties. Voor de leerkrachten heb ik ook de verbetersleutel voorzien van deze werkbundel. </w:t>
      </w:r>
    </w:p>
    <w:p w14:paraId="1018702D" w14:textId="77777777" w:rsidR="003A526A" w:rsidRDefault="003A526A" w:rsidP="00C60AF4">
      <w:r>
        <w:t>Naast het vaste materiaal zitten er in deze themabundel voor de leerkrachten en ook in de werkbundel van de leerlingen wat linken/QR-codes. Deze verwijzen naar bijvoorbeeld een filmpje, ingesproken verhalen, webquest, … .</w:t>
      </w:r>
    </w:p>
    <w:p w14:paraId="1018702E" w14:textId="77777777" w:rsidR="003A526A" w:rsidRDefault="007E4F2A" w:rsidP="00C60AF4">
      <w:r>
        <w:t xml:space="preserve">Om ervoor te zorgen dat ik makkelijker aan de slag kon met het maken van de lessen heb ik gewerkt vanuit de beginsituatie van mijn ‘normaal voorziene’ stageklas waarin ik terecht zou komen. Deze klas bestond uit 17 leerlingen en het algemene niveau van de leerlingen ligt redelijk gelijk. Voor de echte taalzwakkere leerlingen heb ik iets voorzien (zie pagina 7) wat hen kan helpen bij het lezen/begrijpen van de teksten. De andere leerlingen die ‘zwakker’ naar voren kwamen in mijn stageklas hadden het vooral moeilijk op gebied van wiskunde. Aangezien dit een vooral geïntegreerd ‘WO-MUVO-thema’ is, heb ik me dus enkel gebaseerd op de taalzwakkere leerlingen. </w:t>
      </w:r>
      <w:r w:rsidR="00A96686">
        <w:t xml:space="preserve">Omdat het begrijpen van die teksten toch wel belangrijk is. </w:t>
      </w:r>
    </w:p>
    <w:p w14:paraId="1018702F" w14:textId="77777777" w:rsidR="00706DA8" w:rsidRDefault="00706DA8" w:rsidP="00C60AF4">
      <w:r>
        <w:t xml:space="preserve">Voor de rest ga ik niet teveel verklappen en hoop ik dat u aan de slag kunt met dit thema. Ik heb er mijn uiterste best voor gedaan zodat u er meteen mee aan de slag kunt en zelf niet al te veel werk meer heeft. </w:t>
      </w:r>
      <w:r>
        <w:sym w:font="Wingdings" w:char="F04A"/>
      </w:r>
      <w:r>
        <w:t xml:space="preserve"> </w:t>
      </w:r>
    </w:p>
    <w:p w14:paraId="10187030" w14:textId="77777777" w:rsidR="00706DA8" w:rsidRDefault="00706DA8" w:rsidP="00C60AF4"/>
    <w:p w14:paraId="10187031" w14:textId="77777777" w:rsidR="00706DA8" w:rsidRDefault="00706DA8" w:rsidP="00C60AF4"/>
    <w:p w14:paraId="10187032" w14:textId="77777777" w:rsidR="00246603" w:rsidRDefault="00246603" w:rsidP="002217E3"/>
    <w:p w14:paraId="10187033" w14:textId="77777777" w:rsidR="00246603" w:rsidRDefault="00246603" w:rsidP="002217E3"/>
    <w:p w14:paraId="10187034" w14:textId="77777777" w:rsidR="00246603" w:rsidRDefault="00246603" w:rsidP="002217E3"/>
    <w:p w14:paraId="10187035" w14:textId="77777777" w:rsidR="00246603" w:rsidRDefault="00246603" w:rsidP="002217E3"/>
    <w:p w14:paraId="10187036" w14:textId="77777777" w:rsidR="00246603" w:rsidRDefault="00246603" w:rsidP="002217E3"/>
    <w:p w14:paraId="10187037" w14:textId="77777777" w:rsidR="00246603" w:rsidRDefault="00246603" w:rsidP="002217E3"/>
    <w:p w14:paraId="10187038" w14:textId="77777777" w:rsidR="00246603" w:rsidRDefault="00246603" w:rsidP="002217E3"/>
    <w:p w14:paraId="10187039" w14:textId="77777777" w:rsidR="00246603" w:rsidRDefault="00246603" w:rsidP="00246603"/>
    <w:p w14:paraId="1018703A" w14:textId="77777777" w:rsidR="00246603" w:rsidRDefault="00246603" w:rsidP="00246603">
      <w:pPr>
        <w:pStyle w:val="Kop1"/>
      </w:pPr>
      <w:bookmarkStart w:id="2" w:name="_Toc40203081"/>
      <w:r>
        <w:t>Wat te doen voor de start van de lessen ?</w:t>
      </w:r>
      <w:bookmarkEnd w:id="2"/>
      <w:r>
        <w:t xml:space="preserve"> </w:t>
      </w:r>
    </w:p>
    <w:p w14:paraId="1018703B" w14:textId="77777777" w:rsidR="00246603" w:rsidRDefault="00246603" w:rsidP="00246603"/>
    <w:p w14:paraId="1018703C" w14:textId="77777777" w:rsidR="003E3E19" w:rsidRDefault="003E3E19" w:rsidP="003E3E19">
      <w:pPr>
        <w:pStyle w:val="Kop2"/>
      </w:pPr>
      <w:bookmarkStart w:id="3" w:name="_Toc40203082"/>
      <w:r>
        <w:t>Nog niet verklappen …</w:t>
      </w:r>
      <w:bookmarkEnd w:id="3"/>
      <w:r>
        <w:t xml:space="preserve"> </w:t>
      </w:r>
    </w:p>
    <w:p w14:paraId="1018703D" w14:textId="77777777" w:rsidR="003E3E19" w:rsidRDefault="003E3E19" w:rsidP="003E3E19">
      <w:r>
        <w:t xml:space="preserve">Om het thema krachtig te kunnen laten starten, zou het een meerwaarde zijn om nog niet erg veel te verklappen over het thema </w:t>
      </w:r>
      <w:r w:rsidR="00706DA8">
        <w:t>aan de leerlingen.</w:t>
      </w:r>
      <w:r>
        <w:t xml:space="preserve"> Een verrassing is altijd wel leuk, lijkt mij. </w:t>
      </w:r>
    </w:p>
    <w:p w14:paraId="1018703E" w14:textId="77777777" w:rsidR="0016721A" w:rsidRDefault="003E3E19" w:rsidP="00706DA8">
      <w:r>
        <w:t xml:space="preserve">Om </w:t>
      </w:r>
      <w:r w:rsidR="0016721A">
        <w:t>het klaslokaal t</w:t>
      </w:r>
      <w:r>
        <w:t xml:space="preserve">e versieren (zie volgend deeltje) </w:t>
      </w:r>
      <w:r w:rsidR="0016721A">
        <w:t xml:space="preserve">kun je dit ook het beste doen net voor de aanvang van de lessen, zodat je nog niet teveel verklapt. Heel erg </w:t>
      </w:r>
      <w:r w:rsidR="00706DA8">
        <w:t xml:space="preserve">veel </w:t>
      </w:r>
      <w:r w:rsidR="0016721A">
        <w:t xml:space="preserve">versiering is misschien niet nodig, tijdens het verloop van de lessen rond het thema kun je de versiering ook nog verder opbouwen. </w:t>
      </w:r>
    </w:p>
    <w:p w14:paraId="1018703F" w14:textId="77777777" w:rsidR="00706DA8" w:rsidRDefault="00706DA8" w:rsidP="00706DA8"/>
    <w:p w14:paraId="10187040" w14:textId="77777777" w:rsidR="0042639D" w:rsidRDefault="00BA27B3" w:rsidP="001511DD">
      <w:pPr>
        <w:pStyle w:val="Kop2"/>
      </w:pPr>
      <w:bookmarkStart w:id="4" w:name="_Toc40203083"/>
      <w:r>
        <w:t>V</w:t>
      </w:r>
      <w:r w:rsidR="001511DD">
        <w:t>ersieren van het klaslokaal</w:t>
      </w:r>
      <w:bookmarkEnd w:id="4"/>
    </w:p>
    <w:p w14:paraId="10187041" w14:textId="77777777" w:rsidR="0042639D" w:rsidRDefault="0042639D" w:rsidP="002217E3">
      <w:r>
        <w:t>D</w:t>
      </w:r>
      <w:r w:rsidR="00EB3ABC">
        <w:t>oor het klaslokaal te versieren</w:t>
      </w:r>
      <w:r w:rsidR="003E3E19">
        <w:t xml:space="preserve"> voor de aanvang van de lessen</w:t>
      </w:r>
      <w:r w:rsidR="00EB3ABC">
        <w:t>, creëer je een betrokken sfeer. De leerlingen voelen zich automatis</w:t>
      </w:r>
      <w:r w:rsidR="007F2427">
        <w:t xml:space="preserve">ch meer betrokken </w:t>
      </w:r>
      <w:r w:rsidR="00EB3ABC">
        <w:t>als ze helemaal ondergedompeld kunnen worden</w:t>
      </w:r>
      <w:r w:rsidR="007F2427">
        <w:t xml:space="preserve"> in het thema ‘Wereldoorlog I’</w:t>
      </w:r>
      <w:r w:rsidR="00EB3ABC">
        <w:t xml:space="preserve">. </w:t>
      </w:r>
    </w:p>
    <w:p w14:paraId="10187042" w14:textId="77777777" w:rsidR="00EB3ABC" w:rsidRDefault="00EB3ABC" w:rsidP="002217E3">
      <w:r>
        <w:t xml:space="preserve">Eventuele mogelijkheden om het klaslokaal te versieren: </w:t>
      </w:r>
    </w:p>
    <w:p w14:paraId="10187043" w14:textId="77777777" w:rsidR="00EB3ABC" w:rsidRDefault="00EB3ABC" w:rsidP="00EB3ABC">
      <w:pPr>
        <w:pStyle w:val="Lijstalinea"/>
        <w:numPr>
          <w:ilvl w:val="0"/>
          <w:numId w:val="1"/>
        </w:numPr>
      </w:pPr>
      <w:r>
        <w:t xml:space="preserve">Prenten van Wereldoorlog I </w:t>
      </w:r>
    </w:p>
    <w:p w14:paraId="10187044" w14:textId="77777777" w:rsidR="00EB3ABC" w:rsidRDefault="00EB3ABC" w:rsidP="00EB3ABC">
      <w:pPr>
        <w:pStyle w:val="Lijstalinea"/>
        <w:numPr>
          <w:ilvl w:val="0"/>
          <w:numId w:val="1"/>
        </w:numPr>
      </w:pPr>
      <w:r>
        <w:t xml:space="preserve">Materialen die men kan terugvinden uit Wereldoorlog I </w:t>
      </w:r>
    </w:p>
    <w:p w14:paraId="10187045" w14:textId="77777777" w:rsidR="00706DA8" w:rsidRDefault="00706DA8" w:rsidP="00EB3ABC">
      <w:pPr>
        <w:pStyle w:val="Lijstalinea"/>
        <w:numPr>
          <w:ilvl w:val="0"/>
          <w:numId w:val="1"/>
        </w:numPr>
      </w:pPr>
      <w:r>
        <w:t>Klaprozen</w:t>
      </w:r>
    </w:p>
    <w:p w14:paraId="10187046" w14:textId="77777777" w:rsidR="00EB3ABC" w:rsidRDefault="00706DA8" w:rsidP="00EB3ABC">
      <w:pPr>
        <w:pStyle w:val="Lijstalinea"/>
        <w:numPr>
          <w:ilvl w:val="0"/>
          <w:numId w:val="1"/>
        </w:numPr>
      </w:pPr>
      <w:r>
        <w:t xml:space="preserve">… </w:t>
      </w:r>
      <w:r w:rsidR="00585E87">
        <w:t xml:space="preserve"> </w:t>
      </w:r>
    </w:p>
    <w:p w14:paraId="10187047" w14:textId="77777777" w:rsidR="00585E87" w:rsidRDefault="00585E87" w:rsidP="00585E87">
      <w:r>
        <w:t>Persoonlijk zou ik het klaslokaal voor de aanvang van de lessen, minimaal versieren. Tijdens de komende lessen worden er misschien wel zaken gemaakt, besproken, …</w:t>
      </w:r>
      <w:r w:rsidR="00B76239">
        <w:t xml:space="preserve"> waarmee men ook de klas nog verder kan aankleden. </w:t>
      </w:r>
    </w:p>
    <w:p w14:paraId="10187048" w14:textId="77777777" w:rsidR="00585E87" w:rsidRDefault="00585E87" w:rsidP="00585E87">
      <w:r>
        <w:t xml:space="preserve">In mijn eigen klaspraktijk zou ik </w:t>
      </w:r>
      <w:r w:rsidR="00B76239">
        <w:t xml:space="preserve">een extra (of meerdere) bord(en) </w:t>
      </w:r>
      <w:r>
        <w:t xml:space="preserve">voorzien. Dit hoeven niet noodzakelijk ‘echte’ borden te zijn, eventueel stevig karton of een prikbord kunnen ook zeker </w:t>
      </w:r>
      <w:r w:rsidR="00B76239">
        <w:t xml:space="preserve">gebruikt worden. Deze borden zullen ingezet worden als houvast voor de leerlingen. Hierop kan de verschillende theorie opgebouwd worden. </w:t>
      </w:r>
    </w:p>
    <w:p w14:paraId="10187049" w14:textId="77777777" w:rsidR="00EB61C5" w:rsidRDefault="00EB61C5" w:rsidP="00585E87"/>
    <w:p w14:paraId="1018704A" w14:textId="77777777" w:rsidR="00EB61C5" w:rsidRDefault="001511DD" w:rsidP="001511DD">
      <w:pPr>
        <w:pStyle w:val="Kop2"/>
      </w:pPr>
      <w:bookmarkStart w:id="5" w:name="_Toc40203084"/>
      <w:r>
        <w:t>Een rode draad</w:t>
      </w:r>
      <w:bookmarkEnd w:id="5"/>
    </w:p>
    <w:p w14:paraId="1018704B" w14:textId="77777777" w:rsidR="00EB61C5" w:rsidRDefault="00EB61C5" w:rsidP="00585E87">
      <w:r>
        <w:t>Zelf vind ik het persoonlijk fijn als er tijdens een lessenreeks rond een bepaald th</w:t>
      </w:r>
      <w:r w:rsidR="007F2427">
        <w:t>ema een rode draad zichtbaar is. D</w:t>
      </w:r>
      <w:r>
        <w:t>at</w:t>
      </w:r>
      <w:r w:rsidR="007F2427">
        <w:t xml:space="preserve"> kan zorgen voor </w:t>
      </w:r>
      <w:r>
        <w:t xml:space="preserve">structuur en duidelijkheid. Daarom heb ik ook een rode draad </w:t>
      </w:r>
      <w:r w:rsidR="00706DA8">
        <w:t>bedacht voor dit thema</w:t>
      </w:r>
      <w:r>
        <w:t xml:space="preserve">. </w:t>
      </w:r>
    </w:p>
    <w:p w14:paraId="1018704C" w14:textId="77777777" w:rsidR="002217E3" w:rsidRDefault="00F82577" w:rsidP="002217E3">
      <w:r>
        <w:t xml:space="preserve">De rode draad voor dit thema heeft als naam gekregen; </w:t>
      </w:r>
      <w:r w:rsidRPr="00497710">
        <w:t xml:space="preserve">De </w:t>
      </w:r>
      <w:r w:rsidR="00497710">
        <w:t>route</w:t>
      </w:r>
      <w:r w:rsidRPr="00497710">
        <w:t xml:space="preserve"> door WOI</w:t>
      </w:r>
      <w:r>
        <w:t xml:space="preserve">. </w:t>
      </w:r>
    </w:p>
    <w:p w14:paraId="1018704D" w14:textId="77777777" w:rsidR="00497710" w:rsidRDefault="00706DA8" w:rsidP="002217E3">
      <w:r>
        <w:t>Na elke les kunt u als leerkracht de hoofdrollen, on</w:t>
      </w:r>
      <w:r w:rsidR="002B6F12">
        <w:t>der</w:t>
      </w:r>
      <w:r>
        <w:t>werp, … van deze lessen op een afbeelding weergeven en meenemen naar deze les. U kunt hiervoor een bord gebruiken waarbij u de route door WOI</w:t>
      </w:r>
      <w:r w:rsidR="002B6F12">
        <w:t xml:space="preserve"> uitstippelt met behulp van de lessen. Per les een stukje route erbij</w:t>
      </w:r>
      <w:r>
        <w:t xml:space="preserve">. </w:t>
      </w:r>
    </w:p>
    <w:p w14:paraId="1018704E" w14:textId="77777777" w:rsidR="00F32A07" w:rsidRDefault="00706DA8" w:rsidP="002217E3">
      <w:r>
        <w:t>De eerste afbeeldingen die u bijvoorbeeld kunt gebruiken</w:t>
      </w:r>
      <w:r w:rsidR="00F32A07">
        <w:t>, na les 1</w:t>
      </w:r>
      <w:r>
        <w:t xml:space="preserve">, zijn die van Gavrilo Princip en Frans Ferdinand omdat daar het thema mee wordt gestart. Door de week heen tekent u streepjes naar de volgende les. Na deze les wordt er bijvoorbeeld een afbeelding opgehangen van mensen die elkaar een hand geven als symbool voor de bondgenootschappen. </w:t>
      </w:r>
      <w:r w:rsidR="00F32A07">
        <w:t xml:space="preserve">Daarna tekent u ‘op weg naar de volgende les’ opnieuw streepjes. Zo gaat u eigenlijk verder tot en met les 9. </w:t>
      </w:r>
    </w:p>
    <w:p w14:paraId="1018704F" w14:textId="77777777" w:rsidR="00706DA8" w:rsidRDefault="00F32A07" w:rsidP="002217E3">
      <w:r>
        <w:t xml:space="preserve">Les 9 is de laatste en evaluatie les van dit thema. Bij deze les zou u eventueel al een klaproos kunnen hangen omdat dat het eindsymbool is van dit thema. De leerlingen krijgen dan ook aan het einde van les 9 allemaal een klaproos. Wat er met deze klaprozen mag gebeuren, staat geschreven bij les 9. </w:t>
      </w:r>
    </w:p>
    <w:p w14:paraId="10187050" w14:textId="77777777" w:rsidR="00F32A07" w:rsidRDefault="00F32A07" w:rsidP="002217E3">
      <w:r>
        <w:t>Als extra taakje kunt u ook een leerling aanduiden om per dag een streepje te</w:t>
      </w:r>
      <w:r w:rsidR="002B6F12">
        <w:t xml:space="preserve"> zetten bij </w:t>
      </w:r>
      <w:r>
        <w:t xml:space="preserve">deze route. </w:t>
      </w:r>
      <w:r w:rsidR="00F35A77">
        <w:t xml:space="preserve">Dan worden de leerlingen betrokken bij het maken van dit ‘onthoud-bord’. </w:t>
      </w:r>
    </w:p>
    <w:p w14:paraId="10187051" w14:textId="77777777" w:rsidR="00F35A77" w:rsidRDefault="00F35A77" w:rsidP="002217E3">
      <w:r>
        <w:t xml:space="preserve">Waarom heb ik gekozen voor een route ? </w:t>
      </w:r>
    </w:p>
    <w:p w14:paraId="10187052" w14:textId="77777777" w:rsidR="00F35A77" w:rsidRDefault="00F35A77" w:rsidP="002217E3">
      <w:r>
        <w:t xml:space="preserve">Mij lijkt het voor leerlingen fijn om te zien welke ‘stappen’ ze al hebben gezet en waar ze nog naartoe gaan. Ze hebben een soort van eigen kijk op het proces dat ze doormaken doorheen dit thema. </w:t>
      </w:r>
    </w:p>
    <w:p w14:paraId="10187053" w14:textId="77777777" w:rsidR="00F35A77" w:rsidRDefault="00F35A77" w:rsidP="002217E3">
      <w:r>
        <w:t xml:space="preserve">Natuurlijk bent u als leerkracht vrij om een andere rode draad te gebruiken bij dit thema. Elke leerkracht kent haar of zijn klas het beste en weet wat er voor zijn/haar leerlingen het beste werkt. </w:t>
      </w:r>
    </w:p>
    <w:p w14:paraId="10187054" w14:textId="77777777" w:rsidR="00F35A77" w:rsidRDefault="00F35A77" w:rsidP="002217E3"/>
    <w:p w14:paraId="10187055" w14:textId="77777777" w:rsidR="00706DA8" w:rsidRDefault="00706DA8" w:rsidP="002217E3"/>
    <w:p w14:paraId="10187056" w14:textId="77777777" w:rsidR="00706DA8" w:rsidRDefault="00706DA8" w:rsidP="002217E3"/>
    <w:p w14:paraId="10187057" w14:textId="77777777" w:rsidR="00706DA8" w:rsidRDefault="00706DA8" w:rsidP="002217E3"/>
    <w:p w14:paraId="10187058" w14:textId="77777777" w:rsidR="00706DA8" w:rsidRDefault="00706DA8" w:rsidP="002217E3"/>
    <w:p w14:paraId="10187059" w14:textId="77777777" w:rsidR="00706DA8" w:rsidRDefault="00706DA8" w:rsidP="002217E3"/>
    <w:p w14:paraId="1018705A" w14:textId="77777777" w:rsidR="00706DA8" w:rsidRDefault="00706DA8" w:rsidP="002217E3"/>
    <w:p w14:paraId="1018705B" w14:textId="77777777" w:rsidR="00706DA8" w:rsidRDefault="00706DA8" w:rsidP="002217E3"/>
    <w:p w14:paraId="1018705C" w14:textId="77777777" w:rsidR="00706DA8" w:rsidRDefault="00706DA8" w:rsidP="002217E3"/>
    <w:p w14:paraId="1018705D" w14:textId="77777777" w:rsidR="00706DA8" w:rsidRDefault="00706DA8" w:rsidP="002217E3"/>
    <w:p w14:paraId="1018705E" w14:textId="77777777" w:rsidR="00706DA8" w:rsidRDefault="00706DA8" w:rsidP="002217E3"/>
    <w:p w14:paraId="1018705F" w14:textId="77777777" w:rsidR="00706DA8" w:rsidRDefault="00706DA8" w:rsidP="002217E3"/>
    <w:p w14:paraId="10187060" w14:textId="77777777" w:rsidR="00706DA8" w:rsidRDefault="00706DA8" w:rsidP="002217E3"/>
    <w:p w14:paraId="10187061" w14:textId="77777777" w:rsidR="00706DA8" w:rsidRDefault="00706DA8" w:rsidP="002217E3"/>
    <w:p w14:paraId="10187062" w14:textId="77777777" w:rsidR="00706DA8" w:rsidRDefault="00706DA8" w:rsidP="002217E3"/>
    <w:p w14:paraId="10187063" w14:textId="77777777" w:rsidR="00F82577" w:rsidRDefault="001410FE" w:rsidP="001410FE">
      <w:pPr>
        <w:pStyle w:val="Kop1"/>
      </w:pPr>
      <w:bookmarkStart w:id="6" w:name="_Toc40203085"/>
      <w:r>
        <w:t xml:space="preserve">Wat met leerlingen die </w:t>
      </w:r>
      <w:r w:rsidR="005D2E5F">
        <w:t>extra taalondersteuning nodig hebben</w:t>
      </w:r>
      <w:r>
        <w:t xml:space="preserve"> ?</w:t>
      </w:r>
      <w:bookmarkEnd w:id="6"/>
      <w:r>
        <w:t xml:space="preserve"> </w:t>
      </w:r>
    </w:p>
    <w:p w14:paraId="10187064" w14:textId="77777777" w:rsidR="001410FE" w:rsidRDefault="001410FE" w:rsidP="001410FE">
      <w:pPr>
        <w:pStyle w:val="Kop2"/>
      </w:pPr>
    </w:p>
    <w:p w14:paraId="10187065" w14:textId="77777777" w:rsidR="001410FE" w:rsidRDefault="001410FE" w:rsidP="001410FE">
      <w:pPr>
        <w:pStyle w:val="Kop2"/>
      </w:pPr>
      <w:bookmarkStart w:id="7" w:name="_Toc40203086"/>
      <w:r>
        <w:t>Teksten die worden ingesproken</w:t>
      </w:r>
      <w:bookmarkEnd w:id="7"/>
      <w:r>
        <w:t xml:space="preserve"> </w:t>
      </w:r>
    </w:p>
    <w:p w14:paraId="10187066" w14:textId="77777777" w:rsidR="001410FE" w:rsidRDefault="001410FE" w:rsidP="001410FE">
      <w:r>
        <w:t xml:space="preserve">Om de leerlingen die </w:t>
      </w:r>
      <w:r w:rsidR="00F35A77">
        <w:t xml:space="preserve">eventueel </w:t>
      </w:r>
      <w:r>
        <w:t xml:space="preserve">moeite hebben met taal </w:t>
      </w:r>
      <w:r w:rsidR="00F35A77">
        <w:t>en/</w:t>
      </w:r>
      <w:r>
        <w:t>of extra taalondersteuning nodig hebben</w:t>
      </w:r>
      <w:r w:rsidR="00F35A77">
        <w:t xml:space="preserve"> te helpen</w:t>
      </w:r>
      <w:r>
        <w:t xml:space="preserve">, heb ik verschillende teksten ingesproken. Deze teksten zijn de teksten die ook terug te vinden zijn in de werkbundel van de leerlingen. </w:t>
      </w:r>
      <w:r w:rsidR="00F35A77">
        <w:t>D</w:t>
      </w:r>
      <w:r w:rsidR="006A17F1">
        <w:t xml:space="preserve">e </w:t>
      </w:r>
      <w:r w:rsidR="00F35A77">
        <w:t>ingesproken teksten en/</w:t>
      </w:r>
      <w:r w:rsidR="006A17F1">
        <w:t xml:space="preserve">of filmpjes kunnen alle </w:t>
      </w:r>
      <w:r w:rsidR="00F35A77">
        <w:t xml:space="preserve">leerlingen terug beluisteren via linken of QR-codes die in hun werkbundel </w:t>
      </w:r>
      <w:r w:rsidR="006A17F1">
        <w:t>te vinden zijn onder de kaders met de teksten in</w:t>
      </w:r>
      <w:r w:rsidR="00F35A77">
        <w:t xml:space="preserve">. </w:t>
      </w:r>
    </w:p>
    <w:p w14:paraId="10187067" w14:textId="77777777" w:rsidR="00F35A77" w:rsidRDefault="00F35A77" w:rsidP="001410FE">
      <w:r>
        <w:t xml:space="preserve">Ik koos ervoor om </w:t>
      </w:r>
      <w:r w:rsidR="00DB2110">
        <w:t xml:space="preserve">er </w:t>
      </w:r>
      <w:r>
        <w:t xml:space="preserve">een algemene aanpak in te steken voor de leerlingen die hierbij baat hebben. </w:t>
      </w:r>
      <w:r w:rsidR="006A17F1">
        <w:t>Met die algemene aanpak</w:t>
      </w:r>
      <w:r>
        <w:t xml:space="preserve"> bedoel ik dan de ingesproken teksten. Op deze manier worden de leerlingen naar mijn gevoel ook niet bekeken als de ‘taalzwakkere’</w:t>
      </w:r>
      <w:r w:rsidR="006A17F1">
        <w:t xml:space="preserve"> leerlingen omdat alle leerlingen die een werkbundel krijgen, aan deze ingesproken teksten kunnen. Misschien helpt het alle leerlingen wel om de tekst voorgelezen te krijgen en ze daarna zelf door te nemen. Elke klassituatie, leerling is anders en daarom leek me dit een veilige en </w:t>
      </w:r>
      <w:r w:rsidR="002B6F12">
        <w:t>aangename</w:t>
      </w:r>
      <w:r w:rsidR="006A17F1">
        <w:t xml:space="preserve"> manier om de leerlingen die eventueel taalondersteuning nodig hebben, te kunnen helpen. </w:t>
      </w:r>
    </w:p>
    <w:p w14:paraId="10187068" w14:textId="77777777" w:rsidR="001410FE" w:rsidRPr="001410FE" w:rsidRDefault="001410FE" w:rsidP="001410FE">
      <w:r>
        <w:t xml:space="preserve">Tijdens de ‘afsluitingsles’ krijgen de leerlingen een quiz voorgeschoteld die over het voorbije thema gaat. Tijdens deze quiz kan het, de taalzwakkere leerlingen, ook helpen </w:t>
      </w:r>
      <w:r w:rsidR="00676A8B">
        <w:t>om de vragen een paar keer</w:t>
      </w:r>
      <w:r w:rsidR="00F35A77">
        <w:t xml:space="preserve"> voor</w:t>
      </w:r>
      <w:r w:rsidR="00676A8B">
        <w:t xml:space="preserve"> te lezen. Zo hebben deze leerlingen ook een eerlijke kans om de vragen goed te begrijpen en deze goed op te lossen. </w:t>
      </w:r>
      <w:r w:rsidR="006A17F1">
        <w:t xml:space="preserve">Aangezien deze quiz op punten staat, lijkt me dit zeker belangrijk. </w:t>
      </w:r>
    </w:p>
    <w:p w14:paraId="10187069" w14:textId="77777777" w:rsidR="00AD760F" w:rsidRDefault="00AD760F" w:rsidP="00AD760F">
      <w:pPr>
        <w:pStyle w:val="Lijstalinea"/>
        <w:ind w:left="0"/>
      </w:pPr>
    </w:p>
    <w:p w14:paraId="1018706A" w14:textId="77777777" w:rsidR="006A17F1" w:rsidRDefault="006A17F1" w:rsidP="00AD760F">
      <w:pPr>
        <w:pStyle w:val="Lijstalinea"/>
        <w:ind w:left="0"/>
      </w:pPr>
    </w:p>
    <w:p w14:paraId="1018706B" w14:textId="77777777" w:rsidR="006A17F1" w:rsidRDefault="006A17F1" w:rsidP="00AD760F">
      <w:pPr>
        <w:pStyle w:val="Lijstalinea"/>
        <w:ind w:left="0"/>
      </w:pPr>
    </w:p>
    <w:p w14:paraId="1018706C" w14:textId="77777777" w:rsidR="006A17F1" w:rsidRDefault="00A96686" w:rsidP="00A96686">
      <w:pPr>
        <w:pStyle w:val="Kop1"/>
      </w:pPr>
      <w:bookmarkStart w:id="8" w:name="_Toc40203087"/>
      <w:r>
        <w:t>Bijhorende (algemene) opdrachten</w:t>
      </w:r>
      <w:bookmarkEnd w:id="8"/>
      <w:r>
        <w:t xml:space="preserve"> </w:t>
      </w:r>
    </w:p>
    <w:p w14:paraId="1018706D" w14:textId="77777777" w:rsidR="00A96686" w:rsidRDefault="00A96686" w:rsidP="00A96686"/>
    <w:p w14:paraId="1018706E" w14:textId="77777777" w:rsidR="00A96686" w:rsidRDefault="00A96686" w:rsidP="00A96686">
      <w:r>
        <w:t xml:space="preserve">In de werkbundel van de leerlingen heb ik nog een deeltje voorzien met ‘bijhorende (algemene) opdrachten’. Deze opdrachten zijn een soort van ‘magjes’ die de leerlingen kunnen doen tijdens de lessen als ze vroeger klaar zouden zijn met een bepaalde opdracht of wanneer ze toch net wat meer geprikkeld zijn dan de rest van de klas om nog meer te weten te komen over de Eerste Wereldoorlog. </w:t>
      </w:r>
    </w:p>
    <w:p w14:paraId="1018706F" w14:textId="77777777" w:rsidR="00A96686" w:rsidRPr="00A96686" w:rsidRDefault="00A96686" w:rsidP="00A96686">
      <w:r>
        <w:t>De sterretjes die bij de opdrachten staan, verwijzen naar de moeilijkheidsgraad van de opdracht. Aangezien mijn stageklas niet erg veel verschil</w:t>
      </w:r>
      <w:r w:rsidR="001E265E">
        <w:t xml:space="preserve">t op het niveau van wereldoriëntatie, heb ik vooral gekeken bij de verdeling naar hoe zit de opdracht in elkaar. Is de opdracht ‘werken met media’, heb ik ervoor gekozen om deze opdracht te bestempelen als moeilijk omdat het voor sommige leerlingen toch nog niet heel erg gemakkelijk is om hier mee te werken. En zo heb ik de verdere verdeling ook gemaakt. </w:t>
      </w:r>
    </w:p>
    <w:p w14:paraId="10187070" w14:textId="77777777" w:rsidR="006A17F1" w:rsidRDefault="006A17F1" w:rsidP="00AD760F">
      <w:pPr>
        <w:pStyle w:val="Lijstalinea"/>
        <w:ind w:left="0"/>
      </w:pPr>
    </w:p>
    <w:p w14:paraId="10187071" w14:textId="77777777" w:rsidR="006A17F1" w:rsidRDefault="006A17F1" w:rsidP="00AD760F">
      <w:pPr>
        <w:pStyle w:val="Lijstalinea"/>
        <w:ind w:left="0"/>
      </w:pPr>
    </w:p>
    <w:p w14:paraId="10187072" w14:textId="77777777" w:rsidR="003C3D16" w:rsidRDefault="003C3D16" w:rsidP="003C3D16">
      <w:pPr>
        <w:pStyle w:val="Kop1"/>
      </w:pPr>
      <w:bookmarkStart w:id="9" w:name="_Toc40203088"/>
      <w:r>
        <w:t>Evaluatie bij het thema</w:t>
      </w:r>
      <w:bookmarkEnd w:id="9"/>
      <w:r>
        <w:t xml:space="preserve"> </w:t>
      </w:r>
    </w:p>
    <w:p w14:paraId="10187073" w14:textId="77777777" w:rsidR="003C3D16" w:rsidRDefault="003C3D16" w:rsidP="003C3D16"/>
    <w:p w14:paraId="10187074" w14:textId="77777777" w:rsidR="00B31A1B" w:rsidRDefault="005D2E5F" w:rsidP="00B31A1B">
      <w:pPr>
        <w:pStyle w:val="Kop2"/>
      </w:pPr>
      <w:bookmarkStart w:id="10" w:name="_Toc40203089"/>
      <w:r>
        <w:t xml:space="preserve">Evaluatie na les 1, les 2, </w:t>
      </w:r>
      <w:r w:rsidR="00B31A1B">
        <w:t xml:space="preserve">les 3 </w:t>
      </w:r>
      <w:r>
        <w:t>en les 4</w:t>
      </w:r>
      <w:bookmarkEnd w:id="10"/>
      <w:r>
        <w:t xml:space="preserve"> </w:t>
      </w:r>
    </w:p>
    <w:p w14:paraId="10187075" w14:textId="77777777" w:rsidR="00B31A1B" w:rsidRDefault="00B31A1B" w:rsidP="00B31A1B">
      <w:r>
        <w:t>De reden dat ik kies v</w:t>
      </w:r>
      <w:r w:rsidR="006A17F1">
        <w:t>oor een evaluatie na de eerste vier</w:t>
      </w:r>
      <w:r>
        <w:t xml:space="preserve"> lessen van dit thema is omdat mij bijgebleven is, uit mijn eigen ervaring, dat het zeker kan helpen om telkens kleinere gehelen te leren dan ineens een veel groter geheel, dat als een brok op je afkomt. </w:t>
      </w:r>
    </w:p>
    <w:p w14:paraId="10187076" w14:textId="77777777" w:rsidR="00B31A1B" w:rsidRDefault="00B31A1B" w:rsidP="00B31A1B">
      <w:r>
        <w:t xml:space="preserve">Aangezien je als leerling de kans krijgt om, gedurende het thema, telkens kleinere </w:t>
      </w:r>
      <w:r w:rsidR="00F82577">
        <w:t>gehelen te leren is het aan het einde van het thema vaak ‘makkelijker’ om het groter gehee</w:t>
      </w:r>
      <w:r w:rsidR="002B6F12">
        <w:t xml:space="preserve">l te laten binnenkomen voor de herhaling </w:t>
      </w:r>
      <w:r w:rsidR="00F82577">
        <w:t xml:space="preserve">van het thema. </w:t>
      </w:r>
    </w:p>
    <w:p w14:paraId="10187077" w14:textId="77777777" w:rsidR="006B0374" w:rsidRDefault="00F82577" w:rsidP="00B31A1B">
      <w:r>
        <w:t xml:space="preserve">De evaluatievorm die ik bij deze </w:t>
      </w:r>
      <w:r w:rsidR="006A17F1">
        <w:t>eerste vier</w:t>
      </w:r>
      <w:r w:rsidR="006B0374">
        <w:t xml:space="preserve"> </w:t>
      </w:r>
      <w:r>
        <w:t xml:space="preserve">lessen wil toepassen, is niet zozeer gebaseerd op het afleggen van een toets. Leerlingen komen gedurende het jaar en </w:t>
      </w:r>
      <w:r w:rsidR="002B6F12">
        <w:t xml:space="preserve">ook </w:t>
      </w:r>
      <w:r>
        <w:t xml:space="preserve">voor andere vakken al </w:t>
      </w:r>
      <w:r w:rsidR="006B0374">
        <w:t>vaak genoeg in contact met het invullen van toetsen waar een punt op wordt gegeven. Daarom bedacht</w:t>
      </w:r>
      <w:r w:rsidR="006A17F1">
        <w:t xml:space="preserve"> ik een andere manier om deze vier </w:t>
      </w:r>
      <w:r w:rsidR="006B0374">
        <w:t xml:space="preserve">lessen te evalueren: </w:t>
      </w:r>
    </w:p>
    <w:p w14:paraId="10187078" w14:textId="77777777" w:rsidR="0074421F" w:rsidRDefault="006B0374" w:rsidP="006B0374">
      <w:r>
        <w:t>De leerlingen krijgen bij het begin van het thema te horen dat de leerk</w:t>
      </w:r>
      <w:r w:rsidR="006A17F1">
        <w:t>racht op een dag, wanneer deze vier</w:t>
      </w:r>
      <w:r>
        <w:t xml:space="preserve"> lessen voorbij zijn, een oefentoets wil houden. Deze oefentoets zal alleen samen met de leerkracht </w:t>
      </w:r>
      <w:r w:rsidR="0086222B">
        <w:t>afgenomen worden</w:t>
      </w:r>
      <w:r>
        <w:t xml:space="preserve">. Hiermee bedoel ik dat enkel de leerling en de leerkracht aanwezig zijn bij het maken van deze oefentoets. </w:t>
      </w:r>
    </w:p>
    <w:p w14:paraId="10187079" w14:textId="77777777" w:rsidR="0086222B" w:rsidRDefault="006B0374" w:rsidP="006B0374">
      <w:r>
        <w:t>Als je als leerkracht zelf een dobbelsteen bezit met insteekvakjes, kun je hier verschillende vragen over de</w:t>
      </w:r>
      <w:r w:rsidR="006A17F1">
        <w:t>ze</w:t>
      </w:r>
      <w:r>
        <w:t xml:space="preserve"> voorbije lessen insteken. De leerlingen </w:t>
      </w:r>
      <w:r w:rsidR="0086222B">
        <w:t>gooien</w:t>
      </w:r>
      <w:r>
        <w:t xml:space="preserve"> met de dobbelsteen waarna ze de vraag die ze gooien moeten oplossen. Ze vertellen tegen de leerkracht wat ze weten en daarna gooien ze nog een keer met de dobbelsteen. Elke leerling zal twee vragen beantwoorden. </w:t>
      </w:r>
      <w:r w:rsidR="0086222B">
        <w:t>Als je niet in het bezit bent van een dobbelsteen, kun je ook gebruik maken van een zakje met kaartjes in waa</w:t>
      </w:r>
      <w:r w:rsidR="0074421F">
        <w:t xml:space="preserve">rop verschillende vragen staan, een soort grabbelzakje. Uiteraard mogen de leerlingen tijdens het gooien of grabbelen niet kijken. Samengevat voer je met de leerlingen een ‘mondelinge’ toets uit. </w:t>
      </w:r>
    </w:p>
    <w:p w14:paraId="1018707A" w14:textId="77777777" w:rsidR="0074421F" w:rsidRDefault="0074421F" w:rsidP="006B0374"/>
    <w:p w14:paraId="1018707B" w14:textId="77777777" w:rsidR="0074421F" w:rsidRDefault="0074421F" w:rsidP="0074421F">
      <w:pPr>
        <w:pStyle w:val="Kop2"/>
      </w:pPr>
      <w:bookmarkStart w:id="11" w:name="_Toc40203090"/>
      <w:r>
        <w:t>Evaluatie aan het einde van het thema</w:t>
      </w:r>
      <w:bookmarkEnd w:id="11"/>
      <w:r>
        <w:t xml:space="preserve"> </w:t>
      </w:r>
    </w:p>
    <w:p w14:paraId="1018707C" w14:textId="77777777" w:rsidR="0074421F" w:rsidRDefault="0074421F" w:rsidP="0074421F">
      <w:r>
        <w:t xml:space="preserve">Zoals hierboven heb ik ook voor deze evaluatie geen toets gemaakt. De gekende ‘toets’ wordt vervangen door een antwoordenformulier van een quiz. </w:t>
      </w:r>
      <w:r w:rsidR="00BD0B07">
        <w:t xml:space="preserve">De leerlingen krijgen een quiz voorgeschoteld in klasverband. Elke leerling moet natuurlijk wel individueel deze ‘toets’ kunnen invullen aangezien hierop punten staan. </w:t>
      </w:r>
    </w:p>
    <w:p w14:paraId="1018707D" w14:textId="77777777" w:rsidR="00BD0B07" w:rsidRDefault="00BD0B07" w:rsidP="0074421F">
      <w:r>
        <w:t xml:space="preserve">Voor de leerlingen heb ik een antwoordenformulier voorzien, voor de leerkrachten heb ik hiervan de verbetersleutel voorzien. De link naar de prezi – presentatie kunt u terugvinden bij les 9. </w:t>
      </w:r>
    </w:p>
    <w:p w14:paraId="1018707E" w14:textId="77777777" w:rsidR="00BD0B07" w:rsidRDefault="00BD0B07" w:rsidP="0074421F">
      <w:r>
        <w:t xml:space="preserve">De uitleg van het verloop van de quiz kunt u terugvinden bij les 9. Hieronder heb ik de puntenverdeling opgesomd per vraag zodat dit duidelijk is: </w:t>
      </w:r>
    </w:p>
    <w:p w14:paraId="1018707F" w14:textId="77777777" w:rsidR="00BD0B07" w:rsidRDefault="00BD0B07" w:rsidP="0074421F"/>
    <w:p w14:paraId="10187080" w14:textId="77777777" w:rsidR="00BD0B07" w:rsidRDefault="00BD0B07" w:rsidP="0074421F"/>
    <w:p w14:paraId="10187081" w14:textId="77777777" w:rsidR="00BD0B07" w:rsidRDefault="00BD0B07" w:rsidP="00BD0B07">
      <w:pPr>
        <w:pStyle w:val="Lijstalinea"/>
        <w:numPr>
          <w:ilvl w:val="0"/>
          <w:numId w:val="1"/>
        </w:numPr>
      </w:pPr>
      <w:r>
        <w:t>Vraag 1</w:t>
      </w:r>
    </w:p>
    <w:p w14:paraId="10187082" w14:textId="77777777" w:rsidR="00BD0B07" w:rsidRDefault="00BD0B07" w:rsidP="00BD0B07">
      <w:pPr>
        <w:pStyle w:val="Lijstalinea"/>
        <w:numPr>
          <w:ilvl w:val="0"/>
          <w:numId w:val="14"/>
        </w:numPr>
      </w:pPr>
      <w:r>
        <w:t xml:space="preserve">Staat op 1 punt </w:t>
      </w:r>
    </w:p>
    <w:p w14:paraId="10187083" w14:textId="77777777" w:rsidR="00BD0B07" w:rsidRDefault="00BD0B07" w:rsidP="00BD0B07">
      <w:pPr>
        <w:pStyle w:val="Lijstalinea"/>
        <w:numPr>
          <w:ilvl w:val="0"/>
          <w:numId w:val="1"/>
        </w:numPr>
      </w:pPr>
      <w:r>
        <w:t>Vraag 2</w:t>
      </w:r>
    </w:p>
    <w:p w14:paraId="10187084" w14:textId="77777777" w:rsidR="00BD0B07" w:rsidRDefault="00BD0B07" w:rsidP="00BD0B07">
      <w:pPr>
        <w:pStyle w:val="Lijstalinea"/>
        <w:numPr>
          <w:ilvl w:val="0"/>
          <w:numId w:val="14"/>
        </w:numPr>
      </w:pPr>
      <w:r>
        <w:t xml:space="preserve">Staat op 1 punt </w:t>
      </w:r>
    </w:p>
    <w:p w14:paraId="10187085" w14:textId="77777777" w:rsidR="00BD0B07" w:rsidRDefault="00BD0B07" w:rsidP="00BD0B07">
      <w:pPr>
        <w:pStyle w:val="Lijstalinea"/>
        <w:numPr>
          <w:ilvl w:val="0"/>
          <w:numId w:val="1"/>
        </w:numPr>
      </w:pPr>
      <w:r>
        <w:t xml:space="preserve">Vraag 3 </w:t>
      </w:r>
    </w:p>
    <w:p w14:paraId="10187086" w14:textId="77777777" w:rsidR="00BD0B07" w:rsidRDefault="00BD0B07" w:rsidP="00BD0B07">
      <w:pPr>
        <w:pStyle w:val="Lijstalinea"/>
        <w:numPr>
          <w:ilvl w:val="0"/>
          <w:numId w:val="14"/>
        </w:numPr>
      </w:pPr>
      <w:r>
        <w:t xml:space="preserve">Staat op 1 punt </w:t>
      </w:r>
    </w:p>
    <w:p w14:paraId="10187087" w14:textId="77777777" w:rsidR="00BD0B07" w:rsidRDefault="00BD0B07" w:rsidP="00BD0B07">
      <w:pPr>
        <w:pStyle w:val="Lijstalinea"/>
        <w:numPr>
          <w:ilvl w:val="0"/>
          <w:numId w:val="1"/>
        </w:numPr>
      </w:pPr>
      <w:r>
        <w:t xml:space="preserve">Vraag 4 </w:t>
      </w:r>
    </w:p>
    <w:p w14:paraId="10187088" w14:textId="77777777" w:rsidR="00BD0B07" w:rsidRDefault="00BD0B07" w:rsidP="00BD0B07">
      <w:pPr>
        <w:pStyle w:val="Lijstalinea"/>
        <w:numPr>
          <w:ilvl w:val="0"/>
          <w:numId w:val="14"/>
        </w:numPr>
      </w:pPr>
      <w:r>
        <w:t xml:space="preserve">Staat op </w:t>
      </w:r>
      <w:r w:rsidR="005863D3">
        <w:t xml:space="preserve">1 punt </w:t>
      </w:r>
    </w:p>
    <w:p w14:paraId="10187089" w14:textId="77777777" w:rsidR="00BD0B07" w:rsidRDefault="00BD0B07" w:rsidP="00BD0B07">
      <w:pPr>
        <w:pStyle w:val="Lijstalinea"/>
        <w:numPr>
          <w:ilvl w:val="0"/>
          <w:numId w:val="1"/>
        </w:numPr>
      </w:pPr>
      <w:r>
        <w:t xml:space="preserve">Vraag 5 </w:t>
      </w:r>
    </w:p>
    <w:p w14:paraId="1018708A" w14:textId="77777777" w:rsidR="005863D3" w:rsidRDefault="005863D3" w:rsidP="005863D3">
      <w:pPr>
        <w:pStyle w:val="Lijstalinea"/>
        <w:numPr>
          <w:ilvl w:val="0"/>
          <w:numId w:val="14"/>
        </w:numPr>
      </w:pPr>
      <w:r>
        <w:t xml:space="preserve">Staat op 2 punten (1 punt per juiste naam) </w:t>
      </w:r>
    </w:p>
    <w:p w14:paraId="1018708B" w14:textId="77777777" w:rsidR="00BD0B07" w:rsidRDefault="00BD0B07" w:rsidP="00BD0B07">
      <w:pPr>
        <w:pStyle w:val="Lijstalinea"/>
        <w:numPr>
          <w:ilvl w:val="0"/>
          <w:numId w:val="1"/>
        </w:numPr>
      </w:pPr>
      <w:r>
        <w:t xml:space="preserve">Vraag 6 </w:t>
      </w:r>
    </w:p>
    <w:p w14:paraId="1018708C" w14:textId="77777777" w:rsidR="005863D3" w:rsidRDefault="005863D3" w:rsidP="005863D3">
      <w:pPr>
        <w:pStyle w:val="Lijstalinea"/>
        <w:numPr>
          <w:ilvl w:val="0"/>
          <w:numId w:val="14"/>
        </w:numPr>
      </w:pPr>
      <w:r>
        <w:t xml:space="preserve">Staat op 1 punt </w:t>
      </w:r>
    </w:p>
    <w:p w14:paraId="1018708D" w14:textId="77777777" w:rsidR="00BD0B07" w:rsidRDefault="00BD0B07" w:rsidP="00BD0B07">
      <w:pPr>
        <w:pStyle w:val="Lijstalinea"/>
        <w:numPr>
          <w:ilvl w:val="0"/>
          <w:numId w:val="1"/>
        </w:numPr>
      </w:pPr>
      <w:r>
        <w:t xml:space="preserve">Vraag 7 </w:t>
      </w:r>
    </w:p>
    <w:p w14:paraId="1018708E" w14:textId="77777777" w:rsidR="005863D3" w:rsidRDefault="005863D3" w:rsidP="005863D3">
      <w:pPr>
        <w:pStyle w:val="Lijstalinea"/>
        <w:numPr>
          <w:ilvl w:val="0"/>
          <w:numId w:val="14"/>
        </w:numPr>
      </w:pPr>
      <w:r>
        <w:t xml:space="preserve">Staat op 1 punt </w:t>
      </w:r>
    </w:p>
    <w:p w14:paraId="1018708F" w14:textId="77777777" w:rsidR="00BD0B07" w:rsidRDefault="00BD0B07" w:rsidP="00BD0B07">
      <w:pPr>
        <w:pStyle w:val="Lijstalinea"/>
        <w:numPr>
          <w:ilvl w:val="0"/>
          <w:numId w:val="1"/>
        </w:numPr>
      </w:pPr>
      <w:r>
        <w:t xml:space="preserve">Vraag 8 </w:t>
      </w:r>
    </w:p>
    <w:p w14:paraId="10187090" w14:textId="77777777" w:rsidR="005863D3" w:rsidRDefault="005863D3" w:rsidP="005863D3">
      <w:pPr>
        <w:pStyle w:val="Lijstalinea"/>
        <w:numPr>
          <w:ilvl w:val="0"/>
          <w:numId w:val="14"/>
        </w:numPr>
      </w:pPr>
      <w:r>
        <w:t xml:space="preserve">Staat op 2 punten (1 punt per juiste bondgenootschap) </w:t>
      </w:r>
    </w:p>
    <w:p w14:paraId="10187091" w14:textId="77777777" w:rsidR="00BD0B07" w:rsidRDefault="00BD0B07" w:rsidP="00BD0B07">
      <w:pPr>
        <w:pStyle w:val="Lijstalinea"/>
        <w:numPr>
          <w:ilvl w:val="0"/>
          <w:numId w:val="1"/>
        </w:numPr>
      </w:pPr>
      <w:r>
        <w:t xml:space="preserve">Vraag 9 </w:t>
      </w:r>
    </w:p>
    <w:p w14:paraId="10187092" w14:textId="77777777" w:rsidR="005863D3" w:rsidRDefault="005863D3" w:rsidP="005863D3">
      <w:pPr>
        <w:pStyle w:val="Lijstalinea"/>
        <w:numPr>
          <w:ilvl w:val="0"/>
          <w:numId w:val="14"/>
        </w:numPr>
      </w:pPr>
      <w:r>
        <w:t xml:space="preserve">Staat op 1 punt </w:t>
      </w:r>
    </w:p>
    <w:p w14:paraId="10187093" w14:textId="77777777" w:rsidR="00BD0B07" w:rsidRDefault="00BD0B07" w:rsidP="00BD0B07">
      <w:pPr>
        <w:pStyle w:val="Lijstalinea"/>
        <w:numPr>
          <w:ilvl w:val="0"/>
          <w:numId w:val="1"/>
        </w:numPr>
      </w:pPr>
      <w:r>
        <w:t xml:space="preserve">Vraag 10 </w:t>
      </w:r>
    </w:p>
    <w:p w14:paraId="10187094" w14:textId="77777777" w:rsidR="005863D3" w:rsidRDefault="005863D3" w:rsidP="005863D3">
      <w:pPr>
        <w:pStyle w:val="Lijstalinea"/>
        <w:numPr>
          <w:ilvl w:val="0"/>
          <w:numId w:val="14"/>
        </w:numPr>
      </w:pPr>
      <w:r>
        <w:t>Staat op 4 punten (1 punt per juiste naam)</w:t>
      </w:r>
    </w:p>
    <w:p w14:paraId="10187095" w14:textId="77777777" w:rsidR="00BD0B07" w:rsidRDefault="00BD0B07" w:rsidP="00BD0B07">
      <w:pPr>
        <w:pStyle w:val="Lijstalinea"/>
        <w:numPr>
          <w:ilvl w:val="0"/>
          <w:numId w:val="1"/>
        </w:numPr>
      </w:pPr>
      <w:r>
        <w:t xml:space="preserve">Vraag 11 </w:t>
      </w:r>
    </w:p>
    <w:p w14:paraId="10187096" w14:textId="77777777" w:rsidR="005863D3" w:rsidRDefault="005863D3" w:rsidP="005863D3">
      <w:pPr>
        <w:pStyle w:val="Lijstalinea"/>
        <w:numPr>
          <w:ilvl w:val="0"/>
          <w:numId w:val="14"/>
        </w:numPr>
      </w:pPr>
      <w:r>
        <w:t>Staat op 1 punt</w:t>
      </w:r>
    </w:p>
    <w:p w14:paraId="10187097" w14:textId="77777777" w:rsidR="00BD0B07" w:rsidRDefault="00BD0B07" w:rsidP="00BD0B07">
      <w:pPr>
        <w:pStyle w:val="Lijstalinea"/>
        <w:numPr>
          <w:ilvl w:val="0"/>
          <w:numId w:val="1"/>
        </w:numPr>
      </w:pPr>
      <w:r>
        <w:t xml:space="preserve">Vraag 12 </w:t>
      </w:r>
    </w:p>
    <w:p w14:paraId="10187098" w14:textId="77777777" w:rsidR="005863D3" w:rsidRDefault="005863D3" w:rsidP="005863D3">
      <w:pPr>
        <w:pStyle w:val="Lijstalinea"/>
        <w:numPr>
          <w:ilvl w:val="0"/>
          <w:numId w:val="14"/>
        </w:numPr>
      </w:pPr>
      <w:r>
        <w:t xml:space="preserve">Staat op 1 punt </w:t>
      </w:r>
    </w:p>
    <w:p w14:paraId="10187099" w14:textId="77777777" w:rsidR="00BD0B07" w:rsidRDefault="00BD0B07" w:rsidP="00BD0B07">
      <w:pPr>
        <w:pStyle w:val="Lijstalinea"/>
        <w:numPr>
          <w:ilvl w:val="0"/>
          <w:numId w:val="1"/>
        </w:numPr>
      </w:pPr>
      <w:r>
        <w:t xml:space="preserve">Vraag 13 </w:t>
      </w:r>
    </w:p>
    <w:p w14:paraId="1018709A" w14:textId="77777777" w:rsidR="005863D3" w:rsidRDefault="005863D3" w:rsidP="005863D3">
      <w:pPr>
        <w:pStyle w:val="Lijstalinea"/>
        <w:numPr>
          <w:ilvl w:val="0"/>
          <w:numId w:val="14"/>
        </w:numPr>
      </w:pPr>
      <w:r>
        <w:t xml:space="preserve">Staat op 1 punt </w:t>
      </w:r>
    </w:p>
    <w:p w14:paraId="1018709B" w14:textId="77777777" w:rsidR="00BD0B07" w:rsidRDefault="00BD0B07" w:rsidP="00BD0B07">
      <w:pPr>
        <w:pStyle w:val="Lijstalinea"/>
        <w:numPr>
          <w:ilvl w:val="0"/>
          <w:numId w:val="1"/>
        </w:numPr>
      </w:pPr>
      <w:r>
        <w:t xml:space="preserve">Vraag 14 </w:t>
      </w:r>
    </w:p>
    <w:p w14:paraId="1018709C" w14:textId="77777777" w:rsidR="005863D3" w:rsidRDefault="005863D3" w:rsidP="005863D3">
      <w:pPr>
        <w:pStyle w:val="Lijstalinea"/>
        <w:numPr>
          <w:ilvl w:val="0"/>
          <w:numId w:val="14"/>
        </w:numPr>
      </w:pPr>
      <w:r>
        <w:t xml:space="preserve">Staat op 1 punt </w:t>
      </w:r>
    </w:p>
    <w:p w14:paraId="1018709D" w14:textId="77777777" w:rsidR="00BD0B07" w:rsidRDefault="00BD0B07" w:rsidP="00BD0B07">
      <w:pPr>
        <w:pStyle w:val="Lijstalinea"/>
        <w:numPr>
          <w:ilvl w:val="0"/>
          <w:numId w:val="1"/>
        </w:numPr>
      </w:pPr>
      <w:r>
        <w:t xml:space="preserve">Vraag 15 </w:t>
      </w:r>
    </w:p>
    <w:p w14:paraId="1018709E" w14:textId="77777777" w:rsidR="005863D3" w:rsidRDefault="005863D3" w:rsidP="005863D3">
      <w:pPr>
        <w:pStyle w:val="Lijstalinea"/>
        <w:numPr>
          <w:ilvl w:val="0"/>
          <w:numId w:val="14"/>
        </w:numPr>
      </w:pPr>
      <w:r>
        <w:t xml:space="preserve">Staat op 1 punt </w:t>
      </w:r>
    </w:p>
    <w:p w14:paraId="1018709F" w14:textId="77777777" w:rsidR="005863D3" w:rsidRPr="0074421F" w:rsidRDefault="005863D3" w:rsidP="005863D3">
      <w:pPr>
        <w:pStyle w:val="Lijstalinea"/>
        <w:ind w:left="1080"/>
      </w:pPr>
    </w:p>
    <w:p w14:paraId="101870A0" w14:textId="77777777" w:rsidR="0086222B" w:rsidRDefault="005863D3" w:rsidP="0086222B">
      <w:r>
        <w:t xml:space="preserve">Als u deze punten optelt, zult u merken dat de quiz dus op 20 punten staat. De leerlingen kunnen dus 20 punten behalen op de ‘grote herhalingstoets’/quiz. </w:t>
      </w:r>
    </w:p>
    <w:p w14:paraId="101870A1" w14:textId="77777777" w:rsidR="005863D3" w:rsidRDefault="005863D3" w:rsidP="0086222B">
      <w:r>
        <w:t xml:space="preserve">Bij deze twee evaluatievormen wil ik terug even aangeven dat dit vormen zijn die ik graag in mijn klaspraktijk zou willen uitproberen omdat het eens wat anders is dan de leerlingen een toets te geven. Het lijkt mij zeker het proberen waard. </w:t>
      </w:r>
    </w:p>
    <w:p w14:paraId="101870A2" w14:textId="77777777" w:rsidR="005863D3" w:rsidRDefault="005863D3" w:rsidP="0086222B">
      <w:r>
        <w:t xml:space="preserve">Maar u als leerkracht bent hier natuurlijk vrij in om te kiezen of u gebruik zou willen maken van deze evaluatievormen bij dit thema. </w:t>
      </w:r>
    </w:p>
    <w:p w14:paraId="101870A3" w14:textId="77777777" w:rsidR="006A17F1" w:rsidRDefault="006A17F1" w:rsidP="0086222B"/>
    <w:p w14:paraId="101870A4" w14:textId="77777777" w:rsidR="006A17F1" w:rsidRDefault="006A17F1" w:rsidP="0086222B"/>
    <w:p w14:paraId="101870A5" w14:textId="77777777" w:rsidR="006A17F1" w:rsidRDefault="006A17F1" w:rsidP="0086222B"/>
    <w:p w14:paraId="101870A6" w14:textId="77777777" w:rsidR="006A17F1" w:rsidRPr="0086222B" w:rsidRDefault="006A17F1" w:rsidP="0086222B"/>
    <w:p w14:paraId="101870A7" w14:textId="77777777" w:rsidR="00B47E12" w:rsidRDefault="001511DD" w:rsidP="00B47E12">
      <w:pPr>
        <w:pStyle w:val="Kop1"/>
      </w:pPr>
      <w:bookmarkStart w:id="12" w:name="_Toc40203091"/>
      <w:r>
        <w:t xml:space="preserve">Nuttige </w:t>
      </w:r>
      <w:r w:rsidR="00B47E12">
        <w:t xml:space="preserve">theorie </w:t>
      </w:r>
      <w:r w:rsidR="00EC5FCF">
        <w:t xml:space="preserve">in verband met </w:t>
      </w:r>
      <w:r w:rsidR="00B47E12">
        <w:t>Wereldoorlog I</w:t>
      </w:r>
      <w:bookmarkEnd w:id="12"/>
      <w:r w:rsidR="00B47E12">
        <w:t xml:space="preserve"> </w:t>
      </w:r>
    </w:p>
    <w:p w14:paraId="101870A8" w14:textId="77777777" w:rsidR="001511DD" w:rsidRPr="001511DD" w:rsidRDefault="001511DD" w:rsidP="001511DD"/>
    <w:p w14:paraId="101870A9" w14:textId="77777777" w:rsidR="00B47E12" w:rsidRDefault="00B47E12" w:rsidP="001511DD">
      <w:pPr>
        <w:pStyle w:val="Kop2"/>
      </w:pPr>
      <w:bookmarkStart w:id="13" w:name="_Toc40203092"/>
      <w:r>
        <w:t>Wat was de situatie voor de Eerste Wereldoorlog ?</w:t>
      </w:r>
      <w:bookmarkEnd w:id="13"/>
      <w:r>
        <w:t xml:space="preserve"> </w:t>
      </w:r>
    </w:p>
    <w:p w14:paraId="101870AA" w14:textId="77777777" w:rsidR="00B47E12" w:rsidRDefault="00B47E12" w:rsidP="001511DD">
      <w:r>
        <w:t xml:space="preserve">Door de </w:t>
      </w:r>
      <w:r w:rsidRPr="001511DD">
        <w:rPr>
          <w:b/>
        </w:rPr>
        <w:t>Frans – Duitse</w:t>
      </w:r>
      <w:r>
        <w:t xml:space="preserve"> of </w:t>
      </w:r>
      <w:r w:rsidRPr="001511DD">
        <w:rPr>
          <w:b/>
        </w:rPr>
        <w:t>Frans – Pruisische oorlog (1870 – 1871)</w:t>
      </w:r>
      <w:r>
        <w:t xml:space="preserve"> werd de Duitse eenmaking voltooid. Na deze eenmaking stond het Duitse Rijk onder leiding van Wilhelm I en zijn bondskanselier Otto von Bismarck. Het Duitse Rijk werd steeds groter en groter en in het laatste kwart van de 19</w:t>
      </w:r>
      <w:r w:rsidRPr="00B47E12">
        <w:rPr>
          <w:vertAlign w:val="superscript"/>
        </w:rPr>
        <w:t>de</w:t>
      </w:r>
      <w:r>
        <w:t xml:space="preserve"> eeuw werd Duitsland ook een economische grootmacht. </w:t>
      </w:r>
    </w:p>
    <w:p w14:paraId="101870AB" w14:textId="77777777" w:rsidR="00B47E12" w:rsidRPr="001511DD" w:rsidRDefault="00B47E12" w:rsidP="001511DD">
      <w:r>
        <w:t>Naast deze eenmaking, d</w:t>
      </w:r>
      <w:r w:rsidR="00CA5FDF">
        <w:t>at</w:t>
      </w:r>
      <w:r>
        <w:t xml:space="preserve"> er ook voor zorgde dat het machtsevenwicht flink verstoord was in Europa, hadden de Duitsers Frankrijk vernederd tijdens de Frans – Pruisische oorlog van 1870 – 1871. Vooral het verlies van het economisch belangrijke </w:t>
      </w:r>
      <w:r w:rsidRPr="001511DD">
        <w:t xml:space="preserve">Elzas – Lotharingen aan Duitsland kwam bij de Fransen hard aan. </w:t>
      </w:r>
    </w:p>
    <w:p w14:paraId="101870AC" w14:textId="77777777" w:rsidR="00B47E12" w:rsidRDefault="00B47E12" w:rsidP="001511DD">
      <w:r w:rsidRPr="001511DD">
        <w:rPr>
          <w:b/>
        </w:rPr>
        <w:t>Groot – Brittannië</w:t>
      </w:r>
      <w:r>
        <w:t xml:space="preserve"> beschikte in deze tijd over de machtigste vloot ter wereld. De machtigste Europese landen speelden tussen 1880 en 1914 een soort van kaartspel waarin ze de wereld onder elkaar verdeelden. Groot – Brittannië en Frankrijk hadden daarbij de beste kaarten, Duitsland probeerde, na het aftreden van von Bismarck, natuurlijk ook goede kaarten in handen te krijgen. Maar dat bleek nog niet zo gemakkelijk. </w:t>
      </w:r>
    </w:p>
    <w:p w14:paraId="101870AD" w14:textId="77777777" w:rsidR="00B47E12" w:rsidRDefault="00B47E12" w:rsidP="001511DD">
      <w:r>
        <w:t xml:space="preserve">Naast deze landen, was er ook nog een apart geval; </w:t>
      </w:r>
      <w:r w:rsidRPr="001511DD">
        <w:rPr>
          <w:b/>
        </w:rPr>
        <w:t>Oostenrijk – Hongarije</w:t>
      </w:r>
      <w:r>
        <w:t>. Net zoals Frankrijk kende ook deze dubbelmonarchie een minder leuke ervaring. Ze werden in 1859, bij Solferino, verslagen door de Fransen en de Piëmontezen. D</w:t>
      </w:r>
      <w:r w:rsidR="005863D3">
        <w:t>it zorgde voor het ontstaan van</w:t>
      </w:r>
      <w:r>
        <w:t xml:space="preserve"> het huidige Italië. Naast deze ene nare ervaring was er nog een tweede, in 1866 rekenden ook de Pruisen met hen af. Hierop kwam als compromis </w:t>
      </w:r>
      <w:r w:rsidR="00AB0774">
        <w:t>dat</w:t>
      </w:r>
      <w:r>
        <w:t xml:space="preserve"> er een dubbelmonarchie ontstond met Duitstaligen in het westen en Hongaren in het oosten. </w:t>
      </w:r>
    </w:p>
    <w:p w14:paraId="101870AE" w14:textId="77777777" w:rsidR="00B47E12" w:rsidRDefault="00B47E12" w:rsidP="001511DD">
      <w:r>
        <w:t>Aan het hoofd van het rijk Oostenrijk – Hongarije stond keizer Frans – Jozef I. nadat zijn zoon Rudolf zelfmoord had gepleegd, werd zijn neef Frans Ferdinand zijn troonopvolger.</w:t>
      </w:r>
    </w:p>
    <w:p w14:paraId="101870AF" w14:textId="77777777" w:rsidR="00B47E12" w:rsidRDefault="00B47E12" w:rsidP="001511DD">
      <w:r w:rsidRPr="001511DD">
        <w:rPr>
          <w:b/>
        </w:rPr>
        <w:t>Rusland</w:t>
      </w:r>
      <w:r>
        <w:t xml:space="preserve"> speelde ook een belangrijke factor in Europa omdat zij vooral oostwaarts hun invloed probeerde uit te breiden. </w:t>
      </w:r>
    </w:p>
    <w:p w14:paraId="101870B0" w14:textId="77777777" w:rsidR="00B47E12" w:rsidRDefault="00B47E12" w:rsidP="001511DD">
      <w:r>
        <w:t xml:space="preserve">De laatste speler in ‘het vooraf’ van de Eerste Wereldoorlog, was het </w:t>
      </w:r>
      <w:r w:rsidRPr="001511DD">
        <w:rPr>
          <w:b/>
        </w:rPr>
        <w:t xml:space="preserve">Ottomaanse of </w:t>
      </w:r>
      <w:r w:rsidR="001511DD">
        <w:rPr>
          <w:b/>
        </w:rPr>
        <w:t xml:space="preserve">Turkse </w:t>
      </w:r>
      <w:r w:rsidRPr="001511DD">
        <w:rPr>
          <w:b/>
        </w:rPr>
        <w:t>Rijk</w:t>
      </w:r>
      <w:r>
        <w:t>. Zij beheerste in de 18</w:t>
      </w:r>
      <w:r w:rsidRPr="00B47E12">
        <w:rPr>
          <w:vertAlign w:val="superscript"/>
        </w:rPr>
        <w:t>de</w:t>
      </w:r>
      <w:r>
        <w:t xml:space="preserve"> eeuw zo goed als het hele oostelijk</w:t>
      </w:r>
      <w:r w:rsidR="00AB0774">
        <w:t xml:space="preserve"> deel van de Middellandse Zee, m</w:t>
      </w:r>
      <w:r>
        <w:t>aar dit</w:t>
      </w:r>
      <w:r w:rsidR="00AB0774">
        <w:t xml:space="preserve"> Ottomaanse</w:t>
      </w:r>
      <w:r>
        <w:t xml:space="preserve"> Rijk verzwakte. In 1829 scheurde Griekenland zich af, de Noord – Afrikaanse gebieden s</w:t>
      </w:r>
      <w:r w:rsidR="00AB0774">
        <w:t xml:space="preserve">peelden de Ottomanen kwijt aan </w:t>
      </w:r>
      <w:r>
        <w:t xml:space="preserve">Groot – Brittannië en Frankrijk. En in de gebieden op de Balkan was het eigenlijk altijd onrustig. </w:t>
      </w:r>
    </w:p>
    <w:p w14:paraId="101870B1" w14:textId="77777777" w:rsidR="00B47E12" w:rsidRDefault="00B47E12" w:rsidP="001511DD">
      <w:r>
        <w:t xml:space="preserve">Wanneer Oostenrijk – Hongarije </w:t>
      </w:r>
      <w:r w:rsidRPr="001511DD">
        <w:rPr>
          <w:b/>
        </w:rPr>
        <w:t>Bosnië – Herzegovina</w:t>
      </w:r>
      <w:r>
        <w:t xml:space="preserve"> in beslag nam, was de droom van Servië in het water gevallen. Deze droom was om alle Serviërs te herenigen. </w:t>
      </w:r>
    </w:p>
    <w:p w14:paraId="101870B2" w14:textId="77777777" w:rsidR="00B47E12" w:rsidRDefault="00B47E12" w:rsidP="00B47E12">
      <w:r>
        <w:t xml:space="preserve">Hierdoor hebben de Serviërs de Eerste Wereldoorlog in de hand gewerkt. </w:t>
      </w:r>
    </w:p>
    <w:p w14:paraId="101870B3" w14:textId="77777777" w:rsidR="00B47E12" w:rsidRDefault="00B47E12" w:rsidP="00B47E12">
      <w:pPr>
        <w:pStyle w:val="Lijstalinea"/>
      </w:pPr>
    </w:p>
    <w:p w14:paraId="101870B4" w14:textId="77777777" w:rsidR="001511DD" w:rsidRDefault="001511DD" w:rsidP="00B47E12">
      <w:pPr>
        <w:pStyle w:val="Lijstalinea"/>
      </w:pPr>
    </w:p>
    <w:p w14:paraId="101870B5" w14:textId="77777777" w:rsidR="001511DD" w:rsidRDefault="001511DD" w:rsidP="00B47E12">
      <w:pPr>
        <w:pStyle w:val="Lijstalinea"/>
      </w:pPr>
    </w:p>
    <w:p w14:paraId="101870B6" w14:textId="77777777" w:rsidR="00B47E12" w:rsidRDefault="00B47E12" w:rsidP="001511DD">
      <w:pPr>
        <w:pStyle w:val="Kop2"/>
      </w:pPr>
      <w:bookmarkStart w:id="14" w:name="_Toc40203093"/>
      <w:r>
        <w:t>Wat was de aanleiding/oorzaak voor de Eerste Wereldoorlog ?</w:t>
      </w:r>
      <w:bookmarkEnd w:id="14"/>
      <w:r>
        <w:t xml:space="preserve"> </w:t>
      </w:r>
    </w:p>
    <w:p w14:paraId="101870B7" w14:textId="77777777" w:rsidR="00B47E12" w:rsidRDefault="00B47E12" w:rsidP="001511DD">
      <w:r>
        <w:t xml:space="preserve">De directe aanleiding werd, zoals hierboven vermeld, in de hand gewerkt door Serviërs. Zij kregen steun vanuit Bosnië. </w:t>
      </w:r>
    </w:p>
    <w:p w14:paraId="101870B8" w14:textId="77777777" w:rsidR="00B47E12" w:rsidRDefault="00B47E12" w:rsidP="001511DD">
      <w:r>
        <w:t xml:space="preserve">Op 28 juni 1914 werd aartshertog en troonopvolger </w:t>
      </w:r>
      <w:r w:rsidRPr="001511DD">
        <w:rPr>
          <w:b/>
        </w:rPr>
        <w:t>Frans Ferdinand</w:t>
      </w:r>
      <w:r>
        <w:t xml:space="preserve"> en zijn vrouw Sophie Chotek door de Servische Gavrilo Princip </w:t>
      </w:r>
      <w:r w:rsidRPr="001511DD">
        <w:rPr>
          <w:b/>
        </w:rPr>
        <w:t>vermoord</w:t>
      </w:r>
      <w:r>
        <w:t xml:space="preserve">. Dit gebeurde tijdens een officieel bezoek aan Sarajevo. </w:t>
      </w:r>
    </w:p>
    <w:p w14:paraId="101870B9" w14:textId="77777777" w:rsidR="00B47E12" w:rsidRDefault="00B47E12" w:rsidP="00B47E12">
      <w:r>
        <w:t xml:space="preserve">Deze moord </w:t>
      </w:r>
      <w:r w:rsidR="002B6F12">
        <w:t>was het startschot</w:t>
      </w:r>
      <w:r>
        <w:t xml:space="preserve"> voor de Eerste Wereldoorlog. </w:t>
      </w:r>
    </w:p>
    <w:p w14:paraId="101870BA" w14:textId="77777777" w:rsidR="00B47E12" w:rsidRDefault="00B47E12" w:rsidP="00B47E12">
      <w:pPr>
        <w:pStyle w:val="Lijstalinea"/>
      </w:pPr>
    </w:p>
    <w:p w14:paraId="101870BB" w14:textId="77777777" w:rsidR="00B47E12" w:rsidRDefault="00B47E12" w:rsidP="00B47E12">
      <w:pPr>
        <w:pStyle w:val="Kop2"/>
      </w:pPr>
      <w:bookmarkStart w:id="15" w:name="_Toc40203094"/>
      <w:r>
        <w:t>Bondgenootschappen</w:t>
      </w:r>
      <w:bookmarkEnd w:id="15"/>
    </w:p>
    <w:p w14:paraId="101870BC" w14:textId="77777777" w:rsidR="00B47E12" w:rsidRDefault="00B47E12" w:rsidP="001511DD">
      <w:r>
        <w:t xml:space="preserve">Daarnet heb ik de situatie beschreven rond </w:t>
      </w:r>
      <w:r w:rsidR="002B6F12">
        <w:t xml:space="preserve">‘het vooraf’ </w:t>
      </w:r>
      <w:r>
        <w:t>v</w:t>
      </w:r>
      <w:r w:rsidR="002B6F12">
        <w:t>an</w:t>
      </w:r>
      <w:r>
        <w:t xml:space="preserve"> de Eerste Wereldoorlog in Europa. Hierbij kwamen verschillende Europese ‘spelers’ aan bod.  </w:t>
      </w:r>
    </w:p>
    <w:p w14:paraId="101870BD" w14:textId="77777777" w:rsidR="00B47E12" w:rsidRDefault="00B47E12" w:rsidP="001511DD">
      <w:r>
        <w:t xml:space="preserve">Deze spelers verhouden zich op verschillende manieren ten opzichte van elkaar. </w:t>
      </w:r>
    </w:p>
    <w:p w14:paraId="101870BE" w14:textId="77777777" w:rsidR="00B47E12" w:rsidRDefault="00B47E12" w:rsidP="001511DD">
      <w:r>
        <w:t>Na de Frans – Pruisische oorlog groeiden er tussen deze spelers verschillende allianties (= een bondgenootschap, elkaar steunen):</w:t>
      </w:r>
    </w:p>
    <w:p w14:paraId="101870BF" w14:textId="77777777" w:rsidR="00B47E12" w:rsidRDefault="00B47E12" w:rsidP="001511DD">
      <w:r>
        <w:t xml:space="preserve">Enerzijds was er de </w:t>
      </w:r>
      <w:r w:rsidRPr="001511DD">
        <w:rPr>
          <w:b/>
        </w:rPr>
        <w:t>Triple Alliantie (1887)</w:t>
      </w:r>
      <w:r>
        <w:t xml:space="preserve">. Deze alliantie bestond uit: </w:t>
      </w:r>
    </w:p>
    <w:p w14:paraId="101870C0" w14:textId="77777777" w:rsidR="00B47E12" w:rsidRDefault="00B47E12" w:rsidP="001511DD">
      <w:pPr>
        <w:pStyle w:val="Lijstalinea"/>
        <w:numPr>
          <w:ilvl w:val="0"/>
          <w:numId w:val="5"/>
        </w:numPr>
        <w:ind w:left="567"/>
      </w:pPr>
      <w:r>
        <w:t>Duitsland</w:t>
      </w:r>
    </w:p>
    <w:p w14:paraId="101870C1" w14:textId="77777777" w:rsidR="00B47E12" w:rsidRDefault="00B47E12" w:rsidP="001511DD">
      <w:pPr>
        <w:pStyle w:val="Lijstalinea"/>
        <w:numPr>
          <w:ilvl w:val="0"/>
          <w:numId w:val="5"/>
        </w:numPr>
        <w:ind w:left="567"/>
      </w:pPr>
      <w:r>
        <w:t xml:space="preserve">Oostenrijk – Hongarije </w:t>
      </w:r>
    </w:p>
    <w:p w14:paraId="101870C2" w14:textId="77777777" w:rsidR="001511DD" w:rsidRDefault="001511DD" w:rsidP="001511DD">
      <w:pPr>
        <w:pStyle w:val="Lijstalinea"/>
        <w:numPr>
          <w:ilvl w:val="0"/>
          <w:numId w:val="5"/>
        </w:numPr>
        <w:ind w:left="567"/>
      </w:pPr>
      <w:r>
        <w:t>Italië</w:t>
      </w:r>
    </w:p>
    <w:p w14:paraId="101870C3" w14:textId="77777777" w:rsidR="00B47E12" w:rsidRDefault="00B47E12" w:rsidP="001511DD">
      <w:r>
        <w:t xml:space="preserve">Anderzijds was er de </w:t>
      </w:r>
      <w:r w:rsidRPr="001511DD">
        <w:rPr>
          <w:b/>
        </w:rPr>
        <w:t xml:space="preserve"> Frans - Russische Alliantie (1892)</w:t>
      </w:r>
      <w:r>
        <w:t xml:space="preserve">. Deze alliantie bestond uit: </w:t>
      </w:r>
    </w:p>
    <w:p w14:paraId="101870C4" w14:textId="77777777" w:rsidR="00B47E12" w:rsidRDefault="00B47E12" w:rsidP="001511DD">
      <w:pPr>
        <w:pStyle w:val="Lijstalinea"/>
        <w:numPr>
          <w:ilvl w:val="0"/>
          <w:numId w:val="5"/>
        </w:numPr>
        <w:ind w:left="567"/>
      </w:pPr>
      <w:r>
        <w:t xml:space="preserve">Frankrijk </w:t>
      </w:r>
    </w:p>
    <w:p w14:paraId="101870C5" w14:textId="77777777" w:rsidR="00B47E12" w:rsidRDefault="00B47E12" w:rsidP="001511DD">
      <w:pPr>
        <w:pStyle w:val="Lijstalinea"/>
        <w:numPr>
          <w:ilvl w:val="0"/>
          <w:numId w:val="5"/>
        </w:numPr>
        <w:ind w:left="567"/>
      </w:pPr>
      <w:r>
        <w:t>Rusland</w:t>
      </w:r>
    </w:p>
    <w:p w14:paraId="101870C6" w14:textId="77777777" w:rsidR="00B47E12" w:rsidRDefault="00B47E12" w:rsidP="001511DD">
      <w:r>
        <w:t xml:space="preserve">Toen in 1904 de relatie tussen Frankrijk en Groot – Brittannië beter werden, sloot Groot – Brittannië zich ook aan bij deze laatste alliantie en ontstond er de </w:t>
      </w:r>
      <w:r w:rsidRPr="001511DD">
        <w:rPr>
          <w:b/>
        </w:rPr>
        <w:t xml:space="preserve"> Triple Entente (1907)</w:t>
      </w:r>
      <w:r>
        <w:t xml:space="preserve"> Deze bestond uit: </w:t>
      </w:r>
    </w:p>
    <w:p w14:paraId="101870C7" w14:textId="77777777" w:rsidR="00B47E12" w:rsidRDefault="00B47E12" w:rsidP="001511DD">
      <w:pPr>
        <w:pStyle w:val="Lijstalinea"/>
        <w:numPr>
          <w:ilvl w:val="0"/>
          <w:numId w:val="5"/>
        </w:numPr>
        <w:ind w:left="567"/>
      </w:pPr>
      <w:r>
        <w:t xml:space="preserve">Frankrijk </w:t>
      </w:r>
    </w:p>
    <w:p w14:paraId="101870C8" w14:textId="77777777" w:rsidR="00B47E12" w:rsidRDefault="00B47E12" w:rsidP="001511DD">
      <w:pPr>
        <w:pStyle w:val="Lijstalinea"/>
        <w:numPr>
          <w:ilvl w:val="0"/>
          <w:numId w:val="5"/>
        </w:numPr>
        <w:ind w:left="567"/>
      </w:pPr>
      <w:r>
        <w:t xml:space="preserve">Rusland </w:t>
      </w:r>
    </w:p>
    <w:p w14:paraId="101870C9" w14:textId="77777777" w:rsidR="00B47E12" w:rsidRPr="00B47E12" w:rsidRDefault="002B6F12" w:rsidP="001511DD">
      <w:pPr>
        <w:pStyle w:val="Lijstalinea"/>
        <w:numPr>
          <w:ilvl w:val="0"/>
          <w:numId w:val="5"/>
        </w:numPr>
        <w:ind w:left="567"/>
      </w:pPr>
      <w:r>
        <w:t xml:space="preserve">Groot - </w:t>
      </w:r>
      <w:r w:rsidR="00B47E12">
        <w:t xml:space="preserve">Brittannië </w:t>
      </w:r>
    </w:p>
    <w:p w14:paraId="101870CA" w14:textId="77777777" w:rsidR="00B47E12" w:rsidRDefault="00B47E12" w:rsidP="00EE20CE">
      <w:pPr>
        <w:pStyle w:val="Kop1"/>
        <w:rPr>
          <w:rFonts w:ascii="Verdana" w:eastAsiaTheme="minorHAnsi" w:hAnsi="Verdana"/>
          <w:color w:val="auto"/>
          <w:sz w:val="22"/>
          <w:szCs w:val="56"/>
        </w:rPr>
      </w:pPr>
    </w:p>
    <w:p w14:paraId="101870CB" w14:textId="77777777" w:rsidR="001511DD" w:rsidRDefault="00A8220A" w:rsidP="00A8220A">
      <w:pPr>
        <w:pStyle w:val="Kop2"/>
      </w:pPr>
      <w:bookmarkStart w:id="16" w:name="_Toc40203095"/>
      <w:r>
        <w:t>Hoe verliep de Eerste Wereldoorlog nu verder ?</w:t>
      </w:r>
      <w:bookmarkEnd w:id="16"/>
      <w:r>
        <w:t xml:space="preserve"> </w:t>
      </w:r>
    </w:p>
    <w:p w14:paraId="101870CC" w14:textId="77777777" w:rsidR="00A8220A" w:rsidRPr="00A8220A" w:rsidRDefault="00A8220A" w:rsidP="00A8220A">
      <w:r>
        <w:t xml:space="preserve">Op 28 juli 1914 verklaarde Oostenrijk – Hongarije de oorlog aan Servië na de moord op hun toekomstige troonopvolger Frans Ferdinand. Dat was ook meteen de start van het mechanisme in verband met de bondgenootschappen. Rusland beloofde hierbij aan Servië hen bij te staan in deze oorlog, samen met Frankrijk. Oostenrijk – Hongarije kon daarbij dan weer rekenen op de steun van Duitsland die op zijn beurt de oorlog verklaarde aan Rusland en Frankrijk. </w:t>
      </w:r>
    </w:p>
    <w:p w14:paraId="101870CD" w14:textId="77777777" w:rsidR="001511DD" w:rsidRDefault="001511DD" w:rsidP="001511DD"/>
    <w:p w14:paraId="101870CE" w14:textId="77777777" w:rsidR="00A8220A" w:rsidRDefault="00A8220A" w:rsidP="001511DD">
      <w:r>
        <w:t xml:space="preserve">Na deze oorlogsverklaring werd Duitsland eigenlijk langs beide kanten ingesloten door de vijanden Frankrijk en Rusland. Omdat Duitsland een tweefrontenoorlog (in het westen en oosten) wilde vermijden, stelde ze een plan op: het plan von Shlieffen. Dat plan moest ervoor zorgen dat Frankrijk uitgeschakeld was voordat Rusland zich had kunnen mobiliseren. De Duitsers vertrouwden er dan ook op dat ze een snelle overwinning zouden maken tegen de Fransen dankzij dit plan. </w:t>
      </w:r>
    </w:p>
    <w:p w14:paraId="101870CF" w14:textId="77777777" w:rsidR="00A8220A" w:rsidRDefault="00A8220A" w:rsidP="001511DD">
      <w:r>
        <w:t xml:space="preserve">De Duitsers wilden Parijs omsingelen vanuit het noorden en dacht daarbij een vrije doorgang te krijgen over Belgisch terrein. Maar dat bleek niet zo maar even te gaan… </w:t>
      </w:r>
    </w:p>
    <w:p w14:paraId="101870D0" w14:textId="77777777" w:rsidR="00A8220A" w:rsidRDefault="00A8220A" w:rsidP="001511DD"/>
    <w:p w14:paraId="101870D1" w14:textId="77777777" w:rsidR="00A8220A" w:rsidRDefault="00A8220A" w:rsidP="00A8220A">
      <w:pPr>
        <w:pStyle w:val="Kop2"/>
      </w:pPr>
      <w:bookmarkStart w:id="17" w:name="_Toc40203096"/>
      <w:r>
        <w:t>Brave little Belgium in de Gro(o)te oorlog</w:t>
      </w:r>
      <w:bookmarkEnd w:id="17"/>
      <w:r>
        <w:t xml:space="preserve"> </w:t>
      </w:r>
    </w:p>
    <w:p w14:paraId="101870D2" w14:textId="77777777" w:rsidR="00A8220A" w:rsidRDefault="00A8220A" w:rsidP="00A8220A">
      <w:r>
        <w:t>De Duitsers hadden dus verwacht dat ze een vrije doorgang zouden hebben over Be</w:t>
      </w:r>
      <w:r w:rsidR="00AB0774">
        <w:t>lgisch</w:t>
      </w:r>
      <w:r>
        <w:t xml:space="preserve"> terrein om Parijs te kunnen omsingelen. </w:t>
      </w:r>
      <w:r w:rsidR="00D01952">
        <w:t xml:space="preserve">Maar dat was niet hoe dat België zich wilde gedragen. Op 2 augustus bereikte bij de Belgische regering het ultimatum van de Duitsers om hen over Belgisch grondgebied door te laten. Maar België hield zich strikt aan zijn neutraliteit door hen niet door te laten, Duitsland zag België vanaf dit moment als een vijand. </w:t>
      </w:r>
    </w:p>
    <w:p w14:paraId="101870D3" w14:textId="77777777" w:rsidR="00D01952" w:rsidRDefault="00D01952" w:rsidP="00A8220A">
      <w:r>
        <w:t xml:space="preserve">Op 4 augustus 1914 verklaarde Duitsland officieel de oorlog aan Frankrijk. De Duitsers werden om 9 uur ’s morgens al gesignaleerd op het plateau van Herve, voor de stormloop op Luik. Maar daar lag hen een verrassing te wachten, de Duitsers stootten op groot verzet bij Luik. Wat al snel bleek was dat de Duitse overmacht veel te groot was en de Belgische troepen trokken zich terug onder bevel van generaal Leman. Het verzet dat de Belgen hadden durven vertonen, leidde op dat moment tot de welgekende naam ‘Brave little Belgium’. </w:t>
      </w:r>
    </w:p>
    <w:p w14:paraId="101870D4" w14:textId="77777777" w:rsidR="00D01952" w:rsidRDefault="00D01952" w:rsidP="00A8220A">
      <w:r>
        <w:t>Ondanks dat België door verschillende landen deze naam had gekregen, stonden ze er alleen voor in de beginweken van deze oorlog. Vooral de burgerbevolking in België werd hier de dupe van. De Duitsers vermoedde vooral dat er onder de Belgische burgers ‘franc – tir</w:t>
      </w:r>
      <w:r w:rsidR="004E106C">
        <w:t>r</w:t>
      </w:r>
      <w:r>
        <w:t xml:space="preserve">eurs’ waren. Dat zijn eigenlijk ‘vrij – schutters’. </w:t>
      </w:r>
    </w:p>
    <w:p w14:paraId="101870D5" w14:textId="77777777" w:rsidR="004E106C" w:rsidRDefault="004E106C" w:rsidP="00A8220A">
      <w:r>
        <w:t xml:space="preserve">In de eerste maanden van de oorlog werden +/- 6000 burgers vermoord. De Duitsers namen opnieuw wraak en uiteindelijk stond Leuven 3 dagen lang te branden. Verschillende historische gebouwen werden verwoest, waaronder het Lakenhal. </w:t>
      </w:r>
    </w:p>
    <w:p w14:paraId="101870D6" w14:textId="77777777" w:rsidR="004E106C" w:rsidRDefault="004E106C" w:rsidP="00A8220A">
      <w:r>
        <w:t xml:space="preserve">Vanaf toen maakte ook propaganda zijn intrede. Tijdens de Eerste Wereldoorlog maakten ze langs beide zijden gebruik van deze soort ‘spot van de vijand’. Door de propaganda ontstonden toen ook allerlei verschillende mythes. Door de verspreiding van deze, toch wel, angstaanjagende verhalen volgde er een vluchtelingenstroom vanuit België naar Frankrijk, Nederland en Groot – Brittannië. Honderdduizenden Belgen zouden de oorlog vanuit deze landen meemaken. </w:t>
      </w:r>
    </w:p>
    <w:p w14:paraId="101870D7" w14:textId="77777777" w:rsidR="004E106C" w:rsidRDefault="004E106C" w:rsidP="00A8220A">
      <w:r>
        <w:t xml:space="preserve">Nu even terug naar het Belgische leger… </w:t>
      </w:r>
    </w:p>
    <w:p w14:paraId="101870D8" w14:textId="77777777" w:rsidR="004E106C" w:rsidRDefault="005137A1" w:rsidP="00A8220A">
      <w:r>
        <w:t xml:space="preserve">Na de inval op 4 augustus 1914 boekten de Belgen nog een bescheiden overwinning op de Duitsers. Toch werd het vermoeide en slecht uitgeruste Belgische leger teruggeroepen om zich stelselmatig terug te trekken. Vanaf 28 september beschoten de Duitsers met zwaar geschut eerste de brede fortengordel rond Antwerpen en daarna de stad zelf. Uiteindelijk werd ook Antwerpen op 10 oktober opgeheven. </w:t>
      </w:r>
    </w:p>
    <w:p w14:paraId="101870D9" w14:textId="77777777" w:rsidR="005137A1" w:rsidRDefault="005137A1" w:rsidP="00A8220A">
      <w:r>
        <w:t>Uiteindelijk verschanste het Belgische leger zich achter de IJzerlinie. Dankzij de onderwaterzetting zou het vier jaar lang een stevige buffer vormen tegen de Duitsers. Van het zuiden van Nieuwpoort tot 10 kilometer voor Ieper had</w:t>
      </w:r>
      <w:r w:rsidR="00BC0419">
        <w:t>den</w:t>
      </w:r>
      <w:r>
        <w:t xml:space="preserve"> de Belgische soldaten stellingen ingenomen, het zogenaamde IJzerfront. </w:t>
      </w:r>
    </w:p>
    <w:p w14:paraId="101870DA" w14:textId="77777777" w:rsidR="005137A1" w:rsidRDefault="005137A1" w:rsidP="00A8220A">
      <w:r>
        <w:t xml:space="preserve">Van Lizerne af lagen Franse en Britse troepen gelegerd in wat gauw een gruwelijke stellingenoorlog zou worden. Tal van gruwelijke slagen van de Belgische kust, via Ieper de Somme en Verdun over de Sloveense Alpen tot aan de Dardanellen. </w:t>
      </w:r>
      <w:r w:rsidR="000D08D7">
        <w:t xml:space="preserve">Er vielen daar ruim 13 700 slachtoffers aan Belgische zijde, alleen was </w:t>
      </w:r>
      <w:r w:rsidR="00BC0419">
        <w:t>dat</w:t>
      </w:r>
      <w:r w:rsidR="000D08D7">
        <w:t xml:space="preserve"> nog niks in vergelijking met de 1 miljoen of 1,4 miljoen gesneuvelden aan Britse en Franse zijde. </w:t>
      </w:r>
    </w:p>
    <w:p w14:paraId="101870DB" w14:textId="77777777" w:rsidR="000D08D7" w:rsidRDefault="000D08D7" w:rsidP="000D08D7">
      <w:pPr>
        <w:jc w:val="both"/>
      </w:pPr>
      <w:r>
        <w:t xml:space="preserve">De overstroomde kuip van de IJzer vormde inderdaad een veilige buffer. Maar dat neemt niet weg dat het frontleven voor de Belgische soldaten niet traumatiserend was. Net als de andere miljoenen soldaten verbleven ook onze soldaten lange tijd in loopgraven. </w:t>
      </w:r>
    </w:p>
    <w:p w14:paraId="101870DC" w14:textId="77777777" w:rsidR="000D08D7" w:rsidRDefault="000D08D7" w:rsidP="000D08D7">
      <w:pPr>
        <w:jc w:val="both"/>
      </w:pPr>
      <w:r>
        <w:t xml:space="preserve">Na de vele gevechten die plaatsvonden, bood de omgeving een troosteloze aanblik. Ratten, luizen, en vlooien vormden een echte plaag en ziekten veroorzaakten ook tal van slachtoffers. </w:t>
      </w:r>
    </w:p>
    <w:p w14:paraId="101870DD" w14:textId="77777777" w:rsidR="000D08D7" w:rsidRDefault="000D08D7" w:rsidP="000D08D7">
      <w:pPr>
        <w:jc w:val="both"/>
      </w:pPr>
      <w:r>
        <w:t xml:space="preserve">Vanaf april 1915 probeerden de Duitsers de stellingenoorlog te ontregelen met een nieuwe, gruwelijke manier van oorlogsvoering: chloorgas met chemische wapens. Deze gasaanvallen eisten duizenden mensenlevens. Vier jaar lang bleef de bevolking in België ook afhankelijk van voedselhulp vanuit het buitenland. </w:t>
      </w:r>
      <w:r w:rsidR="00D854F8">
        <w:t xml:space="preserve">Het leven werd armoedig en benauwend. </w:t>
      </w:r>
    </w:p>
    <w:p w14:paraId="101870DE" w14:textId="77777777" w:rsidR="000D08D7" w:rsidRPr="000D08D7" w:rsidRDefault="000D08D7" w:rsidP="000D08D7">
      <w:pPr>
        <w:jc w:val="both"/>
      </w:pPr>
      <w:r>
        <w:t xml:space="preserve">Vanaf 1916 begon de oorlog ook bij het Duitse leger steeds zwaarder te wegen. </w:t>
      </w:r>
    </w:p>
    <w:p w14:paraId="101870DF" w14:textId="77777777" w:rsidR="001511DD" w:rsidRDefault="001511DD" w:rsidP="001511DD"/>
    <w:p w14:paraId="101870E0" w14:textId="77777777" w:rsidR="00385379" w:rsidRDefault="00385379" w:rsidP="00385379">
      <w:pPr>
        <w:pStyle w:val="Kop2"/>
      </w:pPr>
      <w:bookmarkStart w:id="18" w:name="_Toc40203097"/>
      <w:r>
        <w:t>Einde van de Eerste Wereldoorlog</w:t>
      </w:r>
      <w:bookmarkEnd w:id="18"/>
      <w:r>
        <w:t xml:space="preserve"> </w:t>
      </w:r>
    </w:p>
    <w:p w14:paraId="101870E1" w14:textId="77777777" w:rsidR="00385379" w:rsidRDefault="00753DEC" w:rsidP="00385379">
      <w:r>
        <w:t xml:space="preserve">De Amerikaanse president Wilson verklaarde in april 1917 de oorlog aan Duitsland. Dit omdat Duitse duikboten in 1917 Amerikaanse schepen aanvielen en daarna lieten zinken. Tot deze verklaring was Amerika altijd neutraal gebleven. </w:t>
      </w:r>
    </w:p>
    <w:p w14:paraId="101870E2" w14:textId="77777777" w:rsidR="00753DEC" w:rsidRDefault="00753DEC" w:rsidP="00385379">
      <w:r>
        <w:t xml:space="preserve">In 1918 volgde er gelukkig een vrede tussen Rusland en Duitsland. Ook volgde er in juli 1918 de ene na de andere nederlaag voor Duitsland. </w:t>
      </w:r>
    </w:p>
    <w:p w14:paraId="101870E3" w14:textId="77777777" w:rsidR="00753DEC" w:rsidRDefault="00753DEC" w:rsidP="00385379">
      <w:r>
        <w:t xml:space="preserve">Op </w:t>
      </w:r>
      <w:r w:rsidRPr="00753DEC">
        <w:rPr>
          <w:b/>
        </w:rPr>
        <w:t>11 november 1918</w:t>
      </w:r>
      <w:r>
        <w:t xml:space="preserve"> eindigde dan ook de Eerste Wereldoorlog. </w:t>
      </w:r>
    </w:p>
    <w:p w14:paraId="101870E4" w14:textId="77777777" w:rsidR="00753DEC" w:rsidRPr="00385379" w:rsidRDefault="00753DEC" w:rsidP="00385379">
      <w:r>
        <w:t xml:space="preserve">In juni 1919 wordt Duitsland nog verzocht om het ‘Verdrag van Versailles’ </w:t>
      </w:r>
      <w:r w:rsidR="001410FE">
        <w:t xml:space="preserve">te ondertekenen. Dit verdrag bepaalt dat </w:t>
      </w:r>
      <w:r w:rsidR="00676A8B">
        <w:t>Duitsland gebieden verliest aan België, Frankrijk, Denemarken en Polen. Naast dit verlies moe</w:t>
      </w:r>
      <w:r w:rsidR="00BC0419">
        <w:t>s</w:t>
      </w:r>
      <w:r w:rsidR="00676A8B">
        <w:t xml:space="preserve">t Duitsland nog een grote </w:t>
      </w:r>
      <w:r w:rsidR="00AA4D8A">
        <w:t>oorlogs</w:t>
      </w:r>
      <w:r w:rsidR="008D5916">
        <w:t>s</w:t>
      </w:r>
      <w:r w:rsidR="00AA4D8A">
        <w:t xml:space="preserve">chade betalen. Hierdoor waren de meeste Duitsers wel verontwaardigd en vonden het eerder een ‘verplichte’ vrede. </w:t>
      </w:r>
    </w:p>
    <w:p w14:paraId="101870E5" w14:textId="77777777" w:rsidR="00BB46FC" w:rsidRDefault="00BB46FC" w:rsidP="001511DD"/>
    <w:p w14:paraId="101870E6" w14:textId="77777777" w:rsidR="00BB46FC" w:rsidRDefault="00BB46FC" w:rsidP="001511DD"/>
    <w:p w14:paraId="101870E7" w14:textId="77777777" w:rsidR="001511DD" w:rsidRPr="001511DD" w:rsidRDefault="001511DD" w:rsidP="001511DD"/>
    <w:p w14:paraId="101870E8" w14:textId="77777777" w:rsidR="00AD760F" w:rsidRDefault="00EE20CE" w:rsidP="00EE20CE">
      <w:pPr>
        <w:pStyle w:val="Kop1"/>
      </w:pPr>
      <w:bookmarkStart w:id="19" w:name="_Toc40203098"/>
      <w:r>
        <w:t>Les 1</w:t>
      </w:r>
      <w:bookmarkEnd w:id="19"/>
      <w:r>
        <w:t xml:space="preserve"> </w:t>
      </w:r>
    </w:p>
    <w:p w14:paraId="101870E9" w14:textId="77777777" w:rsidR="00EE20CE" w:rsidRDefault="00EE20CE" w:rsidP="00EE20CE">
      <w:pPr>
        <w:pStyle w:val="Kop2"/>
      </w:pPr>
      <w:bookmarkStart w:id="20" w:name="_Toc40203099"/>
      <w:r>
        <w:t>Aanleiding van Wereldoorlog I</w:t>
      </w:r>
      <w:bookmarkEnd w:id="20"/>
      <w:r>
        <w:t xml:space="preserve">  </w:t>
      </w:r>
    </w:p>
    <w:p w14:paraId="101870EA" w14:textId="77777777" w:rsidR="00EE20CE" w:rsidRDefault="00EE20CE" w:rsidP="00EE20CE"/>
    <w:p w14:paraId="101870EB" w14:textId="77777777" w:rsidR="00CD4823" w:rsidRDefault="00EE20CE" w:rsidP="00EE20CE">
      <w:r>
        <w:t xml:space="preserve">Duur van deze les: </w:t>
      </w:r>
    </w:p>
    <w:p w14:paraId="101870EC" w14:textId="77777777" w:rsidR="00EE20CE" w:rsidRDefault="00CD4823" w:rsidP="00EE20CE">
      <w:pPr>
        <w:pStyle w:val="Lijstalinea"/>
        <w:numPr>
          <w:ilvl w:val="0"/>
          <w:numId w:val="1"/>
        </w:numPr>
      </w:pPr>
      <w:r>
        <w:t xml:space="preserve">50 minuten </w:t>
      </w:r>
    </w:p>
    <w:p w14:paraId="101870ED" w14:textId="77777777" w:rsidR="007D4F30" w:rsidRDefault="007D4F30" w:rsidP="007D4F30"/>
    <w:p w14:paraId="101870EE" w14:textId="77777777" w:rsidR="007D4F30" w:rsidRDefault="007D4F30" w:rsidP="007D4F30">
      <w:r>
        <w:t xml:space="preserve">Leergebied: </w:t>
      </w:r>
    </w:p>
    <w:p w14:paraId="101870EF" w14:textId="77777777" w:rsidR="007D4F30" w:rsidRDefault="007D4F30" w:rsidP="007D4F30">
      <w:pPr>
        <w:pStyle w:val="Lijstalinea"/>
        <w:numPr>
          <w:ilvl w:val="0"/>
          <w:numId w:val="1"/>
        </w:numPr>
      </w:pPr>
      <w:r>
        <w:t xml:space="preserve">Wereldoriëntatie </w:t>
      </w:r>
    </w:p>
    <w:p w14:paraId="101870F0" w14:textId="77777777" w:rsidR="00DE5037" w:rsidRDefault="00DE5037" w:rsidP="00EE20CE"/>
    <w:p w14:paraId="101870F1" w14:textId="77777777" w:rsidR="00CD4823" w:rsidRDefault="00CD4823" w:rsidP="00EE20CE">
      <w:r>
        <w:t xml:space="preserve">Doelen per onderwijsnet: </w:t>
      </w:r>
    </w:p>
    <w:p w14:paraId="101870F2" w14:textId="77777777" w:rsidR="001511DD" w:rsidRDefault="001511DD" w:rsidP="001511DD">
      <w:pPr>
        <w:pStyle w:val="Lijstalinea"/>
        <w:numPr>
          <w:ilvl w:val="0"/>
          <w:numId w:val="1"/>
        </w:numPr>
      </w:pPr>
      <w:r>
        <w:t xml:space="preserve">ZILL: </w:t>
      </w:r>
    </w:p>
    <w:p w14:paraId="101870F3" w14:textId="77777777" w:rsidR="00572DFF" w:rsidRDefault="004450A7" w:rsidP="00572DFF">
      <w:pPr>
        <w:pStyle w:val="Lijstalinea"/>
      </w:pPr>
      <w:r>
        <w:t>OWti3 Gebeurtenissen uit het eigen leven en uit de geschiedenis verkennen en in de tijd situeren.</w:t>
      </w:r>
    </w:p>
    <w:p w14:paraId="101870F4" w14:textId="77777777" w:rsidR="0042123D" w:rsidRDefault="0042123D" w:rsidP="0042123D">
      <w:pPr>
        <w:pStyle w:val="Lijstalinea"/>
      </w:pPr>
      <w:r>
        <w:t>MUgr2 Durven fantaseren en verbeelden.</w:t>
      </w:r>
    </w:p>
    <w:p w14:paraId="101870F5" w14:textId="77777777" w:rsidR="004450A7" w:rsidRDefault="004450A7" w:rsidP="004450A7">
      <w:pPr>
        <w:pStyle w:val="Lijstalinea"/>
      </w:pPr>
    </w:p>
    <w:p w14:paraId="101870F6" w14:textId="77777777" w:rsidR="001511DD" w:rsidRDefault="001511DD" w:rsidP="001511DD">
      <w:pPr>
        <w:pStyle w:val="Lijstalinea"/>
        <w:numPr>
          <w:ilvl w:val="0"/>
          <w:numId w:val="1"/>
        </w:numPr>
      </w:pPr>
      <w:r>
        <w:t xml:space="preserve">GO!: </w:t>
      </w:r>
    </w:p>
    <w:p w14:paraId="101870F7" w14:textId="77777777" w:rsidR="00572DFF" w:rsidRDefault="00572DFF" w:rsidP="00361966">
      <w:pPr>
        <w:pStyle w:val="Lijstalinea"/>
      </w:pPr>
      <w:r>
        <w:t>34533</w:t>
      </w:r>
      <w:r>
        <w:tab/>
        <w:t xml:space="preserve">Historische tijd - </w:t>
      </w:r>
      <w:r w:rsidRPr="00572DFF">
        <w:t>In de ruimere omgeving</w:t>
      </w:r>
      <w:r w:rsidRPr="00572DFF">
        <w:tab/>
      </w:r>
    </w:p>
    <w:p w14:paraId="101870F8" w14:textId="77777777" w:rsidR="00361966" w:rsidRDefault="00572DFF" w:rsidP="00361966">
      <w:pPr>
        <w:pStyle w:val="Lijstalinea"/>
      </w:pPr>
      <w:r w:rsidRPr="00572DFF">
        <w:t>Een aantal geschiedkundige feiten, personages, gebeurtenissen, toestanden, ontwikkelingen … in de juiste periode situeren: prehistorie, oudheid, middeleeuwen, nieuwe tijden, onze tijd (zie lijst inhouden, bijlage p. 97).</w:t>
      </w:r>
    </w:p>
    <w:p w14:paraId="101870F9" w14:textId="77777777" w:rsidR="00572DFF" w:rsidRDefault="00572DFF" w:rsidP="00361966">
      <w:pPr>
        <w:pStyle w:val="Lijstalinea"/>
      </w:pPr>
      <w:r>
        <w:t>34538</w:t>
      </w:r>
      <w:r>
        <w:tab/>
        <w:t xml:space="preserve">Historische tijd - </w:t>
      </w:r>
      <w:r w:rsidRPr="00572DFF">
        <w:t>In de ruimere omgeving</w:t>
      </w:r>
      <w:r w:rsidRPr="00572DFF">
        <w:tab/>
      </w:r>
    </w:p>
    <w:p w14:paraId="101870FA" w14:textId="77777777" w:rsidR="00572DFF" w:rsidRDefault="00572DFF" w:rsidP="00361966">
      <w:pPr>
        <w:pStyle w:val="Lijstalinea"/>
      </w:pPr>
      <w:r w:rsidRPr="00572DFF">
        <w:t>De leerlingen tonen belangstelling voor het verleden, heden en toekomst, hier en elders.</w:t>
      </w:r>
    </w:p>
    <w:p w14:paraId="101870FB" w14:textId="77777777" w:rsidR="00572DFF" w:rsidRDefault="005618F1" w:rsidP="005618F1">
      <w:pPr>
        <w:pStyle w:val="Lijstalinea"/>
      </w:pPr>
      <w:r>
        <w:t>4.3.2. 8 - 3.2 - 3.5 Zich inleven in een  bepaald personage.</w:t>
      </w:r>
    </w:p>
    <w:p w14:paraId="101870FC" w14:textId="77777777" w:rsidR="005618F1" w:rsidRDefault="005618F1" w:rsidP="005618F1">
      <w:pPr>
        <w:pStyle w:val="Lijstalinea"/>
      </w:pPr>
    </w:p>
    <w:p w14:paraId="101870FD" w14:textId="77777777" w:rsidR="00CD4823" w:rsidRDefault="00CD4823" w:rsidP="00CD4823">
      <w:pPr>
        <w:pStyle w:val="Lijstalinea"/>
        <w:numPr>
          <w:ilvl w:val="0"/>
          <w:numId w:val="1"/>
        </w:numPr>
      </w:pPr>
      <w:r>
        <w:t>OVSG</w:t>
      </w:r>
      <w:r w:rsidR="001511DD">
        <w:t xml:space="preserve">: </w:t>
      </w:r>
    </w:p>
    <w:p w14:paraId="101870FE" w14:textId="77777777" w:rsidR="008F5D4A" w:rsidRDefault="00361966" w:rsidP="00361966">
      <w:pPr>
        <w:pStyle w:val="Lijstalinea"/>
      </w:pPr>
      <w:r>
        <w:t xml:space="preserve">WO-TIJD-43 </w:t>
      </w:r>
      <w:r w:rsidR="008F5D4A">
        <w:t>De leerlingen kunnen belangrijke gebeurtenissen of ervaringen uit hun eigen leven chronologisch ordenen en indelen in perioden. Ze kunnen daarvoor eigen indelingscriteria vinden.</w:t>
      </w:r>
    </w:p>
    <w:p w14:paraId="101870FF" w14:textId="77777777" w:rsidR="00361966" w:rsidRDefault="00361966" w:rsidP="00361966">
      <w:pPr>
        <w:pStyle w:val="Lijstalinea"/>
      </w:pPr>
      <w:r>
        <w:t>WO-TIJD-55 De leerlingen kunnen van een jaartal zeggen in welke eeuw dit thuishoort.</w:t>
      </w:r>
    </w:p>
    <w:p w14:paraId="10187100" w14:textId="77777777" w:rsidR="00CD4823" w:rsidRDefault="00361966" w:rsidP="00DE5037">
      <w:pPr>
        <w:pStyle w:val="Lijstalinea"/>
      </w:pPr>
      <w:r>
        <w:t>WO-TIJD-63 De leerlingen betonen belangstelling voor het verleden, heden en toekomst, hier en elders.</w:t>
      </w:r>
    </w:p>
    <w:p w14:paraId="10187101" w14:textId="77777777" w:rsidR="005618F1" w:rsidRDefault="005618F1" w:rsidP="005618F1">
      <w:pPr>
        <w:pStyle w:val="Lijstalinea"/>
      </w:pPr>
      <w:r>
        <w:t>MV-DRA-BV-1.7 De kinderen kunnen zich in allerlei personen, dieren, planten en zaken uit de omgeving inleven en beelden deze uit. (creativiteit).</w:t>
      </w:r>
    </w:p>
    <w:p w14:paraId="10187102" w14:textId="77777777" w:rsidR="00DE5037" w:rsidRDefault="00DE5037" w:rsidP="00EC5FCF"/>
    <w:p w14:paraId="10187103" w14:textId="77777777" w:rsidR="005618F1" w:rsidRDefault="00C35B67" w:rsidP="00EC5FCF">
      <w:r>
        <w:t xml:space="preserve">Focusdoel: </w:t>
      </w:r>
    </w:p>
    <w:p w14:paraId="10187104" w14:textId="77777777" w:rsidR="005618F1" w:rsidRDefault="00C35B67" w:rsidP="00EC5FCF">
      <w:pPr>
        <w:pStyle w:val="Lijstalinea"/>
        <w:numPr>
          <w:ilvl w:val="0"/>
          <w:numId w:val="1"/>
        </w:numPr>
      </w:pPr>
      <w:r>
        <w:t>De leerlingen kunnen de begin- en einddatum van de Eerste Wereldoorlog geven en daarnaast ook de aanleiding hiervan beschrijven</w:t>
      </w:r>
      <w:r w:rsidR="00C7090D">
        <w:t xml:space="preserve">. </w:t>
      </w:r>
    </w:p>
    <w:p w14:paraId="10187105" w14:textId="77777777" w:rsidR="00940264" w:rsidRDefault="00EC5FCF" w:rsidP="00EC5FCF">
      <w:r>
        <w:t xml:space="preserve">Verloop van deze les: </w:t>
      </w:r>
    </w:p>
    <w:p w14:paraId="10187106" w14:textId="77777777" w:rsidR="00237AF2" w:rsidRDefault="00237AF2" w:rsidP="00EC5FCF"/>
    <w:p w14:paraId="10187107" w14:textId="77777777" w:rsidR="00B069A2" w:rsidRDefault="00EC5FCF" w:rsidP="00DE5037">
      <w:pPr>
        <w:pStyle w:val="Lijstalinea"/>
        <w:numPr>
          <w:ilvl w:val="0"/>
          <w:numId w:val="1"/>
        </w:numPr>
      </w:pPr>
      <w:r w:rsidRPr="00A95026">
        <w:rPr>
          <w:i/>
        </w:rPr>
        <w:t>Inleidingsfase</w:t>
      </w:r>
      <w:r w:rsidR="00D5241A" w:rsidRPr="00A95026">
        <w:rPr>
          <w:i/>
        </w:rPr>
        <w:t>: Het thema leren kennen</w:t>
      </w:r>
      <w:r w:rsidR="00D5241A">
        <w:t xml:space="preserve"> </w:t>
      </w:r>
      <w:r w:rsidR="00DE5037" w:rsidRPr="00BC0419">
        <w:rPr>
          <w:i/>
          <w:sz w:val="18"/>
        </w:rPr>
        <w:t>(Duur: +/- 5 minuten)</w:t>
      </w:r>
      <w:r w:rsidR="00DE5037">
        <w:rPr>
          <w:sz w:val="18"/>
        </w:rPr>
        <w:t xml:space="preserve"> </w:t>
      </w:r>
    </w:p>
    <w:p w14:paraId="10187108" w14:textId="77777777" w:rsidR="00DE5037" w:rsidRDefault="00DE5037" w:rsidP="00DE5037">
      <w:pPr>
        <w:pStyle w:val="Lijstalinea"/>
      </w:pPr>
    </w:p>
    <w:p w14:paraId="10187109" w14:textId="77777777" w:rsidR="003E3E19" w:rsidRDefault="003E3E19" w:rsidP="003E3E19">
      <w:pPr>
        <w:pStyle w:val="Lijstalinea"/>
      </w:pPr>
    </w:p>
    <w:p w14:paraId="1018710A" w14:textId="77777777" w:rsidR="00DD31FE" w:rsidRDefault="003E3E19" w:rsidP="00DD31FE">
      <w:pPr>
        <w:pStyle w:val="Lijstalinea"/>
      </w:pPr>
      <w:r>
        <w:t xml:space="preserve">Bij binnenkomst in het klaslokaal en wanneer de leerlingen op hun plaats zitten, kunt u eens polsen naar </w:t>
      </w:r>
      <w:r w:rsidR="0016721A">
        <w:t xml:space="preserve">het thema van de komende </w:t>
      </w:r>
      <w:r w:rsidR="00D5241A">
        <w:t>weken</w:t>
      </w:r>
      <w:r w:rsidR="0016721A">
        <w:t xml:space="preserve">. Welke leerling zou als eerste </w:t>
      </w:r>
      <w:r w:rsidR="00DD31FE">
        <w:t xml:space="preserve">raden dat het om de Eerste Wereldoorlog gaat ? </w:t>
      </w:r>
    </w:p>
    <w:p w14:paraId="1018710B" w14:textId="77777777" w:rsidR="00DD31FE" w:rsidRDefault="00DD31FE" w:rsidP="00DD31FE">
      <w:pPr>
        <w:pStyle w:val="Lijstalinea"/>
      </w:pPr>
    </w:p>
    <w:p w14:paraId="1018710C" w14:textId="77777777" w:rsidR="00237AF2" w:rsidRDefault="00237AF2" w:rsidP="00DD31FE">
      <w:pPr>
        <w:pStyle w:val="Lijstalinea"/>
      </w:pPr>
    </w:p>
    <w:p w14:paraId="1018710D" w14:textId="77777777" w:rsidR="00B069A2" w:rsidRPr="00B069A2" w:rsidRDefault="00D5241A" w:rsidP="00B069A2">
      <w:pPr>
        <w:pStyle w:val="Lijstalinea"/>
        <w:numPr>
          <w:ilvl w:val="0"/>
          <w:numId w:val="1"/>
        </w:numPr>
      </w:pPr>
      <w:r w:rsidRPr="00A95026">
        <w:rPr>
          <w:i/>
        </w:rPr>
        <w:t xml:space="preserve">Verwervingsfase 1: Situering van WOI </w:t>
      </w:r>
      <w:r w:rsidR="008A7EAA" w:rsidRPr="00A95026">
        <w:rPr>
          <w:i/>
        </w:rPr>
        <w:t>in tijd</w:t>
      </w:r>
      <w:r w:rsidR="008A7EAA">
        <w:t xml:space="preserve"> </w:t>
      </w:r>
      <w:r w:rsidR="00B069A2" w:rsidRPr="00BC0419">
        <w:rPr>
          <w:i/>
          <w:sz w:val="18"/>
        </w:rPr>
        <w:t xml:space="preserve">(Duur: </w:t>
      </w:r>
      <w:r w:rsidR="00DE5037" w:rsidRPr="00BC0419">
        <w:rPr>
          <w:i/>
          <w:sz w:val="18"/>
        </w:rPr>
        <w:t xml:space="preserve">+/- </w:t>
      </w:r>
      <w:r w:rsidR="00B069A2" w:rsidRPr="00BC0419">
        <w:rPr>
          <w:i/>
          <w:sz w:val="18"/>
        </w:rPr>
        <w:t>10 minuten)</w:t>
      </w:r>
      <w:r w:rsidR="00B069A2">
        <w:rPr>
          <w:sz w:val="18"/>
        </w:rPr>
        <w:t xml:space="preserve"> </w:t>
      </w:r>
    </w:p>
    <w:p w14:paraId="1018710E" w14:textId="77777777" w:rsidR="00B069A2" w:rsidRDefault="00B069A2" w:rsidP="00B069A2">
      <w:pPr>
        <w:pStyle w:val="Lijstalinea"/>
      </w:pPr>
    </w:p>
    <w:p w14:paraId="1018710F" w14:textId="77777777" w:rsidR="00D5241A" w:rsidRDefault="00D5241A" w:rsidP="00D5241A">
      <w:pPr>
        <w:pStyle w:val="Lijstalinea"/>
      </w:pPr>
      <w:r>
        <w:t xml:space="preserve">In de banken van de leerlingen heeft de leerkracht verschillende </w:t>
      </w:r>
      <w:r w:rsidR="006357F1">
        <w:t>tijdskaartj</w:t>
      </w:r>
      <w:r w:rsidR="008A7EAA">
        <w:t>es (bijlage 1) gestoken. Op de</w:t>
      </w:r>
      <w:r w:rsidR="006357F1">
        <w:t xml:space="preserve"> kaartjes staan v</w:t>
      </w:r>
      <w:r w:rsidR="009C02AC">
        <w:t xml:space="preserve">erschillende jaartallen en </w:t>
      </w:r>
      <w:r w:rsidR="006357F1">
        <w:t xml:space="preserve">eeuwen. </w:t>
      </w:r>
      <w:r w:rsidR="009C02AC">
        <w:t>Alle lee</w:t>
      </w:r>
      <w:r w:rsidR="00583583">
        <w:t>rlingen mogen om de beurt vertellen</w:t>
      </w:r>
      <w:r w:rsidR="009C02AC">
        <w:t xml:space="preserve"> wat er op hun kaartje staat. </w:t>
      </w:r>
    </w:p>
    <w:p w14:paraId="10187110" w14:textId="77777777" w:rsidR="009C02AC" w:rsidRDefault="009C02AC" w:rsidP="00D5241A">
      <w:pPr>
        <w:pStyle w:val="Lijstalinea"/>
      </w:pPr>
    </w:p>
    <w:p w14:paraId="10187111" w14:textId="77777777" w:rsidR="008A7EAA" w:rsidRDefault="009C02AC" w:rsidP="008A7EAA">
      <w:pPr>
        <w:pStyle w:val="Lijstalinea"/>
      </w:pPr>
      <w:r>
        <w:t>Na het ‘zeg’ – rondje, is het de bedoeling dat de leerlingen gaan</w:t>
      </w:r>
      <w:r w:rsidR="00BA27B3">
        <w:t xml:space="preserve"> nadenken welke kaartjes</w:t>
      </w:r>
      <w:r w:rsidR="00A471BF">
        <w:t xml:space="preserve"> (jaartal en eeuw)</w:t>
      </w:r>
      <w:r w:rsidR="00BA27B3">
        <w:t xml:space="preserve"> nu </w:t>
      </w:r>
      <w:r w:rsidR="00583583">
        <w:t xml:space="preserve">eigenlijk </w:t>
      </w:r>
      <w:r w:rsidR="00BA27B3">
        <w:t xml:space="preserve">de </w:t>
      </w:r>
      <w:r>
        <w:t xml:space="preserve">juiste zijn. Hiervoor gebruiken ze de naam van de leerlingen die de juiste kaartjes in hun bezit hebben. </w:t>
      </w:r>
      <w:r w:rsidR="008A7EAA">
        <w:t>Welke leerling(en) weet/weten al meer over de Eerste Wereldoorlog ? Kent iemand de begin- en einddatum al ?</w:t>
      </w:r>
    </w:p>
    <w:p w14:paraId="10187112" w14:textId="77777777" w:rsidR="00583583" w:rsidRDefault="00583583" w:rsidP="00583583">
      <w:pPr>
        <w:pStyle w:val="Lijstalinea"/>
        <w:rPr>
          <w:sz w:val="18"/>
        </w:rPr>
      </w:pPr>
    </w:p>
    <w:p w14:paraId="10187113" w14:textId="77777777" w:rsidR="00583583" w:rsidRPr="00583583" w:rsidRDefault="00B069A2" w:rsidP="00583583">
      <w:pPr>
        <w:pStyle w:val="Lijstalinea"/>
        <w:rPr>
          <w:sz w:val="18"/>
        </w:rPr>
      </w:pPr>
      <w:r>
        <w:rPr>
          <w:sz w:val="18"/>
        </w:rPr>
        <w:t>Tip</w:t>
      </w:r>
      <w:r w:rsidR="00583583" w:rsidRPr="00583583">
        <w:rPr>
          <w:sz w:val="18"/>
        </w:rPr>
        <w:t xml:space="preserve">: Misschien kun je als leerkracht tijdens het ‘zeg’ – rondje de verschillende eeuwen en jaartallen mee opschrijven op het bord zodat de leerlingen dit visueel kunnen zien. </w:t>
      </w:r>
    </w:p>
    <w:p w14:paraId="10187114" w14:textId="77777777" w:rsidR="008A7EAA" w:rsidRDefault="008A7EAA" w:rsidP="008A7EAA">
      <w:pPr>
        <w:pStyle w:val="Lijstalinea"/>
      </w:pPr>
    </w:p>
    <w:p w14:paraId="10187115" w14:textId="77777777" w:rsidR="00583583" w:rsidRDefault="008A7EAA" w:rsidP="00BA4BA6">
      <w:pPr>
        <w:pStyle w:val="Lijstalinea"/>
        <w:rPr>
          <w:sz w:val="18"/>
        </w:rPr>
      </w:pPr>
      <w:r w:rsidRPr="00583583">
        <w:rPr>
          <w:sz w:val="18"/>
        </w:rPr>
        <w:t xml:space="preserve">Als leerkracht kun je de leerlingen hierbij als tip geven dat </w:t>
      </w:r>
      <w:r w:rsidR="00F37253" w:rsidRPr="00583583">
        <w:rPr>
          <w:sz w:val="18"/>
        </w:rPr>
        <w:t xml:space="preserve">het jaar 2014 – 100 jaar, het beginjaar was van de Eerste Wereldoorlog. De oorlog duurde vier jaar. </w:t>
      </w:r>
      <w:r w:rsidR="00C30063" w:rsidRPr="00583583">
        <w:rPr>
          <w:sz w:val="18"/>
        </w:rPr>
        <w:t>In 2018 h</w:t>
      </w:r>
      <w:r w:rsidR="00F37253" w:rsidRPr="00583583">
        <w:rPr>
          <w:sz w:val="18"/>
        </w:rPr>
        <w:t xml:space="preserve">ebben we het einde van WOI herdacht, dat was toen </w:t>
      </w:r>
      <w:r w:rsidR="00C30063" w:rsidRPr="00583583">
        <w:rPr>
          <w:sz w:val="18"/>
        </w:rPr>
        <w:t xml:space="preserve">(in 2018) </w:t>
      </w:r>
      <w:r w:rsidR="00F37253" w:rsidRPr="00583583">
        <w:rPr>
          <w:sz w:val="18"/>
        </w:rPr>
        <w:t xml:space="preserve">ook 100 jaar geleden. </w:t>
      </w:r>
    </w:p>
    <w:p w14:paraId="10187116" w14:textId="77777777" w:rsidR="00237AF2" w:rsidRDefault="00237AF2" w:rsidP="00BA4BA6">
      <w:pPr>
        <w:pStyle w:val="Lijstalinea"/>
        <w:rPr>
          <w:sz w:val="18"/>
        </w:rPr>
      </w:pPr>
    </w:p>
    <w:p w14:paraId="10187117" w14:textId="77777777" w:rsidR="00237AF2" w:rsidRPr="00BA4BA6" w:rsidRDefault="00237AF2" w:rsidP="00BA4BA6">
      <w:pPr>
        <w:pStyle w:val="Lijstalinea"/>
        <w:rPr>
          <w:sz w:val="18"/>
        </w:rPr>
      </w:pPr>
    </w:p>
    <w:p w14:paraId="10187118" w14:textId="77777777" w:rsidR="00B069A2" w:rsidRPr="00BC0419" w:rsidRDefault="00B069A2" w:rsidP="00B069A2">
      <w:pPr>
        <w:pStyle w:val="Lijstalinea"/>
        <w:numPr>
          <w:ilvl w:val="0"/>
          <w:numId w:val="1"/>
        </w:numPr>
        <w:rPr>
          <w:i/>
        </w:rPr>
      </w:pPr>
      <w:r w:rsidRPr="00A95026">
        <w:rPr>
          <w:i/>
        </w:rPr>
        <w:t>Verwerkingsfase 1</w:t>
      </w:r>
      <w:r>
        <w:t xml:space="preserve"> </w:t>
      </w:r>
      <w:r w:rsidRPr="00BC0419">
        <w:rPr>
          <w:i/>
          <w:sz w:val="18"/>
        </w:rPr>
        <w:t xml:space="preserve">(Duur: </w:t>
      </w:r>
      <w:r w:rsidR="00DE5037" w:rsidRPr="00BC0419">
        <w:rPr>
          <w:i/>
          <w:sz w:val="18"/>
        </w:rPr>
        <w:t xml:space="preserve">+/- </w:t>
      </w:r>
      <w:r w:rsidRPr="00BC0419">
        <w:rPr>
          <w:i/>
          <w:sz w:val="18"/>
        </w:rPr>
        <w:t xml:space="preserve">5 minuten) </w:t>
      </w:r>
    </w:p>
    <w:p w14:paraId="10187119" w14:textId="77777777" w:rsidR="00DD31FE" w:rsidRPr="00BC0419" w:rsidRDefault="00DD31FE" w:rsidP="00DD31FE">
      <w:pPr>
        <w:pStyle w:val="Lijstalinea"/>
        <w:rPr>
          <w:i/>
        </w:rPr>
      </w:pPr>
    </w:p>
    <w:p w14:paraId="1018711A" w14:textId="77777777" w:rsidR="009C02AC" w:rsidRDefault="009C02AC" w:rsidP="00DD31FE">
      <w:pPr>
        <w:pStyle w:val="Lijstalinea"/>
      </w:pPr>
      <w:r>
        <w:t xml:space="preserve">Wanneer de juiste kaartjes zijn geraden, vult de leerkracht samen met de leerlingen de eerste oefening in hun </w:t>
      </w:r>
      <w:r w:rsidR="00A06BF7" w:rsidRPr="004450A7">
        <w:t>werk</w:t>
      </w:r>
      <w:r w:rsidRPr="004450A7">
        <w:t>bundeltje</w:t>
      </w:r>
      <w:r>
        <w:t xml:space="preserve"> in. </w:t>
      </w:r>
    </w:p>
    <w:p w14:paraId="1018711B" w14:textId="77777777" w:rsidR="009C02AC" w:rsidRDefault="009C02AC" w:rsidP="00DD31FE">
      <w:pPr>
        <w:pStyle w:val="Lijstalinea"/>
      </w:pPr>
    </w:p>
    <w:p w14:paraId="1018711C" w14:textId="77777777" w:rsidR="009C02AC" w:rsidRDefault="009C02AC" w:rsidP="00DD31FE">
      <w:pPr>
        <w:pStyle w:val="Lijstalinea"/>
      </w:pPr>
      <w:r>
        <w:t xml:space="preserve">In het themabundeltje is het de bedoeling dat ze bij oefening 1 de </w:t>
      </w:r>
      <w:r w:rsidR="00A06BF7">
        <w:t xml:space="preserve">begin- en einddatum aanduiden op de tijdlijn. Onder de tijdlijn vullen de leerlingen de begin- en einddatum nog eens in. </w:t>
      </w:r>
    </w:p>
    <w:p w14:paraId="1018711D" w14:textId="77777777" w:rsidR="009C02AC" w:rsidRDefault="009C02AC" w:rsidP="00DD31FE">
      <w:pPr>
        <w:pStyle w:val="Lijstalinea"/>
      </w:pPr>
    </w:p>
    <w:p w14:paraId="1018711E" w14:textId="77777777" w:rsidR="00237AF2" w:rsidRDefault="00237AF2" w:rsidP="00DD31FE">
      <w:pPr>
        <w:pStyle w:val="Lijstalinea"/>
      </w:pPr>
    </w:p>
    <w:p w14:paraId="1018711F" w14:textId="77777777" w:rsidR="005618F1" w:rsidRDefault="005618F1" w:rsidP="00DD31FE">
      <w:pPr>
        <w:pStyle w:val="Lijstalinea"/>
      </w:pPr>
    </w:p>
    <w:p w14:paraId="10187120" w14:textId="77777777" w:rsidR="005618F1" w:rsidRDefault="005618F1" w:rsidP="00DD31FE">
      <w:pPr>
        <w:pStyle w:val="Lijstalinea"/>
      </w:pPr>
    </w:p>
    <w:p w14:paraId="10187121" w14:textId="77777777" w:rsidR="005618F1" w:rsidRDefault="005618F1" w:rsidP="00DD31FE">
      <w:pPr>
        <w:pStyle w:val="Lijstalinea"/>
      </w:pPr>
    </w:p>
    <w:p w14:paraId="10187122" w14:textId="77777777" w:rsidR="00D5241A" w:rsidRDefault="00D5241A" w:rsidP="00D5241A">
      <w:pPr>
        <w:pStyle w:val="Lijstalinea"/>
        <w:numPr>
          <w:ilvl w:val="0"/>
          <w:numId w:val="1"/>
        </w:numPr>
      </w:pPr>
      <w:r w:rsidRPr="00A95026">
        <w:rPr>
          <w:i/>
        </w:rPr>
        <w:t>Verwervingsfase 2: Aanleiding van WOI</w:t>
      </w:r>
      <w:r>
        <w:t xml:space="preserve">  </w:t>
      </w:r>
      <w:r w:rsidR="00DE5037" w:rsidRPr="00BC0419">
        <w:rPr>
          <w:i/>
          <w:sz w:val="18"/>
        </w:rPr>
        <w:t>(Duur: +/- 10 minuten)</w:t>
      </w:r>
      <w:r w:rsidR="00DE5037">
        <w:rPr>
          <w:sz w:val="18"/>
        </w:rPr>
        <w:t xml:space="preserve"> </w:t>
      </w:r>
    </w:p>
    <w:p w14:paraId="10187123" w14:textId="77777777" w:rsidR="00D5241A" w:rsidRDefault="00D5241A" w:rsidP="00D5241A">
      <w:pPr>
        <w:pStyle w:val="Lijstalinea"/>
      </w:pPr>
    </w:p>
    <w:p w14:paraId="10187124" w14:textId="77777777" w:rsidR="00D5241A" w:rsidRDefault="00D5241A" w:rsidP="00D5241A">
      <w:pPr>
        <w:pStyle w:val="Lijstalinea"/>
      </w:pPr>
      <w:r>
        <w:t xml:space="preserve">Nu de leerkracht het thema voor de volgende weken samen met de leerlingen heeft ingezet, laat de leerkracht een filmpje zien. </w:t>
      </w:r>
      <w:r w:rsidR="009C02AC">
        <w:t xml:space="preserve">Dit filmpje gaat over de aanleiding van WOI. </w:t>
      </w:r>
    </w:p>
    <w:p w14:paraId="10187125" w14:textId="77777777" w:rsidR="00D5241A" w:rsidRDefault="00D5241A" w:rsidP="00D5241A">
      <w:pPr>
        <w:pStyle w:val="Lijstalinea"/>
      </w:pPr>
    </w:p>
    <w:p w14:paraId="10187126" w14:textId="77777777" w:rsidR="00D5241A" w:rsidRDefault="00D5241A" w:rsidP="00D5241A">
      <w:pPr>
        <w:pStyle w:val="Lijstalinea"/>
      </w:pPr>
      <w:r>
        <w:t xml:space="preserve">Filmpje: </w:t>
      </w:r>
      <w:hyperlink r:id="rId13" w:history="1">
        <w:r w:rsidR="00BA27B3">
          <w:rPr>
            <w:rStyle w:val="Hyperlink"/>
          </w:rPr>
          <w:t>https://www.youtube.com/watch?v=m--6MLK3je0&amp;t=51s</w:t>
        </w:r>
      </w:hyperlink>
    </w:p>
    <w:p w14:paraId="10187127" w14:textId="77777777" w:rsidR="00D5241A" w:rsidRDefault="00D5241A" w:rsidP="00D5241A">
      <w:pPr>
        <w:pStyle w:val="Lijstalinea"/>
      </w:pPr>
    </w:p>
    <w:p w14:paraId="10187128" w14:textId="77777777" w:rsidR="00583583" w:rsidRDefault="00583583" w:rsidP="00D5241A">
      <w:pPr>
        <w:pStyle w:val="Lijstalinea"/>
        <w:rPr>
          <w:sz w:val="18"/>
        </w:rPr>
      </w:pPr>
      <w:r w:rsidRPr="00583583">
        <w:rPr>
          <w:sz w:val="18"/>
        </w:rPr>
        <w:t>! Het filmpje hoeft niet volledig bekeken te worden omdat het laatste stukje van het filmpje in de volgende les aan bod komt over de ‘bondgenootschappen’. Het filmpje hoeft maar afgespeeld te worden tot minuut 2:42.</w:t>
      </w:r>
    </w:p>
    <w:p w14:paraId="10187129" w14:textId="77777777" w:rsidR="00583583" w:rsidRPr="00583583" w:rsidRDefault="00583583" w:rsidP="00D5241A">
      <w:pPr>
        <w:pStyle w:val="Lijstalinea"/>
        <w:rPr>
          <w:sz w:val="18"/>
        </w:rPr>
      </w:pPr>
    </w:p>
    <w:p w14:paraId="1018712A" w14:textId="77777777" w:rsidR="00583583" w:rsidRDefault="00D5241A" w:rsidP="00583583">
      <w:pPr>
        <w:pStyle w:val="Lijstalinea"/>
      </w:pPr>
      <w:r>
        <w:t>Samen met de leerlingen bespreekt de leerkracht waarover het filmpje g</w:t>
      </w:r>
      <w:r w:rsidR="00B069A2">
        <w:t>ing</w:t>
      </w:r>
      <w:r w:rsidR="009C02AC">
        <w:t xml:space="preserve"> </w:t>
      </w:r>
      <w:r>
        <w:t xml:space="preserve">en legt hij/zij de nadruk op het feit dat dit de </w:t>
      </w:r>
      <w:r w:rsidR="00BA27B3">
        <w:t>belangrijkste oorzaak</w:t>
      </w:r>
      <w:r>
        <w:t xml:space="preserve"> was voor de Eerste Wereldoorlog. </w:t>
      </w:r>
    </w:p>
    <w:p w14:paraId="1018712B" w14:textId="77777777" w:rsidR="00583583" w:rsidRPr="00583583" w:rsidRDefault="00583583" w:rsidP="00583583">
      <w:pPr>
        <w:pStyle w:val="Lijstalinea"/>
      </w:pPr>
    </w:p>
    <w:p w14:paraId="1018712C" w14:textId="77777777" w:rsidR="00C30063" w:rsidRDefault="00C30063" w:rsidP="004450A7">
      <w:pPr>
        <w:pStyle w:val="Lijstalinea"/>
        <w:rPr>
          <w:sz w:val="18"/>
        </w:rPr>
      </w:pPr>
      <w:r>
        <w:rPr>
          <w:sz w:val="18"/>
        </w:rPr>
        <w:t xml:space="preserve">Voor verwerkingsfase </w:t>
      </w:r>
      <w:r w:rsidR="00B03EB3">
        <w:rPr>
          <w:sz w:val="18"/>
        </w:rPr>
        <w:t>2 lijkt het mij goed om het filmpje nog een keertje te laten zien. De zinnen in de tekst die de leerlingen moeten aanvullen, worden besproken in het filmpje. Voor sommige leerlingen is het daarom fijn dat ze het filmpje nog eens kunnen zien, andere leerlingen mogen n</w:t>
      </w:r>
      <w:r w:rsidR="00B069A2">
        <w:rPr>
          <w:sz w:val="18"/>
        </w:rPr>
        <w:t xml:space="preserve">atuurlijk de oefening al </w:t>
      </w:r>
      <w:r w:rsidR="00B03EB3">
        <w:rPr>
          <w:sz w:val="18"/>
        </w:rPr>
        <w:t xml:space="preserve">maken als ze dit lukt. </w:t>
      </w:r>
    </w:p>
    <w:p w14:paraId="1018712D" w14:textId="77777777" w:rsidR="00B03EB3" w:rsidRDefault="00B03EB3" w:rsidP="004450A7">
      <w:pPr>
        <w:pStyle w:val="Lijstalinea"/>
        <w:rPr>
          <w:sz w:val="18"/>
        </w:rPr>
      </w:pPr>
    </w:p>
    <w:p w14:paraId="1018712E" w14:textId="77777777" w:rsidR="00B03EB3" w:rsidRPr="00C30063" w:rsidRDefault="00B03EB3" w:rsidP="004450A7">
      <w:pPr>
        <w:pStyle w:val="Lijstalinea"/>
        <w:rPr>
          <w:sz w:val="18"/>
        </w:rPr>
      </w:pPr>
    </w:p>
    <w:p w14:paraId="1018712F" w14:textId="77777777" w:rsidR="004450A7" w:rsidRDefault="004450A7" w:rsidP="004450A7">
      <w:pPr>
        <w:pStyle w:val="Lijstalinea"/>
        <w:numPr>
          <w:ilvl w:val="0"/>
          <w:numId w:val="1"/>
        </w:numPr>
      </w:pPr>
      <w:r w:rsidRPr="00A95026">
        <w:rPr>
          <w:i/>
        </w:rPr>
        <w:t>Verwerkingsfase 2</w:t>
      </w:r>
      <w:r>
        <w:t xml:space="preserve"> </w:t>
      </w:r>
      <w:r w:rsidR="00DE5037" w:rsidRPr="008C2830">
        <w:rPr>
          <w:i/>
          <w:sz w:val="18"/>
        </w:rPr>
        <w:t>(Duur: +/- 10 minuten)</w:t>
      </w:r>
      <w:r w:rsidR="00DE5037">
        <w:rPr>
          <w:sz w:val="18"/>
        </w:rPr>
        <w:t xml:space="preserve"> </w:t>
      </w:r>
    </w:p>
    <w:p w14:paraId="10187130" w14:textId="77777777" w:rsidR="004450A7" w:rsidRDefault="004450A7" w:rsidP="004450A7">
      <w:pPr>
        <w:pStyle w:val="Lijstalinea"/>
      </w:pPr>
    </w:p>
    <w:p w14:paraId="10187131" w14:textId="77777777" w:rsidR="006357F1" w:rsidRDefault="004450A7" w:rsidP="00D5241A">
      <w:pPr>
        <w:pStyle w:val="Lijstalinea"/>
      </w:pPr>
      <w:r>
        <w:t xml:space="preserve">Na de bespreking van het filmpje vullen de leerlingen oefening 2 in. Dit doen ze in hun werkbundel. Bij deze oefening moeten de leerling de tekst aanvullen </w:t>
      </w:r>
      <w:r w:rsidR="00B069A2">
        <w:t xml:space="preserve">met woorden </w:t>
      </w:r>
      <w:r>
        <w:t xml:space="preserve">die in de opgave gegeven zijn. Nadat de leerlingen de oefening hebben ingevuld, overloopt de leerkracht dit samen met de leerlingen. </w:t>
      </w:r>
    </w:p>
    <w:p w14:paraId="10187132" w14:textId="77777777" w:rsidR="004450A7" w:rsidRDefault="004450A7" w:rsidP="00D5241A">
      <w:pPr>
        <w:pStyle w:val="Lijstalinea"/>
      </w:pPr>
    </w:p>
    <w:p w14:paraId="10187133" w14:textId="77777777" w:rsidR="00237AF2" w:rsidRDefault="00237AF2" w:rsidP="00D5241A">
      <w:pPr>
        <w:pStyle w:val="Lijstalinea"/>
      </w:pPr>
    </w:p>
    <w:p w14:paraId="10187134" w14:textId="77777777" w:rsidR="004450A7" w:rsidRDefault="004450A7" w:rsidP="004450A7">
      <w:pPr>
        <w:pStyle w:val="Lijstalinea"/>
        <w:numPr>
          <w:ilvl w:val="0"/>
          <w:numId w:val="1"/>
        </w:numPr>
      </w:pPr>
      <w:r w:rsidRPr="00A95026">
        <w:rPr>
          <w:i/>
        </w:rPr>
        <w:t>Slotfase</w:t>
      </w:r>
      <w:r w:rsidR="00A95026">
        <w:rPr>
          <w:i/>
        </w:rPr>
        <w:t>: Nog eens even herhalen</w:t>
      </w:r>
      <w:r>
        <w:t xml:space="preserve"> </w:t>
      </w:r>
      <w:r w:rsidR="00DE5037" w:rsidRPr="008C2830">
        <w:rPr>
          <w:i/>
          <w:sz w:val="18"/>
        </w:rPr>
        <w:t>(Duur: +/- 10 minuten)</w:t>
      </w:r>
      <w:r w:rsidR="00DE5037">
        <w:rPr>
          <w:sz w:val="18"/>
        </w:rPr>
        <w:t xml:space="preserve"> </w:t>
      </w:r>
    </w:p>
    <w:p w14:paraId="10187135" w14:textId="77777777" w:rsidR="004450A7" w:rsidRDefault="004450A7" w:rsidP="004450A7">
      <w:pPr>
        <w:pStyle w:val="Lijstalinea"/>
      </w:pPr>
    </w:p>
    <w:p w14:paraId="10187136" w14:textId="77777777" w:rsidR="004450A7" w:rsidRDefault="00E05A9B" w:rsidP="004450A7">
      <w:pPr>
        <w:pStyle w:val="Lijstalinea"/>
      </w:pPr>
      <w:r>
        <w:t xml:space="preserve">Omdat het in mijn ogen belangrijk is dat de leerlingen de begin- en einddatum van WOI goed kennen en ook de aanleiding </w:t>
      </w:r>
      <w:r w:rsidR="008C2830">
        <w:t>en/</w:t>
      </w:r>
      <w:r>
        <w:t xml:space="preserve">of oorzaak daarvan, is het goed om deze zaken nog eens te herhalen. </w:t>
      </w:r>
    </w:p>
    <w:p w14:paraId="10187137" w14:textId="77777777" w:rsidR="00E05A9B" w:rsidRDefault="00E05A9B" w:rsidP="004450A7">
      <w:pPr>
        <w:pStyle w:val="Lijstalinea"/>
      </w:pPr>
    </w:p>
    <w:p w14:paraId="10187138" w14:textId="77777777" w:rsidR="00583583" w:rsidRDefault="00583583" w:rsidP="00583583">
      <w:pPr>
        <w:pStyle w:val="Lijstalinea"/>
      </w:pPr>
      <w:r>
        <w:t xml:space="preserve">Om het herhalen op een leuke of actieve manier te doen, heb ik hier enkele manieren opgesomd om de leerstof uit deze les te herhalen: </w:t>
      </w:r>
    </w:p>
    <w:p w14:paraId="10187139" w14:textId="77777777" w:rsidR="00B069A2" w:rsidRDefault="00B069A2" w:rsidP="00583583">
      <w:pPr>
        <w:pStyle w:val="Lijstalinea"/>
      </w:pPr>
    </w:p>
    <w:p w14:paraId="1018713A" w14:textId="77777777" w:rsidR="00583583" w:rsidRPr="00A471BF" w:rsidRDefault="00583583" w:rsidP="00583583">
      <w:pPr>
        <w:pStyle w:val="Lijstalinea"/>
      </w:pPr>
      <w:r w:rsidRPr="00A471BF">
        <w:t xml:space="preserve">Buiten: </w:t>
      </w:r>
    </w:p>
    <w:p w14:paraId="1018713B" w14:textId="77777777" w:rsidR="00583583" w:rsidRPr="00A471BF" w:rsidRDefault="00A471BF" w:rsidP="00A471BF">
      <w:pPr>
        <w:ind w:left="1277"/>
        <w:rPr>
          <w:highlight w:val="yellow"/>
        </w:rPr>
      </w:pPr>
      <w:r w:rsidRPr="00A471BF">
        <w:t>D</w:t>
      </w:r>
      <w:r w:rsidR="00583583" w:rsidRPr="00A471BF">
        <w:t xml:space="preserve">e </w:t>
      </w:r>
      <w:r w:rsidR="004039C1" w:rsidRPr="00A471BF">
        <w:t>leerlingen</w:t>
      </w:r>
      <w:r w:rsidR="004039C1">
        <w:t xml:space="preserve"> worden verdeeld in</w:t>
      </w:r>
      <w:r w:rsidR="00583583">
        <w:t xml:space="preserve"> twee groepen. Elke groep neemt plaats achter een hoepel. In deze hoepel liggen </w:t>
      </w:r>
      <w:r w:rsidR="00583583" w:rsidRPr="00B246C6">
        <w:t>verschillende kaartjes met vragen</w:t>
      </w:r>
      <w:r w:rsidR="004039C1">
        <w:t xml:space="preserve"> (bijlage 2)</w:t>
      </w:r>
      <w:r w:rsidR="00583583">
        <w:t xml:space="preserve"> op. Om de beurt neemt een leerling een vraag uit de hoepel. Hij of zij leest deze vraag en spurt naar de leerkracht die aan de overkant van het ‘speelveld’ staat te wachten. Fluisterend geeft de leerling antwoord op de vraag, zodat de andere groep dit niet hoort aangezien zij ook dezelfde vragen hebben. </w:t>
      </w:r>
      <w:r w:rsidR="004039C1">
        <w:t>Wanneer het antwoord goed is, krijgen de leerlingen een stukje van een van de puzzels (</w:t>
      </w:r>
      <w:r w:rsidR="00F05BCE">
        <w:t xml:space="preserve">bijlage </w:t>
      </w:r>
      <w:r w:rsidR="00F05BCE" w:rsidRPr="00B246C6">
        <w:t xml:space="preserve">3, </w:t>
      </w:r>
      <w:r w:rsidR="004039C1" w:rsidRPr="00B246C6">
        <w:t xml:space="preserve">per groep is er een andere puzzel). </w:t>
      </w:r>
    </w:p>
    <w:p w14:paraId="1018713C" w14:textId="77777777" w:rsidR="004039C1" w:rsidRDefault="004039C1" w:rsidP="004039C1">
      <w:pPr>
        <w:pStyle w:val="Lijstalinea"/>
        <w:ind w:left="1276"/>
      </w:pPr>
    </w:p>
    <w:p w14:paraId="1018713D" w14:textId="77777777" w:rsidR="00C7090D" w:rsidRDefault="00C7090D" w:rsidP="004039C1">
      <w:pPr>
        <w:pStyle w:val="Lijstalinea"/>
        <w:ind w:left="1276"/>
      </w:pPr>
    </w:p>
    <w:p w14:paraId="1018713E" w14:textId="77777777" w:rsidR="00C7090D" w:rsidRDefault="00C7090D" w:rsidP="004039C1">
      <w:pPr>
        <w:pStyle w:val="Lijstalinea"/>
        <w:ind w:left="1276"/>
      </w:pPr>
    </w:p>
    <w:p w14:paraId="1018713F" w14:textId="77777777" w:rsidR="00C7090D" w:rsidRDefault="00C7090D" w:rsidP="004039C1">
      <w:pPr>
        <w:pStyle w:val="Lijstalinea"/>
        <w:ind w:left="1276"/>
      </w:pPr>
    </w:p>
    <w:p w14:paraId="10187140" w14:textId="77777777" w:rsidR="00C7090D" w:rsidRDefault="00C7090D" w:rsidP="004039C1">
      <w:pPr>
        <w:pStyle w:val="Lijstalinea"/>
        <w:ind w:left="1276"/>
      </w:pPr>
    </w:p>
    <w:p w14:paraId="10187141" w14:textId="77777777" w:rsidR="00C7090D" w:rsidRDefault="00C7090D" w:rsidP="004039C1">
      <w:pPr>
        <w:pStyle w:val="Lijstalinea"/>
        <w:ind w:left="1276"/>
      </w:pPr>
    </w:p>
    <w:p w14:paraId="10187142" w14:textId="77777777" w:rsidR="004039C1" w:rsidRDefault="004039C1" w:rsidP="004039C1">
      <w:pPr>
        <w:pStyle w:val="Lijstalinea"/>
        <w:ind w:left="1276"/>
      </w:pPr>
      <w:r>
        <w:t xml:space="preserve">Groep 1: </w:t>
      </w:r>
    </w:p>
    <w:p w14:paraId="10187143" w14:textId="77777777" w:rsidR="004039C1" w:rsidRDefault="004039C1" w:rsidP="004039C1">
      <w:pPr>
        <w:pStyle w:val="Lijstalinea"/>
        <w:ind w:left="1276"/>
      </w:pPr>
      <w:r>
        <w:t xml:space="preserve">Als de leerlingen alle antwoorden juist hebben geraden en alle puzzelstukjes hebben, leggen ze de puzzel. Wanneer ze de puzzel af hebben, zullen ze een afbeelding krijgen van Frans Ferdinand en zijn vrouw Sophie. </w:t>
      </w:r>
    </w:p>
    <w:p w14:paraId="10187144" w14:textId="77777777" w:rsidR="006F4006" w:rsidRDefault="006F4006" w:rsidP="004039C1">
      <w:pPr>
        <w:pStyle w:val="Lijstalinea"/>
        <w:ind w:left="1276"/>
      </w:pPr>
    </w:p>
    <w:p w14:paraId="10187145" w14:textId="77777777" w:rsidR="004039C1" w:rsidRDefault="004039C1" w:rsidP="004039C1">
      <w:pPr>
        <w:pStyle w:val="Lijstalinea"/>
        <w:ind w:left="1276"/>
      </w:pPr>
      <w:r>
        <w:t xml:space="preserve">Groep 2: </w:t>
      </w:r>
    </w:p>
    <w:p w14:paraId="10187146" w14:textId="77777777" w:rsidR="004039C1" w:rsidRDefault="004039C1" w:rsidP="004039C1">
      <w:pPr>
        <w:pStyle w:val="Lijstalinea"/>
        <w:ind w:left="1276"/>
      </w:pPr>
      <w:r>
        <w:t>Als de leerlingen alle antwoorden juist hebben geraden en alle puzzelstukjes hebben, leggen ze de puzzel. Wanneer ze de puzzel af hebben, zullen ze een afbeeld</w:t>
      </w:r>
      <w:r w:rsidR="00B069A2">
        <w:t>ing krijgen van de moordenaar van</w:t>
      </w:r>
      <w:r>
        <w:t xml:space="preserve"> Frans Ferdinand en zijn vrouw Sophie. </w:t>
      </w:r>
    </w:p>
    <w:p w14:paraId="10187147" w14:textId="77777777" w:rsidR="004039C1" w:rsidRDefault="004039C1" w:rsidP="004039C1">
      <w:pPr>
        <w:pStyle w:val="Lijstalinea"/>
        <w:ind w:left="1276"/>
      </w:pPr>
    </w:p>
    <w:p w14:paraId="10187148" w14:textId="77777777" w:rsidR="00DE5037" w:rsidRPr="00237AF2" w:rsidRDefault="004039C1" w:rsidP="00237AF2">
      <w:pPr>
        <w:pStyle w:val="Lijstalinea"/>
        <w:numPr>
          <w:ilvl w:val="0"/>
          <w:numId w:val="6"/>
        </w:numPr>
        <w:rPr>
          <w:sz w:val="18"/>
        </w:rPr>
      </w:pPr>
      <w:r w:rsidRPr="00B069A2">
        <w:rPr>
          <w:sz w:val="18"/>
        </w:rPr>
        <w:t>Deze puzzels/afbeeldingen kunnen gebruikt wor</w:t>
      </w:r>
      <w:r w:rsidR="008C2830">
        <w:rPr>
          <w:sz w:val="18"/>
        </w:rPr>
        <w:t>den om op het ‘houvast-bord’ te hangen</w:t>
      </w:r>
      <w:r w:rsidRPr="00B069A2">
        <w:rPr>
          <w:sz w:val="18"/>
        </w:rPr>
        <w:t xml:space="preserve"> in de klas. Op dit bord kunnen alle belangrijke zaken weergegeven worden van dit thema zodat het voor de leerlingen een overzichtelijk </w:t>
      </w:r>
      <w:r w:rsidR="006F4006" w:rsidRPr="00B069A2">
        <w:rPr>
          <w:sz w:val="18"/>
        </w:rPr>
        <w:t xml:space="preserve">en visueel </w:t>
      </w:r>
      <w:r w:rsidRPr="00B069A2">
        <w:rPr>
          <w:sz w:val="18"/>
        </w:rPr>
        <w:t xml:space="preserve">geheel blijft. </w:t>
      </w:r>
    </w:p>
    <w:p w14:paraId="10187149" w14:textId="77777777" w:rsidR="00DE5037" w:rsidRDefault="00DE5037" w:rsidP="006F4006">
      <w:pPr>
        <w:pStyle w:val="Lijstalinea"/>
      </w:pPr>
    </w:p>
    <w:p w14:paraId="1018714A" w14:textId="77777777" w:rsidR="006F4006" w:rsidRDefault="006F4006" w:rsidP="006F4006">
      <w:pPr>
        <w:pStyle w:val="Lijstalinea"/>
      </w:pPr>
      <w:r>
        <w:t xml:space="preserve">Binnen: </w:t>
      </w:r>
    </w:p>
    <w:p w14:paraId="1018714B" w14:textId="77777777" w:rsidR="00B069A2" w:rsidRDefault="00B069A2" w:rsidP="006F4006">
      <w:pPr>
        <w:pStyle w:val="Lijstalinea"/>
      </w:pPr>
    </w:p>
    <w:p w14:paraId="1018714C" w14:textId="77777777" w:rsidR="006F4006" w:rsidRDefault="006F4006" w:rsidP="00A471BF">
      <w:pPr>
        <w:pStyle w:val="Lijstalinea"/>
        <w:ind w:left="1276"/>
      </w:pPr>
      <w:r>
        <w:t xml:space="preserve">In onderstaande link heb ik </w:t>
      </w:r>
      <w:r w:rsidRPr="00B26E0D">
        <w:t xml:space="preserve">een </w:t>
      </w:r>
      <w:r w:rsidR="00B069A2">
        <w:t xml:space="preserve">korte </w:t>
      </w:r>
      <w:r w:rsidRPr="00B26E0D">
        <w:t>learningapp gemaakt waarin verschillende vraagjes staan over deze les. Als u enkel de</w:t>
      </w:r>
      <w:r>
        <w:t xml:space="preserve"> learningapp zou gebruiken, is deze na een vijftal minuutjes wel afgerond. Wanneer u nog wat langer de tijd zou hebben om de slotfase of de herhaling te doen, kunt u ook gebruik maken van eventuele whitebordjes, moe</w:t>
      </w:r>
      <w:r w:rsidR="008C2830">
        <w:t>st u deze in uw bezit hebben. A</w:t>
      </w:r>
      <w:r>
        <w:t xml:space="preserve">nders kunt u </w:t>
      </w:r>
      <w:r w:rsidR="008C2830">
        <w:t xml:space="preserve">ook </w:t>
      </w:r>
      <w:r>
        <w:t>gebruik maken van witte, gelamineerde A4 – vellen</w:t>
      </w:r>
      <w:r w:rsidR="00F05BCE">
        <w:t xml:space="preserve"> met uitwisbare stiftjes</w:t>
      </w:r>
      <w:r>
        <w:t xml:space="preserve">. </w:t>
      </w:r>
    </w:p>
    <w:p w14:paraId="1018714D" w14:textId="77777777" w:rsidR="006F4006" w:rsidRDefault="006F4006" w:rsidP="006F4006">
      <w:pPr>
        <w:pStyle w:val="Lijstalinea"/>
        <w:ind w:left="1276"/>
      </w:pPr>
    </w:p>
    <w:p w14:paraId="1018714E" w14:textId="77777777" w:rsidR="006F4006" w:rsidRDefault="006F4006" w:rsidP="006F4006">
      <w:pPr>
        <w:pStyle w:val="Lijstalinea"/>
        <w:ind w:left="1276"/>
      </w:pPr>
      <w:r>
        <w:t xml:space="preserve">Als u voor de korte versie gaat zonder eventuele ‘whitebordjes’ dan opent u de learningapp via de link en laat u enkele leerlingen naar voren komen die het juiste antwoord kunnen aanduiden. </w:t>
      </w:r>
    </w:p>
    <w:p w14:paraId="1018714F" w14:textId="77777777" w:rsidR="006F4006" w:rsidRDefault="006F4006" w:rsidP="006F4006">
      <w:pPr>
        <w:pStyle w:val="Lijstalinea"/>
        <w:ind w:left="1276"/>
      </w:pPr>
    </w:p>
    <w:p w14:paraId="10187150" w14:textId="77777777" w:rsidR="006F4006" w:rsidRDefault="006F4006" w:rsidP="006F4006">
      <w:pPr>
        <w:pStyle w:val="Lijstalinea"/>
        <w:ind w:left="1276"/>
      </w:pPr>
      <w:r>
        <w:t>Als u voor de lange versie wilt gaan, maakt u wel gebruik van de beschreven ‘whitebordjes’ en opent u ook de learningapp. Maar voordat u een leerling aanduidt om het juiste antwoord aan te duiden op de app, kunt u alle leerlingen eerst individueel laten na</w:t>
      </w:r>
      <w:r w:rsidR="00F05BCE">
        <w:t xml:space="preserve">denken over het juiste antwoord. Elke leerling schrijft dit op zijn bordje en daarna wordt er een leerling gekozen die naar voren mag gaan om het juiste antwoord aan te duiden. </w:t>
      </w:r>
      <w:r>
        <w:t xml:space="preserve"> </w:t>
      </w:r>
    </w:p>
    <w:p w14:paraId="10187151" w14:textId="77777777" w:rsidR="006F4006" w:rsidRDefault="006F4006" w:rsidP="006F4006">
      <w:pPr>
        <w:pStyle w:val="Lijstalinea"/>
        <w:ind w:left="1276"/>
      </w:pPr>
    </w:p>
    <w:p w14:paraId="10187152" w14:textId="77777777" w:rsidR="006F4006" w:rsidRDefault="00F05BCE" w:rsidP="006F4006">
      <w:pPr>
        <w:pStyle w:val="Lijstalinea"/>
        <w:ind w:left="1276"/>
      </w:pPr>
      <w:r>
        <w:t xml:space="preserve">Learningapp: </w:t>
      </w:r>
      <w:hyperlink r:id="rId14" w:history="1">
        <w:r w:rsidR="00B26E0D" w:rsidRPr="00DC53F3">
          <w:rPr>
            <w:rStyle w:val="Hyperlink"/>
          </w:rPr>
          <w:t>https://learningapps.org/display?v=phwjs1c7520</w:t>
        </w:r>
      </w:hyperlink>
    </w:p>
    <w:p w14:paraId="10187153" w14:textId="77777777" w:rsidR="00B26E0D" w:rsidRDefault="00B26E0D" w:rsidP="006F4006">
      <w:pPr>
        <w:pStyle w:val="Lijstalinea"/>
        <w:ind w:left="1276"/>
      </w:pPr>
      <w:r>
        <w:t xml:space="preserve">Learningapp voor op volledig scherm: </w:t>
      </w:r>
      <w:hyperlink r:id="rId15" w:history="1">
        <w:r w:rsidR="00A471BF" w:rsidRPr="00DC53F3">
          <w:rPr>
            <w:rStyle w:val="Hyperlink"/>
          </w:rPr>
          <w:t>https://learningapps.org/watch?v=phwjs1c7520</w:t>
        </w:r>
      </w:hyperlink>
      <w:r w:rsidR="00A471BF">
        <w:t xml:space="preserve"> </w:t>
      </w:r>
    </w:p>
    <w:p w14:paraId="10187154" w14:textId="77777777" w:rsidR="00A471BF" w:rsidRDefault="00A471BF" w:rsidP="006F4006">
      <w:pPr>
        <w:pStyle w:val="Lijstalinea"/>
        <w:ind w:left="1276"/>
      </w:pPr>
    </w:p>
    <w:p w14:paraId="10187155" w14:textId="77777777" w:rsidR="00A471BF" w:rsidRDefault="00A471BF" w:rsidP="006F4006">
      <w:pPr>
        <w:pStyle w:val="Lijstalinea"/>
        <w:ind w:left="1276"/>
      </w:pPr>
    </w:p>
    <w:p w14:paraId="10187156" w14:textId="77777777" w:rsidR="00A471BF" w:rsidRDefault="00A471BF" w:rsidP="006F4006">
      <w:pPr>
        <w:pStyle w:val="Lijstalinea"/>
        <w:ind w:left="1276"/>
      </w:pPr>
    </w:p>
    <w:p w14:paraId="10187157" w14:textId="77777777" w:rsidR="00A471BF" w:rsidRDefault="00A471BF" w:rsidP="006F4006">
      <w:pPr>
        <w:pStyle w:val="Lijstalinea"/>
        <w:ind w:left="1276"/>
      </w:pPr>
    </w:p>
    <w:p w14:paraId="10187158" w14:textId="77777777" w:rsidR="00A471BF" w:rsidRDefault="00A471BF" w:rsidP="006F4006">
      <w:pPr>
        <w:pStyle w:val="Lijstalinea"/>
        <w:ind w:left="1276"/>
      </w:pPr>
    </w:p>
    <w:p w14:paraId="10187159" w14:textId="77777777" w:rsidR="00A471BF" w:rsidRDefault="00A471BF" w:rsidP="006F4006">
      <w:pPr>
        <w:pStyle w:val="Lijstalinea"/>
        <w:ind w:left="1276"/>
      </w:pPr>
    </w:p>
    <w:p w14:paraId="1018715A" w14:textId="77777777" w:rsidR="00A471BF" w:rsidRDefault="00A471BF" w:rsidP="006F4006">
      <w:pPr>
        <w:pStyle w:val="Lijstalinea"/>
        <w:ind w:left="1276"/>
      </w:pPr>
    </w:p>
    <w:p w14:paraId="1018715B" w14:textId="77777777" w:rsidR="00A471BF" w:rsidRDefault="00A471BF" w:rsidP="006F4006">
      <w:pPr>
        <w:pStyle w:val="Lijstalinea"/>
        <w:ind w:left="1276"/>
      </w:pPr>
    </w:p>
    <w:p w14:paraId="1018715C" w14:textId="77777777" w:rsidR="00A471BF" w:rsidRDefault="00A471BF" w:rsidP="00237AF2"/>
    <w:p w14:paraId="1018715D" w14:textId="77777777" w:rsidR="004450A7" w:rsidRDefault="00B03EB3" w:rsidP="00B03EB3">
      <w:pPr>
        <w:pStyle w:val="Kop1"/>
      </w:pPr>
      <w:bookmarkStart w:id="21" w:name="_Toc40203100"/>
      <w:r>
        <w:t>Les 2</w:t>
      </w:r>
      <w:bookmarkEnd w:id="21"/>
      <w:r>
        <w:t xml:space="preserve"> </w:t>
      </w:r>
    </w:p>
    <w:p w14:paraId="1018715E" w14:textId="77777777" w:rsidR="00B03EB3" w:rsidRDefault="00B03EB3" w:rsidP="00B03EB3">
      <w:pPr>
        <w:pStyle w:val="Kop2"/>
      </w:pPr>
      <w:bookmarkStart w:id="22" w:name="_Toc40203101"/>
      <w:r>
        <w:t>Bondgenootschappen</w:t>
      </w:r>
      <w:bookmarkEnd w:id="22"/>
    </w:p>
    <w:p w14:paraId="1018715F" w14:textId="77777777" w:rsidR="00B03EB3" w:rsidRDefault="00B03EB3" w:rsidP="00B03EB3"/>
    <w:p w14:paraId="10187160" w14:textId="77777777" w:rsidR="00DE5037" w:rsidRDefault="00DE5037" w:rsidP="00B03EB3">
      <w:r>
        <w:t xml:space="preserve">Duur van deze les: </w:t>
      </w:r>
    </w:p>
    <w:p w14:paraId="10187161" w14:textId="77777777" w:rsidR="00DE5037" w:rsidRDefault="00B822A0" w:rsidP="00DE5037">
      <w:pPr>
        <w:pStyle w:val="Lijstalinea"/>
        <w:numPr>
          <w:ilvl w:val="0"/>
          <w:numId w:val="1"/>
        </w:numPr>
      </w:pPr>
      <w:r>
        <w:t xml:space="preserve">50 minuten </w:t>
      </w:r>
    </w:p>
    <w:p w14:paraId="10187162" w14:textId="77777777" w:rsidR="007D4F30" w:rsidRDefault="007D4F30" w:rsidP="007D4F30">
      <w:pPr>
        <w:pStyle w:val="Lijstalinea"/>
      </w:pPr>
    </w:p>
    <w:p w14:paraId="10187163" w14:textId="77777777" w:rsidR="00DE5037" w:rsidRDefault="007D4F30" w:rsidP="00DE5037">
      <w:r>
        <w:t xml:space="preserve">Leergebied: </w:t>
      </w:r>
    </w:p>
    <w:p w14:paraId="10187164" w14:textId="77777777" w:rsidR="007D4F30" w:rsidRDefault="007D4F30" w:rsidP="007D4F30">
      <w:pPr>
        <w:pStyle w:val="Lijstalinea"/>
        <w:numPr>
          <w:ilvl w:val="0"/>
          <w:numId w:val="1"/>
        </w:numPr>
      </w:pPr>
      <w:r>
        <w:t xml:space="preserve">Wereldoriëntatie </w:t>
      </w:r>
    </w:p>
    <w:p w14:paraId="10187165" w14:textId="77777777" w:rsidR="007D4F30" w:rsidRDefault="007D4F30" w:rsidP="007D4F30">
      <w:pPr>
        <w:pStyle w:val="Lijstalinea"/>
      </w:pPr>
    </w:p>
    <w:p w14:paraId="10187166" w14:textId="77777777" w:rsidR="00DE5037" w:rsidRDefault="00DE5037" w:rsidP="00DE5037">
      <w:r>
        <w:t xml:space="preserve">Doelen per onderwijsnet: </w:t>
      </w:r>
    </w:p>
    <w:p w14:paraId="10187167" w14:textId="77777777" w:rsidR="00DE5037" w:rsidRDefault="00DE5037" w:rsidP="00DE5037">
      <w:pPr>
        <w:pStyle w:val="Lijstalinea"/>
        <w:numPr>
          <w:ilvl w:val="0"/>
          <w:numId w:val="1"/>
        </w:numPr>
      </w:pPr>
      <w:r>
        <w:t xml:space="preserve">ZILL: </w:t>
      </w:r>
    </w:p>
    <w:p w14:paraId="10187168" w14:textId="77777777" w:rsidR="00F9764C" w:rsidRDefault="00946CC7" w:rsidP="00F9764C">
      <w:pPr>
        <w:pStyle w:val="Lijstalinea"/>
      </w:pPr>
      <w:r>
        <w:t>OWti3 Gebeurtenissen uit het eigen leven en uit de geschiedenis verkennen en in de tijd situeren.</w:t>
      </w:r>
    </w:p>
    <w:p w14:paraId="10187169" w14:textId="77777777" w:rsidR="00F9764C" w:rsidRDefault="00F9764C" w:rsidP="00F9764C">
      <w:pPr>
        <w:pStyle w:val="Lijstalinea"/>
      </w:pPr>
      <w:r>
        <w:t>OWru6 Kaartbegrip, oriëntatie- en kaartvaardigheid ontwikkelen.</w:t>
      </w:r>
    </w:p>
    <w:p w14:paraId="1018716A" w14:textId="77777777" w:rsidR="00946CC7" w:rsidRDefault="00946CC7" w:rsidP="00DE5037">
      <w:pPr>
        <w:pStyle w:val="Lijstalinea"/>
      </w:pPr>
    </w:p>
    <w:p w14:paraId="1018716B" w14:textId="77777777" w:rsidR="00DE5037" w:rsidRDefault="00DE5037" w:rsidP="00DE5037">
      <w:pPr>
        <w:pStyle w:val="Lijstalinea"/>
        <w:numPr>
          <w:ilvl w:val="0"/>
          <w:numId w:val="1"/>
        </w:numPr>
      </w:pPr>
      <w:r>
        <w:t xml:space="preserve">GO!: </w:t>
      </w:r>
    </w:p>
    <w:p w14:paraId="1018716C" w14:textId="77777777" w:rsidR="00F9764C" w:rsidRDefault="00F9764C" w:rsidP="00F9764C">
      <w:pPr>
        <w:pStyle w:val="Lijstalinea"/>
      </w:pPr>
      <w:r w:rsidRPr="00F9764C">
        <w:t>35534</w:t>
      </w:r>
      <w:r w:rsidRPr="00F9764C">
        <w:tab/>
        <w:t>Ruimtebeleving, ruimtelijke oriëntatie en kaartvaardigheid - Oriëntatie in de voorgestelde ruimte 2D (plattegrond, luchtfoto</w:t>
      </w:r>
      <w:r>
        <w:t xml:space="preserve">, satellietbeeld, kaart, globe) - </w:t>
      </w:r>
      <w:r w:rsidRPr="00F9764C">
        <w:t>Oriëntatie op de kaart</w:t>
      </w:r>
      <w:r w:rsidRPr="00F9764C">
        <w:tab/>
      </w:r>
    </w:p>
    <w:p w14:paraId="1018716D" w14:textId="77777777" w:rsidR="00F9764C" w:rsidRDefault="00F9764C" w:rsidP="00F9764C">
      <w:pPr>
        <w:pStyle w:val="Lijstalinea"/>
      </w:pPr>
      <w:r w:rsidRPr="00F9764C">
        <w:t>Plaatsen lokaliseren op een kaart van Europa/de wereld.</w:t>
      </w:r>
    </w:p>
    <w:p w14:paraId="1018716E" w14:textId="77777777" w:rsidR="00DE5037" w:rsidRDefault="00DE5037" w:rsidP="00DE5037">
      <w:pPr>
        <w:pStyle w:val="Lijstalinea"/>
      </w:pPr>
    </w:p>
    <w:p w14:paraId="1018716F" w14:textId="77777777" w:rsidR="00DE5037" w:rsidRDefault="00DE5037" w:rsidP="00DE5037">
      <w:pPr>
        <w:pStyle w:val="Lijstalinea"/>
        <w:numPr>
          <w:ilvl w:val="0"/>
          <w:numId w:val="1"/>
        </w:numPr>
      </w:pPr>
      <w:r>
        <w:t xml:space="preserve">OVSG:  </w:t>
      </w:r>
    </w:p>
    <w:p w14:paraId="10187170" w14:textId="77777777" w:rsidR="00F9764C" w:rsidRDefault="001F7090" w:rsidP="001F7090">
      <w:pPr>
        <w:pStyle w:val="Lijstalinea"/>
      </w:pPr>
      <w:r>
        <w:t xml:space="preserve">WO-RUI-73 </w:t>
      </w:r>
      <w:r w:rsidR="00F9764C">
        <w:t>De leerlingen hebben een voorstelling van de kaart van Europa, zodat ze in een praktische toepassingssituatie vlot de betrokken landen op een kaart kunnen opzoeken en aanwijzen.</w:t>
      </w:r>
    </w:p>
    <w:p w14:paraId="10187171" w14:textId="77777777" w:rsidR="00DE5037" w:rsidRDefault="00DE5037" w:rsidP="00DE5037"/>
    <w:p w14:paraId="10187172" w14:textId="77777777" w:rsidR="00C35B67" w:rsidRDefault="00C35B67" w:rsidP="00DE5037">
      <w:r>
        <w:t xml:space="preserve">Focusdoel: </w:t>
      </w:r>
    </w:p>
    <w:p w14:paraId="10187173" w14:textId="77777777" w:rsidR="00C35B67" w:rsidRDefault="00C35B67" w:rsidP="00C35B67">
      <w:pPr>
        <w:pStyle w:val="Lijstalinea"/>
        <w:numPr>
          <w:ilvl w:val="0"/>
          <w:numId w:val="1"/>
        </w:numPr>
      </w:pPr>
      <w:r>
        <w:t xml:space="preserve">De leerlingen kunnen de definitie van een bondgenootschap geven en vertellen welke landen er in de twee verschillende bondgenootschappen zaten. </w:t>
      </w:r>
    </w:p>
    <w:p w14:paraId="10187174" w14:textId="77777777" w:rsidR="00C35B67" w:rsidRDefault="00C35B67" w:rsidP="00C35B67"/>
    <w:p w14:paraId="10187175" w14:textId="77777777" w:rsidR="00DE5037" w:rsidRDefault="00DE5037" w:rsidP="00DE5037">
      <w:r>
        <w:t xml:space="preserve">Verloop van deze les: </w:t>
      </w:r>
    </w:p>
    <w:p w14:paraId="10187176" w14:textId="77777777" w:rsidR="00237AF2" w:rsidRDefault="00237AF2" w:rsidP="00DE5037"/>
    <w:p w14:paraId="10187177" w14:textId="77777777" w:rsidR="00DE5037" w:rsidRPr="001864F1" w:rsidRDefault="00DE5037" w:rsidP="00DE5037">
      <w:pPr>
        <w:pStyle w:val="Lijstalinea"/>
        <w:numPr>
          <w:ilvl w:val="0"/>
          <w:numId w:val="1"/>
        </w:numPr>
        <w:rPr>
          <w:i/>
        </w:rPr>
      </w:pPr>
      <w:r w:rsidRPr="00443ED9">
        <w:rPr>
          <w:i/>
        </w:rPr>
        <w:t xml:space="preserve">Inleidingsfase: </w:t>
      </w:r>
      <w:r w:rsidR="00A95026" w:rsidRPr="00443ED9">
        <w:rPr>
          <w:i/>
        </w:rPr>
        <w:t>Opnieuw</w:t>
      </w:r>
      <w:r w:rsidR="00443ED9">
        <w:rPr>
          <w:i/>
        </w:rPr>
        <w:t xml:space="preserve"> dat filmpje</w:t>
      </w:r>
      <w:r w:rsidR="00A95026" w:rsidRPr="00443ED9">
        <w:rPr>
          <w:i/>
        </w:rPr>
        <w:t xml:space="preserve"> ?!</w:t>
      </w:r>
      <w:r w:rsidR="00A95026">
        <w:t xml:space="preserve"> </w:t>
      </w:r>
      <w:r w:rsidR="00443ED9" w:rsidRPr="001864F1">
        <w:rPr>
          <w:i/>
          <w:sz w:val="18"/>
        </w:rPr>
        <w:t xml:space="preserve">(Duur: +/- 5 minuten) </w:t>
      </w:r>
    </w:p>
    <w:p w14:paraId="10187178" w14:textId="77777777" w:rsidR="00A95026" w:rsidRDefault="00A95026" w:rsidP="00A95026">
      <w:pPr>
        <w:pStyle w:val="Lijstalinea"/>
      </w:pPr>
    </w:p>
    <w:p w14:paraId="10187179" w14:textId="77777777" w:rsidR="00A95026" w:rsidRPr="00BA4BA6" w:rsidRDefault="00A95026" w:rsidP="00A95026">
      <w:pPr>
        <w:pStyle w:val="Lijstalinea"/>
      </w:pPr>
      <w:r>
        <w:t>De leerkracht start deze les met het f</w:t>
      </w:r>
      <w:r w:rsidR="00BA4BA6">
        <w:t xml:space="preserve">ilmpje dat de leerlingen gisteren ook hebben gezien dat toen in het teken stond van de aanleiding van WOI. Nu gaan de leerlingen het laatste deeltje van het filmpje te zien krijgen </w:t>
      </w:r>
      <w:r w:rsidR="00BA4BA6">
        <w:rPr>
          <w:sz w:val="18"/>
        </w:rPr>
        <w:t>(vanaf minuut: 2:42)</w:t>
      </w:r>
      <w:r w:rsidR="00BA4BA6">
        <w:t xml:space="preserve">. </w:t>
      </w:r>
    </w:p>
    <w:p w14:paraId="1018717A" w14:textId="77777777" w:rsidR="00A95026" w:rsidRDefault="00A95026" w:rsidP="00A95026">
      <w:pPr>
        <w:pStyle w:val="Lijstalinea"/>
      </w:pPr>
    </w:p>
    <w:p w14:paraId="1018717B" w14:textId="77777777" w:rsidR="00BA4BA6" w:rsidRDefault="00BA4BA6" w:rsidP="00A95026">
      <w:pPr>
        <w:pStyle w:val="Lijstalinea"/>
      </w:pPr>
      <w:r>
        <w:t xml:space="preserve">Filmpje: </w:t>
      </w:r>
      <w:hyperlink r:id="rId16" w:history="1">
        <w:r w:rsidR="001864F1" w:rsidRPr="004017C1">
          <w:rPr>
            <w:rStyle w:val="Hyperlink"/>
          </w:rPr>
          <w:t>https://www.youtube.com/watch?v=m--6MLK3je0&amp;t=51s</w:t>
        </w:r>
      </w:hyperlink>
    </w:p>
    <w:p w14:paraId="1018717C" w14:textId="77777777" w:rsidR="00237AF2" w:rsidRDefault="00237AF2" w:rsidP="00A95026">
      <w:pPr>
        <w:pStyle w:val="Lijstalinea"/>
      </w:pPr>
    </w:p>
    <w:p w14:paraId="1018717D" w14:textId="77777777" w:rsidR="00237AF2" w:rsidRDefault="00237AF2" w:rsidP="00A95026">
      <w:pPr>
        <w:pStyle w:val="Lijstalinea"/>
      </w:pPr>
    </w:p>
    <w:p w14:paraId="1018717E" w14:textId="77777777" w:rsidR="00237AF2" w:rsidRDefault="00237AF2" w:rsidP="00A95026">
      <w:pPr>
        <w:pStyle w:val="Lijstalinea"/>
      </w:pPr>
    </w:p>
    <w:p w14:paraId="1018717F" w14:textId="77777777" w:rsidR="00237AF2" w:rsidRDefault="00237AF2" w:rsidP="00A95026">
      <w:pPr>
        <w:pStyle w:val="Lijstalinea"/>
      </w:pPr>
    </w:p>
    <w:p w14:paraId="10187180" w14:textId="77777777" w:rsidR="0086222B" w:rsidRDefault="0086222B" w:rsidP="00A95026">
      <w:pPr>
        <w:pStyle w:val="Lijstalinea"/>
      </w:pPr>
    </w:p>
    <w:p w14:paraId="10187181" w14:textId="77777777" w:rsidR="00BA4BA6" w:rsidRPr="00443ED9" w:rsidRDefault="00BA4BA6" w:rsidP="00BA4BA6">
      <w:pPr>
        <w:pStyle w:val="Lijstalinea"/>
        <w:numPr>
          <w:ilvl w:val="0"/>
          <w:numId w:val="1"/>
        </w:numPr>
        <w:rPr>
          <w:i/>
        </w:rPr>
      </w:pPr>
      <w:r w:rsidRPr="00443ED9">
        <w:rPr>
          <w:i/>
        </w:rPr>
        <w:t xml:space="preserve">Verwervingsfase 1: Wat zijn bondgenootschappen </w:t>
      </w:r>
      <w:r w:rsidRPr="001864F1">
        <w:rPr>
          <w:i/>
        </w:rPr>
        <w:t xml:space="preserve">? </w:t>
      </w:r>
      <w:r w:rsidR="00D559A7" w:rsidRPr="001864F1">
        <w:rPr>
          <w:i/>
          <w:sz w:val="18"/>
        </w:rPr>
        <w:t>(Duur: +/- 10 minuten)</w:t>
      </w:r>
      <w:r w:rsidR="00D559A7">
        <w:rPr>
          <w:sz w:val="18"/>
        </w:rPr>
        <w:t xml:space="preserve"> </w:t>
      </w:r>
    </w:p>
    <w:p w14:paraId="10187182" w14:textId="77777777" w:rsidR="00BA4BA6" w:rsidRDefault="00BA4BA6" w:rsidP="00BA4BA6">
      <w:pPr>
        <w:pStyle w:val="Lijstalinea"/>
      </w:pPr>
    </w:p>
    <w:p w14:paraId="10187183" w14:textId="77777777" w:rsidR="00BA4BA6" w:rsidRDefault="00BA4BA6" w:rsidP="00BA4BA6">
      <w:pPr>
        <w:pStyle w:val="Lijstalinea"/>
      </w:pPr>
      <w:r>
        <w:t xml:space="preserve">Daarnet hebben de leerlingen het laatste stukje van het filmpje </w:t>
      </w:r>
      <w:r w:rsidR="00443ED9">
        <w:t>gezien</w:t>
      </w:r>
      <w:r>
        <w:t xml:space="preserve">. Daarin werd snel geschetst hoe de verschillende landen in verband </w:t>
      </w:r>
      <w:r w:rsidR="00443ED9">
        <w:t>of tegenover elkaar stonden</w:t>
      </w:r>
      <w:r>
        <w:t xml:space="preserve">. Zouden er leerlingen in de klas zijn die al vanuit het filmpje kunnen afleiden wat een bondgenootschap is ? </w:t>
      </w:r>
    </w:p>
    <w:p w14:paraId="10187184" w14:textId="77777777" w:rsidR="00443ED9" w:rsidRDefault="00443ED9" w:rsidP="00BA4BA6">
      <w:pPr>
        <w:pStyle w:val="Lijstalinea"/>
      </w:pPr>
    </w:p>
    <w:p w14:paraId="10187185" w14:textId="77777777" w:rsidR="00443ED9" w:rsidRPr="00443ED9" w:rsidRDefault="00443ED9" w:rsidP="00BA4BA6">
      <w:pPr>
        <w:pStyle w:val="Lijstalinea"/>
        <w:rPr>
          <w:sz w:val="18"/>
        </w:rPr>
      </w:pPr>
      <w:r>
        <w:rPr>
          <w:sz w:val="18"/>
        </w:rPr>
        <w:t xml:space="preserve">Tip: De landen die in het filmpje dezelfde kleur hebben, vormen een bondgenootschap. </w:t>
      </w:r>
    </w:p>
    <w:p w14:paraId="10187186" w14:textId="77777777" w:rsidR="00BA4BA6" w:rsidRDefault="00BA4BA6" w:rsidP="00BA4BA6">
      <w:pPr>
        <w:pStyle w:val="Lijstalinea"/>
      </w:pPr>
    </w:p>
    <w:p w14:paraId="10187187" w14:textId="77777777" w:rsidR="00BA4BA6" w:rsidRDefault="00BA4BA6" w:rsidP="00BA4BA6">
      <w:pPr>
        <w:pStyle w:val="Lijstalinea"/>
      </w:pPr>
      <w:r>
        <w:t>Als leerkracht kun je het woord ‘bondgenootschap’ midden op het b</w:t>
      </w:r>
      <w:r w:rsidR="00443ED9">
        <w:t>ord schrijven. Hiervan kun je een woordspin maken met de verschillende woorden die de leerl</w:t>
      </w:r>
      <w:r w:rsidR="001864F1">
        <w:t>ingen aanhalen. Deze woorden kunnen</w:t>
      </w:r>
      <w:r w:rsidR="00443ED9">
        <w:t xml:space="preserve"> de leerkracht of de leerlingen op het bord schrijven rond het woord ‘bondgenootschap’. </w:t>
      </w:r>
    </w:p>
    <w:p w14:paraId="10187188" w14:textId="77777777" w:rsidR="00443ED9" w:rsidRDefault="00443ED9" w:rsidP="00BA4BA6">
      <w:pPr>
        <w:pStyle w:val="Lijstalinea"/>
      </w:pPr>
    </w:p>
    <w:p w14:paraId="10187189" w14:textId="77777777" w:rsidR="00443ED9" w:rsidRDefault="00443ED9" w:rsidP="00BA4BA6">
      <w:pPr>
        <w:pStyle w:val="Lijstalinea"/>
      </w:pPr>
      <w:r>
        <w:t xml:space="preserve">Vanuit deze woordspin kan er misschien wel een definitie gehaald worden voor de verklaring van het woord ‘bondgenootschap’. </w:t>
      </w:r>
    </w:p>
    <w:p w14:paraId="1018718A" w14:textId="77777777" w:rsidR="00D559A7" w:rsidRDefault="00D559A7" w:rsidP="00BA4BA6">
      <w:pPr>
        <w:pStyle w:val="Lijstalinea"/>
      </w:pPr>
    </w:p>
    <w:p w14:paraId="1018718B" w14:textId="77777777" w:rsidR="00D559A7" w:rsidRDefault="00AA061A" w:rsidP="00BA4BA6">
      <w:pPr>
        <w:pStyle w:val="Lijstalinea"/>
      </w:pPr>
      <w:r>
        <w:t xml:space="preserve">Na het overlopen van de woordspin en als voorbereiding op de volgende fase is het misschien een idee om de namen van de twee bondgenootschappen te bespreken: </w:t>
      </w:r>
      <w:r w:rsidR="00E201DF">
        <w:t>de ‘Triple Alliantie’ en de ‘Triple Entente’</w:t>
      </w:r>
      <w:r w:rsidR="00637A9A">
        <w:t xml:space="preserve">. </w:t>
      </w:r>
    </w:p>
    <w:p w14:paraId="1018718C" w14:textId="77777777" w:rsidR="00AA061A" w:rsidRDefault="00AA061A" w:rsidP="00AA061A">
      <w:pPr>
        <w:pStyle w:val="Lijstalinea"/>
      </w:pPr>
    </w:p>
    <w:p w14:paraId="1018718D" w14:textId="77777777" w:rsidR="00237AF2" w:rsidRDefault="00237AF2" w:rsidP="00AA061A">
      <w:pPr>
        <w:pStyle w:val="Lijstalinea"/>
      </w:pPr>
    </w:p>
    <w:p w14:paraId="1018718E" w14:textId="77777777" w:rsidR="00443ED9" w:rsidRPr="001864F1" w:rsidRDefault="00DE1C3C" w:rsidP="00DE1C3C">
      <w:pPr>
        <w:pStyle w:val="Lijstalinea"/>
        <w:numPr>
          <w:ilvl w:val="0"/>
          <w:numId w:val="1"/>
        </w:numPr>
        <w:rPr>
          <w:i/>
        </w:rPr>
      </w:pPr>
      <w:r w:rsidRPr="00D559A7">
        <w:rPr>
          <w:i/>
        </w:rPr>
        <w:t>Verwerkingsfase 1</w:t>
      </w:r>
      <w:r w:rsidR="00D559A7" w:rsidRPr="00D559A7">
        <w:rPr>
          <w:i/>
        </w:rPr>
        <w:t xml:space="preserve"> </w:t>
      </w:r>
      <w:r w:rsidR="00D559A7" w:rsidRPr="001864F1">
        <w:rPr>
          <w:i/>
          <w:sz w:val="18"/>
        </w:rPr>
        <w:t xml:space="preserve">(Duur: +/- 5 minuten) </w:t>
      </w:r>
    </w:p>
    <w:p w14:paraId="1018718F" w14:textId="77777777" w:rsidR="00D559A7" w:rsidRDefault="00D559A7" w:rsidP="00D559A7">
      <w:pPr>
        <w:pStyle w:val="Lijstalinea"/>
        <w:rPr>
          <w:i/>
        </w:rPr>
      </w:pPr>
    </w:p>
    <w:p w14:paraId="10187190" w14:textId="77777777" w:rsidR="00D559A7" w:rsidRDefault="00D559A7" w:rsidP="00D559A7">
      <w:pPr>
        <w:pStyle w:val="Lijstalinea"/>
      </w:pPr>
      <w:r>
        <w:t xml:space="preserve">Bij oefening 1 les 2 heb ik een kadertje voorzien waar de leerlingen de definitie van ‘bondgenootschap’ moeten aanvullen. Dit staat in een kadertje omdat het toch wel belangrijk is dat de leerlingen dit weten. </w:t>
      </w:r>
    </w:p>
    <w:p w14:paraId="10187191" w14:textId="77777777" w:rsidR="00C96CB4" w:rsidRDefault="00C96CB4" w:rsidP="00D559A7">
      <w:pPr>
        <w:pStyle w:val="Lijstalinea"/>
      </w:pPr>
    </w:p>
    <w:p w14:paraId="10187192" w14:textId="77777777" w:rsidR="00C96CB4" w:rsidRDefault="00C96CB4" w:rsidP="00D559A7">
      <w:pPr>
        <w:pStyle w:val="Lijstalinea"/>
      </w:pPr>
      <w:r>
        <w:t xml:space="preserve">Bij oefening 2 les 2 moeten de leerlingen de twee namen van de bondgenootschappen opschrijven. </w:t>
      </w:r>
    </w:p>
    <w:p w14:paraId="10187193" w14:textId="77777777" w:rsidR="00D559A7" w:rsidRDefault="00D559A7" w:rsidP="00D559A7">
      <w:pPr>
        <w:pStyle w:val="Lijstalinea"/>
      </w:pPr>
    </w:p>
    <w:p w14:paraId="10187194" w14:textId="77777777" w:rsidR="00237AF2" w:rsidRDefault="00237AF2" w:rsidP="00D559A7">
      <w:pPr>
        <w:pStyle w:val="Lijstalinea"/>
      </w:pPr>
    </w:p>
    <w:p w14:paraId="10187195" w14:textId="77777777" w:rsidR="00D559A7" w:rsidRPr="00B1146E" w:rsidRDefault="00D559A7" w:rsidP="00D559A7">
      <w:pPr>
        <w:pStyle w:val="Lijstalinea"/>
        <w:numPr>
          <w:ilvl w:val="0"/>
          <w:numId w:val="1"/>
        </w:numPr>
        <w:rPr>
          <w:i/>
        </w:rPr>
      </w:pPr>
      <w:r w:rsidRPr="00B1146E">
        <w:rPr>
          <w:i/>
        </w:rPr>
        <w:t xml:space="preserve">Verwervingsfase 2: Wie zaten er in de bondgenootschappen ? </w:t>
      </w:r>
      <w:r w:rsidR="00637A9A">
        <w:rPr>
          <w:i/>
          <w:sz w:val="18"/>
        </w:rPr>
        <w:t>(Duur: +/- 10 minuten)</w:t>
      </w:r>
    </w:p>
    <w:p w14:paraId="10187196" w14:textId="77777777" w:rsidR="00D559A7" w:rsidRDefault="00D559A7" w:rsidP="00D559A7">
      <w:pPr>
        <w:pStyle w:val="Lijstalinea"/>
      </w:pPr>
    </w:p>
    <w:p w14:paraId="10187197" w14:textId="77777777" w:rsidR="00D559A7" w:rsidRDefault="00D559A7" w:rsidP="00D559A7">
      <w:pPr>
        <w:pStyle w:val="Lijstalinea"/>
        <w:rPr>
          <w:sz w:val="18"/>
        </w:rPr>
      </w:pPr>
      <w:r>
        <w:t xml:space="preserve">In het filmpje, van uit de inleiding, </w:t>
      </w:r>
      <w:r w:rsidR="00642F0A">
        <w:t xml:space="preserve">kon men zien dat er eigenlijk twee verschillende bondgenootschappen waren in de tijd van WOI. </w:t>
      </w:r>
      <w:r w:rsidR="00642F0A">
        <w:rPr>
          <w:sz w:val="18"/>
        </w:rPr>
        <w:t xml:space="preserve">(Deze landen waren in dezelfde kleur gekleurd) </w:t>
      </w:r>
    </w:p>
    <w:p w14:paraId="10187198" w14:textId="77777777" w:rsidR="00657B9A" w:rsidRPr="00657B9A" w:rsidRDefault="00657B9A" w:rsidP="00D559A7">
      <w:pPr>
        <w:pStyle w:val="Lijstalinea"/>
      </w:pPr>
      <w:r>
        <w:t>Is er misschien een leerling die nog weet welke landen e</w:t>
      </w:r>
      <w:r w:rsidR="00E201DF">
        <w:t xml:space="preserve">r bij elkaar horen in de </w:t>
      </w:r>
      <w:r w:rsidR="00637A9A">
        <w:t xml:space="preserve">twee verschillende </w:t>
      </w:r>
      <w:r w:rsidR="00E201DF">
        <w:t>bondgenootschap</w:t>
      </w:r>
      <w:r w:rsidR="00637A9A">
        <w:t>pen</w:t>
      </w:r>
      <w:r w:rsidR="00E201DF">
        <w:t xml:space="preserve"> </w:t>
      </w:r>
      <w:r>
        <w:t xml:space="preserve">? </w:t>
      </w:r>
    </w:p>
    <w:p w14:paraId="10187199" w14:textId="77777777" w:rsidR="00642F0A" w:rsidRPr="00657B9A" w:rsidRDefault="00642F0A" w:rsidP="00D559A7">
      <w:pPr>
        <w:pStyle w:val="Lijstalinea"/>
        <w:rPr>
          <w:b/>
          <w:sz w:val="18"/>
        </w:rPr>
      </w:pPr>
    </w:p>
    <w:p w14:paraId="1018719A" w14:textId="77777777" w:rsidR="00B1146E" w:rsidRDefault="00774E3E" w:rsidP="00B1146E">
      <w:pPr>
        <w:pStyle w:val="Lijstalinea"/>
      </w:pPr>
      <w:r>
        <w:t xml:space="preserve">Om de landen aan elkaar te koppelen, leek het me leuk om gebruik te maken van een ‘speelse’ opdracht die de leerlingen </w:t>
      </w:r>
      <w:r w:rsidR="00E201DF">
        <w:t>moeten uitvoeren om aan de landen van de twee bondgenootschappen</w:t>
      </w:r>
      <w:r>
        <w:t xml:space="preserve"> te komen. </w:t>
      </w:r>
    </w:p>
    <w:p w14:paraId="1018719B" w14:textId="77777777" w:rsidR="00774E3E" w:rsidRDefault="00774E3E" w:rsidP="00B1146E">
      <w:pPr>
        <w:pStyle w:val="Lijstalinea"/>
      </w:pPr>
    </w:p>
    <w:p w14:paraId="1018719C" w14:textId="77777777" w:rsidR="00657B9A" w:rsidRDefault="00657B9A" w:rsidP="00B1146E">
      <w:pPr>
        <w:pStyle w:val="Lijstalinea"/>
      </w:pPr>
      <w:r>
        <w:t xml:space="preserve">Mogelijke opdrachten: </w:t>
      </w:r>
    </w:p>
    <w:p w14:paraId="1018719D" w14:textId="77777777" w:rsidR="00657B9A" w:rsidRDefault="00657B9A" w:rsidP="00B1146E">
      <w:pPr>
        <w:pStyle w:val="Lijstalinea"/>
      </w:pPr>
    </w:p>
    <w:p w14:paraId="1018719E" w14:textId="77777777" w:rsidR="00657B9A" w:rsidRDefault="00657B9A" w:rsidP="00B1146E">
      <w:pPr>
        <w:pStyle w:val="Lijstalinea"/>
      </w:pPr>
      <w:r>
        <w:t>1 Buiten op de speelplaats heeft de leerkracht verschillende (grote) puzzelstukken verstopt. De leerlingen gaan op zoek naar deze puzzelstukken en leggen de puzzel</w:t>
      </w:r>
      <w:r w:rsidR="00637A9A">
        <w:t xml:space="preserve">s </w:t>
      </w:r>
      <w:r>
        <w:t xml:space="preserve">(bijlage 4). </w:t>
      </w:r>
      <w:r w:rsidR="00F73D5D">
        <w:t xml:space="preserve">Per bondgenootschap wordt er een puzzel voorzien. </w:t>
      </w:r>
      <w:r>
        <w:t>Wanneer ze deze puzzel</w:t>
      </w:r>
      <w:r w:rsidR="00F73D5D">
        <w:t>s</w:t>
      </w:r>
      <w:r>
        <w:t xml:space="preserve"> hebben gelegd, zien ze de verschillende </w:t>
      </w:r>
      <w:r w:rsidR="00637A9A">
        <w:t xml:space="preserve">vlaggen van de landen van de </w:t>
      </w:r>
      <w:r>
        <w:t xml:space="preserve">bondgenootschappen staan. </w:t>
      </w:r>
    </w:p>
    <w:p w14:paraId="1018719F" w14:textId="77777777" w:rsidR="00774E3E" w:rsidRDefault="00774E3E" w:rsidP="00B1146E">
      <w:pPr>
        <w:pStyle w:val="Lijstalinea"/>
      </w:pPr>
    </w:p>
    <w:p w14:paraId="101871A0" w14:textId="77777777" w:rsidR="00290031" w:rsidRDefault="00290031" w:rsidP="00290031">
      <w:pPr>
        <w:pStyle w:val="Lijstalinea"/>
      </w:pPr>
      <w:r>
        <w:t>2 Binnen in de klas heeft de leerkracht voor elke leerling twee puzzels (bijlage 4) in A5-formaat voorzien. Elke leerling krijgt even de tijd om deze puzzels te leggen.</w:t>
      </w:r>
    </w:p>
    <w:p w14:paraId="101871A1" w14:textId="77777777" w:rsidR="00290031" w:rsidRDefault="00290031" w:rsidP="00290031">
      <w:pPr>
        <w:pStyle w:val="Lijstalinea"/>
      </w:pPr>
    </w:p>
    <w:p w14:paraId="101871A2" w14:textId="77777777" w:rsidR="00290031" w:rsidRDefault="00290031" w:rsidP="00290031">
      <w:pPr>
        <w:pStyle w:val="Lijstalinea"/>
      </w:pPr>
      <w:r>
        <w:t xml:space="preserve">Wanneer de puzzels gelegd zijn, vraagt de leerkracht of de leerlingen misschien, a.d.h.v. de vlaggen, kunnen vertellen wat de landen zijn die bij een van de twee bondgenootschappen hoort. </w:t>
      </w:r>
    </w:p>
    <w:p w14:paraId="101871A3" w14:textId="77777777" w:rsidR="00A60599" w:rsidRDefault="00290031" w:rsidP="00E201DF">
      <w:pPr>
        <w:pStyle w:val="Lijstalinea"/>
        <w:numPr>
          <w:ilvl w:val="0"/>
          <w:numId w:val="6"/>
        </w:numPr>
        <w:rPr>
          <w:sz w:val="18"/>
        </w:rPr>
      </w:pPr>
      <w:r>
        <w:rPr>
          <w:sz w:val="18"/>
        </w:rPr>
        <w:t xml:space="preserve">Dit kan men zowel voor de binnen- als buitenactiviteit toepassen in de klas. </w:t>
      </w:r>
    </w:p>
    <w:p w14:paraId="101871A4" w14:textId="77777777" w:rsidR="00E201DF" w:rsidRDefault="00E201DF" w:rsidP="00E201DF">
      <w:pPr>
        <w:rPr>
          <w:sz w:val="18"/>
        </w:rPr>
      </w:pPr>
    </w:p>
    <w:p w14:paraId="101871A5" w14:textId="77777777" w:rsidR="00E201DF" w:rsidRPr="00637A9A" w:rsidRDefault="00637A9A" w:rsidP="00637A9A">
      <w:pPr>
        <w:pStyle w:val="Lijstalinea"/>
        <w:numPr>
          <w:ilvl w:val="0"/>
          <w:numId w:val="1"/>
        </w:numPr>
        <w:rPr>
          <w:i/>
        </w:rPr>
      </w:pPr>
      <w:r w:rsidRPr="00637A9A">
        <w:rPr>
          <w:i/>
        </w:rPr>
        <w:t xml:space="preserve">Verwerkingsfase 2 </w:t>
      </w:r>
      <w:r w:rsidR="00B822A0">
        <w:rPr>
          <w:i/>
          <w:sz w:val="18"/>
        </w:rPr>
        <w:t>(Duur: +/- 10</w:t>
      </w:r>
      <w:r>
        <w:rPr>
          <w:i/>
          <w:sz w:val="18"/>
        </w:rPr>
        <w:t xml:space="preserve"> minuten) </w:t>
      </w:r>
    </w:p>
    <w:p w14:paraId="101871A6" w14:textId="77777777" w:rsidR="00637A9A" w:rsidRDefault="00637A9A" w:rsidP="00637A9A">
      <w:pPr>
        <w:pStyle w:val="Lijstalinea"/>
        <w:rPr>
          <w:i/>
        </w:rPr>
      </w:pPr>
    </w:p>
    <w:p w14:paraId="101871A7" w14:textId="77777777" w:rsidR="00637A9A" w:rsidRDefault="00C96CB4" w:rsidP="00637A9A">
      <w:pPr>
        <w:pStyle w:val="Lijstalinea"/>
      </w:pPr>
      <w:r>
        <w:t xml:space="preserve">Bij oefening 3 les 2 in de werkbundel is het de bedoeling dat de leerlingen eerst de landen die bij de Triple Alliantie of de Triple Entente horen, de juiste kleur geven op de Europakaart. </w:t>
      </w:r>
    </w:p>
    <w:p w14:paraId="101871A8" w14:textId="77777777" w:rsidR="00C96CB4" w:rsidRDefault="00C96CB4" w:rsidP="00637A9A">
      <w:pPr>
        <w:pStyle w:val="Lijstalinea"/>
      </w:pPr>
    </w:p>
    <w:p w14:paraId="101871A9" w14:textId="77777777" w:rsidR="00C96CB4" w:rsidRDefault="00C96CB4" w:rsidP="00637A9A">
      <w:pPr>
        <w:pStyle w:val="Lijstalinea"/>
      </w:pPr>
      <w:r>
        <w:t xml:space="preserve">Daaronder moeten de leerlingen nog eens de landen opschrijven bij de juiste bondgenootschap. </w:t>
      </w:r>
      <w:r w:rsidR="00B822A0">
        <w:t xml:space="preserve">Dit kunnen de leerlingen eerst individueel maken of al meteen samen met de leerkracht. </w:t>
      </w:r>
    </w:p>
    <w:p w14:paraId="101871AA" w14:textId="77777777" w:rsidR="00237AF2" w:rsidRDefault="00237AF2" w:rsidP="00637A9A">
      <w:pPr>
        <w:pStyle w:val="Lijstalinea"/>
      </w:pPr>
    </w:p>
    <w:p w14:paraId="101871AB" w14:textId="77777777" w:rsidR="001F7090" w:rsidRDefault="001F7090" w:rsidP="00637A9A">
      <w:pPr>
        <w:pStyle w:val="Lijstalinea"/>
      </w:pPr>
    </w:p>
    <w:p w14:paraId="101871AC" w14:textId="77777777" w:rsidR="00B822A0" w:rsidRPr="00B822A0" w:rsidRDefault="00B822A0" w:rsidP="00B822A0">
      <w:pPr>
        <w:pStyle w:val="Lijstalinea"/>
        <w:numPr>
          <w:ilvl w:val="0"/>
          <w:numId w:val="1"/>
        </w:numPr>
      </w:pPr>
      <w:r w:rsidRPr="001F7090">
        <w:rPr>
          <w:i/>
        </w:rPr>
        <w:t>Slotfase: We spelen een memory</w:t>
      </w:r>
      <w:r>
        <w:t xml:space="preserve"> </w:t>
      </w:r>
      <w:r>
        <w:rPr>
          <w:i/>
          <w:sz w:val="18"/>
        </w:rPr>
        <w:t xml:space="preserve">(Duur: +/- 10 minuten) </w:t>
      </w:r>
    </w:p>
    <w:p w14:paraId="101871AD" w14:textId="77777777" w:rsidR="00B822A0" w:rsidRDefault="00B822A0" w:rsidP="00B822A0">
      <w:pPr>
        <w:pStyle w:val="Lijstalinea"/>
        <w:rPr>
          <w:i/>
          <w:sz w:val="18"/>
        </w:rPr>
      </w:pPr>
    </w:p>
    <w:p w14:paraId="101871AE" w14:textId="77777777" w:rsidR="00B822A0" w:rsidRPr="00B822A0" w:rsidRDefault="00B822A0" w:rsidP="00B822A0">
      <w:pPr>
        <w:pStyle w:val="Lijstalinea"/>
      </w:pPr>
      <w:r>
        <w:t xml:space="preserve">Om deze les af te sluiten heb ik een memory (bijlage 5) voorzien waarin de leerstof van deze les terugkomt. </w:t>
      </w:r>
    </w:p>
    <w:p w14:paraId="101871AF" w14:textId="77777777" w:rsidR="00B822A0" w:rsidRDefault="00B822A0" w:rsidP="00B822A0">
      <w:pPr>
        <w:pStyle w:val="Lijstalinea"/>
      </w:pPr>
    </w:p>
    <w:p w14:paraId="101871B0" w14:textId="77777777" w:rsidR="00B822A0" w:rsidRDefault="00B822A0" w:rsidP="00B822A0">
      <w:pPr>
        <w:pStyle w:val="Lijstalinea"/>
      </w:pPr>
    </w:p>
    <w:p w14:paraId="101871B1" w14:textId="77777777" w:rsidR="00B822A0" w:rsidRDefault="00B822A0" w:rsidP="00B822A0">
      <w:pPr>
        <w:pStyle w:val="Lijstalinea"/>
      </w:pPr>
    </w:p>
    <w:p w14:paraId="101871B2" w14:textId="77777777" w:rsidR="00B822A0" w:rsidRDefault="00B822A0" w:rsidP="00B822A0">
      <w:pPr>
        <w:pStyle w:val="Lijstalinea"/>
      </w:pPr>
    </w:p>
    <w:p w14:paraId="101871B3" w14:textId="77777777" w:rsidR="00B822A0" w:rsidRDefault="00B822A0" w:rsidP="00B822A0">
      <w:pPr>
        <w:pStyle w:val="Lijstalinea"/>
      </w:pPr>
    </w:p>
    <w:p w14:paraId="101871B4" w14:textId="77777777" w:rsidR="00B822A0" w:rsidRDefault="00B822A0" w:rsidP="00B822A0">
      <w:pPr>
        <w:pStyle w:val="Lijstalinea"/>
      </w:pPr>
    </w:p>
    <w:p w14:paraId="101871B5" w14:textId="77777777" w:rsidR="00B822A0" w:rsidRDefault="00B822A0" w:rsidP="00B822A0">
      <w:pPr>
        <w:pStyle w:val="Lijstalinea"/>
      </w:pPr>
    </w:p>
    <w:p w14:paraId="101871B6" w14:textId="77777777" w:rsidR="00B822A0" w:rsidRDefault="00B822A0" w:rsidP="00B822A0">
      <w:pPr>
        <w:pStyle w:val="Lijstalinea"/>
      </w:pPr>
    </w:p>
    <w:p w14:paraId="101871B7" w14:textId="77777777" w:rsidR="00B822A0" w:rsidRDefault="00B822A0" w:rsidP="00B822A0">
      <w:pPr>
        <w:pStyle w:val="Lijstalinea"/>
      </w:pPr>
    </w:p>
    <w:p w14:paraId="101871B8" w14:textId="77777777" w:rsidR="00B822A0" w:rsidRDefault="00B822A0" w:rsidP="00B822A0">
      <w:pPr>
        <w:pStyle w:val="Lijstalinea"/>
      </w:pPr>
    </w:p>
    <w:p w14:paraId="101871B9" w14:textId="77777777" w:rsidR="00B822A0" w:rsidRDefault="00B822A0" w:rsidP="00B822A0">
      <w:pPr>
        <w:pStyle w:val="Lijstalinea"/>
      </w:pPr>
    </w:p>
    <w:p w14:paraId="101871BA" w14:textId="77777777" w:rsidR="00B822A0" w:rsidRDefault="00B822A0" w:rsidP="00B822A0">
      <w:pPr>
        <w:pStyle w:val="Lijstalinea"/>
      </w:pPr>
    </w:p>
    <w:p w14:paraId="101871BB" w14:textId="77777777" w:rsidR="00B822A0" w:rsidRDefault="00B822A0" w:rsidP="00B822A0">
      <w:pPr>
        <w:pStyle w:val="Lijstalinea"/>
      </w:pPr>
    </w:p>
    <w:p w14:paraId="101871BC" w14:textId="77777777" w:rsidR="00B822A0" w:rsidRDefault="00B822A0" w:rsidP="00B822A0">
      <w:pPr>
        <w:pStyle w:val="Lijstalinea"/>
      </w:pPr>
    </w:p>
    <w:p w14:paraId="101871BD" w14:textId="77777777" w:rsidR="00B822A0" w:rsidRDefault="00B822A0" w:rsidP="00C35B67"/>
    <w:p w14:paraId="101871BE" w14:textId="77777777" w:rsidR="00B822A0" w:rsidRDefault="00B822A0" w:rsidP="001F7090"/>
    <w:p w14:paraId="101871BF" w14:textId="77777777" w:rsidR="00B822A0" w:rsidRDefault="00B822A0" w:rsidP="00B822A0">
      <w:pPr>
        <w:pStyle w:val="Kop1"/>
      </w:pPr>
      <w:bookmarkStart w:id="23" w:name="_Toc40203102"/>
      <w:r>
        <w:t>Les 3</w:t>
      </w:r>
      <w:bookmarkEnd w:id="23"/>
      <w:r>
        <w:t xml:space="preserve"> </w:t>
      </w:r>
    </w:p>
    <w:p w14:paraId="101871C0" w14:textId="77777777" w:rsidR="00B822A0" w:rsidRPr="00B822A0" w:rsidRDefault="0060192D" w:rsidP="00DE0540">
      <w:pPr>
        <w:pStyle w:val="Kop2"/>
      </w:pPr>
      <w:bookmarkStart w:id="24" w:name="_Toc40203103"/>
      <w:r>
        <w:t>De barmhartige Samaritaan in elk van ons</w:t>
      </w:r>
      <w:bookmarkEnd w:id="24"/>
      <w:r>
        <w:t xml:space="preserve"> </w:t>
      </w:r>
    </w:p>
    <w:p w14:paraId="101871C1" w14:textId="77777777" w:rsidR="00C96CB4" w:rsidRDefault="00C96CB4" w:rsidP="00637A9A">
      <w:pPr>
        <w:pStyle w:val="Lijstalinea"/>
      </w:pPr>
    </w:p>
    <w:p w14:paraId="101871C2" w14:textId="77777777" w:rsidR="00C96CB4" w:rsidRDefault="004D3E2F" w:rsidP="001F7090">
      <w:r>
        <w:t xml:space="preserve">Duur van deze les: </w:t>
      </w:r>
    </w:p>
    <w:p w14:paraId="101871C3" w14:textId="77777777" w:rsidR="004D3E2F" w:rsidRPr="00637A9A" w:rsidRDefault="00BE2744" w:rsidP="004D3E2F">
      <w:pPr>
        <w:pStyle w:val="Lijstalinea"/>
        <w:numPr>
          <w:ilvl w:val="0"/>
          <w:numId w:val="1"/>
        </w:numPr>
      </w:pPr>
      <w:r>
        <w:t xml:space="preserve">50 minuten </w:t>
      </w:r>
    </w:p>
    <w:p w14:paraId="101871C4" w14:textId="77777777" w:rsidR="00D559A7" w:rsidRDefault="00D559A7" w:rsidP="00D559A7"/>
    <w:p w14:paraId="101871C5" w14:textId="77777777" w:rsidR="007D4F30" w:rsidRDefault="007D4F30" w:rsidP="00D559A7">
      <w:r>
        <w:t>Leergebied</w:t>
      </w:r>
      <w:r w:rsidR="00B701A0">
        <w:t>en</w:t>
      </w:r>
      <w:r>
        <w:t xml:space="preserve">: </w:t>
      </w:r>
    </w:p>
    <w:p w14:paraId="101871C6" w14:textId="77777777" w:rsidR="007D4F30" w:rsidRDefault="007D4F30" w:rsidP="007D4F30">
      <w:pPr>
        <w:pStyle w:val="Lijstalinea"/>
        <w:numPr>
          <w:ilvl w:val="0"/>
          <w:numId w:val="1"/>
        </w:numPr>
      </w:pPr>
      <w:r>
        <w:t xml:space="preserve">Godsdienst </w:t>
      </w:r>
    </w:p>
    <w:p w14:paraId="101871C7" w14:textId="77777777" w:rsidR="007D4F30" w:rsidRDefault="007D4F30" w:rsidP="007D4F30">
      <w:pPr>
        <w:pStyle w:val="Lijstalinea"/>
        <w:numPr>
          <w:ilvl w:val="0"/>
          <w:numId w:val="1"/>
        </w:numPr>
      </w:pPr>
      <w:r>
        <w:t xml:space="preserve">Sociale vaardigheden </w:t>
      </w:r>
    </w:p>
    <w:p w14:paraId="101871C8" w14:textId="77777777" w:rsidR="007D4F30" w:rsidRDefault="007D4F30" w:rsidP="007D4F30"/>
    <w:p w14:paraId="101871C9" w14:textId="77777777" w:rsidR="004D3E2F" w:rsidRDefault="004D3E2F" w:rsidP="00D559A7">
      <w:r>
        <w:t xml:space="preserve">Doelen per onderwijsnet: </w:t>
      </w:r>
    </w:p>
    <w:p w14:paraId="101871CA" w14:textId="77777777" w:rsidR="004D3E2F" w:rsidRDefault="004D3E2F" w:rsidP="004D3E2F">
      <w:pPr>
        <w:pStyle w:val="Lijstalinea"/>
        <w:numPr>
          <w:ilvl w:val="0"/>
          <w:numId w:val="1"/>
        </w:numPr>
      </w:pPr>
      <w:r>
        <w:t xml:space="preserve">ZILL: </w:t>
      </w:r>
    </w:p>
    <w:p w14:paraId="101871CB" w14:textId="77777777" w:rsidR="00BE2744" w:rsidRDefault="00BE2744" w:rsidP="00BE2744">
      <w:pPr>
        <w:pStyle w:val="Lijstalinea"/>
      </w:pPr>
      <w:r>
        <w:t>RKgk1 Zich aangesproken weten om goed te doen. Gewetensvol in het leven staan en zich hierbij mogelijk laten inspireren door mensen die God ontdekken in de kwetsbare ander.</w:t>
      </w:r>
    </w:p>
    <w:p w14:paraId="101871CC" w14:textId="77777777" w:rsidR="007D4F30" w:rsidRDefault="007D4F30" w:rsidP="007D4F30">
      <w:pPr>
        <w:pStyle w:val="Lijstalinea"/>
      </w:pPr>
      <w:r>
        <w:t>SErv3 Samenwerken met anderen en zo bijdragen aan het realiseren van een gemeenschappelijk doel.</w:t>
      </w:r>
    </w:p>
    <w:p w14:paraId="101871CD" w14:textId="77777777" w:rsidR="00BE2744" w:rsidRDefault="00BE2744" w:rsidP="00BE2744">
      <w:pPr>
        <w:pStyle w:val="Lijstalinea"/>
      </w:pPr>
    </w:p>
    <w:p w14:paraId="101871CE" w14:textId="77777777" w:rsidR="00BE2744" w:rsidRDefault="00BE2744" w:rsidP="004D3E2F">
      <w:pPr>
        <w:pStyle w:val="Lijstalinea"/>
        <w:numPr>
          <w:ilvl w:val="0"/>
          <w:numId w:val="1"/>
        </w:numPr>
      </w:pPr>
      <w:r>
        <w:t xml:space="preserve">Leerplan Godsdienst: </w:t>
      </w:r>
    </w:p>
    <w:p w14:paraId="101871CF" w14:textId="77777777" w:rsidR="00BE2744" w:rsidRDefault="00BE2744" w:rsidP="00BE2744">
      <w:pPr>
        <w:pStyle w:val="Lijstalinea"/>
      </w:pPr>
      <w:r>
        <w:t>Situering in het leerplan: paragraaf 3 blz. 50</w:t>
      </w:r>
    </w:p>
    <w:p w14:paraId="101871D0" w14:textId="77777777" w:rsidR="00BE2744" w:rsidRDefault="00BE2744" w:rsidP="00BE2744">
      <w:pPr>
        <w:pStyle w:val="Lijstalinea"/>
      </w:pPr>
      <w:r>
        <w:t xml:space="preserve">Het vertellen van Bijbelverhalen kan communicatie op gang brengen tussen lezers of toehoorders onderling. In deze ‘Bijbelse communicatie’ wil God ons op het spoor komen en ons uitnodigen om in een liefdes- en vriendschapsrelatie te treden met Hem en met medemensen. De Bijbel is in die zin ook gemeenschapsvormend. Vaak houdt deze uitnodiging een oproep in tot verandering en bekering. </w:t>
      </w:r>
    </w:p>
    <w:p w14:paraId="101871D1" w14:textId="77777777" w:rsidR="00BE2744" w:rsidRDefault="00BE2744" w:rsidP="00BE2744">
      <w:pPr>
        <w:pStyle w:val="Lijstalinea"/>
      </w:pPr>
    </w:p>
    <w:p w14:paraId="101871D2" w14:textId="77777777" w:rsidR="00BE2744" w:rsidRDefault="00BE2744" w:rsidP="00BE2744">
      <w:pPr>
        <w:pStyle w:val="Lijstalinea"/>
      </w:pPr>
      <w:r>
        <w:t>Situering in het leerplan: paragraaf 4 blz. 50</w:t>
      </w:r>
    </w:p>
    <w:p w14:paraId="101871D3" w14:textId="77777777" w:rsidR="00BE2744" w:rsidRDefault="00BE2744" w:rsidP="00BE2744">
      <w:pPr>
        <w:pStyle w:val="Lijstalinea"/>
      </w:pPr>
      <w:r>
        <w:t>Alle gesprekspartners kunnen een rol spelen in het communicatieproces over een Bijbelverhaal. Men moet erop durven vertrouwen dat de Bijbel een eigen kracht van spreken heeft (Woord). Zowel de leerkracht als de kinderen kunnen zich erdoor laten verrassen. Ze kunnen er elk hun eigen belevingen en inzichten bijleggen en samen groeien naar een dieper begrijpen van het verhaal, van elkaar en van zichzelf. Verscheidene aangepaste werkvormen (woord, beeld, dramatisering) komen in aanmerking om dit communicatieproces op gang te brengen.</w:t>
      </w:r>
    </w:p>
    <w:p w14:paraId="101871D4" w14:textId="77777777" w:rsidR="004D3E2F" w:rsidRDefault="004D3E2F" w:rsidP="004D3E2F"/>
    <w:p w14:paraId="101871D5" w14:textId="77777777" w:rsidR="00C35B67" w:rsidRDefault="00C35B67" w:rsidP="004D3E2F"/>
    <w:p w14:paraId="101871D6" w14:textId="77777777" w:rsidR="00237AF2" w:rsidRDefault="00C35B67" w:rsidP="004D3E2F">
      <w:r>
        <w:t xml:space="preserve">Focusdoel: </w:t>
      </w:r>
    </w:p>
    <w:p w14:paraId="101871D7" w14:textId="77777777" w:rsidR="00C35B67" w:rsidRDefault="00C35B67" w:rsidP="00C35B67">
      <w:pPr>
        <w:pStyle w:val="Lijstalinea"/>
        <w:numPr>
          <w:ilvl w:val="0"/>
          <w:numId w:val="1"/>
        </w:numPr>
      </w:pPr>
      <w:r>
        <w:t xml:space="preserve">De leerlingen kunnen het verhaal van de ‘Barmhartige Samaritaan’ koppelen aan het thema. </w:t>
      </w:r>
    </w:p>
    <w:p w14:paraId="101871D8" w14:textId="77777777" w:rsidR="00237AF2" w:rsidRDefault="00237AF2" w:rsidP="004D3E2F"/>
    <w:p w14:paraId="101871D9" w14:textId="77777777" w:rsidR="004D3E2F" w:rsidRDefault="004D3E2F" w:rsidP="004D3E2F">
      <w:r>
        <w:t xml:space="preserve">Verloop van deze les: </w:t>
      </w:r>
    </w:p>
    <w:p w14:paraId="101871DA" w14:textId="77777777" w:rsidR="00237AF2" w:rsidRDefault="00237AF2" w:rsidP="004D3E2F"/>
    <w:p w14:paraId="101871DB" w14:textId="77777777" w:rsidR="004D3E2F" w:rsidRPr="004D3E2F" w:rsidRDefault="004D3E2F" w:rsidP="004D3E2F">
      <w:pPr>
        <w:pStyle w:val="Lijstalinea"/>
        <w:numPr>
          <w:ilvl w:val="0"/>
          <w:numId w:val="1"/>
        </w:numPr>
        <w:rPr>
          <w:i/>
        </w:rPr>
      </w:pPr>
      <w:r w:rsidRPr="004D3E2F">
        <w:rPr>
          <w:i/>
        </w:rPr>
        <w:t xml:space="preserve">Inleidingsfase: Wat was ook alweer een bondgenootschap ? </w:t>
      </w:r>
      <w:r w:rsidR="00DE0540">
        <w:rPr>
          <w:i/>
          <w:sz w:val="18"/>
        </w:rPr>
        <w:t xml:space="preserve">(Duur: +/- 5 minuten) </w:t>
      </w:r>
    </w:p>
    <w:p w14:paraId="101871DC" w14:textId="77777777" w:rsidR="00DE1C3C" w:rsidRDefault="00DE1C3C" w:rsidP="00DE1C3C">
      <w:pPr>
        <w:pStyle w:val="Lijstalinea"/>
      </w:pPr>
    </w:p>
    <w:p w14:paraId="101871DD" w14:textId="77777777" w:rsidR="00D4579D" w:rsidRDefault="00D83C9C" w:rsidP="007D4F30">
      <w:pPr>
        <w:pStyle w:val="Lijstalinea"/>
      </w:pPr>
      <w:r>
        <w:t xml:space="preserve">In de vorige les hebben de leerlingen gezien </w:t>
      </w:r>
      <w:r w:rsidR="00DE0540">
        <w:t xml:space="preserve">wat een bondgenootschap was en wat of wie er in de bondgenootschappen zaten in de Eerste Wereldoorlog. Wie </w:t>
      </w:r>
      <w:r w:rsidR="00D4579D">
        <w:t xml:space="preserve">van de leerlingen </w:t>
      </w:r>
      <w:r w:rsidR="00DE0540">
        <w:t xml:space="preserve">zou de definitie van een bondgenootschap nog eens kunnen herhalen ? </w:t>
      </w:r>
    </w:p>
    <w:p w14:paraId="101871DE" w14:textId="77777777" w:rsidR="007D4F30" w:rsidRDefault="007D4F30" w:rsidP="007D4F30">
      <w:pPr>
        <w:pStyle w:val="Lijstalinea"/>
      </w:pPr>
    </w:p>
    <w:p w14:paraId="101871DF" w14:textId="77777777" w:rsidR="00237AF2" w:rsidRDefault="00237AF2" w:rsidP="007D4F30">
      <w:pPr>
        <w:pStyle w:val="Lijstalinea"/>
      </w:pPr>
    </w:p>
    <w:p w14:paraId="101871E0" w14:textId="77777777" w:rsidR="00DE0540" w:rsidRDefault="00DE0540" w:rsidP="00DE0540">
      <w:pPr>
        <w:pStyle w:val="Lijstalinea"/>
        <w:numPr>
          <w:ilvl w:val="0"/>
          <w:numId w:val="1"/>
        </w:numPr>
        <w:rPr>
          <w:i/>
        </w:rPr>
      </w:pPr>
      <w:r>
        <w:rPr>
          <w:i/>
        </w:rPr>
        <w:t xml:space="preserve">Verwervingsfase 1: Wie helpt of steunt er elkaar nog ? </w:t>
      </w:r>
      <w:r w:rsidR="004A611C">
        <w:rPr>
          <w:i/>
          <w:sz w:val="18"/>
        </w:rPr>
        <w:t xml:space="preserve">(Duur: +/- 10 minuten) </w:t>
      </w:r>
    </w:p>
    <w:p w14:paraId="101871E1" w14:textId="77777777" w:rsidR="00DE0540" w:rsidRDefault="00DE0540" w:rsidP="00DE0540">
      <w:pPr>
        <w:pStyle w:val="Lijstalinea"/>
        <w:rPr>
          <w:i/>
        </w:rPr>
      </w:pPr>
    </w:p>
    <w:p w14:paraId="101871E2" w14:textId="77777777" w:rsidR="00085BB8" w:rsidRDefault="00085BB8" w:rsidP="00DE0540">
      <w:pPr>
        <w:pStyle w:val="Lijstalinea"/>
      </w:pPr>
      <w:r>
        <w:t>Tijdens de inleiding werd er</w:t>
      </w:r>
      <w:r w:rsidR="00D908AF">
        <w:t xml:space="preserve"> al</w:t>
      </w:r>
      <w:r>
        <w:t xml:space="preserve"> kort herhaald wat een bondgenootschap precies was. Hier zijn normaal gezien ook de woorden ‘helpen’ en ‘elkaar steunen’ aan bod gekomen. Dat zijn eigenlijk de drie woorden waarin deze les aandacht </w:t>
      </w:r>
      <w:r w:rsidR="00334BAE">
        <w:t xml:space="preserve">aan </w:t>
      </w:r>
      <w:r>
        <w:t xml:space="preserve">wordt besteed. </w:t>
      </w:r>
    </w:p>
    <w:p w14:paraId="101871E3" w14:textId="77777777" w:rsidR="00085BB8" w:rsidRDefault="00085BB8" w:rsidP="00DE0540">
      <w:pPr>
        <w:pStyle w:val="Lijstalinea"/>
      </w:pPr>
    </w:p>
    <w:p w14:paraId="101871E4" w14:textId="77777777" w:rsidR="00DE0540" w:rsidRDefault="00085BB8" w:rsidP="00DE0540">
      <w:pPr>
        <w:pStyle w:val="Lijstalinea"/>
      </w:pPr>
      <w:r>
        <w:t xml:space="preserve">De leerlingen zullen </w:t>
      </w:r>
      <w:r w:rsidR="00BE2744">
        <w:t>in</w:t>
      </w:r>
      <w:r>
        <w:t xml:space="preserve"> een kring zitten. In </w:t>
      </w:r>
      <w:r w:rsidR="00BE2744">
        <w:t>deze kring heeft de leerkracht een aantal</w:t>
      </w:r>
      <w:r>
        <w:t xml:space="preserve"> kaartjes </w:t>
      </w:r>
      <w:r w:rsidR="00BE2744">
        <w:t xml:space="preserve">gelegd bij enkele leerlingen </w:t>
      </w:r>
      <w:r>
        <w:t xml:space="preserve">waarop verschillende situaties (bijlage 6) staan. </w:t>
      </w:r>
      <w:r w:rsidR="00BE2744">
        <w:t xml:space="preserve">Deze leerlingen kunnen aangeduid worden om het </w:t>
      </w:r>
      <w:r>
        <w:t xml:space="preserve">kaartje te nemen en de situatie voor te lezen. </w:t>
      </w:r>
    </w:p>
    <w:p w14:paraId="101871E5" w14:textId="77777777" w:rsidR="00085BB8" w:rsidRDefault="00085BB8" w:rsidP="00DE0540">
      <w:pPr>
        <w:pStyle w:val="Lijstalinea"/>
      </w:pPr>
      <w:r>
        <w:t xml:space="preserve">Wanneer de leerlingen een situatie hebben voorgelezen, bespreekt de leerkracht die situatie samen met alle leerlingen van de klas. </w:t>
      </w:r>
    </w:p>
    <w:p w14:paraId="101871E6" w14:textId="77777777" w:rsidR="00BE2744" w:rsidRDefault="00BE2744" w:rsidP="00085BB8">
      <w:pPr>
        <w:pStyle w:val="Lijstalinea"/>
        <w:ind w:left="993"/>
      </w:pPr>
    </w:p>
    <w:p w14:paraId="101871E7" w14:textId="77777777" w:rsidR="00085BB8" w:rsidRDefault="00085BB8" w:rsidP="00085BB8">
      <w:pPr>
        <w:pStyle w:val="Lijstalinea"/>
        <w:ind w:left="993"/>
      </w:pPr>
      <w:r>
        <w:t xml:space="preserve">Eventuele vraagjes die daarbij aan bod kunnen komen: </w:t>
      </w:r>
    </w:p>
    <w:p w14:paraId="101871E8" w14:textId="77777777" w:rsidR="00237AF2" w:rsidRDefault="00237AF2" w:rsidP="00085BB8">
      <w:pPr>
        <w:pStyle w:val="Lijstalinea"/>
        <w:ind w:left="1637"/>
      </w:pPr>
    </w:p>
    <w:p w14:paraId="101871E9" w14:textId="77777777" w:rsidR="00085BB8" w:rsidRDefault="00085BB8" w:rsidP="00085BB8">
      <w:pPr>
        <w:pStyle w:val="Lijstalinea"/>
        <w:ind w:left="1637"/>
      </w:pPr>
      <w:r>
        <w:t xml:space="preserve">Wie helpt er wie ? </w:t>
      </w:r>
    </w:p>
    <w:p w14:paraId="101871EA" w14:textId="77777777" w:rsidR="004A611C" w:rsidRDefault="004A611C" w:rsidP="00085BB8">
      <w:pPr>
        <w:pStyle w:val="Lijstalinea"/>
        <w:ind w:left="1637"/>
      </w:pPr>
      <w:r>
        <w:t xml:space="preserve">Wordt er ook niet geholpen ? </w:t>
      </w:r>
    </w:p>
    <w:p w14:paraId="101871EB" w14:textId="77777777" w:rsidR="00085BB8" w:rsidRDefault="00085BB8" w:rsidP="00085BB8">
      <w:pPr>
        <w:pStyle w:val="Lijstalinea"/>
        <w:ind w:left="1637"/>
      </w:pPr>
      <w:r>
        <w:t xml:space="preserve">Hoe zie of merk je dat er iemand </w:t>
      </w:r>
      <w:r w:rsidR="004A611C">
        <w:t xml:space="preserve">helpt of geholpen wordt ? </w:t>
      </w:r>
    </w:p>
    <w:p w14:paraId="101871EC" w14:textId="77777777" w:rsidR="004A611C" w:rsidRDefault="004A611C" w:rsidP="00085BB8">
      <w:pPr>
        <w:pStyle w:val="Lijstalinea"/>
        <w:ind w:left="1637"/>
      </w:pPr>
      <w:r>
        <w:t xml:space="preserve">Wie steunt er wie in de situatie ? </w:t>
      </w:r>
    </w:p>
    <w:p w14:paraId="101871ED" w14:textId="77777777" w:rsidR="004A611C" w:rsidRDefault="004A611C" w:rsidP="00085BB8">
      <w:pPr>
        <w:pStyle w:val="Lijstalinea"/>
        <w:ind w:left="1637"/>
      </w:pPr>
      <w:r>
        <w:t xml:space="preserve">Hoe wordt steunen gezien in de situatie ? Iemand steunen of ergens op steunen ? </w:t>
      </w:r>
    </w:p>
    <w:p w14:paraId="101871EE" w14:textId="77777777" w:rsidR="004A611C" w:rsidRPr="00DE0540" w:rsidRDefault="0060192D" w:rsidP="00085BB8">
      <w:pPr>
        <w:pStyle w:val="Lijstalinea"/>
        <w:ind w:left="1637"/>
      </w:pPr>
      <w:r>
        <w:t xml:space="preserve">… </w:t>
      </w:r>
    </w:p>
    <w:p w14:paraId="101871EF" w14:textId="77777777" w:rsidR="00DE0540" w:rsidRDefault="00DE0540" w:rsidP="00DE0540">
      <w:pPr>
        <w:pStyle w:val="Lijstalinea"/>
      </w:pPr>
    </w:p>
    <w:p w14:paraId="101871F0" w14:textId="77777777" w:rsidR="00237AF2" w:rsidRDefault="00237AF2" w:rsidP="00DE0540">
      <w:pPr>
        <w:pStyle w:val="Lijstalinea"/>
      </w:pPr>
    </w:p>
    <w:p w14:paraId="101871F1" w14:textId="77777777" w:rsidR="00BE2744" w:rsidRDefault="00BE2744" w:rsidP="00BE2744">
      <w:pPr>
        <w:pStyle w:val="Lijstalinea"/>
        <w:numPr>
          <w:ilvl w:val="0"/>
          <w:numId w:val="1"/>
        </w:numPr>
      </w:pPr>
      <w:r w:rsidRPr="009765AA">
        <w:rPr>
          <w:i/>
        </w:rPr>
        <w:t>Verwervingsfase 2: De Samaritaan</w:t>
      </w:r>
      <w:r>
        <w:t xml:space="preserve"> </w:t>
      </w:r>
      <w:r>
        <w:rPr>
          <w:i/>
          <w:sz w:val="18"/>
        </w:rPr>
        <w:t xml:space="preserve">(Duur: +/- </w:t>
      </w:r>
      <w:r w:rsidR="009765AA">
        <w:rPr>
          <w:i/>
          <w:sz w:val="18"/>
        </w:rPr>
        <w:t>1</w:t>
      </w:r>
      <w:r w:rsidR="00826029">
        <w:rPr>
          <w:i/>
          <w:sz w:val="18"/>
        </w:rPr>
        <w:t>0</w:t>
      </w:r>
      <w:r>
        <w:rPr>
          <w:i/>
          <w:sz w:val="18"/>
        </w:rPr>
        <w:t xml:space="preserve"> minuten) </w:t>
      </w:r>
    </w:p>
    <w:p w14:paraId="101871F2" w14:textId="77777777" w:rsidR="00DE0540" w:rsidRDefault="00DE0540" w:rsidP="00DE0540">
      <w:pPr>
        <w:pStyle w:val="Lijstalinea"/>
        <w:rPr>
          <w:i/>
        </w:rPr>
      </w:pPr>
    </w:p>
    <w:p w14:paraId="101871F3" w14:textId="77777777" w:rsidR="00BE2744" w:rsidRDefault="00BE2744" w:rsidP="00DE0540">
      <w:pPr>
        <w:pStyle w:val="Lijstalinea"/>
      </w:pPr>
      <w:r>
        <w:t xml:space="preserve">Omdat er in de tijd van Jezus ook mensen </w:t>
      </w:r>
      <w:r w:rsidR="00E04138">
        <w:t xml:space="preserve">waren die mensen hielpen, </w:t>
      </w:r>
      <w:r w:rsidR="00334BAE">
        <w:t>bespreken we in deze les</w:t>
      </w:r>
      <w:r w:rsidR="00652488">
        <w:t xml:space="preserve"> het verhaal van de Barmhartige Samaritaan uit de Bijbel. Je kunt dit verhaal op verschillende manieren aanbrengen: </w:t>
      </w:r>
    </w:p>
    <w:p w14:paraId="101871F4" w14:textId="77777777" w:rsidR="00652488" w:rsidRDefault="00652488" w:rsidP="00652488">
      <w:pPr>
        <w:pStyle w:val="Lijstalinea"/>
        <w:numPr>
          <w:ilvl w:val="0"/>
          <w:numId w:val="5"/>
        </w:numPr>
      </w:pPr>
      <w:r>
        <w:t xml:space="preserve">Prentenvertelling </w:t>
      </w:r>
    </w:p>
    <w:p w14:paraId="101871F5" w14:textId="77777777" w:rsidR="00652488" w:rsidRDefault="00652488" w:rsidP="00652488">
      <w:pPr>
        <w:pStyle w:val="Lijstalinea"/>
        <w:numPr>
          <w:ilvl w:val="0"/>
          <w:numId w:val="5"/>
        </w:numPr>
      </w:pPr>
      <w:r>
        <w:t xml:space="preserve">Zandzakvertelling (Godly Play) </w:t>
      </w:r>
    </w:p>
    <w:p w14:paraId="101871F6" w14:textId="77777777" w:rsidR="00652488" w:rsidRDefault="00652488" w:rsidP="00652488">
      <w:pPr>
        <w:pStyle w:val="Lijstalinea"/>
        <w:numPr>
          <w:ilvl w:val="0"/>
          <w:numId w:val="6"/>
        </w:numPr>
        <w:ind w:left="1985"/>
      </w:pPr>
      <w:r>
        <w:t xml:space="preserve">Voorbeeld zandzakvertelling: </w:t>
      </w:r>
      <w:hyperlink r:id="rId17" w:history="1">
        <w:r>
          <w:rPr>
            <w:rStyle w:val="Hyperlink"/>
          </w:rPr>
          <w:t>https://www.youtube.com/watch?v=o09dkXo_jYU</w:t>
        </w:r>
      </w:hyperlink>
    </w:p>
    <w:p w14:paraId="101871F7" w14:textId="77777777" w:rsidR="00652488" w:rsidRDefault="00652488" w:rsidP="00652488">
      <w:pPr>
        <w:pStyle w:val="Lijstalinea"/>
        <w:numPr>
          <w:ilvl w:val="0"/>
          <w:numId w:val="5"/>
        </w:numPr>
      </w:pPr>
      <w:r>
        <w:t xml:space="preserve">Voorlezen </w:t>
      </w:r>
    </w:p>
    <w:p w14:paraId="101871F8" w14:textId="77777777" w:rsidR="007D4F30" w:rsidRDefault="00652488" w:rsidP="007D4F30">
      <w:pPr>
        <w:pStyle w:val="Lijstalinea"/>
        <w:numPr>
          <w:ilvl w:val="0"/>
          <w:numId w:val="5"/>
        </w:numPr>
      </w:pPr>
      <w:r>
        <w:t xml:space="preserve">Videovertelling: </w:t>
      </w:r>
      <w:hyperlink r:id="rId18" w:history="1">
        <w:r w:rsidR="007D4F30" w:rsidRPr="00A43A7E">
          <w:rPr>
            <w:rStyle w:val="Hyperlink"/>
          </w:rPr>
          <w:t>https://www.youtube.com/watch?v=YDDvp4_E4Vk</w:t>
        </w:r>
      </w:hyperlink>
      <w:r w:rsidR="007D4F30">
        <w:t xml:space="preserve"> </w:t>
      </w:r>
    </w:p>
    <w:p w14:paraId="101871F9" w14:textId="77777777" w:rsidR="00652488" w:rsidRPr="00BE2744" w:rsidRDefault="00652488" w:rsidP="00652488">
      <w:pPr>
        <w:pStyle w:val="Lijstalinea"/>
      </w:pPr>
    </w:p>
    <w:p w14:paraId="101871FA" w14:textId="77777777" w:rsidR="00DE1C3C" w:rsidRDefault="00652488" w:rsidP="00DE1C3C">
      <w:pPr>
        <w:pStyle w:val="Lijstalinea"/>
      </w:pPr>
      <w:r>
        <w:t xml:space="preserve">Verhaal van de barmhartige Samaritaan: </w:t>
      </w:r>
    </w:p>
    <w:p w14:paraId="101871FB" w14:textId="77777777" w:rsidR="00652488" w:rsidRDefault="00652488" w:rsidP="00DE1C3C">
      <w:pPr>
        <w:pStyle w:val="Lijstalinea"/>
      </w:pPr>
    </w:p>
    <w:p w14:paraId="101871FC" w14:textId="77777777" w:rsidR="00652488" w:rsidRPr="00E04138" w:rsidRDefault="00652488" w:rsidP="00E04138">
      <w:pPr>
        <w:pStyle w:val="Lijstalinea"/>
        <w:jc w:val="center"/>
        <w:rPr>
          <w:sz w:val="20"/>
        </w:rPr>
      </w:pPr>
      <w:r w:rsidRPr="00E04138">
        <w:rPr>
          <w:sz w:val="20"/>
        </w:rPr>
        <w:t>Joël dringt zich weer wat naar voren. Hij wil zo graag horen wat Jezus zegt.</w:t>
      </w:r>
    </w:p>
    <w:p w14:paraId="101871FD" w14:textId="77777777" w:rsidR="00652488" w:rsidRPr="00E04138" w:rsidRDefault="00652488" w:rsidP="00E04138">
      <w:pPr>
        <w:pStyle w:val="Lijstalinea"/>
        <w:jc w:val="center"/>
        <w:rPr>
          <w:sz w:val="20"/>
        </w:rPr>
      </w:pPr>
      <w:r w:rsidRPr="00E04138">
        <w:rPr>
          <w:sz w:val="20"/>
        </w:rPr>
        <w:t>Bij Jezus staat een wetgeleerde, een farizeeër. Joël kan nog net horen dat hij Jezus een vraag stelt. “Meester”, zegt hij, ”wat moet je doen om in de hemel te komen, om eeuwig leven te krijgen?”</w:t>
      </w:r>
    </w:p>
    <w:p w14:paraId="101871FE" w14:textId="77777777" w:rsidR="00652488" w:rsidRPr="00E04138" w:rsidRDefault="00652488" w:rsidP="00E04138">
      <w:pPr>
        <w:pStyle w:val="Lijstalinea"/>
        <w:jc w:val="center"/>
        <w:rPr>
          <w:sz w:val="20"/>
        </w:rPr>
      </w:pPr>
      <w:r w:rsidRPr="00E04138">
        <w:rPr>
          <w:sz w:val="20"/>
        </w:rPr>
        <w:t>Joël is meteen een en al oor. Want dat wil hij ook graag. In de hemel komen. Misschien geeft Jezus daar wel een makkelijk antwoord op. De wetgeleerden zeggen dat je zoveel moet en niet moet doen. Jezus stelt de wetgeleerde ook een vraag. “Wat staat er in de wet geschreven?” Ja, denkt Joël, da’s ook een makkie voor een wetgeleerde, die weet natuurlijk precies wat er in de wet staat.</w:t>
      </w:r>
    </w:p>
    <w:p w14:paraId="101871FF" w14:textId="77777777" w:rsidR="00652488" w:rsidRPr="00E04138" w:rsidRDefault="00652488" w:rsidP="00E04138">
      <w:pPr>
        <w:pStyle w:val="Lijstalinea"/>
        <w:jc w:val="center"/>
        <w:rPr>
          <w:sz w:val="20"/>
        </w:rPr>
      </w:pPr>
      <w:r w:rsidRPr="00E04138">
        <w:rPr>
          <w:sz w:val="20"/>
        </w:rPr>
        <w:t>En daar komt het antwoord ook meteen: “God liefhebben met alles wat je hebt en bent en je naaste als jezelf.” “Dat is een goed antwoord”, zegt Jezus, “doe dat en je zult leven.”</w:t>
      </w:r>
    </w:p>
    <w:p w14:paraId="10187200" w14:textId="77777777" w:rsidR="00652488" w:rsidRPr="00E04138" w:rsidRDefault="00652488" w:rsidP="00E04138">
      <w:pPr>
        <w:pStyle w:val="Lijstalinea"/>
        <w:jc w:val="center"/>
        <w:rPr>
          <w:sz w:val="20"/>
        </w:rPr>
      </w:pPr>
      <w:r w:rsidRPr="00E04138">
        <w:rPr>
          <w:sz w:val="20"/>
        </w:rPr>
        <w:t>“Maar wie is mijn naaste dan?” vraagt de wetgeleerde. Nou, denkt Joël, da’s nogal makkelijk, alle mensen waar je van houdt natuurlijk. Want die heb je lief.</w:t>
      </w:r>
    </w:p>
    <w:p w14:paraId="10187201" w14:textId="77777777" w:rsidR="00652488" w:rsidRPr="00E04138" w:rsidRDefault="00652488" w:rsidP="00E04138">
      <w:pPr>
        <w:pStyle w:val="Lijstalinea"/>
        <w:jc w:val="center"/>
        <w:rPr>
          <w:sz w:val="20"/>
        </w:rPr>
      </w:pPr>
    </w:p>
    <w:p w14:paraId="10187202" w14:textId="77777777" w:rsidR="00652488" w:rsidRPr="00E04138" w:rsidRDefault="00652488" w:rsidP="00E04138">
      <w:pPr>
        <w:pStyle w:val="Lijstalinea"/>
        <w:jc w:val="center"/>
        <w:rPr>
          <w:sz w:val="20"/>
        </w:rPr>
      </w:pPr>
      <w:r w:rsidRPr="00E04138">
        <w:rPr>
          <w:sz w:val="20"/>
        </w:rPr>
        <w:t>“Ik zal jullie een verhaal vertellen”, zegt Jezus.</w:t>
      </w:r>
    </w:p>
    <w:p w14:paraId="10187203" w14:textId="77777777" w:rsidR="00652488" w:rsidRPr="00E04138" w:rsidRDefault="00652488" w:rsidP="00E04138">
      <w:pPr>
        <w:pStyle w:val="Lijstalinea"/>
        <w:jc w:val="center"/>
        <w:rPr>
          <w:sz w:val="20"/>
        </w:rPr>
      </w:pPr>
      <w:r w:rsidRPr="00E04138">
        <w:rPr>
          <w:sz w:val="20"/>
        </w:rPr>
        <w:t>“Op de eenzame weg van Jeruzalem naar Jericho loopt een man. Alleen. Uit de bosjes komt een stel rovers. Ze pakken zijn spullen af, slaan hem, nemen zijn kleren mee en laten hem in de brandende zon achter, half dood.</w:t>
      </w:r>
    </w:p>
    <w:p w14:paraId="10187204" w14:textId="77777777" w:rsidR="00652488" w:rsidRPr="00E04138" w:rsidRDefault="00652488" w:rsidP="00E04138">
      <w:pPr>
        <w:pStyle w:val="Lijstalinea"/>
        <w:jc w:val="center"/>
        <w:rPr>
          <w:sz w:val="20"/>
        </w:rPr>
      </w:pPr>
      <w:r w:rsidRPr="00E04138">
        <w:rPr>
          <w:sz w:val="20"/>
        </w:rPr>
        <w:t>Toevallig komt er na een poosje een priester aan. Hij ziet de man liggen maar loopt met een boogje om hem heen. Na een poosje komt er een man langs die in de tempel zingt, een Leviet. Hij ziet de man liggen. Maar….. hij loopt ook door.</w:t>
      </w:r>
    </w:p>
    <w:p w14:paraId="10187205" w14:textId="77777777" w:rsidR="00652488" w:rsidRPr="00E04138" w:rsidRDefault="00652488" w:rsidP="00E04138">
      <w:pPr>
        <w:pStyle w:val="Lijstalinea"/>
        <w:jc w:val="center"/>
        <w:rPr>
          <w:sz w:val="20"/>
        </w:rPr>
      </w:pPr>
      <w:r w:rsidRPr="00E04138">
        <w:rPr>
          <w:sz w:val="20"/>
        </w:rPr>
        <w:t>Er komt nog iemand aan. Maar dat is een vijand van deze man. Het is een Samaritaan.</w:t>
      </w:r>
    </w:p>
    <w:p w14:paraId="10187206" w14:textId="77777777" w:rsidR="00652488" w:rsidRPr="00E04138" w:rsidRDefault="00652488" w:rsidP="00E04138">
      <w:pPr>
        <w:pStyle w:val="Lijstalinea"/>
        <w:jc w:val="center"/>
        <w:rPr>
          <w:sz w:val="20"/>
        </w:rPr>
      </w:pPr>
      <w:r w:rsidRPr="00E04138">
        <w:rPr>
          <w:sz w:val="20"/>
        </w:rPr>
        <w:t>Hij ziet de gewonde man liggen en krijgt medelijden met hem. Hij giet olie en wijn in de wonden en verbindt ze. Voorzichtig zet hij de man op het ezeltje en brengt hem zo naar de herberg.</w:t>
      </w:r>
    </w:p>
    <w:p w14:paraId="10187207" w14:textId="77777777" w:rsidR="00652488" w:rsidRPr="00E04138" w:rsidRDefault="00652488" w:rsidP="00E04138">
      <w:pPr>
        <w:pStyle w:val="Lijstalinea"/>
        <w:jc w:val="center"/>
        <w:rPr>
          <w:sz w:val="20"/>
        </w:rPr>
      </w:pPr>
      <w:r w:rsidRPr="00E04138">
        <w:rPr>
          <w:sz w:val="20"/>
        </w:rPr>
        <w:t>Hij verzorgt de man die nacht en de volgende dag geeft hij de baas van de herberg geld en vraagt voor de man te zorgen tot hij beter is. “…… en als het meer kost, dan betaal ik je als ik weer terug kom”.</w:t>
      </w:r>
    </w:p>
    <w:p w14:paraId="10187208" w14:textId="77777777" w:rsidR="00652488" w:rsidRPr="00E04138" w:rsidRDefault="00652488" w:rsidP="00E04138">
      <w:pPr>
        <w:pStyle w:val="Lijstalinea"/>
        <w:jc w:val="center"/>
        <w:rPr>
          <w:sz w:val="20"/>
        </w:rPr>
      </w:pPr>
      <w:r w:rsidRPr="00E04138">
        <w:rPr>
          <w:sz w:val="20"/>
        </w:rPr>
        <w:t>Jezus kijkt de wetgeleerde aan. “Wie, denk je, is de naaste geweest van deze gewonde man?”</w:t>
      </w:r>
    </w:p>
    <w:p w14:paraId="10187209" w14:textId="77777777" w:rsidR="00652488" w:rsidRPr="00E04138" w:rsidRDefault="00652488" w:rsidP="00E04138">
      <w:pPr>
        <w:pStyle w:val="Lijstalinea"/>
        <w:jc w:val="center"/>
        <w:rPr>
          <w:sz w:val="20"/>
        </w:rPr>
      </w:pPr>
      <w:r w:rsidRPr="00E04138">
        <w:rPr>
          <w:sz w:val="20"/>
        </w:rPr>
        <w:t>Joël kijkt naar de wetgeleerde. Z’n gezicht staat boos. Hij geeft als antwoord: “Degene die medelijden met hem heeft getoond”.</w:t>
      </w:r>
    </w:p>
    <w:p w14:paraId="1018720A" w14:textId="77777777" w:rsidR="00652488" w:rsidRPr="00E04138" w:rsidRDefault="00652488" w:rsidP="00E04138">
      <w:pPr>
        <w:pStyle w:val="Lijstalinea"/>
        <w:jc w:val="center"/>
        <w:rPr>
          <w:sz w:val="20"/>
        </w:rPr>
      </w:pPr>
      <w:r w:rsidRPr="00E04138">
        <w:rPr>
          <w:sz w:val="20"/>
        </w:rPr>
        <w:t>“Doe jij dan net zo” zegt Jezus.</w:t>
      </w:r>
    </w:p>
    <w:p w14:paraId="1018720B" w14:textId="77777777" w:rsidR="00652488" w:rsidRDefault="00652488" w:rsidP="00E04138">
      <w:pPr>
        <w:pStyle w:val="Lijstalinea"/>
        <w:jc w:val="center"/>
        <w:rPr>
          <w:sz w:val="20"/>
        </w:rPr>
      </w:pPr>
      <w:r w:rsidRPr="00E04138">
        <w:rPr>
          <w:sz w:val="20"/>
        </w:rPr>
        <w:t>Een makkelijk antwoord?, denkt Joël, dat is het niet echt. Iets aardigs doen voor iemand die je haat is onmogelijk, of toch niet? Hij heeft weer iets om over na te denken.</w:t>
      </w:r>
    </w:p>
    <w:p w14:paraId="1018720C" w14:textId="77777777" w:rsidR="00E04138" w:rsidRDefault="00E04138" w:rsidP="00E04138">
      <w:pPr>
        <w:pStyle w:val="Lijstalinea"/>
        <w:rPr>
          <w:sz w:val="20"/>
        </w:rPr>
      </w:pPr>
    </w:p>
    <w:p w14:paraId="1018720D" w14:textId="77777777" w:rsidR="00237AF2" w:rsidRDefault="00237AF2" w:rsidP="00E04138">
      <w:pPr>
        <w:pStyle w:val="Lijstalinea"/>
        <w:rPr>
          <w:sz w:val="20"/>
        </w:rPr>
      </w:pPr>
    </w:p>
    <w:p w14:paraId="1018720E" w14:textId="77777777" w:rsidR="009765AA" w:rsidRDefault="009765AA" w:rsidP="009765AA">
      <w:pPr>
        <w:pStyle w:val="Lijstalinea"/>
        <w:numPr>
          <w:ilvl w:val="0"/>
          <w:numId w:val="1"/>
        </w:numPr>
      </w:pPr>
      <w:r>
        <w:rPr>
          <w:i/>
        </w:rPr>
        <w:t xml:space="preserve">Verwerkingsfase 2 </w:t>
      </w:r>
      <w:r>
        <w:rPr>
          <w:i/>
          <w:sz w:val="18"/>
        </w:rPr>
        <w:t xml:space="preserve">(Duur: +/- 10 minuten) </w:t>
      </w:r>
    </w:p>
    <w:p w14:paraId="1018720F" w14:textId="77777777" w:rsidR="009765AA" w:rsidRDefault="009765AA" w:rsidP="00E04138">
      <w:pPr>
        <w:pStyle w:val="Lijstalinea"/>
      </w:pPr>
    </w:p>
    <w:p w14:paraId="10187210" w14:textId="77777777" w:rsidR="00E04138" w:rsidRDefault="00E04138" w:rsidP="00E04138">
      <w:pPr>
        <w:pStyle w:val="Lijstalinea"/>
      </w:pPr>
      <w:r>
        <w:t>Wanneer je als leerkracht dit verhaal he</w:t>
      </w:r>
      <w:r w:rsidR="00D908AF">
        <w:t xml:space="preserve">bt verteld, is het belangrijk </w:t>
      </w:r>
      <w:r>
        <w:t xml:space="preserve">om het samen met de leerlingen te bespreken. Dit is uiteraard niet zomaar een verhaal om voor te lezen als </w:t>
      </w:r>
      <w:r w:rsidR="00D908AF">
        <w:t>‘bij</w:t>
      </w:r>
      <w:r w:rsidR="00237AF2">
        <w:t>-</w:t>
      </w:r>
      <w:r w:rsidR="00D908AF">
        <w:t xml:space="preserve">verhaaltje’, er zit een meerwaarde achter. </w:t>
      </w:r>
    </w:p>
    <w:p w14:paraId="10187211" w14:textId="77777777" w:rsidR="00D908AF" w:rsidRDefault="00D908AF" w:rsidP="00E04138">
      <w:pPr>
        <w:pStyle w:val="Lijstalinea"/>
      </w:pPr>
    </w:p>
    <w:p w14:paraId="10187212" w14:textId="77777777" w:rsidR="00D908AF" w:rsidRDefault="00D908AF" w:rsidP="00E04138">
      <w:pPr>
        <w:pStyle w:val="Lijstalinea"/>
      </w:pPr>
      <w:r>
        <w:t>Hoe je deze bespreking van het verhaal wil</w:t>
      </w:r>
      <w:r w:rsidR="00246C14">
        <w:t xml:space="preserve">t invullen, kun je zelf kiezen als leerkracht. Ik geef hieronder enkele opties: </w:t>
      </w:r>
    </w:p>
    <w:p w14:paraId="10187213" w14:textId="77777777" w:rsidR="00246C14" w:rsidRDefault="00246C14" w:rsidP="00246C14">
      <w:pPr>
        <w:pStyle w:val="Lijstalinea"/>
        <w:ind w:left="1637"/>
      </w:pPr>
    </w:p>
    <w:p w14:paraId="10187214" w14:textId="77777777" w:rsidR="00237AF2" w:rsidRDefault="00237AF2" w:rsidP="00246C14">
      <w:pPr>
        <w:pStyle w:val="Lijstalinea"/>
        <w:ind w:left="1637"/>
      </w:pPr>
    </w:p>
    <w:p w14:paraId="10187215" w14:textId="77777777" w:rsidR="00237AF2" w:rsidRDefault="00237AF2" w:rsidP="00246C14">
      <w:pPr>
        <w:pStyle w:val="Lijstalinea"/>
        <w:ind w:left="1637"/>
      </w:pPr>
    </w:p>
    <w:p w14:paraId="10187216" w14:textId="77777777" w:rsidR="00246C14" w:rsidRDefault="00246C14" w:rsidP="00246C14">
      <w:pPr>
        <w:pStyle w:val="Lijstalinea"/>
        <w:numPr>
          <w:ilvl w:val="0"/>
          <w:numId w:val="5"/>
        </w:numPr>
      </w:pPr>
      <w:r>
        <w:t>Een kringgesprek waarbij je als leerkracht diepgaande vragen* kunt stellen aan de leerlingen.</w:t>
      </w:r>
    </w:p>
    <w:p w14:paraId="10187217" w14:textId="77777777" w:rsidR="00246C14" w:rsidRDefault="00246C14" w:rsidP="00246C14">
      <w:pPr>
        <w:pStyle w:val="Lijstalinea"/>
        <w:ind w:left="1637"/>
        <w:rPr>
          <w:sz w:val="18"/>
        </w:rPr>
      </w:pPr>
      <w:r>
        <w:rPr>
          <w:sz w:val="18"/>
        </w:rPr>
        <w:t xml:space="preserve">*diepgaande vragen: </w:t>
      </w:r>
    </w:p>
    <w:p w14:paraId="10187218" w14:textId="77777777" w:rsidR="00246C14" w:rsidRDefault="00246C14" w:rsidP="00246C14">
      <w:pPr>
        <w:pStyle w:val="Lijstalinea"/>
        <w:ind w:left="1637"/>
        <w:rPr>
          <w:sz w:val="18"/>
        </w:rPr>
      </w:pPr>
      <w:r>
        <w:rPr>
          <w:sz w:val="18"/>
        </w:rPr>
        <w:t xml:space="preserve">Ik vraag me af of de Samaritaan gedacht heeft aan het feit dat de halfdode man zijn vijand was ? </w:t>
      </w:r>
    </w:p>
    <w:p w14:paraId="10187219" w14:textId="77777777" w:rsidR="00246C14" w:rsidRDefault="00246C14" w:rsidP="00246C14">
      <w:pPr>
        <w:pStyle w:val="Lijstalinea"/>
        <w:ind w:left="1637"/>
        <w:rPr>
          <w:sz w:val="18"/>
        </w:rPr>
      </w:pPr>
      <w:r>
        <w:rPr>
          <w:sz w:val="18"/>
        </w:rPr>
        <w:t xml:space="preserve">Is er iemand van jullie die een vijand zou helpen als hij of zij zich in nood zouden bevinden ? </w:t>
      </w:r>
    </w:p>
    <w:p w14:paraId="1018721A" w14:textId="77777777" w:rsidR="00246C14" w:rsidRDefault="00246C14" w:rsidP="00246C14">
      <w:pPr>
        <w:pStyle w:val="Lijstalinea"/>
        <w:ind w:left="1637"/>
        <w:rPr>
          <w:sz w:val="18"/>
        </w:rPr>
      </w:pPr>
      <w:r>
        <w:rPr>
          <w:sz w:val="18"/>
        </w:rPr>
        <w:t xml:space="preserve">Ik vraag me af … ? </w:t>
      </w:r>
    </w:p>
    <w:p w14:paraId="1018721B" w14:textId="77777777" w:rsidR="00237AF2" w:rsidRDefault="00237AF2" w:rsidP="00246C14">
      <w:pPr>
        <w:pStyle w:val="Lijstalinea"/>
        <w:ind w:left="1637"/>
        <w:rPr>
          <w:sz w:val="18"/>
        </w:rPr>
      </w:pPr>
    </w:p>
    <w:p w14:paraId="1018721C" w14:textId="77777777" w:rsidR="00246C14" w:rsidRDefault="00246C14" w:rsidP="00246C14">
      <w:pPr>
        <w:pStyle w:val="Lijstalinea"/>
        <w:numPr>
          <w:ilvl w:val="0"/>
          <w:numId w:val="5"/>
        </w:numPr>
      </w:pPr>
      <w:r>
        <w:t xml:space="preserve">De leerlingen per twee laten speeddaten. De leerlingen krijgen dan de kans om in duo één of twee minuten te praten over het verhaal. Wanneer de tijd voorbij is, schuiven ze door naar een andere leerling. </w:t>
      </w:r>
    </w:p>
    <w:p w14:paraId="1018721D" w14:textId="77777777" w:rsidR="00826029" w:rsidRDefault="00826029" w:rsidP="00826029">
      <w:pPr>
        <w:pStyle w:val="Lijstalinea"/>
        <w:ind w:left="1637"/>
        <w:rPr>
          <w:sz w:val="18"/>
        </w:rPr>
      </w:pPr>
      <w:r>
        <w:rPr>
          <w:sz w:val="18"/>
        </w:rPr>
        <w:t xml:space="preserve">Tip: als je merkt dat de leerlingen niet veel ‘stof’ hebben om over te praten, kun je misschien kaartjes (bijlage 7) voorzien waarop enkele vragen staan waarmee de leerlingen aan de slag kunnen. </w:t>
      </w:r>
    </w:p>
    <w:p w14:paraId="1018721E" w14:textId="77777777" w:rsidR="009765AA" w:rsidRDefault="009765AA" w:rsidP="009765AA">
      <w:pPr>
        <w:rPr>
          <w:sz w:val="18"/>
        </w:rPr>
      </w:pPr>
    </w:p>
    <w:p w14:paraId="1018721F" w14:textId="77777777" w:rsidR="009765AA" w:rsidRDefault="009765AA" w:rsidP="009765AA">
      <w:pPr>
        <w:pStyle w:val="Lijstalinea"/>
        <w:numPr>
          <w:ilvl w:val="0"/>
          <w:numId w:val="1"/>
        </w:numPr>
        <w:rPr>
          <w:i/>
        </w:rPr>
      </w:pPr>
      <w:r w:rsidRPr="009765AA">
        <w:rPr>
          <w:i/>
        </w:rPr>
        <w:t xml:space="preserve">Verwervingsfase 3: Wat is de link nu eigenlijk met ons thema ? </w:t>
      </w:r>
      <w:r w:rsidR="007D4F30">
        <w:rPr>
          <w:i/>
          <w:sz w:val="18"/>
        </w:rPr>
        <w:t>(Duur: +/- 5 minuten)</w:t>
      </w:r>
    </w:p>
    <w:p w14:paraId="10187220" w14:textId="77777777" w:rsidR="00D4579D" w:rsidRDefault="00D4579D" w:rsidP="00D4579D">
      <w:pPr>
        <w:pStyle w:val="Lijstalinea"/>
        <w:rPr>
          <w:i/>
        </w:rPr>
      </w:pPr>
    </w:p>
    <w:p w14:paraId="10187221" w14:textId="77777777" w:rsidR="007D4F30" w:rsidRDefault="00051CA8" w:rsidP="007D4F30">
      <w:pPr>
        <w:pStyle w:val="Lijstalinea"/>
      </w:pPr>
      <w:r>
        <w:t xml:space="preserve">In het begin van de les werd de definitie van een bondgenootschap al kort herhaald. Daarbij kwamen twee (drie) woorden aan bod die ook in deze les centraal stonden. </w:t>
      </w:r>
    </w:p>
    <w:p w14:paraId="10187222" w14:textId="77777777" w:rsidR="007D4F30" w:rsidRDefault="007D4F30" w:rsidP="007D4F30">
      <w:pPr>
        <w:pStyle w:val="Lijstalinea"/>
      </w:pPr>
    </w:p>
    <w:p w14:paraId="10187223" w14:textId="77777777" w:rsidR="00051CA8" w:rsidRDefault="00051CA8" w:rsidP="007D4F30">
      <w:pPr>
        <w:pStyle w:val="Lijstalinea"/>
      </w:pPr>
      <w:r>
        <w:t>Als leerkracht kun je vragen aan de leerlingen welke woorden dit waren. Wanneer de leerlingen de woorden ‘elkaar helpen en/of steunen’</w:t>
      </w:r>
      <w:r w:rsidR="007D4F30">
        <w:t xml:space="preserve"> </w:t>
      </w:r>
      <w:r>
        <w:t>hebben aangehaald</w:t>
      </w:r>
      <w:r w:rsidR="007D4F30">
        <w:t>,</w:t>
      </w:r>
      <w:r>
        <w:t xml:space="preserve"> kun je deze in het groot op het bord schrijven. Zo zien de leerlingen dat dit belangrijke </w:t>
      </w:r>
      <w:r w:rsidR="007D4F30">
        <w:t xml:space="preserve">woorden waren tijdens deze les, maar ook tijdens de bondgenootschappen van de Eerste Wereldoorlog waren dit woorden die niet mochten ontbreken. </w:t>
      </w:r>
    </w:p>
    <w:p w14:paraId="10187224" w14:textId="77777777" w:rsidR="007D4F30" w:rsidRDefault="007D4F30" w:rsidP="007D4F30">
      <w:pPr>
        <w:pStyle w:val="Lijstalinea"/>
      </w:pPr>
    </w:p>
    <w:p w14:paraId="10187225" w14:textId="77777777" w:rsidR="00A22043" w:rsidRDefault="00A22043" w:rsidP="007D4F30">
      <w:pPr>
        <w:pStyle w:val="Lijstalinea"/>
      </w:pPr>
    </w:p>
    <w:p w14:paraId="10187226" w14:textId="77777777" w:rsidR="00A22043" w:rsidRDefault="00A22043" w:rsidP="00A22043">
      <w:pPr>
        <w:pStyle w:val="Lijstalinea"/>
        <w:numPr>
          <w:ilvl w:val="0"/>
          <w:numId w:val="1"/>
        </w:numPr>
        <w:rPr>
          <w:i/>
        </w:rPr>
      </w:pPr>
      <w:r w:rsidRPr="00A22043">
        <w:rPr>
          <w:i/>
        </w:rPr>
        <w:t>Verwerkingsfase 3</w:t>
      </w:r>
      <w:r>
        <w:rPr>
          <w:i/>
        </w:rPr>
        <w:t xml:space="preserve"> </w:t>
      </w:r>
      <w:r>
        <w:rPr>
          <w:i/>
          <w:sz w:val="18"/>
        </w:rPr>
        <w:t xml:space="preserve">(Duur: +/- 5 minuten) </w:t>
      </w:r>
    </w:p>
    <w:p w14:paraId="10187227" w14:textId="77777777" w:rsidR="00A22043" w:rsidRDefault="00A22043" w:rsidP="00A22043">
      <w:pPr>
        <w:pStyle w:val="Lijstalinea"/>
      </w:pPr>
    </w:p>
    <w:p w14:paraId="10187228" w14:textId="77777777" w:rsidR="00A22043" w:rsidRDefault="00A22043" w:rsidP="00A22043">
      <w:pPr>
        <w:pStyle w:val="Lijstalinea"/>
      </w:pPr>
      <w:r>
        <w:t>In de werkbundel staat ook het verhaal van de barmhartige Samaritaan. Onder het verhaal is er plaats voorzien om d</w:t>
      </w:r>
      <w:r w:rsidR="0032228C">
        <w:t>e link tussen het verhaal en WOI op te schrijven.</w:t>
      </w:r>
    </w:p>
    <w:p w14:paraId="10187229" w14:textId="77777777" w:rsidR="0032228C" w:rsidRPr="00A22043" w:rsidRDefault="0032228C" w:rsidP="00A22043">
      <w:pPr>
        <w:pStyle w:val="Lijstalinea"/>
      </w:pPr>
    </w:p>
    <w:p w14:paraId="1018722A" w14:textId="77777777" w:rsidR="00237AF2" w:rsidRDefault="00237AF2" w:rsidP="007D4F30">
      <w:pPr>
        <w:pStyle w:val="Lijstalinea"/>
      </w:pPr>
    </w:p>
    <w:p w14:paraId="1018722B" w14:textId="77777777" w:rsidR="007D4F30" w:rsidRPr="007D4F30" w:rsidRDefault="007D4F30" w:rsidP="007D4F30">
      <w:pPr>
        <w:pStyle w:val="Lijstalinea"/>
        <w:numPr>
          <w:ilvl w:val="0"/>
          <w:numId w:val="1"/>
        </w:numPr>
      </w:pPr>
      <w:r>
        <w:rPr>
          <w:i/>
        </w:rPr>
        <w:t xml:space="preserve">Slotfase: We helpen elkaar ! </w:t>
      </w:r>
      <w:r>
        <w:rPr>
          <w:i/>
          <w:sz w:val="18"/>
        </w:rPr>
        <w:t xml:space="preserve">(Duur: +/- 10 minuten) </w:t>
      </w:r>
    </w:p>
    <w:p w14:paraId="1018722C" w14:textId="77777777" w:rsidR="007D4F30" w:rsidRDefault="007D4F30" w:rsidP="007D4F30">
      <w:pPr>
        <w:pStyle w:val="Lijstalinea"/>
        <w:rPr>
          <w:i/>
        </w:rPr>
      </w:pPr>
    </w:p>
    <w:p w14:paraId="1018722D" w14:textId="77777777" w:rsidR="00D4579D" w:rsidRDefault="00237AF2" w:rsidP="00237AF2">
      <w:pPr>
        <w:pStyle w:val="Lijstalinea"/>
      </w:pPr>
      <w:r>
        <w:t xml:space="preserve">Om deze les in ‘stijl’ af te sluiten, gaan de leerlingen met elkaar aan de slag om eens te kunnen kijken of zij elkaar allemaal zouden helpen als dit nodig moest zijn. Hieronder heb ik een aantal activiteiten opgesomd die u als leerkracht kunt gebruiken om na te gaan of alle leerlingen elkaar zouden helpen en/of steunen. </w:t>
      </w:r>
    </w:p>
    <w:p w14:paraId="1018722E" w14:textId="77777777" w:rsidR="00237AF2" w:rsidRDefault="00237AF2" w:rsidP="00237AF2">
      <w:pPr>
        <w:pStyle w:val="Lijstalinea"/>
      </w:pPr>
    </w:p>
    <w:p w14:paraId="1018722F" w14:textId="77777777" w:rsidR="00237AF2" w:rsidRDefault="00237AF2" w:rsidP="00237AF2">
      <w:pPr>
        <w:pStyle w:val="Lijstalinea"/>
      </w:pPr>
      <w:r>
        <w:t xml:space="preserve">Deze opdrachten hebben als doel dat de leerlingen met iedereen van de klas leren omgaan en iedereen in de klas willen helpen, ook al zijn ze niet elkaars beste vrienden. </w:t>
      </w:r>
    </w:p>
    <w:p w14:paraId="10187230" w14:textId="77777777" w:rsidR="00237AF2" w:rsidRDefault="00237AF2" w:rsidP="00237AF2">
      <w:pPr>
        <w:pStyle w:val="Lijstalinea"/>
      </w:pPr>
    </w:p>
    <w:p w14:paraId="10187231" w14:textId="77777777" w:rsidR="0032228C" w:rsidRDefault="0032228C" w:rsidP="00237AF2">
      <w:pPr>
        <w:pStyle w:val="Lijstalinea"/>
      </w:pPr>
    </w:p>
    <w:p w14:paraId="10187232" w14:textId="77777777" w:rsidR="0032228C" w:rsidRDefault="0032228C" w:rsidP="00237AF2">
      <w:pPr>
        <w:pStyle w:val="Lijstalinea"/>
      </w:pPr>
    </w:p>
    <w:p w14:paraId="10187233" w14:textId="77777777" w:rsidR="00237AF2" w:rsidRDefault="00237AF2" w:rsidP="00237AF2">
      <w:pPr>
        <w:pStyle w:val="Lijstalinea"/>
        <w:rPr>
          <w:sz w:val="18"/>
        </w:rPr>
      </w:pPr>
      <w:r w:rsidRPr="003C3D16">
        <w:rPr>
          <w:sz w:val="18"/>
        </w:rPr>
        <w:t xml:space="preserve">Eventuele activiteiten: </w:t>
      </w:r>
    </w:p>
    <w:p w14:paraId="10187234" w14:textId="77777777" w:rsidR="0032228C" w:rsidRPr="003C3D16" w:rsidRDefault="0032228C" w:rsidP="00237AF2">
      <w:pPr>
        <w:pStyle w:val="Lijstalinea"/>
        <w:rPr>
          <w:sz w:val="18"/>
        </w:rPr>
      </w:pPr>
    </w:p>
    <w:p w14:paraId="10187235" w14:textId="77777777" w:rsidR="003C3D16" w:rsidRPr="003C3D16" w:rsidRDefault="00237AF2" w:rsidP="00B31A1B">
      <w:pPr>
        <w:pStyle w:val="Lijstalinea"/>
        <w:numPr>
          <w:ilvl w:val="0"/>
          <w:numId w:val="5"/>
        </w:numPr>
        <w:rPr>
          <w:sz w:val="18"/>
        </w:rPr>
      </w:pPr>
      <w:r w:rsidRPr="003C3D16">
        <w:rPr>
          <w:sz w:val="18"/>
        </w:rPr>
        <w:t xml:space="preserve">In de gang of op de speelplaats worden 3 stoelen achter elkaar gezet. Het is de bedoeling dat de hele klas met deze 3 stoelen naar de overkant van de </w:t>
      </w:r>
      <w:r w:rsidR="003C3D16" w:rsidRPr="003C3D16">
        <w:rPr>
          <w:sz w:val="18"/>
        </w:rPr>
        <w:t xml:space="preserve">gang of </w:t>
      </w:r>
      <w:r w:rsidRPr="003C3D16">
        <w:rPr>
          <w:sz w:val="18"/>
        </w:rPr>
        <w:t>speelplaats geraakt en dat in 10 minuten</w:t>
      </w:r>
      <w:r w:rsidR="003C3D16" w:rsidRPr="003C3D16">
        <w:rPr>
          <w:sz w:val="18"/>
        </w:rPr>
        <w:t xml:space="preserve"> tijd</w:t>
      </w:r>
      <w:r w:rsidRPr="003C3D16">
        <w:rPr>
          <w:sz w:val="18"/>
        </w:rPr>
        <w:t xml:space="preserve">. </w:t>
      </w:r>
      <w:r w:rsidR="003C3D16" w:rsidRPr="003C3D16">
        <w:rPr>
          <w:sz w:val="18"/>
        </w:rPr>
        <w:t xml:space="preserve">Hiervoor moeten ze elkaar helpen, anders zal het niet lukken. </w:t>
      </w:r>
    </w:p>
    <w:p w14:paraId="10187236" w14:textId="77777777" w:rsidR="003C3D16" w:rsidRPr="003C3D16" w:rsidRDefault="003C3D16" w:rsidP="003C3D16">
      <w:pPr>
        <w:pStyle w:val="Lijstalinea"/>
        <w:ind w:left="1637"/>
        <w:rPr>
          <w:sz w:val="18"/>
        </w:rPr>
      </w:pPr>
    </w:p>
    <w:p w14:paraId="10187237" w14:textId="77777777" w:rsidR="003C3D16" w:rsidRPr="003C3D16" w:rsidRDefault="003C3D16" w:rsidP="00B31A1B">
      <w:pPr>
        <w:pStyle w:val="Lijstalinea"/>
        <w:numPr>
          <w:ilvl w:val="0"/>
          <w:numId w:val="5"/>
        </w:numPr>
        <w:rPr>
          <w:sz w:val="18"/>
        </w:rPr>
      </w:pPr>
      <w:r w:rsidRPr="003C3D16">
        <w:rPr>
          <w:sz w:val="18"/>
        </w:rPr>
        <w:t xml:space="preserve">Tussen twee palen of bomen die naast elkaar staan op de speelplaats, worden twee touwen gespannen op ongeveer 1 meter hoogte. Elke leerling moet door deze touwen geraken, zonder de touwen aan te raken. Ze zullen elkaar of zichzelf dus door verschillende bochten moeten wringen om allemaal aan de andere kant van het touw te geraken. </w:t>
      </w:r>
    </w:p>
    <w:p w14:paraId="10187238" w14:textId="77777777" w:rsidR="0032228C" w:rsidRDefault="0032228C" w:rsidP="0086222B">
      <w:pPr>
        <w:pStyle w:val="Kop1"/>
      </w:pPr>
    </w:p>
    <w:p w14:paraId="10187239" w14:textId="77777777" w:rsidR="0032228C" w:rsidRDefault="0032228C" w:rsidP="0032228C"/>
    <w:p w14:paraId="1018723A" w14:textId="77777777" w:rsidR="0032228C" w:rsidRDefault="0032228C" w:rsidP="0032228C"/>
    <w:p w14:paraId="1018723B" w14:textId="77777777" w:rsidR="0032228C" w:rsidRDefault="0032228C" w:rsidP="0032228C"/>
    <w:p w14:paraId="1018723C" w14:textId="77777777" w:rsidR="0032228C" w:rsidRDefault="0032228C" w:rsidP="0032228C"/>
    <w:p w14:paraId="1018723D" w14:textId="77777777" w:rsidR="0032228C" w:rsidRDefault="0032228C" w:rsidP="0032228C"/>
    <w:p w14:paraId="1018723E" w14:textId="77777777" w:rsidR="0032228C" w:rsidRDefault="0032228C" w:rsidP="0032228C"/>
    <w:p w14:paraId="1018723F" w14:textId="77777777" w:rsidR="0032228C" w:rsidRDefault="0032228C" w:rsidP="0032228C"/>
    <w:p w14:paraId="10187240" w14:textId="77777777" w:rsidR="0032228C" w:rsidRDefault="0032228C" w:rsidP="0032228C"/>
    <w:p w14:paraId="10187241" w14:textId="77777777" w:rsidR="0032228C" w:rsidRDefault="0032228C" w:rsidP="0032228C"/>
    <w:p w14:paraId="10187242" w14:textId="77777777" w:rsidR="0032228C" w:rsidRDefault="0032228C" w:rsidP="0032228C"/>
    <w:p w14:paraId="10187243" w14:textId="77777777" w:rsidR="0032228C" w:rsidRDefault="0032228C" w:rsidP="0032228C"/>
    <w:p w14:paraId="10187244" w14:textId="77777777" w:rsidR="0032228C" w:rsidRDefault="0032228C" w:rsidP="0032228C"/>
    <w:p w14:paraId="10187245" w14:textId="77777777" w:rsidR="0032228C" w:rsidRDefault="0032228C" w:rsidP="0032228C"/>
    <w:p w14:paraId="10187246" w14:textId="77777777" w:rsidR="0032228C" w:rsidRDefault="0032228C" w:rsidP="0032228C"/>
    <w:p w14:paraId="10187247" w14:textId="77777777" w:rsidR="0032228C" w:rsidRDefault="0032228C" w:rsidP="0032228C"/>
    <w:p w14:paraId="10187248" w14:textId="77777777" w:rsidR="0032228C" w:rsidRDefault="0032228C" w:rsidP="0032228C"/>
    <w:p w14:paraId="10187249" w14:textId="77777777" w:rsidR="0032228C" w:rsidRDefault="0032228C" w:rsidP="0032228C"/>
    <w:p w14:paraId="1018724A" w14:textId="77777777" w:rsidR="0032228C" w:rsidRDefault="0032228C" w:rsidP="0032228C"/>
    <w:p w14:paraId="1018724B" w14:textId="77777777" w:rsidR="0032228C" w:rsidRDefault="0032228C" w:rsidP="0032228C"/>
    <w:p w14:paraId="1018724C" w14:textId="77777777" w:rsidR="0032228C" w:rsidRDefault="0032228C" w:rsidP="0032228C"/>
    <w:p w14:paraId="1018724D" w14:textId="77777777" w:rsidR="0032228C" w:rsidRPr="0032228C" w:rsidRDefault="0032228C" w:rsidP="0032228C"/>
    <w:p w14:paraId="1018724E" w14:textId="77777777" w:rsidR="0000589C" w:rsidRDefault="0000589C" w:rsidP="0000589C">
      <w:pPr>
        <w:pStyle w:val="Kop1"/>
      </w:pPr>
      <w:bookmarkStart w:id="25" w:name="_Toc40203104"/>
      <w:r>
        <w:t>Les 4</w:t>
      </w:r>
      <w:bookmarkEnd w:id="25"/>
      <w:r>
        <w:t xml:space="preserve"> </w:t>
      </w:r>
    </w:p>
    <w:p w14:paraId="1018724F" w14:textId="77777777" w:rsidR="0000589C" w:rsidRDefault="00E03948" w:rsidP="0000589C">
      <w:pPr>
        <w:pStyle w:val="Kop2"/>
      </w:pPr>
      <w:bookmarkStart w:id="26" w:name="_Toc40203105"/>
      <w:r>
        <w:t>We leren 4 personages kennen die WOI op hun manier beleefden.</w:t>
      </w:r>
      <w:bookmarkEnd w:id="26"/>
      <w:r>
        <w:t xml:space="preserve"> </w:t>
      </w:r>
    </w:p>
    <w:p w14:paraId="10187250" w14:textId="77777777" w:rsidR="0000589C" w:rsidRDefault="0000589C" w:rsidP="0000589C"/>
    <w:p w14:paraId="10187251" w14:textId="77777777" w:rsidR="0000589C" w:rsidRDefault="0000589C" w:rsidP="0000589C">
      <w:r>
        <w:t xml:space="preserve">Duur van deze les: </w:t>
      </w:r>
    </w:p>
    <w:p w14:paraId="10187252" w14:textId="77777777" w:rsidR="0000589C" w:rsidRDefault="00F70304" w:rsidP="0000589C">
      <w:pPr>
        <w:pStyle w:val="Lijstalinea"/>
        <w:numPr>
          <w:ilvl w:val="0"/>
          <w:numId w:val="1"/>
        </w:numPr>
      </w:pPr>
      <w:r>
        <w:t xml:space="preserve">75 minuten </w:t>
      </w:r>
    </w:p>
    <w:p w14:paraId="10187253" w14:textId="77777777" w:rsidR="0000589C" w:rsidRDefault="0000589C" w:rsidP="0000589C"/>
    <w:p w14:paraId="10187254" w14:textId="77777777" w:rsidR="0000589C" w:rsidRDefault="0000589C" w:rsidP="0000589C">
      <w:r>
        <w:t>Leergebied</w:t>
      </w:r>
      <w:r w:rsidR="00B701A0">
        <w:t>en</w:t>
      </w:r>
      <w:r>
        <w:t xml:space="preserve">: </w:t>
      </w:r>
    </w:p>
    <w:p w14:paraId="10187255" w14:textId="77777777" w:rsidR="0000589C" w:rsidRDefault="0000589C" w:rsidP="0000589C">
      <w:pPr>
        <w:pStyle w:val="Lijstalinea"/>
        <w:numPr>
          <w:ilvl w:val="0"/>
          <w:numId w:val="1"/>
        </w:numPr>
      </w:pPr>
      <w:r>
        <w:t xml:space="preserve">Wereldoriëntatie </w:t>
      </w:r>
    </w:p>
    <w:p w14:paraId="10187256" w14:textId="77777777" w:rsidR="00F70304" w:rsidRDefault="00F70304" w:rsidP="0000589C">
      <w:pPr>
        <w:pStyle w:val="Lijstalinea"/>
        <w:numPr>
          <w:ilvl w:val="0"/>
          <w:numId w:val="1"/>
        </w:numPr>
      </w:pPr>
      <w:r>
        <w:t>Nederlands</w:t>
      </w:r>
    </w:p>
    <w:p w14:paraId="10187257" w14:textId="77777777" w:rsidR="00BA3704" w:rsidRPr="0000589C" w:rsidRDefault="00BA3704" w:rsidP="0000589C">
      <w:pPr>
        <w:pStyle w:val="Lijstalinea"/>
        <w:numPr>
          <w:ilvl w:val="0"/>
          <w:numId w:val="1"/>
        </w:numPr>
      </w:pPr>
      <w:r>
        <w:t xml:space="preserve">Media </w:t>
      </w:r>
    </w:p>
    <w:p w14:paraId="10187258" w14:textId="77777777" w:rsidR="0000589C" w:rsidRDefault="0000589C" w:rsidP="0000589C"/>
    <w:p w14:paraId="10187259" w14:textId="77777777" w:rsidR="0000589C" w:rsidRDefault="0000589C" w:rsidP="0000589C">
      <w:r>
        <w:t xml:space="preserve">Doelen per onderwijsnet: </w:t>
      </w:r>
    </w:p>
    <w:p w14:paraId="1018725A" w14:textId="77777777" w:rsidR="00BA3704" w:rsidRDefault="0000589C" w:rsidP="00BA3704">
      <w:pPr>
        <w:pStyle w:val="Lijstalinea"/>
        <w:numPr>
          <w:ilvl w:val="0"/>
          <w:numId w:val="1"/>
        </w:numPr>
      </w:pPr>
      <w:r>
        <w:t xml:space="preserve">ZILL: </w:t>
      </w:r>
    </w:p>
    <w:p w14:paraId="1018725B" w14:textId="77777777" w:rsidR="00BA3704" w:rsidRDefault="00BA3704" w:rsidP="00BA3704">
      <w:pPr>
        <w:pStyle w:val="Lijstalinea"/>
      </w:pPr>
      <w:r>
        <w:t xml:space="preserve">OWru6 Kaartbegrip, oriëntatie- en kaartvaardigheid ontwikkelen. </w:t>
      </w:r>
    </w:p>
    <w:p w14:paraId="1018725C" w14:textId="77777777" w:rsidR="00BA3704" w:rsidRDefault="00BA3704" w:rsidP="000E5A1D">
      <w:pPr>
        <w:pStyle w:val="Lijstalinea"/>
      </w:pPr>
      <w:r>
        <w:t>TOsn2 Voldoende vlot kunnen lezen om leeftijdsadequate teksten te begrijpen.</w:t>
      </w:r>
    </w:p>
    <w:p w14:paraId="1018725D" w14:textId="77777777" w:rsidR="00BA3704" w:rsidRDefault="00BA3704" w:rsidP="00BA3704">
      <w:pPr>
        <w:pStyle w:val="Lijstalinea"/>
      </w:pPr>
      <w:r>
        <w:t>SErv3 Samenwerken met anderen en zo bijdragen aan het realiseren van een gemeenschappelijk doel.</w:t>
      </w:r>
    </w:p>
    <w:p w14:paraId="1018725E" w14:textId="77777777" w:rsidR="000E5A1D" w:rsidRDefault="000E5A1D" w:rsidP="000E5A1D">
      <w:pPr>
        <w:pStyle w:val="Lijstalinea"/>
      </w:pPr>
      <w:r>
        <w:t>MEva3 Digitale informatievaardigheden ontwikkelen.</w:t>
      </w:r>
    </w:p>
    <w:p w14:paraId="1018725F" w14:textId="77777777" w:rsidR="000E5A1D" w:rsidRDefault="000E5A1D" w:rsidP="000E5A1D">
      <w:pPr>
        <w:pStyle w:val="Lijstalinea"/>
      </w:pPr>
    </w:p>
    <w:p w14:paraId="10187260" w14:textId="77777777" w:rsidR="0000589C" w:rsidRDefault="0000589C" w:rsidP="0000589C">
      <w:pPr>
        <w:pStyle w:val="Lijstalinea"/>
        <w:numPr>
          <w:ilvl w:val="0"/>
          <w:numId w:val="1"/>
        </w:numPr>
      </w:pPr>
      <w:r>
        <w:t xml:space="preserve">GO!: </w:t>
      </w:r>
    </w:p>
    <w:p w14:paraId="10187261" w14:textId="77777777" w:rsidR="000E5A1D" w:rsidRDefault="000E5A1D" w:rsidP="000E5A1D">
      <w:pPr>
        <w:pStyle w:val="Lijstalinea"/>
      </w:pPr>
      <w:r>
        <w:t>34530</w:t>
      </w:r>
      <w:r>
        <w:tab/>
        <w:t xml:space="preserve">Historische tijd - </w:t>
      </w:r>
      <w:r w:rsidRPr="000E5A1D">
        <w:t>In de ruimere omgeving</w:t>
      </w:r>
      <w:r w:rsidRPr="000E5A1D">
        <w:tab/>
      </w:r>
    </w:p>
    <w:p w14:paraId="10187262" w14:textId="77777777" w:rsidR="000E5A1D" w:rsidRDefault="000E5A1D" w:rsidP="000E5A1D">
      <w:pPr>
        <w:pStyle w:val="Lijstalinea"/>
      </w:pPr>
      <w:r w:rsidRPr="000E5A1D">
        <w:t>Aan de hand van eenvoudig, aan hun niveau aangepast bronnenmateriaal, aspecten van het leven van mensen vroeger reconstrueren.</w:t>
      </w:r>
    </w:p>
    <w:p w14:paraId="10187263" w14:textId="77777777" w:rsidR="000E5A1D" w:rsidRDefault="000E5A1D" w:rsidP="000E5A1D">
      <w:pPr>
        <w:pStyle w:val="Lijstalinea"/>
      </w:pPr>
      <w:r>
        <w:t>34531</w:t>
      </w:r>
      <w:r>
        <w:tab/>
        <w:t xml:space="preserve">Historische tijd - </w:t>
      </w:r>
      <w:r w:rsidRPr="000E5A1D">
        <w:t>In de ruimere omgeving</w:t>
      </w:r>
      <w:r w:rsidRPr="000E5A1D">
        <w:tab/>
      </w:r>
    </w:p>
    <w:p w14:paraId="10187264" w14:textId="77777777" w:rsidR="000E5A1D" w:rsidRDefault="000E5A1D" w:rsidP="000E5A1D">
      <w:pPr>
        <w:pStyle w:val="Lijstalinea"/>
      </w:pPr>
      <w:r w:rsidRPr="000E5A1D">
        <w:t>Historische kaarten vergelijken met hedendaagse.</w:t>
      </w:r>
    </w:p>
    <w:p w14:paraId="10187265" w14:textId="77777777" w:rsidR="000E5A1D" w:rsidRDefault="000E5A1D" w:rsidP="000E5A1D">
      <w:pPr>
        <w:pStyle w:val="Lijstalinea"/>
      </w:pPr>
      <w:r w:rsidRPr="000E5A1D">
        <w:t>35534</w:t>
      </w:r>
      <w:r w:rsidRPr="000E5A1D">
        <w:tab/>
        <w:t>Ruimtebeleving, ruimtelijke oriëntatie en kaartvaardigheid - Oriëntatie in de voorgestelde ruimte 2D (plattegrond, luchtfoto</w:t>
      </w:r>
      <w:r>
        <w:t>, satellietbeeld, kaart, globe)</w:t>
      </w:r>
    </w:p>
    <w:p w14:paraId="10187266" w14:textId="77777777" w:rsidR="000E5A1D" w:rsidRDefault="000E5A1D" w:rsidP="000E5A1D">
      <w:pPr>
        <w:pStyle w:val="Lijstalinea"/>
      </w:pPr>
      <w:r>
        <w:t xml:space="preserve">Oriëntatie op de kaart - </w:t>
      </w:r>
      <w:r w:rsidRPr="000E5A1D">
        <w:t>Plaatsen lokaliseren op een kaart van Europa/de wereld.</w:t>
      </w:r>
    </w:p>
    <w:p w14:paraId="10187267" w14:textId="77777777" w:rsidR="00C35B67" w:rsidRDefault="000E5A1D" w:rsidP="000E5A1D">
      <w:pPr>
        <w:pStyle w:val="Lijstalinea"/>
      </w:pPr>
      <w:r>
        <w:t xml:space="preserve">122117 </w:t>
      </w:r>
      <w:r w:rsidRPr="000E5A1D">
        <w:t>Lezen: Gevorderde geletterdheid</w:t>
      </w:r>
      <w:r w:rsidRPr="000E5A1D">
        <w:tab/>
      </w:r>
      <w:r>
        <w:t xml:space="preserve">- </w:t>
      </w:r>
      <w:r w:rsidRPr="000E5A1D">
        <w:t>Begrijpend</w:t>
      </w:r>
      <w:r>
        <w:t xml:space="preserve"> lezen van informatieve teksten - </w:t>
      </w:r>
      <w:r w:rsidRPr="000E5A1D">
        <w:t>De gewenste informatie opzoeken in verschillende informatiebronnen.</w:t>
      </w:r>
    </w:p>
    <w:p w14:paraId="10187268" w14:textId="77777777" w:rsidR="00C35B67" w:rsidRDefault="00C35B67" w:rsidP="00C35B67"/>
    <w:p w14:paraId="10187269" w14:textId="77777777" w:rsidR="000E5A1D" w:rsidRDefault="009B6F22" w:rsidP="000E5A1D">
      <w:pPr>
        <w:pStyle w:val="Lijstalinea"/>
      </w:pPr>
      <w:r>
        <w:rPr>
          <w:noProof/>
          <w:lang w:eastAsia="nl-BE"/>
        </w:rPr>
        <w:drawing>
          <wp:inline distT="0" distB="0" distL="0" distR="0" wp14:anchorId="10187694" wp14:editId="10187695">
            <wp:extent cx="3009900" cy="2116419"/>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15390" cy="2120279"/>
                    </a:xfrm>
                    <a:prstGeom prst="rect">
                      <a:avLst/>
                    </a:prstGeom>
                  </pic:spPr>
                </pic:pic>
              </a:graphicData>
            </a:graphic>
          </wp:inline>
        </w:drawing>
      </w:r>
    </w:p>
    <w:p w14:paraId="1018726A" w14:textId="77777777" w:rsidR="0000589C" w:rsidRDefault="0000589C" w:rsidP="0000589C">
      <w:pPr>
        <w:pStyle w:val="Lijstalinea"/>
        <w:numPr>
          <w:ilvl w:val="0"/>
          <w:numId w:val="1"/>
        </w:numPr>
      </w:pPr>
      <w:r>
        <w:t xml:space="preserve">OVSG: </w:t>
      </w:r>
    </w:p>
    <w:p w14:paraId="1018726B" w14:textId="77777777" w:rsidR="009B6F22" w:rsidRDefault="009B6F22" w:rsidP="009B6F22">
      <w:pPr>
        <w:pStyle w:val="Lijstalinea"/>
      </w:pPr>
      <w:r>
        <w:t>NL-LEZ-DV-D02-10 De leerlingen kunnen de verkennende inhoudsvragen beantwoorden indien ze vooraf worden gesteld.</w:t>
      </w:r>
    </w:p>
    <w:p w14:paraId="1018726C" w14:textId="77777777" w:rsidR="009B6F22" w:rsidRDefault="009B6F22" w:rsidP="009B6F22">
      <w:pPr>
        <w:pStyle w:val="Lijstalinea"/>
      </w:pPr>
      <w:r>
        <w:t>NL-SCH-TV-COR-03-11 De leerlingen kunnen een brief schrijven aan een bekende om een persoonlijke boodschap of belevenis over te brengen.</w:t>
      </w:r>
    </w:p>
    <w:p w14:paraId="1018726D" w14:textId="77777777" w:rsidR="009B6F22" w:rsidRDefault="009B6F22" w:rsidP="009B6F22">
      <w:pPr>
        <w:pStyle w:val="Lijstalinea"/>
      </w:pPr>
      <w:r>
        <w:t>WO-RUI-60 De leerlingen kunnen plaatsen en gebeurtenissen waar ze kennis mee maken, lokaliseren op een in die context passende kaart.</w:t>
      </w:r>
    </w:p>
    <w:p w14:paraId="1018726E" w14:textId="77777777" w:rsidR="009B6F22" w:rsidRDefault="009B6F22" w:rsidP="009B6F22">
      <w:pPr>
        <w:pStyle w:val="Lijstalinea"/>
      </w:pPr>
    </w:p>
    <w:p w14:paraId="1018726F" w14:textId="77777777" w:rsidR="00C35B67" w:rsidRPr="00C35B67" w:rsidRDefault="00C35B67" w:rsidP="00C35B67">
      <w:r w:rsidRPr="00C35B67">
        <w:t xml:space="preserve">Focusdoel: </w:t>
      </w:r>
    </w:p>
    <w:p w14:paraId="10187270" w14:textId="77777777" w:rsidR="00C35B67" w:rsidRPr="00C35B67" w:rsidRDefault="00C35B67" w:rsidP="00C35B67">
      <w:pPr>
        <w:numPr>
          <w:ilvl w:val="0"/>
          <w:numId w:val="1"/>
        </w:numPr>
      </w:pPr>
      <w:r w:rsidRPr="00C35B67">
        <w:t>De leerling</w:t>
      </w:r>
      <w:r>
        <w:t>en leren Joe, Hendrik, Fritz en Madame Tack kennen aan de hand van de webquest en kunnen hun rol in de Eerste Wereldoorlog omschrijven</w:t>
      </w:r>
      <w:r w:rsidRPr="00C35B67">
        <w:t xml:space="preserve">. </w:t>
      </w:r>
    </w:p>
    <w:p w14:paraId="10187271" w14:textId="77777777" w:rsidR="0000589C" w:rsidRDefault="0000589C" w:rsidP="0000589C"/>
    <w:p w14:paraId="10187272" w14:textId="77777777" w:rsidR="0000589C" w:rsidRDefault="0000589C" w:rsidP="0000589C">
      <w:r>
        <w:t>Verloop van deze les:</w:t>
      </w:r>
    </w:p>
    <w:p w14:paraId="10187273" w14:textId="77777777" w:rsidR="0000589C" w:rsidRDefault="0000589C" w:rsidP="0000589C"/>
    <w:p w14:paraId="10187274" w14:textId="77777777" w:rsidR="0000589C" w:rsidRPr="0000589C" w:rsidRDefault="0000589C" w:rsidP="0000589C">
      <w:pPr>
        <w:pStyle w:val="Lijstalinea"/>
        <w:numPr>
          <w:ilvl w:val="0"/>
          <w:numId w:val="1"/>
        </w:numPr>
      </w:pPr>
      <w:r>
        <w:rPr>
          <w:i/>
        </w:rPr>
        <w:t xml:space="preserve">Inleidingsfase: </w:t>
      </w:r>
      <w:r w:rsidR="001C4F34">
        <w:rPr>
          <w:i/>
        </w:rPr>
        <w:t xml:space="preserve">Wat gaan we doen </w:t>
      </w:r>
      <w:r>
        <w:rPr>
          <w:i/>
        </w:rPr>
        <w:t xml:space="preserve">? </w:t>
      </w:r>
      <w:r>
        <w:rPr>
          <w:i/>
          <w:sz w:val="18"/>
        </w:rPr>
        <w:t xml:space="preserve">(Duur: +/- 10 minuten) </w:t>
      </w:r>
    </w:p>
    <w:p w14:paraId="10187275" w14:textId="77777777" w:rsidR="0000589C" w:rsidRDefault="0000589C" w:rsidP="0000589C">
      <w:pPr>
        <w:pStyle w:val="Lijstalinea"/>
        <w:rPr>
          <w:i/>
        </w:rPr>
      </w:pPr>
    </w:p>
    <w:p w14:paraId="10187276" w14:textId="77777777" w:rsidR="0000589C" w:rsidRDefault="0000589C" w:rsidP="0000589C">
      <w:pPr>
        <w:pStyle w:val="Lijstalinea"/>
      </w:pPr>
      <w:r>
        <w:t xml:space="preserve">Deze les ziet er qua uitvoering wat anders uit dan de rest van de lessen. Tijdens deze les is het bedoeling dat de leerlingen vooral zelf aan de slag gaan met een ‘webquest’. Deze webquest zal natuurlijk in het thema rond WOI uitgewerkt zijn. </w:t>
      </w:r>
    </w:p>
    <w:p w14:paraId="10187277" w14:textId="77777777" w:rsidR="0000589C" w:rsidRDefault="0000589C" w:rsidP="0000589C">
      <w:pPr>
        <w:pStyle w:val="Lijstalinea"/>
      </w:pPr>
    </w:p>
    <w:p w14:paraId="10187278" w14:textId="77777777" w:rsidR="0000589C" w:rsidRDefault="0000589C" w:rsidP="0000589C">
      <w:pPr>
        <w:pStyle w:val="Lijstalinea"/>
      </w:pPr>
      <w:r>
        <w:t xml:space="preserve">Wat is eigenlijk een webquest ? </w:t>
      </w:r>
    </w:p>
    <w:p w14:paraId="10187279" w14:textId="77777777" w:rsidR="001C4F34" w:rsidRDefault="001C4F34" w:rsidP="0000589C">
      <w:pPr>
        <w:pStyle w:val="Lijstalinea"/>
      </w:pPr>
    </w:p>
    <w:p w14:paraId="1018727A" w14:textId="77777777" w:rsidR="0000589C" w:rsidRDefault="0000589C" w:rsidP="0000589C">
      <w:pPr>
        <w:pStyle w:val="Lijstalinea"/>
      </w:pPr>
      <w:r>
        <w:t xml:space="preserve">Een webquest is een website waarop leerlingen eigenlijk zelfstandig aan de slag gaan met het verwerven van kennis en deze laten aansluiten bij reeds </w:t>
      </w:r>
      <w:r w:rsidR="001C4F34">
        <w:t xml:space="preserve">verworven kennis uit de vorige lessen. </w:t>
      </w:r>
    </w:p>
    <w:p w14:paraId="1018727B" w14:textId="77777777" w:rsidR="001A1F00" w:rsidRDefault="001A1F00" w:rsidP="0000589C">
      <w:pPr>
        <w:pStyle w:val="Lijstalinea"/>
      </w:pPr>
    </w:p>
    <w:p w14:paraId="1018727C" w14:textId="77777777" w:rsidR="001C4F34" w:rsidRDefault="001C4F34" w:rsidP="0000589C">
      <w:pPr>
        <w:pStyle w:val="Lijstalinea"/>
      </w:pPr>
      <w:r>
        <w:t xml:space="preserve">Als leerkracht ben je tijdens deze les vooral begeleider en loop je rond bij leerlingen die vragen hebben. </w:t>
      </w:r>
    </w:p>
    <w:p w14:paraId="1018727D" w14:textId="77777777" w:rsidR="001C4F34" w:rsidRDefault="001C4F34" w:rsidP="0000589C">
      <w:pPr>
        <w:pStyle w:val="Lijstalinea"/>
      </w:pPr>
    </w:p>
    <w:p w14:paraId="1018727E" w14:textId="77777777" w:rsidR="001C4F34" w:rsidRDefault="001C4F34" w:rsidP="0000589C">
      <w:pPr>
        <w:pStyle w:val="Lijstalinea"/>
      </w:pPr>
    </w:p>
    <w:p w14:paraId="1018727F" w14:textId="77777777" w:rsidR="001C4F34" w:rsidRDefault="001C4F34" w:rsidP="001C4F34">
      <w:pPr>
        <w:pStyle w:val="Lijstalinea"/>
        <w:numPr>
          <w:ilvl w:val="0"/>
          <w:numId w:val="1"/>
        </w:numPr>
        <w:rPr>
          <w:i/>
        </w:rPr>
      </w:pPr>
      <w:r w:rsidRPr="001C4F34">
        <w:rPr>
          <w:i/>
        </w:rPr>
        <w:t xml:space="preserve">Verwervingsfase 1: </w:t>
      </w:r>
      <w:r>
        <w:rPr>
          <w:i/>
        </w:rPr>
        <w:t xml:space="preserve">Wat wordt er verwacht van de leerlingen tijdens deze les ? </w:t>
      </w:r>
      <w:r w:rsidR="002E6B7B">
        <w:rPr>
          <w:i/>
          <w:sz w:val="18"/>
        </w:rPr>
        <w:t xml:space="preserve">(Duur: +/-  10 minuten) </w:t>
      </w:r>
    </w:p>
    <w:p w14:paraId="10187280" w14:textId="77777777" w:rsidR="001C4F34" w:rsidRDefault="001C4F34" w:rsidP="001C4F34">
      <w:pPr>
        <w:pStyle w:val="Lijstalinea"/>
        <w:rPr>
          <w:i/>
        </w:rPr>
      </w:pPr>
    </w:p>
    <w:p w14:paraId="10187281" w14:textId="77777777" w:rsidR="001C4F34" w:rsidRDefault="001A1F00" w:rsidP="001C4F34">
      <w:pPr>
        <w:pStyle w:val="Lijstalinea"/>
      </w:pPr>
      <w:r>
        <w:t>Tijdens deze les werken de leerlingen per twee. Moest u dit niet zien zitten, kunnen ze dit ook perfect alleen. Om het praktische aspect te bekijken, leek het mij beter om de leerlingen per twee te laten werken omdat het nog niet voor alle scholen financieel haalbaar is om voor elke leerling een laptop o</w:t>
      </w:r>
      <w:r w:rsidR="000B5830">
        <w:t xml:space="preserve">f </w:t>
      </w:r>
      <w:r>
        <w:t xml:space="preserve">tablet te voorzien. </w:t>
      </w:r>
    </w:p>
    <w:p w14:paraId="10187282" w14:textId="77777777" w:rsidR="002E6B7B" w:rsidRDefault="002E6B7B" w:rsidP="001C4F34">
      <w:pPr>
        <w:pStyle w:val="Lijstalinea"/>
      </w:pPr>
    </w:p>
    <w:p w14:paraId="10187283" w14:textId="77777777" w:rsidR="002E6B7B" w:rsidRDefault="002E6B7B" w:rsidP="001C4F34">
      <w:pPr>
        <w:pStyle w:val="Lijstalinea"/>
      </w:pPr>
      <w:r>
        <w:t xml:space="preserve">De leerlingen gaan dus zelfstandig of per twee aan de slag met de website. De benodigdheden die ze hiervoor nodig hebben zijn voornamelijk een laptop, link naar de website, schrijfgerief en hun werkbundel. Wanneer de leerlingen zijn voorzien </w:t>
      </w:r>
      <w:r w:rsidR="00BE5DE7">
        <w:t xml:space="preserve">van deze materialen kunnen ze aan de slag. </w:t>
      </w:r>
    </w:p>
    <w:p w14:paraId="10187284" w14:textId="77777777" w:rsidR="00BE5DE7" w:rsidRDefault="00B74783" w:rsidP="001C4F34">
      <w:pPr>
        <w:pStyle w:val="Lijstalinea"/>
      </w:pPr>
      <w:r>
        <w:t xml:space="preserve"> </w:t>
      </w:r>
    </w:p>
    <w:p w14:paraId="10187285" w14:textId="77777777" w:rsidR="00334BAE" w:rsidRDefault="00B74783" w:rsidP="00C35B67">
      <w:pPr>
        <w:pStyle w:val="Lijstalinea"/>
        <w:rPr>
          <w:rStyle w:val="Hyperlink"/>
        </w:rPr>
      </w:pPr>
      <w:r>
        <w:t xml:space="preserve">Link webquest: </w:t>
      </w:r>
      <w:hyperlink r:id="rId20" w:history="1">
        <w:r w:rsidRPr="007E4FC4">
          <w:rPr>
            <w:rStyle w:val="Hyperlink"/>
          </w:rPr>
          <w:t>http://themawereldoorlog1.simplesite.com/445801609</w:t>
        </w:r>
      </w:hyperlink>
    </w:p>
    <w:p w14:paraId="10187286" w14:textId="77777777" w:rsidR="00A14577" w:rsidRPr="00A14577" w:rsidRDefault="00A14577" w:rsidP="00B74783">
      <w:pPr>
        <w:pStyle w:val="Lijstalinea"/>
      </w:pPr>
      <w:r>
        <w:rPr>
          <w:rStyle w:val="Hyperlink"/>
          <w:color w:val="auto"/>
          <w:u w:val="none"/>
        </w:rPr>
        <w:t xml:space="preserve">QR-code webquest: </w:t>
      </w:r>
    </w:p>
    <w:p w14:paraId="10187287" w14:textId="77777777" w:rsidR="00B74783" w:rsidRDefault="00A14577" w:rsidP="00B74783">
      <w:pPr>
        <w:pStyle w:val="Lijstalinea"/>
      </w:pPr>
      <w:r>
        <w:rPr>
          <w:noProof/>
          <w:lang w:eastAsia="nl-BE"/>
        </w:rPr>
        <w:drawing>
          <wp:inline distT="0" distB="0" distL="0" distR="0" wp14:anchorId="10187696" wp14:editId="10187697">
            <wp:extent cx="777240" cy="760611"/>
            <wp:effectExtent l="0" t="0" r="3810" b="1905"/>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4753" cy="767963"/>
                    </a:xfrm>
                    <a:prstGeom prst="rect">
                      <a:avLst/>
                    </a:prstGeom>
                    <a:noFill/>
                  </pic:spPr>
                </pic:pic>
              </a:graphicData>
            </a:graphic>
          </wp:inline>
        </w:drawing>
      </w:r>
    </w:p>
    <w:p w14:paraId="10187288" w14:textId="77777777" w:rsidR="00B878EE" w:rsidRDefault="00B878EE" w:rsidP="00B74783">
      <w:pPr>
        <w:pStyle w:val="Lijstalinea"/>
      </w:pPr>
    </w:p>
    <w:p w14:paraId="10187289" w14:textId="77777777" w:rsidR="00BE5DE7" w:rsidRDefault="00BE5DE7" w:rsidP="001C4F34">
      <w:pPr>
        <w:pStyle w:val="Lijstalinea"/>
      </w:pPr>
      <w:r>
        <w:t>Als leerkracht kunt u de leerlingen nog wel meegeven dat het belangrijk is dat de leerlingen beginnen bij het begin. Op</w:t>
      </w:r>
      <w:r w:rsidR="00B74783">
        <w:t xml:space="preserve"> de website zijn er 7 tabbladen</w:t>
      </w:r>
      <w:r>
        <w:t xml:space="preserve">. Enkel het laatste tabblad ‘Evaluatie’ kunnen de leerlingen in het begin bekijken. </w:t>
      </w:r>
      <w:r w:rsidR="002D08A8">
        <w:t xml:space="preserve">De rest wordt afgegaan volgens de volgorde. </w:t>
      </w:r>
    </w:p>
    <w:p w14:paraId="1018728A" w14:textId="77777777" w:rsidR="00BE5DE7" w:rsidRDefault="00BE5DE7" w:rsidP="001C4F34">
      <w:pPr>
        <w:pStyle w:val="Lijstalinea"/>
      </w:pPr>
    </w:p>
    <w:p w14:paraId="1018728B" w14:textId="77777777" w:rsidR="00BE5DE7" w:rsidRDefault="00BE5DE7" w:rsidP="001C4F34">
      <w:pPr>
        <w:pStyle w:val="Lijstalinea"/>
      </w:pPr>
      <w:r>
        <w:t xml:space="preserve">De volgorde die de leerlingen moeten volgen op de webquest ziet er als volgt uit: </w:t>
      </w:r>
    </w:p>
    <w:p w14:paraId="1018728C" w14:textId="77777777" w:rsidR="00B74783" w:rsidRDefault="00B74783" w:rsidP="001C4F34">
      <w:pPr>
        <w:pStyle w:val="Lijstalinea"/>
      </w:pPr>
    </w:p>
    <w:p w14:paraId="1018728D" w14:textId="77777777" w:rsidR="00BE5DE7" w:rsidRDefault="00BE5DE7" w:rsidP="001C4F34">
      <w:pPr>
        <w:pStyle w:val="Lijstalinea"/>
      </w:pPr>
      <w:r>
        <w:t xml:space="preserve">1 Inleiding </w:t>
      </w:r>
    </w:p>
    <w:p w14:paraId="1018728E" w14:textId="77777777" w:rsidR="00BE5DE7" w:rsidRDefault="00BE5DE7" w:rsidP="001C4F34">
      <w:pPr>
        <w:pStyle w:val="Lijstalinea"/>
      </w:pPr>
      <w:r>
        <w:t xml:space="preserve">2 Werkwijze </w:t>
      </w:r>
    </w:p>
    <w:p w14:paraId="1018728F" w14:textId="77777777" w:rsidR="00BE5DE7" w:rsidRDefault="00BE5DE7" w:rsidP="001C4F34">
      <w:pPr>
        <w:pStyle w:val="Lijstalinea"/>
      </w:pPr>
      <w:r>
        <w:t xml:space="preserve">3 (Evaluatie) </w:t>
      </w:r>
      <w:r w:rsidR="00B74783">
        <w:t xml:space="preserve"> </w:t>
      </w:r>
    </w:p>
    <w:p w14:paraId="10187290" w14:textId="77777777" w:rsidR="00BE5DE7" w:rsidRDefault="00BE5DE7" w:rsidP="001C4F34">
      <w:pPr>
        <w:pStyle w:val="Lijstalinea"/>
      </w:pPr>
      <w:r>
        <w:t xml:space="preserve">4 Hendrik </w:t>
      </w:r>
    </w:p>
    <w:p w14:paraId="10187291" w14:textId="77777777" w:rsidR="00BE5DE7" w:rsidRDefault="00BE5DE7" w:rsidP="001C4F34">
      <w:pPr>
        <w:pStyle w:val="Lijstalinea"/>
      </w:pPr>
      <w:r>
        <w:t xml:space="preserve">5 Fritz </w:t>
      </w:r>
    </w:p>
    <w:p w14:paraId="10187292" w14:textId="77777777" w:rsidR="00BE5DE7" w:rsidRDefault="00BE5DE7" w:rsidP="001C4F34">
      <w:pPr>
        <w:pStyle w:val="Lijstalinea"/>
      </w:pPr>
      <w:r>
        <w:t xml:space="preserve">6 Joe </w:t>
      </w:r>
    </w:p>
    <w:p w14:paraId="10187293" w14:textId="77777777" w:rsidR="00BE5DE7" w:rsidRDefault="00BE5DE7" w:rsidP="001C4F34">
      <w:pPr>
        <w:pStyle w:val="Lijstalinea"/>
      </w:pPr>
      <w:r>
        <w:t xml:space="preserve">7 Madame Tack </w:t>
      </w:r>
    </w:p>
    <w:p w14:paraId="10187294" w14:textId="77777777" w:rsidR="00BE5DE7" w:rsidRDefault="00BE5DE7" w:rsidP="001C4F34">
      <w:pPr>
        <w:pStyle w:val="Lijstalinea"/>
      </w:pPr>
      <w:r>
        <w:t xml:space="preserve">8 (Evaluatie) </w:t>
      </w:r>
    </w:p>
    <w:p w14:paraId="10187295" w14:textId="77777777" w:rsidR="00BE5DE7" w:rsidRDefault="00BE5DE7" w:rsidP="001C4F34">
      <w:pPr>
        <w:pStyle w:val="Lijstalinea"/>
      </w:pPr>
    </w:p>
    <w:p w14:paraId="10187296" w14:textId="77777777" w:rsidR="00B74783" w:rsidRDefault="00BE5DE7" w:rsidP="001C4F34">
      <w:pPr>
        <w:pStyle w:val="Lijstalinea"/>
      </w:pPr>
      <w:r>
        <w:t xml:space="preserve">De leerlingen beginnen dus met het lezen van de inleiding en werkwijze. Hierop staat duidelijk hoe de leerlingen moeten werken tijdens het verdere verloop. De evaluatie geeft weer hoe de leerlingen beoordeeld worden op deze taak. </w:t>
      </w:r>
    </w:p>
    <w:p w14:paraId="10187297" w14:textId="77777777" w:rsidR="00B74783" w:rsidRDefault="00B74783" w:rsidP="00342BA3">
      <w:pPr>
        <w:pStyle w:val="Lijstalinea"/>
      </w:pPr>
      <w:r>
        <w:t>Bij de vier personages is het de bedoeling dat de leerlingen eerst de tekst lezen en daarna aan de opdrachten beginnen. Wanneer ze dat personage helemaal hebben afgewerkt (tekst gelezen en opdrachten gemaakt) mogen ze verder</w:t>
      </w:r>
      <w:r w:rsidR="00342BA3">
        <w:t xml:space="preserve"> gaan met de volgende persoon. </w:t>
      </w:r>
    </w:p>
    <w:p w14:paraId="10187298" w14:textId="77777777" w:rsidR="00342BA3" w:rsidRDefault="00342BA3" w:rsidP="00342BA3">
      <w:pPr>
        <w:pStyle w:val="Lijstalinea"/>
      </w:pPr>
    </w:p>
    <w:p w14:paraId="10187299" w14:textId="77777777" w:rsidR="00B74783" w:rsidRDefault="00342BA3" w:rsidP="001C4F34">
      <w:pPr>
        <w:pStyle w:val="Lijstalinea"/>
      </w:pPr>
      <w:r>
        <w:t xml:space="preserve">Instructievideo Webquest WOI: </w:t>
      </w:r>
      <w:hyperlink r:id="rId22" w:history="1">
        <w:r>
          <w:rPr>
            <w:rStyle w:val="Hyperlink"/>
          </w:rPr>
          <w:t>https://www.youtube.com/watch?v=JpmrxKHlrag&amp;feature=youtu.be</w:t>
        </w:r>
      </w:hyperlink>
    </w:p>
    <w:p w14:paraId="1018729A" w14:textId="77777777" w:rsidR="000E5A1D" w:rsidRDefault="000E5A1D" w:rsidP="001C4F34">
      <w:pPr>
        <w:pStyle w:val="Lijstalinea"/>
      </w:pPr>
    </w:p>
    <w:p w14:paraId="1018729B" w14:textId="77777777" w:rsidR="00342BA3" w:rsidRDefault="00342BA3" w:rsidP="001C4F34">
      <w:pPr>
        <w:pStyle w:val="Lijstalinea"/>
      </w:pPr>
    </w:p>
    <w:p w14:paraId="1018729C" w14:textId="77777777" w:rsidR="00C7090D" w:rsidRDefault="00C7090D" w:rsidP="001C4F34">
      <w:pPr>
        <w:pStyle w:val="Lijstalinea"/>
      </w:pPr>
    </w:p>
    <w:p w14:paraId="1018729D" w14:textId="77777777" w:rsidR="00C7090D" w:rsidRDefault="00C7090D" w:rsidP="001C4F34">
      <w:pPr>
        <w:pStyle w:val="Lijstalinea"/>
      </w:pPr>
    </w:p>
    <w:p w14:paraId="1018729E" w14:textId="77777777" w:rsidR="00B74783" w:rsidRPr="00B74783" w:rsidRDefault="00B74783" w:rsidP="00B74783">
      <w:pPr>
        <w:pStyle w:val="Lijstalinea"/>
        <w:numPr>
          <w:ilvl w:val="0"/>
          <w:numId w:val="1"/>
        </w:numPr>
      </w:pPr>
      <w:r>
        <w:rPr>
          <w:i/>
        </w:rPr>
        <w:t xml:space="preserve">Verwerkingsfase 1 </w:t>
      </w:r>
      <w:r>
        <w:rPr>
          <w:i/>
          <w:sz w:val="18"/>
        </w:rPr>
        <w:t xml:space="preserve">(Duur: +/- 50 minuten) </w:t>
      </w:r>
    </w:p>
    <w:p w14:paraId="1018729F" w14:textId="77777777" w:rsidR="00B74783" w:rsidRDefault="00B74783" w:rsidP="00B74783">
      <w:pPr>
        <w:pStyle w:val="Lijstalinea"/>
      </w:pPr>
    </w:p>
    <w:p w14:paraId="101872A0" w14:textId="77777777" w:rsidR="00B74783" w:rsidRDefault="00B74783" w:rsidP="00B74783">
      <w:pPr>
        <w:pStyle w:val="Lijstalinea"/>
      </w:pPr>
      <w:r>
        <w:t xml:space="preserve">De leerlingen werken zelfstandig aan de opdrachten die ze hebben </w:t>
      </w:r>
      <w:r w:rsidR="00ED29D8">
        <w:t xml:space="preserve">gekregen. Als leerkracht ben je vooral begeleider tijdens deze les en help je de leerlingen wanneer ze vastzitten. </w:t>
      </w:r>
    </w:p>
    <w:p w14:paraId="101872A1" w14:textId="77777777" w:rsidR="00ED29D8" w:rsidRDefault="00ED29D8" w:rsidP="00B74783">
      <w:pPr>
        <w:pStyle w:val="Lijstalinea"/>
      </w:pPr>
    </w:p>
    <w:p w14:paraId="101872A2" w14:textId="77777777" w:rsidR="00ED29D8" w:rsidRDefault="00ED29D8" w:rsidP="00B74783">
      <w:pPr>
        <w:pStyle w:val="Lijstalinea"/>
      </w:pPr>
    </w:p>
    <w:p w14:paraId="101872A3" w14:textId="77777777" w:rsidR="00ED29D8" w:rsidRPr="00ED29D8" w:rsidRDefault="00ED29D8" w:rsidP="00ED29D8">
      <w:pPr>
        <w:pStyle w:val="Lijstalinea"/>
        <w:numPr>
          <w:ilvl w:val="0"/>
          <w:numId w:val="1"/>
        </w:numPr>
      </w:pPr>
      <w:r>
        <w:rPr>
          <w:i/>
        </w:rPr>
        <w:t xml:space="preserve">Slotfase </w:t>
      </w:r>
      <w:r>
        <w:rPr>
          <w:i/>
          <w:sz w:val="18"/>
        </w:rPr>
        <w:t xml:space="preserve">(Duur: +/- 5 minuten) </w:t>
      </w:r>
    </w:p>
    <w:p w14:paraId="101872A4" w14:textId="77777777" w:rsidR="00ED29D8" w:rsidRDefault="00ED29D8" w:rsidP="00ED29D8">
      <w:pPr>
        <w:pStyle w:val="Lijstalinea"/>
        <w:rPr>
          <w:i/>
        </w:rPr>
      </w:pPr>
    </w:p>
    <w:p w14:paraId="101872A5" w14:textId="77777777" w:rsidR="009B6F22" w:rsidRDefault="00ED29D8" w:rsidP="002D08A8">
      <w:pPr>
        <w:pStyle w:val="Lijstalinea"/>
      </w:pPr>
      <w:r>
        <w:t>Als laatste 5 minuten van deze les leek het mij goed om de werkwijze van deze les te reflecteren. Zelf ben ik in mijn ervaringen nog niet veel ‘we</w:t>
      </w:r>
      <w:r w:rsidR="00D01881">
        <w:t>b</w:t>
      </w:r>
      <w:r>
        <w:t xml:space="preserve">quests’ tegengekomen en daarom zou ik graag willen weten </w:t>
      </w:r>
      <w:r w:rsidR="00D01881">
        <w:t xml:space="preserve">wat de leerlingen vinden van een website waarmee ze zelfstandig aan de slag kunnen. Hiervoor heb ik in de werkbundel bij les 4 nog een kadertje voorzien om te reflecteren. </w:t>
      </w:r>
    </w:p>
    <w:p w14:paraId="101872A6" w14:textId="77777777" w:rsidR="00C35B67" w:rsidRDefault="00C35B67" w:rsidP="002D08A8">
      <w:pPr>
        <w:pStyle w:val="Lijstalinea"/>
      </w:pPr>
    </w:p>
    <w:p w14:paraId="101872A7" w14:textId="77777777" w:rsidR="00C35B67" w:rsidRDefault="00C35B67" w:rsidP="002D08A8">
      <w:pPr>
        <w:pStyle w:val="Lijstalinea"/>
      </w:pPr>
    </w:p>
    <w:p w14:paraId="101872A8" w14:textId="77777777" w:rsidR="00C35B67" w:rsidRDefault="00C35B67" w:rsidP="002D08A8">
      <w:pPr>
        <w:pStyle w:val="Lijstalinea"/>
      </w:pPr>
    </w:p>
    <w:p w14:paraId="101872A9" w14:textId="77777777" w:rsidR="00C35B67" w:rsidRDefault="00C35B67" w:rsidP="002D08A8">
      <w:pPr>
        <w:pStyle w:val="Lijstalinea"/>
      </w:pPr>
    </w:p>
    <w:p w14:paraId="101872AA" w14:textId="77777777" w:rsidR="00C35B67" w:rsidRDefault="00C35B67" w:rsidP="002D08A8">
      <w:pPr>
        <w:pStyle w:val="Lijstalinea"/>
      </w:pPr>
    </w:p>
    <w:p w14:paraId="101872AB" w14:textId="77777777" w:rsidR="00C35B67" w:rsidRDefault="00C35B67" w:rsidP="002D08A8">
      <w:pPr>
        <w:pStyle w:val="Lijstalinea"/>
      </w:pPr>
    </w:p>
    <w:p w14:paraId="101872AC" w14:textId="77777777" w:rsidR="00C35B67" w:rsidRDefault="00C35B67" w:rsidP="002D08A8">
      <w:pPr>
        <w:pStyle w:val="Lijstalinea"/>
      </w:pPr>
    </w:p>
    <w:p w14:paraId="101872AD" w14:textId="77777777" w:rsidR="00C35B67" w:rsidRDefault="00C35B67" w:rsidP="002D08A8">
      <w:pPr>
        <w:pStyle w:val="Lijstalinea"/>
      </w:pPr>
    </w:p>
    <w:p w14:paraId="101872AE" w14:textId="77777777" w:rsidR="00C35B67" w:rsidRDefault="00C35B67" w:rsidP="002D08A8">
      <w:pPr>
        <w:pStyle w:val="Lijstalinea"/>
      </w:pPr>
    </w:p>
    <w:p w14:paraId="101872AF" w14:textId="77777777" w:rsidR="00C35B67" w:rsidRDefault="00C35B67" w:rsidP="002D08A8">
      <w:pPr>
        <w:pStyle w:val="Lijstalinea"/>
      </w:pPr>
    </w:p>
    <w:p w14:paraId="101872B0" w14:textId="77777777" w:rsidR="00C35B67" w:rsidRDefault="00C35B67" w:rsidP="002D08A8">
      <w:pPr>
        <w:pStyle w:val="Lijstalinea"/>
      </w:pPr>
    </w:p>
    <w:p w14:paraId="101872B1" w14:textId="77777777" w:rsidR="00C35B67" w:rsidRDefault="00C35B67" w:rsidP="002D08A8">
      <w:pPr>
        <w:pStyle w:val="Lijstalinea"/>
      </w:pPr>
    </w:p>
    <w:p w14:paraId="101872B2" w14:textId="77777777" w:rsidR="00C35B67" w:rsidRDefault="00C35B67" w:rsidP="002D08A8">
      <w:pPr>
        <w:pStyle w:val="Lijstalinea"/>
      </w:pPr>
    </w:p>
    <w:p w14:paraId="101872B3" w14:textId="77777777" w:rsidR="00C35B67" w:rsidRDefault="00C35B67" w:rsidP="002D08A8">
      <w:pPr>
        <w:pStyle w:val="Lijstalinea"/>
      </w:pPr>
    </w:p>
    <w:p w14:paraId="101872B4" w14:textId="77777777" w:rsidR="00C35B67" w:rsidRDefault="00C35B67" w:rsidP="002D08A8">
      <w:pPr>
        <w:pStyle w:val="Lijstalinea"/>
      </w:pPr>
    </w:p>
    <w:p w14:paraId="101872B5" w14:textId="77777777" w:rsidR="00C35B67" w:rsidRDefault="00C35B67" w:rsidP="002D08A8">
      <w:pPr>
        <w:pStyle w:val="Lijstalinea"/>
      </w:pPr>
    </w:p>
    <w:p w14:paraId="101872B6" w14:textId="77777777" w:rsidR="00C35B67" w:rsidRDefault="00C35B67" w:rsidP="002D08A8">
      <w:pPr>
        <w:pStyle w:val="Lijstalinea"/>
      </w:pPr>
    </w:p>
    <w:p w14:paraId="101872B7" w14:textId="77777777" w:rsidR="00C35B67" w:rsidRDefault="00C35B67" w:rsidP="002D08A8">
      <w:pPr>
        <w:pStyle w:val="Lijstalinea"/>
      </w:pPr>
    </w:p>
    <w:p w14:paraId="101872B8" w14:textId="77777777" w:rsidR="00C35B67" w:rsidRDefault="00C35B67" w:rsidP="002D08A8">
      <w:pPr>
        <w:pStyle w:val="Lijstalinea"/>
      </w:pPr>
    </w:p>
    <w:p w14:paraId="101872B9" w14:textId="77777777" w:rsidR="00C35B67" w:rsidRDefault="00C35B67" w:rsidP="002D08A8">
      <w:pPr>
        <w:pStyle w:val="Lijstalinea"/>
      </w:pPr>
    </w:p>
    <w:p w14:paraId="101872BA" w14:textId="77777777" w:rsidR="00C35B67" w:rsidRDefault="00C35B67" w:rsidP="002D08A8">
      <w:pPr>
        <w:pStyle w:val="Lijstalinea"/>
      </w:pPr>
    </w:p>
    <w:p w14:paraId="101872BB" w14:textId="77777777" w:rsidR="00C35B67" w:rsidRDefault="00C35B67" w:rsidP="002D08A8">
      <w:pPr>
        <w:pStyle w:val="Lijstalinea"/>
      </w:pPr>
    </w:p>
    <w:p w14:paraId="101872BC" w14:textId="77777777" w:rsidR="00C35B67" w:rsidRDefault="00C35B67" w:rsidP="002D08A8">
      <w:pPr>
        <w:pStyle w:val="Lijstalinea"/>
      </w:pPr>
    </w:p>
    <w:p w14:paraId="101872BD" w14:textId="77777777" w:rsidR="00C35B67" w:rsidRDefault="00C35B67" w:rsidP="002D08A8">
      <w:pPr>
        <w:pStyle w:val="Lijstalinea"/>
      </w:pPr>
    </w:p>
    <w:p w14:paraId="101872BE" w14:textId="77777777" w:rsidR="00C35B67" w:rsidRDefault="00C35B67" w:rsidP="002D08A8">
      <w:pPr>
        <w:pStyle w:val="Lijstalinea"/>
      </w:pPr>
    </w:p>
    <w:p w14:paraId="101872BF" w14:textId="77777777" w:rsidR="00C35B67" w:rsidRDefault="00C35B67" w:rsidP="002D08A8">
      <w:pPr>
        <w:pStyle w:val="Lijstalinea"/>
      </w:pPr>
    </w:p>
    <w:p w14:paraId="101872C0" w14:textId="77777777" w:rsidR="00C35B67" w:rsidRDefault="00C35B67" w:rsidP="002D08A8">
      <w:pPr>
        <w:pStyle w:val="Lijstalinea"/>
      </w:pPr>
    </w:p>
    <w:p w14:paraId="101872C1" w14:textId="77777777" w:rsidR="00C35B67" w:rsidRDefault="00C35B67" w:rsidP="002D08A8">
      <w:pPr>
        <w:pStyle w:val="Lijstalinea"/>
      </w:pPr>
    </w:p>
    <w:p w14:paraId="101872C2" w14:textId="77777777" w:rsidR="00C35B67" w:rsidRDefault="00C35B67" w:rsidP="002D08A8">
      <w:pPr>
        <w:pStyle w:val="Lijstalinea"/>
      </w:pPr>
    </w:p>
    <w:p w14:paraId="101872C3" w14:textId="77777777" w:rsidR="00C35B67" w:rsidRDefault="00C35B67" w:rsidP="002D08A8">
      <w:pPr>
        <w:pStyle w:val="Lijstalinea"/>
      </w:pPr>
    </w:p>
    <w:p w14:paraId="101872C4" w14:textId="77777777" w:rsidR="00C35B67" w:rsidRPr="00F70304" w:rsidRDefault="00C35B67" w:rsidP="002D08A8">
      <w:pPr>
        <w:pStyle w:val="Lijstalinea"/>
      </w:pPr>
    </w:p>
    <w:p w14:paraId="101872C5" w14:textId="77777777" w:rsidR="0033316B" w:rsidRDefault="0033316B" w:rsidP="0033316B">
      <w:pPr>
        <w:pStyle w:val="Kop1"/>
      </w:pPr>
      <w:bookmarkStart w:id="27" w:name="_Toc40203106"/>
      <w:r>
        <w:t>Les 5</w:t>
      </w:r>
      <w:bookmarkEnd w:id="27"/>
      <w:r>
        <w:t xml:space="preserve"> </w:t>
      </w:r>
    </w:p>
    <w:p w14:paraId="101872C6" w14:textId="77777777" w:rsidR="0033316B" w:rsidRDefault="00B701A0" w:rsidP="0033316B">
      <w:pPr>
        <w:pStyle w:val="Kop2"/>
      </w:pPr>
      <w:bookmarkStart w:id="28" w:name="_Toc40203107"/>
      <w:r>
        <w:t xml:space="preserve">Hoe verliep de Eerste Wereldoorlog verder </w:t>
      </w:r>
      <w:r w:rsidR="002E5666">
        <w:t xml:space="preserve">in België </w:t>
      </w:r>
      <w:r>
        <w:t>?</w:t>
      </w:r>
      <w:bookmarkEnd w:id="28"/>
      <w:r>
        <w:t xml:space="preserve"> </w:t>
      </w:r>
    </w:p>
    <w:p w14:paraId="101872C7" w14:textId="77777777" w:rsidR="00B701A0" w:rsidRDefault="00B701A0" w:rsidP="00B701A0"/>
    <w:p w14:paraId="101872C8" w14:textId="77777777" w:rsidR="00B701A0" w:rsidRDefault="00B701A0" w:rsidP="00B701A0">
      <w:r>
        <w:t xml:space="preserve">Duur van deze les: </w:t>
      </w:r>
    </w:p>
    <w:p w14:paraId="101872C9" w14:textId="77777777" w:rsidR="00B701A0" w:rsidRDefault="00EE6753" w:rsidP="00014B6D">
      <w:pPr>
        <w:pStyle w:val="Lijstalinea"/>
        <w:numPr>
          <w:ilvl w:val="0"/>
          <w:numId w:val="1"/>
        </w:numPr>
      </w:pPr>
      <w:r>
        <w:t>75</w:t>
      </w:r>
      <w:r w:rsidR="00014B6D">
        <w:t xml:space="preserve"> minuten</w:t>
      </w:r>
    </w:p>
    <w:p w14:paraId="101872CA" w14:textId="77777777" w:rsidR="00B701A0" w:rsidRDefault="00B701A0" w:rsidP="00B701A0"/>
    <w:p w14:paraId="101872CB" w14:textId="77777777" w:rsidR="00B701A0" w:rsidRDefault="00B701A0" w:rsidP="00B701A0">
      <w:r>
        <w:t>Leergebied</w:t>
      </w:r>
      <w:r w:rsidR="005F71C7">
        <w:t>en</w:t>
      </w:r>
      <w:r>
        <w:t xml:space="preserve">: </w:t>
      </w:r>
    </w:p>
    <w:p w14:paraId="101872CC" w14:textId="77777777" w:rsidR="00B701A0" w:rsidRDefault="00014B6D" w:rsidP="00014B6D">
      <w:pPr>
        <w:pStyle w:val="Lijstalinea"/>
        <w:numPr>
          <w:ilvl w:val="0"/>
          <w:numId w:val="1"/>
        </w:numPr>
      </w:pPr>
      <w:r>
        <w:t xml:space="preserve">Wereldoriëntatie </w:t>
      </w:r>
    </w:p>
    <w:p w14:paraId="101872CD" w14:textId="77777777" w:rsidR="00EE6753" w:rsidRDefault="00EE6753" w:rsidP="00014B6D">
      <w:pPr>
        <w:pStyle w:val="Lijstalinea"/>
        <w:numPr>
          <w:ilvl w:val="0"/>
          <w:numId w:val="1"/>
        </w:numPr>
      </w:pPr>
      <w:r>
        <w:t>Nederlands</w:t>
      </w:r>
    </w:p>
    <w:p w14:paraId="101872CE" w14:textId="77777777" w:rsidR="00B701A0" w:rsidRDefault="00B701A0" w:rsidP="00B701A0"/>
    <w:p w14:paraId="101872CF" w14:textId="77777777" w:rsidR="00B701A0" w:rsidRDefault="00B701A0" w:rsidP="00B701A0">
      <w:r>
        <w:t xml:space="preserve">Doelen per onderwijsnet: </w:t>
      </w:r>
    </w:p>
    <w:p w14:paraId="101872D0" w14:textId="77777777" w:rsidR="00227D90" w:rsidRDefault="00B701A0" w:rsidP="00227D90">
      <w:pPr>
        <w:pStyle w:val="Lijstalinea"/>
        <w:numPr>
          <w:ilvl w:val="0"/>
          <w:numId w:val="1"/>
        </w:numPr>
      </w:pPr>
      <w:r>
        <w:t xml:space="preserve">ZILL:  </w:t>
      </w:r>
    </w:p>
    <w:p w14:paraId="101872D1" w14:textId="77777777" w:rsidR="00227D90" w:rsidRDefault="00227D90" w:rsidP="00227D90">
      <w:pPr>
        <w:pStyle w:val="Lijstalinea"/>
      </w:pPr>
      <w:r>
        <w:t>TOsn2</w:t>
      </w:r>
    </w:p>
    <w:p w14:paraId="101872D2" w14:textId="77777777" w:rsidR="00227D90" w:rsidRDefault="00227D90" w:rsidP="00227D90">
      <w:pPr>
        <w:pStyle w:val="Lijstalinea"/>
      </w:pPr>
      <w:r>
        <w:t xml:space="preserve">Voldoende vlot kunnen lezen om </w:t>
      </w:r>
      <w:r w:rsidR="002D08A8">
        <w:t>leeftijdsadequate</w:t>
      </w:r>
      <w:r>
        <w:t xml:space="preserve"> teksten te begrijpen.</w:t>
      </w:r>
    </w:p>
    <w:p w14:paraId="101872D3" w14:textId="77777777" w:rsidR="00227D90" w:rsidRDefault="00227D90" w:rsidP="00227D90">
      <w:pPr>
        <w:pStyle w:val="Lijstalinea"/>
      </w:pPr>
      <w:r>
        <w:t>OWti3 Gebeurtenissen uit het eigen leven en uit de geschiedenis verkennen en in de tijd situeren.</w:t>
      </w:r>
    </w:p>
    <w:p w14:paraId="101872D4" w14:textId="77777777" w:rsidR="00227D90" w:rsidRDefault="00316B72" w:rsidP="00316B72">
      <w:pPr>
        <w:pStyle w:val="Lijstalinea"/>
      </w:pPr>
      <w:r>
        <w:t>SEiv1 Zich inleven in anderen, andere standpunten en situaties, zonder de eigen identiteit te verliezen.</w:t>
      </w:r>
    </w:p>
    <w:p w14:paraId="101872D5" w14:textId="77777777" w:rsidR="00640A84" w:rsidRDefault="00640A84" w:rsidP="00640A84">
      <w:pPr>
        <w:pStyle w:val="Lijstalinea"/>
      </w:pPr>
    </w:p>
    <w:p w14:paraId="101872D6" w14:textId="77777777" w:rsidR="00B701A0" w:rsidRDefault="00B701A0" w:rsidP="00B701A0">
      <w:pPr>
        <w:pStyle w:val="Lijstalinea"/>
        <w:numPr>
          <w:ilvl w:val="0"/>
          <w:numId w:val="1"/>
        </w:numPr>
      </w:pPr>
      <w:r>
        <w:t xml:space="preserve">GO!: </w:t>
      </w:r>
    </w:p>
    <w:p w14:paraId="101872D7" w14:textId="77777777" w:rsidR="00640A84" w:rsidRDefault="00640A84" w:rsidP="00640A84">
      <w:pPr>
        <w:pStyle w:val="Lijstalinea"/>
      </w:pPr>
      <w:r>
        <w:t>34539</w:t>
      </w:r>
      <w:r>
        <w:tab/>
        <w:t xml:space="preserve">Historische tijd - </w:t>
      </w:r>
      <w:r w:rsidRPr="00640A84">
        <w:t>In de ruimere omgeving</w:t>
      </w:r>
      <w:r w:rsidRPr="00640A84">
        <w:tab/>
      </w:r>
    </w:p>
    <w:p w14:paraId="101872D8" w14:textId="77777777" w:rsidR="00640A84" w:rsidRDefault="00640A84" w:rsidP="00640A84">
      <w:pPr>
        <w:pStyle w:val="Lijstalinea"/>
      </w:pPr>
      <w:r w:rsidRPr="00640A84">
        <w:t>Beseffen dat er een onderscheid is tussen een mening over een historisch feit en het feit zelf</w:t>
      </w:r>
      <w:r>
        <w:t>.</w:t>
      </w:r>
    </w:p>
    <w:p w14:paraId="101872D9" w14:textId="77777777" w:rsidR="00640A84" w:rsidRDefault="00640A84" w:rsidP="00640A84">
      <w:pPr>
        <w:pStyle w:val="Lijstalinea"/>
      </w:pPr>
      <w:r>
        <w:t>31113</w:t>
      </w:r>
      <w:r>
        <w:tab/>
        <w:t xml:space="preserve">Ik en de anderen - </w:t>
      </w:r>
      <w:r w:rsidRPr="00640A84">
        <w:t>Empathie en zorg voor elkaar</w:t>
      </w:r>
      <w:r w:rsidRPr="00640A84">
        <w:tab/>
      </w:r>
    </w:p>
    <w:p w14:paraId="101872DA" w14:textId="77777777" w:rsidR="00640A84" w:rsidRDefault="00640A84" w:rsidP="00640A84">
      <w:pPr>
        <w:pStyle w:val="Lijstalinea"/>
      </w:pPr>
      <w:r w:rsidRPr="00640A84">
        <w:t>Tonen in hun omgang met anderen respect en waardering.</w:t>
      </w:r>
    </w:p>
    <w:p w14:paraId="101872DB" w14:textId="77777777" w:rsidR="00640A84" w:rsidRPr="00640A84" w:rsidRDefault="00640A84" w:rsidP="00640A84">
      <w:pPr>
        <w:pStyle w:val="Lijstalinea"/>
      </w:pPr>
      <w:r w:rsidRPr="00640A84">
        <w:t>122117 Lezen: Gevorderde geletterdheid</w:t>
      </w:r>
      <w:r w:rsidRPr="00640A84">
        <w:tab/>
        <w:t>- Begrijpend lezen van informatieve teksten - De gewenste informatie opzoeken in verschillende informatiebronnen.</w:t>
      </w:r>
    </w:p>
    <w:p w14:paraId="101872DC" w14:textId="77777777" w:rsidR="00227D90" w:rsidRDefault="00227D90" w:rsidP="00640A84">
      <w:pPr>
        <w:pStyle w:val="Lijstalinea"/>
      </w:pPr>
      <w:r w:rsidRPr="00227D90">
        <w:t>12101</w:t>
      </w:r>
      <w:r w:rsidRPr="00227D90">
        <w:tab/>
        <w:t>Overkoepelende attitudes</w:t>
      </w:r>
      <w:r>
        <w:t xml:space="preserve"> schriftelijke taalvaardigheid</w:t>
      </w:r>
      <w:r>
        <w:tab/>
      </w:r>
    </w:p>
    <w:p w14:paraId="101872DD" w14:textId="77777777" w:rsidR="00640A84" w:rsidRDefault="00227D90" w:rsidP="00640A84">
      <w:pPr>
        <w:pStyle w:val="Lijstalinea"/>
      </w:pPr>
      <w:r w:rsidRPr="00227D90">
        <w:t>Bereid zijn om te lezen en te schrijven.</w:t>
      </w:r>
    </w:p>
    <w:p w14:paraId="101872DE" w14:textId="77777777" w:rsidR="00227D90" w:rsidRDefault="00227D90" w:rsidP="00227D90">
      <w:pPr>
        <w:pStyle w:val="Lijstalinea"/>
      </w:pPr>
    </w:p>
    <w:p w14:paraId="101872DF" w14:textId="77777777" w:rsidR="00B878EE" w:rsidRDefault="00B878EE" w:rsidP="00227D90">
      <w:pPr>
        <w:pStyle w:val="Lijstalinea"/>
      </w:pPr>
    </w:p>
    <w:p w14:paraId="101872E0" w14:textId="77777777" w:rsidR="00B701A0" w:rsidRDefault="00B701A0" w:rsidP="00B701A0">
      <w:pPr>
        <w:pStyle w:val="Lijstalinea"/>
        <w:numPr>
          <w:ilvl w:val="0"/>
          <w:numId w:val="1"/>
        </w:numPr>
      </w:pPr>
      <w:r>
        <w:t xml:space="preserve">OVSG: </w:t>
      </w:r>
    </w:p>
    <w:p w14:paraId="101872E1" w14:textId="77777777" w:rsidR="00227D90" w:rsidRDefault="00227D90" w:rsidP="00227D90">
      <w:pPr>
        <w:pStyle w:val="Lijstalinea"/>
      </w:pPr>
      <w:r>
        <w:t>WO-TIJD-63 De leerlingen betonen belangstelling voor het verleden, heden en toekomst, hier en elders.</w:t>
      </w:r>
    </w:p>
    <w:p w14:paraId="101872E2" w14:textId="77777777" w:rsidR="00227D90" w:rsidRDefault="00227D90" w:rsidP="00227D90">
      <w:pPr>
        <w:pStyle w:val="Lijstalinea"/>
      </w:pPr>
      <w:r>
        <w:t>WO-MNS-SC-1.1.1 De leerlingen kunnen de eigen gevoelens van angst, blijheid, boosheid of verdriet (h)erkennen, uitdrukken en benoemen.</w:t>
      </w:r>
    </w:p>
    <w:p w14:paraId="101872E3" w14:textId="77777777" w:rsidR="00227D90" w:rsidRDefault="00227D90" w:rsidP="00227D90">
      <w:pPr>
        <w:pStyle w:val="Lijstalinea"/>
      </w:pPr>
      <w:r>
        <w:t>WO-MNS-SC-1.2.4</w:t>
      </w:r>
    </w:p>
    <w:p w14:paraId="101872E4" w14:textId="77777777" w:rsidR="00227D90" w:rsidRDefault="00227D90" w:rsidP="00227D90">
      <w:pPr>
        <w:pStyle w:val="Lijstalinea"/>
      </w:pPr>
      <w:r>
        <w:t>De leerlingen kunnen zich voorstellen wat de ander denkt, bedoelt en voelt.</w:t>
      </w:r>
    </w:p>
    <w:p w14:paraId="101872E5" w14:textId="77777777" w:rsidR="00640A84" w:rsidRDefault="00227D90" w:rsidP="00227D90">
      <w:pPr>
        <w:pStyle w:val="Lijstalinea"/>
      </w:pPr>
      <w:r>
        <w:t>NL-LEZ-BV-4.2-06 De leerlingen kunnen teksten lezen. ***</w:t>
      </w:r>
    </w:p>
    <w:p w14:paraId="101872E6" w14:textId="77777777" w:rsidR="00B701A0" w:rsidRDefault="00640A84" w:rsidP="002D08A8">
      <w:pPr>
        <w:pStyle w:val="Lijstalinea"/>
      </w:pPr>
      <w:r w:rsidRPr="00640A84">
        <w:t>NL-LEZ-DV-D02-10 De leerlingen kunnen de verkennende inhoudsvragen beantwoorden indien ze vooraf worden gesteld.</w:t>
      </w:r>
    </w:p>
    <w:p w14:paraId="101872E7" w14:textId="77777777" w:rsidR="00C7090D" w:rsidRDefault="00C7090D" w:rsidP="00B701A0">
      <w:r>
        <w:t xml:space="preserve">Focusdoel: </w:t>
      </w:r>
    </w:p>
    <w:p w14:paraId="101872E8" w14:textId="77777777" w:rsidR="00C7090D" w:rsidRDefault="00C7090D" w:rsidP="00C7090D">
      <w:pPr>
        <w:pStyle w:val="Lijstalinea"/>
        <w:numPr>
          <w:ilvl w:val="0"/>
          <w:numId w:val="1"/>
        </w:numPr>
      </w:pPr>
      <w:r>
        <w:t xml:space="preserve">De leerlingen omschrijven de oorlogsverklaring en het verdere verloop van WOI, daarnaast kunnen ze de begripsomschrijving geven van het ‘von Shlieffenplan’ en de ‘tweefrontenoorlog’. </w:t>
      </w:r>
    </w:p>
    <w:p w14:paraId="101872E9" w14:textId="77777777" w:rsidR="00C7090D" w:rsidRDefault="00C7090D" w:rsidP="00C7090D"/>
    <w:p w14:paraId="101872EA" w14:textId="77777777" w:rsidR="00B701A0" w:rsidRDefault="00B701A0" w:rsidP="00B701A0">
      <w:r>
        <w:t xml:space="preserve">Verloop van deze les: </w:t>
      </w:r>
    </w:p>
    <w:p w14:paraId="101872EB" w14:textId="77777777" w:rsidR="00B701A0" w:rsidRDefault="00B701A0" w:rsidP="00B701A0"/>
    <w:p w14:paraId="101872EC" w14:textId="77777777" w:rsidR="00B701A0" w:rsidRPr="00B701A0" w:rsidRDefault="00B701A0" w:rsidP="00B701A0">
      <w:pPr>
        <w:pStyle w:val="Lijstalinea"/>
        <w:numPr>
          <w:ilvl w:val="0"/>
          <w:numId w:val="1"/>
        </w:numPr>
      </w:pPr>
      <w:r>
        <w:rPr>
          <w:i/>
        </w:rPr>
        <w:t xml:space="preserve">Inleidingsfase: Welke personen hebben we vorige les leren kennen ? </w:t>
      </w:r>
      <w:r>
        <w:rPr>
          <w:i/>
          <w:sz w:val="18"/>
        </w:rPr>
        <w:t xml:space="preserve">(Duur: +/- 10 minuten) </w:t>
      </w:r>
    </w:p>
    <w:p w14:paraId="101872ED" w14:textId="77777777" w:rsidR="00B701A0" w:rsidRDefault="00B701A0" w:rsidP="00B701A0">
      <w:pPr>
        <w:pStyle w:val="Lijstalinea"/>
        <w:rPr>
          <w:i/>
        </w:rPr>
      </w:pPr>
    </w:p>
    <w:p w14:paraId="101872EE" w14:textId="77777777" w:rsidR="00B701A0" w:rsidRDefault="00B701A0" w:rsidP="00B701A0">
      <w:pPr>
        <w:pStyle w:val="Lijstalinea"/>
      </w:pPr>
      <w:r>
        <w:t xml:space="preserve">Vorige les hebben de leerlingen 4 personages leren kennen via de webquest. </w:t>
      </w:r>
      <w:r w:rsidR="00014B6D">
        <w:t xml:space="preserve">Het lijkt me goed om deze personages nog eens te overlopen. Zo kun je als leerkracht ook al wat polsen naar wat de leerlingen hebben opgenomen vanuit de webquest. </w:t>
      </w:r>
    </w:p>
    <w:p w14:paraId="101872EF" w14:textId="77777777" w:rsidR="00014B6D" w:rsidRDefault="00014B6D" w:rsidP="00B701A0">
      <w:pPr>
        <w:pStyle w:val="Lijstalinea"/>
      </w:pPr>
    </w:p>
    <w:p w14:paraId="101872F0" w14:textId="77777777" w:rsidR="00014B6D" w:rsidRDefault="00014B6D" w:rsidP="00B701A0">
      <w:pPr>
        <w:pStyle w:val="Lijstalinea"/>
      </w:pPr>
      <w:r>
        <w:t xml:space="preserve">Om dit op een betrokken manier te doen, kun je als leerkracht verschillende kaartjes (bijlage 8) maken die horen bij de personages die de leerlingen tijdens de vorige les hebben gezien. Elke leerling krijgt een kaartje. Vooraan op het bord hangen de 4 namen van de personages op een A4-blad (bijlage 9), het is de bedoeling dat de leerlingen hun kaartje bij het juiste personage hangen. </w:t>
      </w:r>
    </w:p>
    <w:p w14:paraId="101872F1" w14:textId="77777777" w:rsidR="002E3FBD" w:rsidRDefault="002E3FBD" w:rsidP="00B701A0">
      <w:pPr>
        <w:pStyle w:val="Lijstalinea"/>
      </w:pPr>
    </w:p>
    <w:p w14:paraId="101872F2" w14:textId="77777777" w:rsidR="002E3FBD" w:rsidRDefault="002E3FBD" w:rsidP="000C4EE6">
      <w:pPr>
        <w:pStyle w:val="Lijstalinea"/>
      </w:pPr>
      <w:r>
        <w:t xml:space="preserve">Na deze oefening overloop je samen met de leerlingen of alle kaartjes op de juiste plaats hangen. Zijn er misschien leerlingen die een verhaaltje kunnen maken a.d.h.v. de kaartjes die hangen bij de personages ? Zo worden alle personages nog eens algemeen overlopen. </w:t>
      </w:r>
    </w:p>
    <w:p w14:paraId="101872F3" w14:textId="77777777" w:rsidR="002E3FBD" w:rsidRDefault="002E3FBD" w:rsidP="00316B72"/>
    <w:p w14:paraId="101872F4" w14:textId="77777777" w:rsidR="002E3FBD" w:rsidRPr="002E3FBD" w:rsidRDefault="002E3FBD" w:rsidP="002E3FBD">
      <w:pPr>
        <w:pStyle w:val="Lijstalinea"/>
        <w:numPr>
          <w:ilvl w:val="0"/>
          <w:numId w:val="1"/>
        </w:numPr>
      </w:pPr>
      <w:r>
        <w:rPr>
          <w:i/>
        </w:rPr>
        <w:t xml:space="preserve">Verwervingsfase 1: De oorlogsverklaring </w:t>
      </w:r>
      <w:r w:rsidR="00AC1BCC">
        <w:rPr>
          <w:i/>
          <w:sz w:val="18"/>
        </w:rPr>
        <w:t xml:space="preserve">(Duur: +/- 5 minuten) </w:t>
      </w:r>
    </w:p>
    <w:p w14:paraId="101872F5" w14:textId="77777777" w:rsidR="002E3FBD" w:rsidRDefault="002E3FBD" w:rsidP="002E3FBD">
      <w:pPr>
        <w:pStyle w:val="Lijstalinea"/>
        <w:rPr>
          <w:i/>
        </w:rPr>
      </w:pPr>
    </w:p>
    <w:p w14:paraId="101872F6" w14:textId="77777777" w:rsidR="00B54981" w:rsidRPr="00B54981" w:rsidRDefault="00B54981" w:rsidP="00B54981">
      <w:pPr>
        <w:pStyle w:val="Lijstalinea"/>
        <w:rPr>
          <w:sz w:val="18"/>
        </w:rPr>
      </w:pPr>
      <w:r w:rsidRPr="00B54981">
        <w:rPr>
          <w:sz w:val="18"/>
        </w:rPr>
        <w:t>Op 28 juli 1914 verklaarde Oostenrijk – Hongarije de oorlog aan Servië na de moord op hun toekomstige troonopvolger Frans Ferdinand. Dat was ook meteen de start van het mechanisme in verband met de bondgenootschappen. Rusland beloofde hierbij aan Servië hen bij te staan in deze oorlog, samen met Frankrijk. Oostenrijk – Hongarije kon daarbij dan weer rekenen op de steun van Duitsland die op zijn beurt de oorlog verklaarde aan Rusland en Frankrijk.</w:t>
      </w:r>
    </w:p>
    <w:p w14:paraId="101872F7" w14:textId="77777777" w:rsidR="002E3FBD" w:rsidRDefault="002E3FBD" w:rsidP="002E3FBD">
      <w:pPr>
        <w:pStyle w:val="Lijstalinea"/>
      </w:pPr>
    </w:p>
    <w:p w14:paraId="101872F8" w14:textId="77777777" w:rsidR="00AC1BCC" w:rsidRDefault="00674BC8" w:rsidP="002E3FBD">
      <w:pPr>
        <w:pStyle w:val="Lijstalinea"/>
      </w:pPr>
      <w:r>
        <w:t xml:space="preserve">In deze fase van de les gaat het over de oorlogsverklaring van Oostenrijk – Hongarije aan Servië. </w:t>
      </w:r>
    </w:p>
    <w:p w14:paraId="101872F9" w14:textId="77777777" w:rsidR="00AC1BCC" w:rsidRDefault="00AC1BCC" w:rsidP="002E3FBD">
      <w:pPr>
        <w:pStyle w:val="Lijstalinea"/>
      </w:pPr>
    </w:p>
    <w:p w14:paraId="101872FA" w14:textId="77777777" w:rsidR="00AC1BCC" w:rsidRDefault="00AC1BCC" w:rsidP="002E3FBD">
      <w:pPr>
        <w:pStyle w:val="Lijstalinea"/>
      </w:pPr>
      <w:r w:rsidRPr="00AC1BCC">
        <w:t>Samen met de leerlingen kunt u bovenstaande oorlogsverklaring lezen, de leerlingen kunnen dit ook terugvinden bij les 5 in hun werkbundel.</w:t>
      </w:r>
    </w:p>
    <w:p w14:paraId="101872FB" w14:textId="77777777" w:rsidR="00AC1BCC" w:rsidRDefault="00AC1BCC" w:rsidP="002E3FBD">
      <w:pPr>
        <w:pStyle w:val="Lijstalinea"/>
      </w:pPr>
    </w:p>
    <w:p w14:paraId="101872FC" w14:textId="77777777" w:rsidR="00AC1BCC" w:rsidRDefault="00AC1BCC" w:rsidP="002E3FBD">
      <w:pPr>
        <w:pStyle w:val="Lijstalinea"/>
      </w:pPr>
    </w:p>
    <w:p w14:paraId="101872FD" w14:textId="77777777" w:rsidR="00AC1BCC" w:rsidRPr="00AC1BCC" w:rsidRDefault="00AC1BCC" w:rsidP="00AC1BCC">
      <w:pPr>
        <w:pStyle w:val="Lijstalinea"/>
        <w:numPr>
          <w:ilvl w:val="0"/>
          <w:numId w:val="1"/>
        </w:numPr>
      </w:pPr>
      <w:r>
        <w:rPr>
          <w:i/>
        </w:rPr>
        <w:t xml:space="preserve">Verwerkingsfase 1 </w:t>
      </w:r>
      <w:r>
        <w:rPr>
          <w:i/>
          <w:sz w:val="18"/>
        </w:rPr>
        <w:t xml:space="preserve">(Duur: +/- 10 minuten) </w:t>
      </w:r>
    </w:p>
    <w:p w14:paraId="101872FE" w14:textId="77777777" w:rsidR="00674BC8" w:rsidRDefault="00674BC8" w:rsidP="002E3FBD">
      <w:pPr>
        <w:pStyle w:val="Lijstalinea"/>
      </w:pPr>
    </w:p>
    <w:p w14:paraId="101872FF" w14:textId="77777777" w:rsidR="002D08A8" w:rsidRDefault="00674BC8" w:rsidP="00C7090D">
      <w:pPr>
        <w:pStyle w:val="Lijstalinea"/>
      </w:pPr>
      <w:r>
        <w:t xml:space="preserve">Onder deze verklaring staan er ook een aantal vragen die u samen met de leerlingen kunt oplossen. Of u laat de leerlingen eerst zelfstandig deze vragen oplossen en kijkt ze daarna klassikaal na. </w:t>
      </w:r>
    </w:p>
    <w:p w14:paraId="10187300" w14:textId="77777777" w:rsidR="00AC1BCC" w:rsidRPr="00890791" w:rsidRDefault="00AC1BCC" w:rsidP="00AC1BCC">
      <w:pPr>
        <w:pStyle w:val="Lijstalinea"/>
        <w:numPr>
          <w:ilvl w:val="0"/>
          <w:numId w:val="1"/>
        </w:numPr>
      </w:pPr>
      <w:r>
        <w:rPr>
          <w:i/>
        </w:rPr>
        <w:t xml:space="preserve">Verwervingsfase 2: </w:t>
      </w:r>
      <w:r w:rsidR="00890791">
        <w:rPr>
          <w:i/>
        </w:rPr>
        <w:t>Het verdere verloop van WOI</w:t>
      </w:r>
      <w:r w:rsidR="00BE1E4D">
        <w:rPr>
          <w:i/>
        </w:rPr>
        <w:t xml:space="preserve"> – deel 1</w:t>
      </w:r>
      <w:r w:rsidR="00890791">
        <w:rPr>
          <w:i/>
        </w:rPr>
        <w:t xml:space="preserve"> </w:t>
      </w:r>
      <w:r w:rsidR="00BE1E4D">
        <w:rPr>
          <w:i/>
          <w:sz w:val="18"/>
        </w:rPr>
        <w:t xml:space="preserve">(Duur: +/- 5 minuten) </w:t>
      </w:r>
    </w:p>
    <w:p w14:paraId="10187301" w14:textId="77777777" w:rsidR="00316B72" w:rsidRDefault="00316B72" w:rsidP="00890791">
      <w:pPr>
        <w:pStyle w:val="Lijstalinea"/>
        <w:rPr>
          <w:i/>
        </w:rPr>
      </w:pPr>
    </w:p>
    <w:p w14:paraId="10187302" w14:textId="77777777" w:rsidR="004A784D" w:rsidRPr="004A784D" w:rsidRDefault="004A784D" w:rsidP="004A784D">
      <w:pPr>
        <w:pStyle w:val="Lijstalinea"/>
        <w:rPr>
          <w:sz w:val="18"/>
        </w:rPr>
      </w:pPr>
      <w:r w:rsidRPr="004A784D">
        <w:rPr>
          <w:sz w:val="18"/>
        </w:rPr>
        <w:t xml:space="preserve">Na deze oorlogsverklaring werd Duitsland eigenlijk langs beide kanten ingesloten door de vijanden Frankrijk en Rusland. Omdat Duitsland een tweefrontenoorlog (in het westen en oosten) wilde vermijden, stelde ze een plan op: het plan von Shlieffen. Dat plan moest ervoor zorgen dat Frankrijk uitgeschakeld was voordat Rusland zich had kunnen mobiliseren. De Duitsers vertrouwden er dan ook op dat ze een snelle overwinning zouden maken tegen de Fransen dankzij dit plan. </w:t>
      </w:r>
    </w:p>
    <w:p w14:paraId="10187303" w14:textId="77777777" w:rsidR="004A784D" w:rsidRPr="004A784D" w:rsidRDefault="004A784D" w:rsidP="004A784D">
      <w:pPr>
        <w:pStyle w:val="Lijstalinea"/>
        <w:rPr>
          <w:sz w:val="18"/>
        </w:rPr>
      </w:pPr>
    </w:p>
    <w:p w14:paraId="10187304" w14:textId="77777777" w:rsidR="004A784D" w:rsidRPr="004A784D" w:rsidRDefault="004A784D" w:rsidP="004A784D">
      <w:pPr>
        <w:pStyle w:val="Lijstalinea"/>
        <w:rPr>
          <w:sz w:val="18"/>
        </w:rPr>
      </w:pPr>
      <w:r w:rsidRPr="004A784D">
        <w:rPr>
          <w:sz w:val="18"/>
        </w:rPr>
        <w:t xml:space="preserve">De Duitsers wilden Parijs omsingelen vanuit het noorden en dacht daarbij een vrije doorgang te krijgen over Belgisch terrein. Maar dat bleek niet zo maar even te gaan… </w:t>
      </w:r>
    </w:p>
    <w:p w14:paraId="10187305" w14:textId="77777777" w:rsidR="00890791" w:rsidRPr="004A784D" w:rsidRDefault="00890791" w:rsidP="00890791">
      <w:pPr>
        <w:pStyle w:val="Lijstalinea"/>
        <w:rPr>
          <w:sz w:val="18"/>
        </w:rPr>
      </w:pPr>
    </w:p>
    <w:p w14:paraId="10187306" w14:textId="77777777" w:rsidR="00674BC8" w:rsidRDefault="00932158" w:rsidP="002E3FBD">
      <w:pPr>
        <w:pStyle w:val="Lijstalinea"/>
      </w:pPr>
      <w:r>
        <w:t xml:space="preserve">De tekst in het kadertje is meestal belangrijke informatie. Daarom is het goed om dit samen met de leerlingen door te nemen en eventuele onduidelijkheden uit de wereld te helpen. </w:t>
      </w:r>
    </w:p>
    <w:p w14:paraId="10187307" w14:textId="77777777" w:rsidR="00A96686" w:rsidRDefault="00A96686" w:rsidP="002E3FBD">
      <w:pPr>
        <w:pStyle w:val="Lijstalinea"/>
      </w:pPr>
    </w:p>
    <w:p w14:paraId="10187308" w14:textId="77777777" w:rsidR="00A96686" w:rsidRDefault="00A96686" w:rsidP="002E3FBD">
      <w:pPr>
        <w:pStyle w:val="Lijstalinea"/>
      </w:pPr>
      <w:r>
        <w:t xml:space="preserve">Als opdracht om de leerlingen zelf aan de slag te laten gaan, kunt u de leerlingen per twee de opdracht geven om het tekstje te verdelen. Daarna moeten ze het deeltje dat de ene leerling heeft gelezen, vertellen in eigen woorden aan hun buurman/-vrouw. </w:t>
      </w:r>
    </w:p>
    <w:p w14:paraId="10187309" w14:textId="77777777" w:rsidR="00BE1E4D" w:rsidRDefault="00BE1E4D" w:rsidP="002E3FBD">
      <w:pPr>
        <w:pStyle w:val="Lijstalinea"/>
      </w:pPr>
    </w:p>
    <w:p w14:paraId="1018730A" w14:textId="77777777" w:rsidR="00932158" w:rsidRDefault="00932158" w:rsidP="002E3FBD">
      <w:pPr>
        <w:pStyle w:val="Lijstalinea"/>
      </w:pPr>
    </w:p>
    <w:p w14:paraId="1018730B" w14:textId="77777777" w:rsidR="00932158" w:rsidRPr="00932158" w:rsidRDefault="00932158" w:rsidP="00932158">
      <w:pPr>
        <w:pStyle w:val="Lijstalinea"/>
        <w:numPr>
          <w:ilvl w:val="0"/>
          <w:numId w:val="1"/>
        </w:numPr>
        <w:rPr>
          <w:i/>
        </w:rPr>
      </w:pPr>
      <w:r w:rsidRPr="00932158">
        <w:rPr>
          <w:i/>
        </w:rPr>
        <w:t xml:space="preserve">Verwerkingsfase 2 </w:t>
      </w:r>
      <w:r w:rsidR="00BE1E4D">
        <w:rPr>
          <w:i/>
          <w:sz w:val="18"/>
        </w:rPr>
        <w:t xml:space="preserve">(Duur: +/- 5 minuten) </w:t>
      </w:r>
    </w:p>
    <w:p w14:paraId="1018730C" w14:textId="77777777" w:rsidR="00932158" w:rsidRDefault="00932158" w:rsidP="00932158">
      <w:pPr>
        <w:pStyle w:val="Lijstalinea"/>
      </w:pPr>
    </w:p>
    <w:p w14:paraId="1018730D" w14:textId="77777777" w:rsidR="00932158" w:rsidRDefault="00932158" w:rsidP="00932158">
      <w:pPr>
        <w:pStyle w:val="Lijstalinea"/>
      </w:pPr>
      <w:r>
        <w:t xml:space="preserve">De leerlingen hebben daarnet de tekst van het verdere verloop van WOI – deel 1 doorgelezen. Daaronder staan er verschillende opdrachten die opgelost moeten worden zodat de belangrijkste ‘handvatten’ rond dit deeltje blijven hangen bij de leerlingen. </w:t>
      </w:r>
    </w:p>
    <w:p w14:paraId="1018730E" w14:textId="77777777" w:rsidR="00932158" w:rsidRDefault="00932158" w:rsidP="00932158">
      <w:pPr>
        <w:pStyle w:val="Lijstalinea"/>
      </w:pPr>
    </w:p>
    <w:p w14:paraId="1018730F" w14:textId="77777777" w:rsidR="00932158" w:rsidRDefault="00932158" w:rsidP="00932158">
      <w:pPr>
        <w:pStyle w:val="Lijstalinea"/>
      </w:pPr>
      <w:r>
        <w:t>Bij opdracht 2 wordt het ‘von Shlieffen – plan</w:t>
      </w:r>
      <w:r w:rsidR="002D08A8">
        <w:t>’</w:t>
      </w:r>
      <w:r>
        <w:t xml:space="preserve"> overlopen. Het is belangrijk dat de leerlingen weten waarvoor dit plan precies stond en welke landen hier betrokken partij bij waren. </w:t>
      </w:r>
    </w:p>
    <w:p w14:paraId="10187310" w14:textId="77777777" w:rsidR="00932158" w:rsidRDefault="00932158" w:rsidP="00932158">
      <w:pPr>
        <w:pStyle w:val="Lijstalinea"/>
      </w:pPr>
    </w:p>
    <w:p w14:paraId="10187311" w14:textId="77777777" w:rsidR="00932158" w:rsidRDefault="00932158" w:rsidP="00932158">
      <w:pPr>
        <w:pStyle w:val="Lijstalinea"/>
      </w:pPr>
      <w:r>
        <w:t xml:space="preserve">Bij opdracht 3 wordt er stilgestaan bij de definitie van de ‘tweefrontenoorlog’. De leerlingen krijgen eerst zelf de mogelijkheid om vanuit de tekst te achterhalen wat een ‘tweefrontenoorlog’ is. Daarna schrijven ze in het rode kadertje de effectieve definitie van de tweefrontenoorlog. </w:t>
      </w:r>
    </w:p>
    <w:p w14:paraId="10187312" w14:textId="77777777" w:rsidR="00932158" w:rsidRDefault="00932158" w:rsidP="00932158">
      <w:pPr>
        <w:pStyle w:val="Lijstalinea"/>
      </w:pPr>
    </w:p>
    <w:p w14:paraId="10187313" w14:textId="77777777" w:rsidR="00932158" w:rsidRDefault="00932158" w:rsidP="00932158">
      <w:pPr>
        <w:pStyle w:val="Lijstalinea"/>
        <w:rPr>
          <w:sz w:val="18"/>
        </w:rPr>
      </w:pPr>
      <w:r>
        <w:rPr>
          <w:sz w:val="18"/>
        </w:rPr>
        <w:t xml:space="preserve">Definitie tweefrontenoorlog = een oorlog dat gevoerd wordt vanuit twee fronten op een land. Bijvoorbeeld het westelijk en oostelijk front. Het land wordt als het waren aangevallen vanaf twee zijden. </w:t>
      </w:r>
    </w:p>
    <w:p w14:paraId="10187314" w14:textId="77777777" w:rsidR="00BE1E4D" w:rsidRDefault="00BE1E4D" w:rsidP="00932158">
      <w:pPr>
        <w:pStyle w:val="Lijstalinea"/>
        <w:rPr>
          <w:sz w:val="18"/>
        </w:rPr>
      </w:pPr>
    </w:p>
    <w:p w14:paraId="10187315" w14:textId="77777777" w:rsidR="00BE1E4D" w:rsidRDefault="00BE1E4D" w:rsidP="00932158">
      <w:pPr>
        <w:pStyle w:val="Lijstalinea"/>
        <w:rPr>
          <w:sz w:val="18"/>
        </w:rPr>
      </w:pPr>
    </w:p>
    <w:p w14:paraId="10187316" w14:textId="77777777" w:rsidR="00C7090D" w:rsidRDefault="00C7090D" w:rsidP="00932158">
      <w:pPr>
        <w:pStyle w:val="Lijstalinea"/>
        <w:rPr>
          <w:sz w:val="18"/>
        </w:rPr>
      </w:pPr>
    </w:p>
    <w:p w14:paraId="10187317" w14:textId="77777777" w:rsidR="00BE1E4D" w:rsidRDefault="00BE1E4D" w:rsidP="00932158">
      <w:pPr>
        <w:pStyle w:val="Lijstalinea"/>
      </w:pPr>
    </w:p>
    <w:p w14:paraId="10187318" w14:textId="77777777" w:rsidR="00BE1E4D" w:rsidRPr="00BE1E4D" w:rsidRDefault="00BE1E4D" w:rsidP="00BE1E4D">
      <w:pPr>
        <w:pStyle w:val="Lijstalinea"/>
        <w:numPr>
          <w:ilvl w:val="0"/>
          <w:numId w:val="1"/>
        </w:numPr>
        <w:rPr>
          <w:i/>
        </w:rPr>
      </w:pPr>
      <w:r w:rsidRPr="00BE1E4D">
        <w:rPr>
          <w:i/>
        </w:rPr>
        <w:t>Verwervingsfase 3: Het verdere verloop van WOI – deel 2</w:t>
      </w:r>
      <w:r>
        <w:rPr>
          <w:i/>
        </w:rPr>
        <w:t xml:space="preserve"> </w:t>
      </w:r>
      <w:r>
        <w:rPr>
          <w:i/>
          <w:sz w:val="18"/>
        </w:rPr>
        <w:t xml:space="preserve">(Duur: +/- </w:t>
      </w:r>
      <w:r w:rsidR="004E08EA">
        <w:rPr>
          <w:i/>
          <w:sz w:val="18"/>
        </w:rPr>
        <w:t>10 minuten</w:t>
      </w:r>
      <w:r>
        <w:rPr>
          <w:i/>
          <w:sz w:val="18"/>
        </w:rPr>
        <w:t xml:space="preserve">) </w:t>
      </w:r>
    </w:p>
    <w:p w14:paraId="10187319" w14:textId="77777777" w:rsidR="00BE1E4D" w:rsidRDefault="00BE1E4D" w:rsidP="00BE1E4D">
      <w:pPr>
        <w:pStyle w:val="Lijstalinea"/>
        <w:rPr>
          <w:i/>
        </w:rPr>
      </w:pPr>
    </w:p>
    <w:p w14:paraId="1018731A" w14:textId="77777777" w:rsidR="00BE1E4D" w:rsidRDefault="004E08EA" w:rsidP="00BE1E4D">
      <w:pPr>
        <w:pStyle w:val="Lijstalinea"/>
      </w:pPr>
      <w:r>
        <w:t xml:space="preserve">De tekst rond het verdere verloop van WOI – deel 2 is in stukken geknipt. Per 4 krijgen de leerlingen de ‘puzzel’ (bijlage 10) die ze moeten leggen. Wanneer ze de puzzel hebben gelegd, kunnen ze de tekst lezen. </w:t>
      </w:r>
    </w:p>
    <w:p w14:paraId="1018731B" w14:textId="77777777" w:rsidR="004E08EA" w:rsidRDefault="004E08EA" w:rsidP="00BE1E4D">
      <w:pPr>
        <w:pStyle w:val="Lijstalinea"/>
      </w:pPr>
    </w:p>
    <w:p w14:paraId="1018731C" w14:textId="77777777" w:rsidR="00030D42" w:rsidRDefault="004E08EA" w:rsidP="00030D42">
      <w:pPr>
        <w:pStyle w:val="Lijstalinea"/>
      </w:pPr>
      <w:r>
        <w:t xml:space="preserve">Deze tekst staat ook als geheel in de werkbundel van de leerlingen. Dus na deze les kunnen de leerlingen </w:t>
      </w:r>
      <w:r w:rsidR="003C2949">
        <w:t xml:space="preserve">terugvallen op de tekst in hun werkbundel. </w:t>
      </w:r>
    </w:p>
    <w:p w14:paraId="1018731D" w14:textId="77777777" w:rsidR="00030D42" w:rsidRDefault="00030D42" w:rsidP="00030D42">
      <w:pPr>
        <w:pStyle w:val="Lijstalinea"/>
      </w:pPr>
      <w:r>
        <w:t xml:space="preserve">Voor de leerkracht is deze tekst terug te vinden in het begin van deze bundel onder de titel ‘Nuttige theorie in verband met Wereldoorlog I’. </w:t>
      </w:r>
    </w:p>
    <w:p w14:paraId="1018731E" w14:textId="77777777" w:rsidR="003C2949" w:rsidRDefault="003C2949" w:rsidP="00BE1E4D">
      <w:pPr>
        <w:pStyle w:val="Lijstalinea"/>
      </w:pPr>
    </w:p>
    <w:p w14:paraId="1018731F" w14:textId="77777777" w:rsidR="003C2949" w:rsidRDefault="003C2949" w:rsidP="00BE1E4D">
      <w:pPr>
        <w:pStyle w:val="Lijstalinea"/>
      </w:pPr>
    </w:p>
    <w:p w14:paraId="10187320" w14:textId="77777777" w:rsidR="00316B72" w:rsidRDefault="00316B72" w:rsidP="00BE1E4D">
      <w:pPr>
        <w:pStyle w:val="Lijstalinea"/>
      </w:pPr>
    </w:p>
    <w:p w14:paraId="10187321" w14:textId="77777777" w:rsidR="003C2949" w:rsidRPr="003C2949" w:rsidRDefault="003C2949" w:rsidP="003C2949">
      <w:pPr>
        <w:pStyle w:val="Lijstalinea"/>
        <w:numPr>
          <w:ilvl w:val="0"/>
          <w:numId w:val="1"/>
        </w:numPr>
      </w:pPr>
      <w:r>
        <w:rPr>
          <w:i/>
        </w:rPr>
        <w:t xml:space="preserve">Verwerkingsfase 3 </w:t>
      </w:r>
      <w:r>
        <w:rPr>
          <w:i/>
          <w:sz w:val="18"/>
        </w:rPr>
        <w:t xml:space="preserve">(Duur: +/- </w:t>
      </w:r>
      <w:r w:rsidR="00030D42">
        <w:rPr>
          <w:i/>
          <w:sz w:val="18"/>
        </w:rPr>
        <w:t>25</w:t>
      </w:r>
      <w:r w:rsidR="00EE6753">
        <w:rPr>
          <w:i/>
          <w:sz w:val="18"/>
        </w:rPr>
        <w:t xml:space="preserve"> minuten</w:t>
      </w:r>
      <w:r>
        <w:rPr>
          <w:i/>
          <w:sz w:val="18"/>
        </w:rPr>
        <w:t xml:space="preserve">) </w:t>
      </w:r>
    </w:p>
    <w:p w14:paraId="10187322" w14:textId="77777777" w:rsidR="003C2949" w:rsidRDefault="003C2949" w:rsidP="003C2949">
      <w:pPr>
        <w:pStyle w:val="Lijstalinea"/>
        <w:rPr>
          <w:i/>
        </w:rPr>
      </w:pPr>
    </w:p>
    <w:p w14:paraId="10187323" w14:textId="77777777" w:rsidR="009260BC" w:rsidRDefault="003C2949" w:rsidP="009260BC">
      <w:pPr>
        <w:pStyle w:val="Lijstalinea"/>
      </w:pPr>
      <w:r>
        <w:t>De leerlingen krijgen de opdracht om van</w:t>
      </w:r>
      <w:r w:rsidR="009260BC">
        <w:t xml:space="preserve"> deze tekst een samenvatting te maken. Deze samenvatting heeft als criteria dat de leerlingen deze kunnen gebruiken bi</w:t>
      </w:r>
      <w:r w:rsidR="00EE6753">
        <w:t>j het voorbereiden van een eventuele eindtoets</w:t>
      </w:r>
      <w:r w:rsidR="009260BC">
        <w:t xml:space="preserve">. </w:t>
      </w:r>
    </w:p>
    <w:p w14:paraId="10187324" w14:textId="77777777" w:rsidR="009260BC" w:rsidRDefault="009260BC" w:rsidP="009260BC">
      <w:pPr>
        <w:pStyle w:val="Lijstalinea"/>
      </w:pPr>
    </w:p>
    <w:p w14:paraId="10187325" w14:textId="77777777" w:rsidR="00EE6753" w:rsidRDefault="009260BC" w:rsidP="009260BC">
      <w:pPr>
        <w:pStyle w:val="Lijstalinea"/>
      </w:pPr>
      <w:r>
        <w:t xml:space="preserve">Voor deze opdracht ga ik ervanuit dat de leerlingen al wel van een ‘samenvatting’ hebben gehoord en dat ze hiermee aan de slag kunnen. Het is nog eens een extra inoefening op </w:t>
      </w:r>
      <w:r w:rsidR="00EE6753">
        <w:t xml:space="preserve">het maken van een goede samenvatting. Als leerkracht kunt u deze samenvatting opvragen om te kijken of leerlingen het maken van een samenvatting doorhebben. </w:t>
      </w:r>
      <w:r w:rsidR="00C7274F">
        <w:t xml:space="preserve"> Hierbij kan eventuele feedback gegeven worden. </w:t>
      </w:r>
    </w:p>
    <w:p w14:paraId="10187326" w14:textId="77777777" w:rsidR="002E5666" w:rsidRDefault="002E5666" w:rsidP="009260BC">
      <w:pPr>
        <w:pStyle w:val="Lijstalinea"/>
      </w:pPr>
    </w:p>
    <w:p w14:paraId="10187327" w14:textId="77777777" w:rsidR="002E5666" w:rsidRDefault="002E5666" w:rsidP="009260BC">
      <w:pPr>
        <w:pStyle w:val="Lijstalinea"/>
      </w:pPr>
    </w:p>
    <w:p w14:paraId="10187328" w14:textId="77777777" w:rsidR="00EE6753" w:rsidRPr="00EE6753" w:rsidRDefault="00EE6753" w:rsidP="00EE6753">
      <w:pPr>
        <w:pStyle w:val="Lijstalinea"/>
        <w:numPr>
          <w:ilvl w:val="0"/>
          <w:numId w:val="1"/>
        </w:numPr>
      </w:pPr>
      <w:r>
        <w:rPr>
          <w:i/>
        </w:rPr>
        <w:t xml:space="preserve">Slotfase: Wat denk jij over deze wereldoorlog ? </w:t>
      </w:r>
      <w:r>
        <w:rPr>
          <w:i/>
          <w:sz w:val="18"/>
        </w:rPr>
        <w:t xml:space="preserve">(Duur: +/- 5 minuten) </w:t>
      </w:r>
    </w:p>
    <w:p w14:paraId="10187329" w14:textId="77777777" w:rsidR="00EE6753" w:rsidRDefault="00EE6753" w:rsidP="00EE6753">
      <w:pPr>
        <w:pStyle w:val="Lijstalinea"/>
        <w:rPr>
          <w:i/>
        </w:rPr>
      </w:pPr>
    </w:p>
    <w:p w14:paraId="1018732A" w14:textId="77777777" w:rsidR="00EE6753" w:rsidRDefault="00EE6753" w:rsidP="00EE6753">
      <w:pPr>
        <w:pStyle w:val="Lijstalinea"/>
      </w:pPr>
      <w:r>
        <w:t xml:space="preserve">Als leerkracht vind ik het persoonlijk ook altijd belangrijk om de mening van mijn leerlingen </w:t>
      </w:r>
      <w:r w:rsidR="002E5666">
        <w:t>te beluisteren. Daarom heb ik deze tijd daarvoor vrijgemaakt. Op deze manier kunt u een kort klasgesprek houden met de leerlingen over</w:t>
      </w:r>
      <w:r w:rsidR="002D08A8">
        <w:t xml:space="preserve"> de Eerste Wereldoorlog</w:t>
      </w:r>
      <w:r w:rsidR="002E5666">
        <w:t xml:space="preserve">. </w:t>
      </w:r>
    </w:p>
    <w:p w14:paraId="1018732B" w14:textId="77777777" w:rsidR="002E5666" w:rsidRDefault="002E5666" w:rsidP="00EE6753">
      <w:pPr>
        <w:pStyle w:val="Lijstalinea"/>
      </w:pPr>
      <w:r>
        <w:t xml:space="preserve">Eventuele vragen die u hierbij kunt stellen zijn: </w:t>
      </w:r>
    </w:p>
    <w:p w14:paraId="1018732C" w14:textId="77777777" w:rsidR="002E5666" w:rsidRDefault="002E5666" w:rsidP="00EE6753">
      <w:pPr>
        <w:pStyle w:val="Lijstalinea"/>
      </w:pPr>
    </w:p>
    <w:p w14:paraId="1018732D" w14:textId="77777777" w:rsidR="002E5666" w:rsidRDefault="002E5666" w:rsidP="002E5666">
      <w:pPr>
        <w:pStyle w:val="Lijstalinea"/>
        <w:numPr>
          <w:ilvl w:val="0"/>
          <w:numId w:val="5"/>
        </w:numPr>
      </w:pPr>
      <w:r>
        <w:t xml:space="preserve">Wat voel jij als je dit allemaal leest over WOI ? </w:t>
      </w:r>
    </w:p>
    <w:p w14:paraId="1018732E" w14:textId="77777777" w:rsidR="002E5666" w:rsidRDefault="002E5666" w:rsidP="002E5666">
      <w:pPr>
        <w:pStyle w:val="Lijstalinea"/>
        <w:numPr>
          <w:ilvl w:val="0"/>
          <w:numId w:val="5"/>
        </w:numPr>
      </w:pPr>
      <w:r>
        <w:t xml:space="preserve">Heb jij soms het gevoel, dat als je het nieuws leest, dat er nog wel eens een wereldoorlog zou kunnen uitbreken ? </w:t>
      </w:r>
    </w:p>
    <w:p w14:paraId="1018732F" w14:textId="77777777" w:rsidR="002E5666" w:rsidRDefault="002E5666" w:rsidP="002E5666">
      <w:pPr>
        <w:pStyle w:val="Lijstalinea"/>
        <w:numPr>
          <w:ilvl w:val="0"/>
          <w:numId w:val="5"/>
        </w:numPr>
      </w:pPr>
      <w:r>
        <w:t xml:space="preserve">Hoe denk je dat het leger van Duitsland zich voelde ? </w:t>
      </w:r>
    </w:p>
    <w:p w14:paraId="10187330" w14:textId="77777777" w:rsidR="002E5666" w:rsidRDefault="002E5666" w:rsidP="002E5666">
      <w:pPr>
        <w:pStyle w:val="Lijstalinea"/>
        <w:numPr>
          <w:ilvl w:val="0"/>
          <w:numId w:val="5"/>
        </w:numPr>
      </w:pPr>
      <w:r>
        <w:t xml:space="preserve">Hoe denk je dat het leger van België zich voelde ? </w:t>
      </w:r>
    </w:p>
    <w:p w14:paraId="10187331" w14:textId="77777777" w:rsidR="002E5666" w:rsidRDefault="002E5666" w:rsidP="002E5666">
      <w:pPr>
        <w:pStyle w:val="Lijstalinea"/>
        <w:numPr>
          <w:ilvl w:val="0"/>
          <w:numId w:val="5"/>
        </w:numPr>
      </w:pPr>
      <w:r>
        <w:t xml:space="preserve">… </w:t>
      </w:r>
    </w:p>
    <w:p w14:paraId="10187332" w14:textId="77777777" w:rsidR="002E5666" w:rsidRPr="00EE6753" w:rsidRDefault="002E5666" w:rsidP="002E5666"/>
    <w:p w14:paraId="10187333" w14:textId="77777777" w:rsidR="0033316B" w:rsidRDefault="0033316B" w:rsidP="0086222B">
      <w:pPr>
        <w:pStyle w:val="Kop1"/>
      </w:pPr>
    </w:p>
    <w:p w14:paraId="10187334" w14:textId="77777777" w:rsidR="00C7090D" w:rsidRDefault="00C7090D" w:rsidP="00C7090D"/>
    <w:p w14:paraId="10187335" w14:textId="77777777" w:rsidR="00C7090D" w:rsidRPr="00C7090D" w:rsidRDefault="00C7090D" w:rsidP="00C7090D"/>
    <w:p w14:paraId="10187336" w14:textId="77777777" w:rsidR="00C7274F" w:rsidRPr="00030D42" w:rsidRDefault="00C7274F" w:rsidP="00030D42"/>
    <w:p w14:paraId="10187337" w14:textId="77777777" w:rsidR="004450A7" w:rsidRDefault="0033316B" w:rsidP="0086222B">
      <w:pPr>
        <w:pStyle w:val="Kop1"/>
      </w:pPr>
      <w:bookmarkStart w:id="29" w:name="_Toc40203108"/>
      <w:r>
        <w:t>Les 6</w:t>
      </w:r>
      <w:bookmarkEnd w:id="29"/>
    </w:p>
    <w:p w14:paraId="10187338" w14:textId="77777777" w:rsidR="0086222B" w:rsidRDefault="0086222B" w:rsidP="0086222B">
      <w:pPr>
        <w:pStyle w:val="Kop2"/>
      </w:pPr>
      <w:bookmarkStart w:id="30" w:name="_Toc40203109"/>
      <w:r>
        <w:t>Brave Little Belgium</w:t>
      </w:r>
      <w:bookmarkEnd w:id="30"/>
      <w:r>
        <w:t xml:space="preserve"> </w:t>
      </w:r>
    </w:p>
    <w:p w14:paraId="10187339" w14:textId="77777777" w:rsidR="001E6424" w:rsidRDefault="001E6424" w:rsidP="001E6424"/>
    <w:p w14:paraId="1018733A" w14:textId="77777777" w:rsidR="001E6424" w:rsidRDefault="001E6424" w:rsidP="001E6424">
      <w:r>
        <w:t xml:space="preserve">Duur van deze les: </w:t>
      </w:r>
    </w:p>
    <w:p w14:paraId="1018733B" w14:textId="77777777" w:rsidR="001E6424" w:rsidRDefault="00F70304" w:rsidP="001E6424">
      <w:pPr>
        <w:pStyle w:val="Lijstalinea"/>
        <w:numPr>
          <w:ilvl w:val="0"/>
          <w:numId w:val="1"/>
        </w:numPr>
      </w:pPr>
      <w:r>
        <w:t xml:space="preserve">25 minuten </w:t>
      </w:r>
    </w:p>
    <w:p w14:paraId="1018733C" w14:textId="77777777" w:rsidR="001E6424" w:rsidRDefault="001E6424" w:rsidP="001E6424"/>
    <w:p w14:paraId="1018733D" w14:textId="77777777" w:rsidR="001E6424" w:rsidRDefault="001E6424" w:rsidP="001E6424">
      <w:r>
        <w:t xml:space="preserve">Leergebied: </w:t>
      </w:r>
    </w:p>
    <w:p w14:paraId="1018733E" w14:textId="77777777" w:rsidR="001E6424" w:rsidRDefault="001E6424" w:rsidP="001E6424">
      <w:pPr>
        <w:pStyle w:val="Lijstalinea"/>
        <w:numPr>
          <w:ilvl w:val="0"/>
          <w:numId w:val="1"/>
        </w:numPr>
      </w:pPr>
      <w:r>
        <w:t>Wereldoriëntatie</w:t>
      </w:r>
    </w:p>
    <w:p w14:paraId="1018733F" w14:textId="77777777" w:rsidR="001E6424" w:rsidRDefault="001E6424" w:rsidP="001E6424"/>
    <w:p w14:paraId="10187340" w14:textId="77777777" w:rsidR="001E6424" w:rsidRDefault="001E6424" w:rsidP="001E6424">
      <w:r>
        <w:t xml:space="preserve">Doelen per onderwijsnet: </w:t>
      </w:r>
    </w:p>
    <w:p w14:paraId="10187341" w14:textId="77777777" w:rsidR="001E6424" w:rsidRDefault="001E6424" w:rsidP="001E6424">
      <w:pPr>
        <w:pStyle w:val="Lijstalinea"/>
        <w:numPr>
          <w:ilvl w:val="0"/>
          <w:numId w:val="1"/>
        </w:numPr>
      </w:pPr>
      <w:r>
        <w:t xml:space="preserve">ZILL: </w:t>
      </w:r>
    </w:p>
    <w:p w14:paraId="10187342" w14:textId="77777777" w:rsidR="00E1001D" w:rsidRDefault="00E1001D" w:rsidP="00E1001D">
      <w:pPr>
        <w:pStyle w:val="Lijstalinea"/>
      </w:pPr>
      <w:r>
        <w:t>OWti4 Vaststellen en uitdrukken hoe de geschiedenis doorwerkt in de samenleving van vandaag en morgen en hoe je als mens deel uitmaakt van de geschiedenis.</w:t>
      </w:r>
    </w:p>
    <w:p w14:paraId="10187343" w14:textId="77777777" w:rsidR="00E1001D" w:rsidRDefault="00E1001D" w:rsidP="00E1001D">
      <w:pPr>
        <w:pStyle w:val="Lijstalinea"/>
      </w:pPr>
      <w:r>
        <w:t>TOsn2 Voldoende vlot kunnen lezen om leeftijdsadequate teksten te begrijpen.</w:t>
      </w:r>
    </w:p>
    <w:p w14:paraId="10187344" w14:textId="77777777" w:rsidR="00E1001D" w:rsidRDefault="00E1001D" w:rsidP="00E1001D">
      <w:pPr>
        <w:pStyle w:val="Lijstalinea"/>
      </w:pPr>
    </w:p>
    <w:p w14:paraId="10187345" w14:textId="77777777" w:rsidR="001E6424" w:rsidRDefault="001E6424" w:rsidP="001E6424">
      <w:pPr>
        <w:pStyle w:val="Lijstalinea"/>
        <w:numPr>
          <w:ilvl w:val="0"/>
          <w:numId w:val="1"/>
        </w:numPr>
      </w:pPr>
      <w:r>
        <w:t xml:space="preserve">GO!: </w:t>
      </w:r>
    </w:p>
    <w:p w14:paraId="10187346" w14:textId="77777777" w:rsidR="00D52D33" w:rsidRDefault="00D52D33" w:rsidP="00D52D33">
      <w:pPr>
        <w:pStyle w:val="Lijstalinea"/>
      </w:pPr>
      <w:r w:rsidRPr="00D52D33">
        <w:t>122117 Lezen: Gevorderde geletterdheid</w:t>
      </w:r>
      <w:r w:rsidRPr="00D52D33">
        <w:tab/>
        <w:t>- Begrijpend lezen van informatieve teksten - De gewenste informatie opzoeken in verschillende informatiebronnen.</w:t>
      </w:r>
    </w:p>
    <w:p w14:paraId="10187347" w14:textId="77777777" w:rsidR="00D52D33" w:rsidRDefault="00D52D33" w:rsidP="00D52D33">
      <w:pPr>
        <w:pStyle w:val="Lijstalinea"/>
      </w:pPr>
      <w:r>
        <w:t>31511</w:t>
      </w:r>
      <w:r>
        <w:tab/>
        <w:t xml:space="preserve">Ik en de media - </w:t>
      </w:r>
      <w:r w:rsidRPr="00D52D33">
        <w:t>Omgaan met reclame</w:t>
      </w:r>
      <w:r w:rsidRPr="00D52D33">
        <w:tab/>
      </w:r>
    </w:p>
    <w:p w14:paraId="10187348" w14:textId="77777777" w:rsidR="00D52D33" w:rsidRDefault="00D52D33" w:rsidP="00D52D33">
      <w:pPr>
        <w:pStyle w:val="Lijstalinea"/>
      </w:pPr>
      <w:r w:rsidRPr="00D52D33">
        <w:t>Enkele reclamestrategieën die gebruikt worden om kinderen aan te zetten om te consumeren met eigen woorden verklaren.</w:t>
      </w:r>
    </w:p>
    <w:p w14:paraId="10187349" w14:textId="77777777" w:rsidR="00E1001D" w:rsidRDefault="00E1001D" w:rsidP="00E1001D">
      <w:pPr>
        <w:pStyle w:val="Lijstalinea"/>
      </w:pPr>
    </w:p>
    <w:p w14:paraId="1018734A" w14:textId="77777777" w:rsidR="001E6424" w:rsidRDefault="001E6424" w:rsidP="001E6424">
      <w:pPr>
        <w:pStyle w:val="Lijstalinea"/>
        <w:numPr>
          <w:ilvl w:val="0"/>
          <w:numId w:val="1"/>
        </w:numPr>
      </w:pPr>
      <w:r>
        <w:t xml:space="preserve">OVSG: </w:t>
      </w:r>
    </w:p>
    <w:p w14:paraId="1018734B" w14:textId="77777777" w:rsidR="00E1001D" w:rsidRDefault="00E1001D" w:rsidP="00E1001D">
      <w:pPr>
        <w:pStyle w:val="Lijstalinea"/>
      </w:pPr>
      <w:r>
        <w:t>WO-MAA-SEV-28 De leerlingen weten dat reclame ons tracht aan te zetten tot het kopen van dingen die we niet steeds nodig hebben.</w:t>
      </w:r>
    </w:p>
    <w:p w14:paraId="1018734C" w14:textId="77777777" w:rsidR="00D52D33" w:rsidRPr="00D52D33" w:rsidRDefault="00D52D33" w:rsidP="00D52D33">
      <w:pPr>
        <w:pStyle w:val="Lijstalinea"/>
      </w:pPr>
      <w:r w:rsidRPr="00D52D33">
        <w:t>NL-LEZ-DV-D02-10 De leerlingen kunnen de verkennende inhoudsvragen beantwoorden indien ze vooraf worden gesteld.</w:t>
      </w:r>
    </w:p>
    <w:p w14:paraId="1018734D" w14:textId="77777777" w:rsidR="00C7090D" w:rsidRDefault="00C7090D" w:rsidP="001E6424"/>
    <w:p w14:paraId="1018734E" w14:textId="77777777" w:rsidR="00C7090D" w:rsidRDefault="00C7090D" w:rsidP="001E6424">
      <w:r>
        <w:t xml:space="preserve">Focusdoel: </w:t>
      </w:r>
    </w:p>
    <w:p w14:paraId="1018734F" w14:textId="77777777" w:rsidR="00C7090D" w:rsidRDefault="00C7090D" w:rsidP="00C7090D">
      <w:pPr>
        <w:pStyle w:val="Lijstalinea"/>
        <w:numPr>
          <w:ilvl w:val="0"/>
          <w:numId w:val="1"/>
        </w:numPr>
      </w:pPr>
      <w:r>
        <w:t xml:space="preserve">De leerlingen achterhalen via een tekst waarom België de naam ‘Brave Little Belgium’ kreeg en wat daarvan de betekenis is. </w:t>
      </w:r>
    </w:p>
    <w:p w14:paraId="10187350" w14:textId="77777777" w:rsidR="00C7090D" w:rsidRDefault="00C7090D" w:rsidP="00C7090D">
      <w:pPr>
        <w:pStyle w:val="Lijstalinea"/>
      </w:pPr>
    </w:p>
    <w:p w14:paraId="10187351" w14:textId="77777777" w:rsidR="00C7090D" w:rsidRDefault="00C7090D" w:rsidP="00C7090D">
      <w:pPr>
        <w:pStyle w:val="Lijstalinea"/>
      </w:pPr>
    </w:p>
    <w:p w14:paraId="10187352" w14:textId="77777777" w:rsidR="00C7090D" w:rsidRDefault="00C7090D" w:rsidP="00C7090D">
      <w:pPr>
        <w:pStyle w:val="Lijstalinea"/>
      </w:pPr>
    </w:p>
    <w:p w14:paraId="10187353" w14:textId="77777777" w:rsidR="00C7090D" w:rsidRDefault="00C7090D" w:rsidP="00C7090D">
      <w:pPr>
        <w:pStyle w:val="Lijstalinea"/>
      </w:pPr>
    </w:p>
    <w:p w14:paraId="10187354" w14:textId="77777777" w:rsidR="00C7090D" w:rsidRDefault="00C7090D" w:rsidP="00C7090D">
      <w:pPr>
        <w:pStyle w:val="Lijstalinea"/>
      </w:pPr>
    </w:p>
    <w:p w14:paraId="10187355" w14:textId="77777777" w:rsidR="00C7090D" w:rsidRDefault="00C7090D" w:rsidP="00C7090D">
      <w:pPr>
        <w:pStyle w:val="Lijstalinea"/>
      </w:pPr>
    </w:p>
    <w:p w14:paraId="10187356" w14:textId="77777777" w:rsidR="00C7090D" w:rsidRDefault="00C7090D" w:rsidP="00C7090D">
      <w:pPr>
        <w:pStyle w:val="Lijstalinea"/>
      </w:pPr>
    </w:p>
    <w:p w14:paraId="10187357" w14:textId="77777777" w:rsidR="001E6424" w:rsidRDefault="00E85D50" w:rsidP="001E6424">
      <w:r>
        <w:t xml:space="preserve">Verloop van deze les: </w:t>
      </w:r>
    </w:p>
    <w:p w14:paraId="10187358" w14:textId="77777777" w:rsidR="00E85D50" w:rsidRDefault="00E85D50" w:rsidP="001E6424"/>
    <w:p w14:paraId="10187359" w14:textId="77777777" w:rsidR="001E6424" w:rsidRPr="00BB46FC" w:rsidRDefault="001E6424" w:rsidP="001E6424">
      <w:pPr>
        <w:pStyle w:val="Lijstalinea"/>
        <w:numPr>
          <w:ilvl w:val="0"/>
          <w:numId w:val="1"/>
        </w:numPr>
        <w:rPr>
          <w:i/>
        </w:rPr>
      </w:pPr>
      <w:r w:rsidRPr="001E6424">
        <w:rPr>
          <w:i/>
        </w:rPr>
        <w:t xml:space="preserve">Inleidingsfase: </w:t>
      </w:r>
      <w:r w:rsidR="00BB46FC">
        <w:rPr>
          <w:i/>
        </w:rPr>
        <w:t>Huh ? W</w:t>
      </w:r>
      <w:r w:rsidR="0032228C">
        <w:rPr>
          <w:i/>
        </w:rPr>
        <w:t>elk liedje</w:t>
      </w:r>
      <w:r w:rsidR="00BB46FC">
        <w:rPr>
          <w:i/>
        </w:rPr>
        <w:t xml:space="preserve"> is dat ? </w:t>
      </w:r>
      <w:r w:rsidR="00BB46FC">
        <w:rPr>
          <w:i/>
          <w:sz w:val="18"/>
        </w:rPr>
        <w:t xml:space="preserve">(Duur: +/- 5 minuten) </w:t>
      </w:r>
    </w:p>
    <w:p w14:paraId="1018735A" w14:textId="77777777" w:rsidR="00BB46FC" w:rsidRDefault="00BB46FC" w:rsidP="00BB46FC">
      <w:pPr>
        <w:pStyle w:val="Lijstalinea"/>
        <w:rPr>
          <w:i/>
        </w:rPr>
      </w:pPr>
    </w:p>
    <w:p w14:paraId="1018735B" w14:textId="77777777" w:rsidR="00BB46FC" w:rsidRDefault="00BB46FC" w:rsidP="00BB46FC">
      <w:pPr>
        <w:pStyle w:val="Lijstalinea"/>
      </w:pPr>
      <w:r>
        <w:t xml:space="preserve">Wanneer u deze les start, kun u het instrumentaal Belgisch volkslied opzetten. Dit geeft </w:t>
      </w:r>
      <w:r w:rsidR="00133647">
        <w:t>wat</w:t>
      </w:r>
      <w:r>
        <w:t xml:space="preserve"> sfeer aan het begin van deze les waarbij we verder gaan inzoomen op </w:t>
      </w:r>
      <w:r w:rsidR="00316B72">
        <w:t xml:space="preserve">de naam die </w:t>
      </w:r>
      <w:r>
        <w:t>België</w:t>
      </w:r>
      <w:r w:rsidR="00316B72">
        <w:t xml:space="preserve"> kreeg</w:t>
      </w:r>
      <w:r>
        <w:t xml:space="preserve"> in de Eerste Wereldoorlog. </w:t>
      </w:r>
    </w:p>
    <w:p w14:paraId="1018735C" w14:textId="77777777" w:rsidR="00BB46FC" w:rsidRDefault="00BB46FC" w:rsidP="00BB46FC">
      <w:pPr>
        <w:pStyle w:val="Lijstalinea"/>
      </w:pPr>
    </w:p>
    <w:p w14:paraId="1018735D" w14:textId="77777777" w:rsidR="00BB46FC" w:rsidRDefault="0032228C" w:rsidP="00BB46FC">
      <w:pPr>
        <w:pStyle w:val="Lijstalinea"/>
      </w:pPr>
      <w:r>
        <w:t>Instrumentaal Belgisch vol</w:t>
      </w:r>
      <w:r w:rsidR="00133647">
        <w:t>k</w:t>
      </w:r>
      <w:r>
        <w:t>slied</w:t>
      </w:r>
      <w:r w:rsidR="00BB46FC">
        <w:t xml:space="preserve">: </w:t>
      </w:r>
      <w:hyperlink r:id="rId23" w:history="1">
        <w:r w:rsidR="00BB46FC" w:rsidRPr="00A43A7E">
          <w:rPr>
            <w:rStyle w:val="Hyperlink"/>
          </w:rPr>
          <w:t>https://www.youtube.com/watch?v=DChzi8N4I2c</w:t>
        </w:r>
      </w:hyperlink>
    </w:p>
    <w:p w14:paraId="1018735E" w14:textId="77777777" w:rsidR="00BB46FC" w:rsidRDefault="00BB46FC" w:rsidP="00E85D50"/>
    <w:p w14:paraId="1018735F" w14:textId="77777777" w:rsidR="00BB46FC" w:rsidRPr="00BB46FC" w:rsidRDefault="00BB46FC" w:rsidP="00BB46FC">
      <w:pPr>
        <w:pStyle w:val="Lijstalinea"/>
        <w:numPr>
          <w:ilvl w:val="0"/>
          <w:numId w:val="1"/>
        </w:numPr>
      </w:pPr>
      <w:r>
        <w:rPr>
          <w:i/>
        </w:rPr>
        <w:t xml:space="preserve">Verwervingsfase 1: Hoe kwam België aan zijn naam ‘Brave Little Belgium’ ? </w:t>
      </w:r>
      <w:r w:rsidR="0032228C">
        <w:rPr>
          <w:i/>
        </w:rPr>
        <w:t xml:space="preserve">     </w:t>
      </w:r>
      <w:r w:rsidR="0032228C">
        <w:rPr>
          <w:i/>
          <w:sz w:val="18"/>
        </w:rPr>
        <w:t>(+/- 5 minuten)</w:t>
      </w:r>
    </w:p>
    <w:p w14:paraId="10187360" w14:textId="77777777" w:rsidR="00BB46FC" w:rsidRDefault="00BB46FC" w:rsidP="00BB46FC">
      <w:pPr>
        <w:pStyle w:val="Lijstalinea"/>
        <w:rPr>
          <w:i/>
        </w:rPr>
      </w:pPr>
    </w:p>
    <w:p w14:paraId="10187361" w14:textId="77777777" w:rsidR="00D36781" w:rsidRPr="00D36781" w:rsidRDefault="00D36781" w:rsidP="00D36781">
      <w:pPr>
        <w:pStyle w:val="Lijstalinea"/>
        <w:rPr>
          <w:sz w:val="18"/>
        </w:rPr>
      </w:pPr>
      <w:r w:rsidRPr="00D36781">
        <w:rPr>
          <w:sz w:val="18"/>
        </w:rPr>
        <w:t xml:space="preserve">Op 4 augustus 1914 verklaarde Duitsland officieel de oorlog aan Frankrijk. De Duitsers werden om 9 uur ’s morgens al gesignaleerd op het plateau van Herve, voor de stormloop op Luik. Maar daar lag hen een verrassing te wachten, de Duitsers stootten op groot verzet bij Luik. Wat al snel bleek was dat de Duitse overmacht veel te groot was en de Belgische troepen trokken zich terug onder bevel van generaal Leman. </w:t>
      </w:r>
      <w:r w:rsidRPr="00B878EE">
        <w:rPr>
          <w:sz w:val="18"/>
        </w:rPr>
        <w:t xml:space="preserve">Het verzet dat de Belgen hadden durven vertonen, leidde op dat moment tot de welgekende naam ‘Brave little Belgium’. </w:t>
      </w:r>
    </w:p>
    <w:p w14:paraId="10187362" w14:textId="77777777" w:rsidR="00BB46FC" w:rsidRPr="00D36781" w:rsidRDefault="00BB46FC" w:rsidP="00BB46FC">
      <w:pPr>
        <w:pStyle w:val="Lijstalinea"/>
        <w:rPr>
          <w:sz w:val="18"/>
        </w:rPr>
      </w:pPr>
    </w:p>
    <w:p w14:paraId="10187363" w14:textId="77777777" w:rsidR="00D36781" w:rsidRDefault="00D36781" w:rsidP="00BB46FC">
      <w:pPr>
        <w:pStyle w:val="Lijstalinea"/>
      </w:pPr>
      <w:r>
        <w:t>Dit is de reden waarom België aan de naam ‘Brave Little Belgium</w:t>
      </w:r>
      <w:r w:rsidR="004F7B9D">
        <w:t>’</w:t>
      </w:r>
      <w:r>
        <w:t xml:space="preserve"> kwam. De leerlingen hebben dit stukje tek</w:t>
      </w:r>
      <w:r w:rsidR="0032228C">
        <w:t xml:space="preserve">st ook in hun werkbundel staan. </w:t>
      </w:r>
    </w:p>
    <w:p w14:paraId="10187364" w14:textId="77777777" w:rsidR="0032228C" w:rsidRDefault="0032228C" w:rsidP="00BB46FC">
      <w:pPr>
        <w:pStyle w:val="Lijstalinea"/>
      </w:pPr>
    </w:p>
    <w:p w14:paraId="10187365" w14:textId="77777777" w:rsidR="0032228C" w:rsidRDefault="0032228C" w:rsidP="00BB46FC">
      <w:pPr>
        <w:pStyle w:val="Lijstalinea"/>
      </w:pPr>
    </w:p>
    <w:p w14:paraId="10187366" w14:textId="77777777" w:rsidR="0032228C" w:rsidRPr="0032228C" w:rsidRDefault="0032228C" w:rsidP="0032228C">
      <w:pPr>
        <w:pStyle w:val="Lijstalinea"/>
        <w:numPr>
          <w:ilvl w:val="0"/>
          <w:numId w:val="1"/>
        </w:numPr>
      </w:pPr>
      <w:r>
        <w:rPr>
          <w:i/>
        </w:rPr>
        <w:t xml:space="preserve">Verwerkingsfase 1 </w:t>
      </w:r>
      <w:r>
        <w:rPr>
          <w:i/>
          <w:sz w:val="18"/>
        </w:rPr>
        <w:t xml:space="preserve">(+/- 5 minuten) </w:t>
      </w:r>
    </w:p>
    <w:p w14:paraId="10187367" w14:textId="77777777" w:rsidR="0032228C" w:rsidRDefault="0032228C" w:rsidP="0032228C">
      <w:pPr>
        <w:pStyle w:val="Lijstalinea"/>
      </w:pPr>
    </w:p>
    <w:p w14:paraId="10187368" w14:textId="77777777" w:rsidR="0032228C" w:rsidRDefault="0032228C" w:rsidP="0032228C">
      <w:pPr>
        <w:pStyle w:val="Lijstalinea"/>
      </w:pPr>
      <w:r>
        <w:t>Samen met de leerlingen kun je dit stukje tekst lezen of je laat het de leerlingen eerst zelfstandig lezen. Daarna laat je de leerlingen de vraagjes onder de tekst invullen. Wanneer iedereen klaar is met het invullen, overlo</w:t>
      </w:r>
      <w:r w:rsidR="00316B72">
        <w:t xml:space="preserve">op je samen met de leerlingen de juiste antwoorden op de vragen. </w:t>
      </w:r>
    </w:p>
    <w:p w14:paraId="10187369" w14:textId="77777777" w:rsidR="00316B72" w:rsidRDefault="00316B72" w:rsidP="0032228C">
      <w:pPr>
        <w:pStyle w:val="Lijstalinea"/>
      </w:pPr>
    </w:p>
    <w:p w14:paraId="1018736A" w14:textId="77777777" w:rsidR="00316B72" w:rsidRDefault="00316B72" w:rsidP="0032228C">
      <w:pPr>
        <w:pStyle w:val="Lijstalinea"/>
      </w:pPr>
    </w:p>
    <w:p w14:paraId="1018736B" w14:textId="77777777" w:rsidR="00316B72" w:rsidRDefault="00316B72" w:rsidP="00316B72">
      <w:pPr>
        <w:pStyle w:val="Lijstalinea"/>
        <w:numPr>
          <w:ilvl w:val="0"/>
          <w:numId w:val="1"/>
        </w:numPr>
        <w:rPr>
          <w:i/>
        </w:rPr>
      </w:pPr>
      <w:r w:rsidRPr="00316B72">
        <w:rPr>
          <w:i/>
        </w:rPr>
        <w:t>Slotfase: Affiche ontwerpen voor de propaganda</w:t>
      </w:r>
      <w:r>
        <w:rPr>
          <w:i/>
        </w:rPr>
        <w:t xml:space="preserve"> </w:t>
      </w:r>
      <w:r w:rsidRPr="00E1001D">
        <w:rPr>
          <w:i/>
          <w:sz w:val="18"/>
        </w:rPr>
        <w:t xml:space="preserve">(Duur: +/- 10 minuten) </w:t>
      </w:r>
    </w:p>
    <w:p w14:paraId="1018736C" w14:textId="77777777" w:rsidR="00316B72" w:rsidRDefault="00316B72" w:rsidP="00316B72">
      <w:pPr>
        <w:pStyle w:val="Lijstalinea"/>
        <w:rPr>
          <w:i/>
        </w:rPr>
      </w:pPr>
    </w:p>
    <w:p w14:paraId="1018736D" w14:textId="77777777" w:rsidR="00E1001D" w:rsidRDefault="0042123D" w:rsidP="00E1001D">
      <w:pPr>
        <w:pStyle w:val="Lijstalinea"/>
      </w:pPr>
      <w:r>
        <w:t xml:space="preserve">In de vorige les stond er in de tekst een stukje over propaganda tijdens de Eerste Wereldoorlog. </w:t>
      </w:r>
      <w:r w:rsidR="005618F1">
        <w:t>D</w:t>
      </w:r>
      <w:r w:rsidR="00E1001D">
        <w:t xml:space="preserve">e leerlingen maken een affiche voor ons ‘Brave Little Belgium’. Wanneer de leerlingen klaar zijn met het maken van hun affiche, mogen ze nadenken over de betekenis van propaganda. Hiervoor kunnen ze uiteraard denken aan het affiche dat ze maakte. </w:t>
      </w:r>
    </w:p>
    <w:p w14:paraId="1018736E" w14:textId="77777777" w:rsidR="00E1001D" w:rsidRDefault="00E1001D" w:rsidP="00E1001D">
      <w:pPr>
        <w:pStyle w:val="Lijstalinea"/>
      </w:pPr>
    </w:p>
    <w:p w14:paraId="1018736F" w14:textId="77777777" w:rsidR="00E1001D" w:rsidRDefault="00E1001D" w:rsidP="00E1001D">
      <w:pPr>
        <w:pStyle w:val="Lijstalinea"/>
      </w:pPr>
      <w:r>
        <w:t xml:space="preserve">Dit affiche hoeft nog niet helemaal af te zijn aangezien er maar 10 minuten voor deze fase zijn voorzien. De betekenis van propaganda kun je wel al afleiden. Het heeft iets te maken met wat een affiche doet, waarom maken wij affiches ? </w:t>
      </w:r>
    </w:p>
    <w:p w14:paraId="10187370" w14:textId="77777777" w:rsidR="00E1001D" w:rsidRPr="00316B72" w:rsidRDefault="00E1001D" w:rsidP="00E1001D">
      <w:pPr>
        <w:pStyle w:val="Lijstalinea"/>
      </w:pPr>
      <w:r>
        <w:t xml:space="preserve">Meestal zullen de leerlingen daar wel een reactie op kunnen geven en daar kan ook de definitie voor ‘propaganda’ mee gevormd worden. </w:t>
      </w:r>
    </w:p>
    <w:p w14:paraId="10187371" w14:textId="77777777" w:rsidR="00E85D50" w:rsidRDefault="00E85D50" w:rsidP="00C7090D"/>
    <w:p w14:paraId="10187372" w14:textId="77777777" w:rsidR="004450A7" w:rsidRDefault="00D52D33" w:rsidP="006357F1">
      <w:pPr>
        <w:pStyle w:val="Kop1"/>
      </w:pPr>
      <w:bookmarkStart w:id="31" w:name="_Toc40203110"/>
      <w:r>
        <w:t>Les 7</w:t>
      </w:r>
      <w:bookmarkEnd w:id="31"/>
      <w:r>
        <w:t xml:space="preserve"> </w:t>
      </w:r>
    </w:p>
    <w:p w14:paraId="10187373" w14:textId="77777777" w:rsidR="00D52D33" w:rsidRDefault="005F71C7" w:rsidP="00D52D33">
      <w:pPr>
        <w:pStyle w:val="Kop2"/>
      </w:pPr>
      <w:bookmarkStart w:id="32" w:name="_Toc40203111"/>
      <w:r>
        <w:t>Ter nagedachtenis van het Lakenhal dat helemaal verwoest werd …</w:t>
      </w:r>
      <w:bookmarkEnd w:id="32"/>
      <w:r>
        <w:t xml:space="preserve"> </w:t>
      </w:r>
    </w:p>
    <w:p w14:paraId="10187374" w14:textId="77777777" w:rsidR="005F71C7" w:rsidRPr="005F71C7" w:rsidRDefault="005F71C7" w:rsidP="005F71C7"/>
    <w:p w14:paraId="10187375" w14:textId="77777777" w:rsidR="004450A7" w:rsidRDefault="005F71C7" w:rsidP="005F71C7">
      <w:r>
        <w:t xml:space="preserve">Duur van deze les: </w:t>
      </w:r>
    </w:p>
    <w:p w14:paraId="10187376" w14:textId="77777777" w:rsidR="005F71C7" w:rsidRDefault="00B80283" w:rsidP="00E1324F">
      <w:pPr>
        <w:pStyle w:val="Lijstalinea"/>
        <w:numPr>
          <w:ilvl w:val="0"/>
          <w:numId w:val="1"/>
        </w:numPr>
      </w:pPr>
      <w:r>
        <w:t xml:space="preserve">75 minuten </w:t>
      </w:r>
    </w:p>
    <w:p w14:paraId="10187377" w14:textId="77777777" w:rsidR="005F71C7" w:rsidRDefault="005F71C7" w:rsidP="005F71C7"/>
    <w:p w14:paraId="10187378" w14:textId="77777777" w:rsidR="005F71C7" w:rsidRDefault="005F71C7" w:rsidP="005F71C7">
      <w:r>
        <w:t>Leergebied:</w:t>
      </w:r>
    </w:p>
    <w:p w14:paraId="10187379" w14:textId="77777777" w:rsidR="00A31D55" w:rsidRDefault="00A31D55" w:rsidP="00A31D55">
      <w:pPr>
        <w:pStyle w:val="Lijstalinea"/>
        <w:numPr>
          <w:ilvl w:val="0"/>
          <w:numId w:val="1"/>
        </w:numPr>
      </w:pPr>
      <w:r>
        <w:t xml:space="preserve">MUVO – beeld </w:t>
      </w:r>
    </w:p>
    <w:p w14:paraId="1018737A" w14:textId="77777777" w:rsidR="009B783C" w:rsidRDefault="009B783C" w:rsidP="009B783C">
      <w:pPr>
        <w:pStyle w:val="Lijstalinea"/>
        <w:numPr>
          <w:ilvl w:val="0"/>
          <w:numId w:val="11"/>
        </w:numPr>
      </w:pPr>
      <w:r>
        <w:t xml:space="preserve">Thema: Wereldoorlog I – Ter nagedachtenis van het Lakenhal </w:t>
      </w:r>
    </w:p>
    <w:p w14:paraId="1018737B" w14:textId="77777777" w:rsidR="008D15A2" w:rsidRDefault="008D15A2" w:rsidP="008D15A2">
      <w:pPr>
        <w:pStyle w:val="Lijstalinea"/>
        <w:numPr>
          <w:ilvl w:val="0"/>
          <w:numId w:val="11"/>
        </w:numPr>
      </w:pPr>
      <w:r>
        <w:t xml:space="preserve">Bouwstenen: Textuur (textuursuggestie), Kleur (kleurentonen) </w:t>
      </w:r>
    </w:p>
    <w:p w14:paraId="1018737C" w14:textId="77777777" w:rsidR="008D15A2" w:rsidRDefault="008D15A2" w:rsidP="008D15A2">
      <w:pPr>
        <w:pStyle w:val="Lijstalinea"/>
        <w:numPr>
          <w:ilvl w:val="0"/>
          <w:numId w:val="11"/>
        </w:numPr>
      </w:pPr>
      <w:r>
        <w:t>Werkvorm: Schilderen (verdund schilderen)</w:t>
      </w:r>
    </w:p>
    <w:p w14:paraId="1018737D" w14:textId="77777777" w:rsidR="009B783C" w:rsidRDefault="009B783C" w:rsidP="00C60AF4">
      <w:pPr>
        <w:pStyle w:val="Lijstalinea"/>
        <w:numPr>
          <w:ilvl w:val="0"/>
          <w:numId w:val="11"/>
        </w:numPr>
      </w:pPr>
      <w:r>
        <w:t xml:space="preserve">Algemeen doel: </w:t>
      </w:r>
      <w:r w:rsidRPr="009B783C">
        <w:t>De wereld open benaderen met aandacht voor en goesting in het kunstzinnige, de verbeelding, de creativiteit en het esthetische</w:t>
      </w:r>
      <w:r>
        <w:t xml:space="preserve">. De leerlingen genieten van het muzisch werken. </w:t>
      </w:r>
    </w:p>
    <w:p w14:paraId="1018737E" w14:textId="77777777" w:rsidR="009B783C" w:rsidRDefault="009B783C" w:rsidP="009B783C">
      <w:pPr>
        <w:pStyle w:val="Lijstalinea"/>
        <w:ind w:left="1080"/>
      </w:pPr>
    </w:p>
    <w:p w14:paraId="1018737F" w14:textId="77777777" w:rsidR="005F71C7" w:rsidRDefault="00620448" w:rsidP="009B783C">
      <w:r>
        <w:t xml:space="preserve">Benodigdheden: </w:t>
      </w:r>
    </w:p>
    <w:p w14:paraId="10187380" w14:textId="77777777" w:rsidR="00620448" w:rsidRDefault="00620448" w:rsidP="00620448">
      <w:pPr>
        <w:pStyle w:val="Lijstalinea"/>
        <w:numPr>
          <w:ilvl w:val="0"/>
          <w:numId w:val="1"/>
        </w:numPr>
      </w:pPr>
      <w:r>
        <w:t>Kladpapier</w:t>
      </w:r>
    </w:p>
    <w:p w14:paraId="10187381" w14:textId="77777777" w:rsidR="00620448" w:rsidRDefault="00620448" w:rsidP="00620448">
      <w:pPr>
        <w:pStyle w:val="Lijstalinea"/>
        <w:numPr>
          <w:ilvl w:val="0"/>
          <w:numId w:val="1"/>
        </w:numPr>
      </w:pPr>
      <w:r>
        <w:t xml:space="preserve">A3-papier </w:t>
      </w:r>
    </w:p>
    <w:p w14:paraId="10187382" w14:textId="77777777" w:rsidR="00620448" w:rsidRDefault="00620448" w:rsidP="00620448">
      <w:pPr>
        <w:pStyle w:val="Lijstalinea"/>
        <w:numPr>
          <w:ilvl w:val="0"/>
          <w:numId w:val="1"/>
        </w:numPr>
      </w:pPr>
      <w:r>
        <w:t>Schrijfpotloden</w:t>
      </w:r>
    </w:p>
    <w:p w14:paraId="10187383" w14:textId="77777777" w:rsidR="005C7955" w:rsidRDefault="005C7955" w:rsidP="00620448">
      <w:pPr>
        <w:pStyle w:val="Lijstalinea"/>
        <w:numPr>
          <w:ilvl w:val="0"/>
          <w:numId w:val="1"/>
        </w:numPr>
      </w:pPr>
      <w:r>
        <w:t>Scharen</w:t>
      </w:r>
    </w:p>
    <w:p w14:paraId="10187384" w14:textId="77777777" w:rsidR="00620448" w:rsidRDefault="00620448" w:rsidP="00620448">
      <w:pPr>
        <w:pStyle w:val="Lijstalinea"/>
        <w:numPr>
          <w:ilvl w:val="0"/>
          <w:numId w:val="1"/>
        </w:numPr>
      </w:pPr>
      <w:r>
        <w:t xml:space="preserve">Houten stokjes (ijsstokjes, satéprikkers, …) </w:t>
      </w:r>
    </w:p>
    <w:p w14:paraId="10187385" w14:textId="77777777" w:rsidR="00620448" w:rsidRDefault="00620448" w:rsidP="00620448">
      <w:pPr>
        <w:pStyle w:val="Lijstalinea"/>
        <w:numPr>
          <w:ilvl w:val="0"/>
          <w:numId w:val="1"/>
        </w:numPr>
      </w:pPr>
      <w:r>
        <w:t xml:space="preserve">Ecoline (rood, geel en oranje) OF acrylverf (rood, geel, oranje) </w:t>
      </w:r>
    </w:p>
    <w:p w14:paraId="10187386" w14:textId="77777777" w:rsidR="00620448" w:rsidRDefault="00620448" w:rsidP="00620448">
      <w:pPr>
        <w:pStyle w:val="Lijstalinea"/>
        <w:numPr>
          <w:ilvl w:val="0"/>
          <w:numId w:val="1"/>
        </w:numPr>
      </w:pPr>
      <w:r>
        <w:t xml:space="preserve">Vloeibare lijm </w:t>
      </w:r>
    </w:p>
    <w:p w14:paraId="10187387" w14:textId="77777777" w:rsidR="00620448" w:rsidRDefault="00620448" w:rsidP="00620448">
      <w:pPr>
        <w:pStyle w:val="Lijstalinea"/>
      </w:pPr>
    </w:p>
    <w:p w14:paraId="10187388" w14:textId="77777777" w:rsidR="005F71C7" w:rsidRDefault="005F71C7" w:rsidP="005F71C7">
      <w:r>
        <w:t xml:space="preserve">Doelen per onderwijsnet: </w:t>
      </w:r>
    </w:p>
    <w:p w14:paraId="10187389" w14:textId="77777777" w:rsidR="005F71C7" w:rsidRDefault="00A31D55" w:rsidP="005F71C7">
      <w:pPr>
        <w:pStyle w:val="Lijstalinea"/>
        <w:numPr>
          <w:ilvl w:val="0"/>
          <w:numId w:val="1"/>
        </w:numPr>
      </w:pPr>
      <w:r>
        <w:t xml:space="preserve">ZILL: </w:t>
      </w:r>
    </w:p>
    <w:p w14:paraId="1018738A" w14:textId="77777777" w:rsidR="00172723" w:rsidRDefault="00172723" w:rsidP="00172723">
      <w:pPr>
        <w:pStyle w:val="Lijstalinea"/>
      </w:pPr>
      <w:r>
        <w:t>MUgr1 De wereld open benaderen met aandacht voor en goesting in het kunstzinnige, de verbeelding, de creativiteit en het esthetische.</w:t>
      </w:r>
    </w:p>
    <w:p w14:paraId="1018738B" w14:textId="77777777" w:rsidR="00172723" w:rsidRDefault="00172723" w:rsidP="00172723">
      <w:pPr>
        <w:pStyle w:val="Lijstalinea"/>
      </w:pPr>
      <w:r>
        <w:t>MUva2 Gericht beschouwen van beelden, muziek, dans en drama met oog voor de muzische bouwstenen, werkvormen en vormgevingsmiddelen.</w:t>
      </w:r>
    </w:p>
    <w:p w14:paraId="1018738C" w14:textId="77777777" w:rsidR="00172723" w:rsidRDefault="00172723" w:rsidP="00172723">
      <w:pPr>
        <w:pStyle w:val="Lijstalinea"/>
      </w:pPr>
      <w:r>
        <w:t>MUva3 De technische en expressieve vaardigheden die nodig zijn om zich muzisch uit te drukken in beeld, muziek, dans en drama verfijnen.</w:t>
      </w:r>
    </w:p>
    <w:p w14:paraId="1018738D" w14:textId="77777777" w:rsidR="00172723" w:rsidRDefault="00172723" w:rsidP="00172723">
      <w:pPr>
        <w:pStyle w:val="Lijstalinea"/>
      </w:pPr>
      <w:r>
        <w:t>IKid2 Een positief, realistisch zelfbeeld opbouwen.</w:t>
      </w:r>
    </w:p>
    <w:p w14:paraId="1018738E" w14:textId="77777777" w:rsidR="00172723" w:rsidRDefault="00172723" w:rsidP="00172723">
      <w:pPr>
        <w:pStyle w:val="Lijstalinea"/>
      </w:pPr>
    </w:p>
    <w:p w14:paraId="1018738F" w14:textId="77777777" w:rsidR="005F71C7" w:rsidRDefault="00A31D55" w:rsidP="005F71C7">
      <w:pPr>
        <w:pStyle w:val="Lijstalinea"/>
        <w:numPr>
          <w:ilvl w:val="0"/>
          <w:numId w:val="1"/>
        </w:numPr>
      </w:pPr>
      <w:r>
        <w:t xml:space="preserve">GO!: </w:t>
      </w:r>
    </w:p>
    <w:p w14:paraId="10187390" w14:textId="77777777" w:rsidR="00172723" w:rsidRDefault="00BD3804" w:rsidP="00172723">
      <w:pPr>
        <w:pStyle w:val="Lijstalinea"/>
      </w:pPr>
      <w:r>
        <w:t>4.1.1.</w:t>
      </w:r>
      <w:r>
        <w:tab/>
        <w:t>1 - 1.1, 1.3</w:t>
      </w:r>
      <w:r>
        <w:tab/>
      </w:r>
      <w:r w:rsidRPr="00BD3804">
        <w:t>Verschillende kleuren onderscheiden.</w:t>
      </w:r>
    </w:p>
    <w:p w14:paraId="10187391" w14:textId="77777777" w:rsidR="00172723" w:rsidRDefault="00BD3804" w:rsidP="00172723">
      <w:pPr>
        <w:pStyle w:val="Lijstalinea"/>
      </w:pPr>
      <w:r>
        <w:t>4.1.2.</w:t>
      </w:r>
      <w:r>
        <w:tab/>
        <w:t xml:space="preserve">1 - </w:t>
      </w:r>
      <w:r w:rsidRPr="00BD3804">
        <w:t>1.4</w:t>
      </w:r>
      <w:r w:rsidRPr="00BD3804">
        <w:tab/>
      </w:r>
      <w:r>
        <w:t xml:space="preserve"> - </w:t>
      </w:r>
      <w:r w:rsidRPr="00BD3804">
        <w:t>1.5</w:t>
      </w:r>
      <w:r w:rsidRPr="00BD3804">
        <w:tab/>
        <w:t>Kleuren gebruiken in een beeldend werk.</w:t>
      </w:r>
    </w:p>
    <w:p w14:paraId="10187392" w14:textId="77777777" w:rsidR="00BD3804" w:rsidRDefault="00BD3804" w:rsidP="00172723">
      <w:pPr>
        <w:pStyle w:val="Lijstalinea"/>
      </w:pPr>
      <w:r>
        <w:t>4.1.2.</w:t>
      </w:r>
      <w:r>
        <w:tab/>
        <w:t xml:space="preserve">1 - 1.2, 1.5 - 1.5   </w:t>
      </w:r>
      <w:r w:rsidRPr="00BD3804">
        <w:t>Experimenteren met materialen, gereedschappen en technieken.</w:t>
      </w:r>
    </w:p>
    <w:p w14:paraId="10187393" w14:textId="77777777" w:rsidR="00BD3804" w:rsidRDefault="00BD3804" w:rsidP="00BD3804">
      <w:pPr>
        <w:pStyle w:val="Lijstalinea"/>
      </w:pPr>
      <w:r>
        <w:t>4.1.3.</w:t>
      </w:r>
      <w:r>
        <w:tab/>
        <w:t>1 - 1.3 Verwoorden hoe eigen werk tot stand gekomen is op basis van een keuze uit volgende elementen:</w:t>
      </w:r>
    </w:p>
    <w:p w14:paraId="10187394" w14:textId="77777777" w:rsidR="00BD3804" w:rsidRDefault="00BD3804" w:rsidP="00BD3804">
      <w:pPr>
        <w:pStyle w:val="Lijstalinea"/>
        <w:ind w:left="1134"/>
      </w:pPr>
      <w:r>
        <w:t xml:space="preserve">Aanpak en organisatie </w:t>
      </w:r>
    </w:p>
    <w:p w14:paraId="10187395" w14:textId="77777777" w:rsidR="00BD3804" w:rsidRDefault="00BD3804" w:rsidP="00BD3804">
      <w:pPr>
        <w:pStyle w:val="Lijstalinea"/>
        <w:ind w:left="1134"/>
      </w:pPr>
      <w:r>
        <w:t>Bv. Hoe heb ik problemen opgelost? Hoe ben ik tewerk gegaan? …</w:t>
      </w:r>
    </w:p>
    <w:p w14:paraId="10187396" w14:textId="77777777" w:rsidR="00BD3804" w:rsidRDefault="00BD3804" w:rsidP="00BD3804">
      <w:pPr>
        <w:pStyle w:val="Lijstalinea"/>
        <w:ind w:left="1134"/>
      </w:pPr>
      <w:r>
        <w:t xml:space="preserve">Motivatie </w:t>
      </w:r>
    </w:p>
    <w:p w14:paraId="10187397" w14:textId="77777777" w:rsidR="00BD3804" w:rsidRDefault="00BD3804" w:rsidP="00BD3804">
      <w:pPr>
        <w:pStyle w:val="Lijstalinea"/>
        <w:ind w:left="1134"/>
      </w:pPr>
      <w:r>
        <w:t>Bv. Ben ik snel tot actie overgaan? Deed ik het graag? Hoe voelde ik mij?...</w:t>
      </w:r>
    </w:p>
    <w:p w14:paraId="10187398" w14:textId="77777777" w:rsidR="00BD3804" w:rsidRDefault="00BD3804" w:rsidP="00BD3804">
      <w:pPr>
        <w:pStyle w:val="Lijstalinea"/>
        <w:ind w:left="1134"/>
      </w:pPr>
      <w:r>
        <w:t xml:space="preserve">Inzet </w:t>
      </w:r>
    </w:p>
    <w:p w14:paraId="10187399" w14:textId="77777777" w:rsidR="00BD3804" w:rsidRDefault="00BD3804" w:rsidP="00BD3804">
      <w:pPr>
        <w:pStyle w:val="Lijstalinea"/>
        <w:ind w:left="1134"/>
      </w:pPr>
      <w:r>
        <w:t>Bv. Was het moeilijk? Heb ik volgehouden? …</w:t>
      </w:r>
    </w:p>
    <w:p w14:paraId="1018739A" w14:textId="77777777" w:rsidR="00BD3804" w:rsidRDefault="00BD3804" w:rsidP="00BD3804">
      <w:pPr>
        <w:pStyle w:val="Lijstalinea"/>
        <w:ind w:left="1134"/>
      </w:pPr>
      <w:r>
        <w:t xml:space="preserve">Creativiteit </w:t>
      </w:r>
    </w:p>
    <w:p w14:paraId="1018739B" w14:textId="77777777" w:rsidR="00BD3804" w:rsidRDefault="00BD3804" w:rsidP="00BD3804">
      <w:pPr>
        <w:pStyle w:val="Lijstalinea"/>
        <w:ind w:left="1134"/>
      </w:pPr>
      <w:r>
        <w:t>Bv. Welke ideeën heb ik verwerkt?...</w:t>
      </w:r>
    </w:p>
    <w:p w14:paraId="1018739C" w14:textId="77777777" w:rsidR="00BD3804" w:rsidRDefault="00BD3804" w:rsidP="00BD3804">
      <w:pPr>
        <w:pStyle w:val="Lijstalinea"/>
        <w:ind w:left="1134"/>
      </w:pPr>
      <w:r>
        <w:t xml:space="preserve">Durf </w:t>
      </w:r>
    </w:p>
    <w:p w14:paraId="1018739D" w14:textId="77777777" w:rsidR="00BD3804" w:rsidRDefault="00BD3804" w:rsidP="00BD3804">
      <w:pPr>
        <w:pStyle w:val="Lijstalinea"/>
        <w:ind w:left="1134"/>
      </w:pPr>
      <w:r>
        <w:t>Bv. Durfde ik mijn eigen stijl tonen? Hoe heb ik mijn grenzen verlegd? …</w:t>
      </w:r>
    </w:p>
    <w:p w14:paraId="1018739E" w14:textId="77777777" w:rsidR="00BD3804" w:rsidRDefault="00BD3804" w:rsidP="00BD3804">
      <w:pPr>
        <w:pStyle w:val="Lijstalinea"/>
        <w:ind w:left="1134"/>
      </w:pPr>
      <w:r>
        <w:t xml:space="preserve">Samenwerking </w:t>
      </w:r>
    </w:p>
    <w:p w14:paraId="1018739F" w14:textId="77777777" w:rsidR="00BD3804" w:rsidRDefault="00BD3804" w:rsidP="00BD3804">
      <w:pPr>
        <w:pStyle w:val="Lijstalinea"/>
        <w:ind w:left="1134"/>
      </w:pPr>
      <w:r>
        <w:t>Bv. Heb ik me aan afspraken gehouden, hulp geboden, een taak in de groep opgenomen, het werk van anderen gewaardeerd? …</w:t>
      </w:r>
    </w:p>
    <w:p w14:paraId="101873A0" w14:textId="77777777" w:rsidR="00BD3804" w:rsidRDefault="00BD3804" w:rsidP="00BD3804">
      <w:pPr>
        <w:pStyle w:val="Lijstalinea"/>
      </w:pPr>
      <w:r>
        <w:t>31113</w:t>
      </w:r>
      <w:r>
        <w:tab/>
        <w:t xml:space="preserve"> Ik en de anderen - Empathie en zorg voor elkaar</w:t>
      </w:r>
    </w:p>
    <w:p w14:paraId="101873A1" w14:textId="77777777" w:rsidR="00BD3804" w:rsidRDefault="00BD3804" w:rsidP="00BD3804">
      <w:pPr>
        <w:pStyle w:val="Lijstalinea"/>
      </w:pPr>
      <w:r w:rsidRPr="00BD3804">
        <w:t>Tonen in hun omgang met anderen respect en waardering.</w:t>
      </w:r>
    </w:p>
    <w:p w14:paraId="101873A2" w14:textId="77777777" w:rsidR="00915FDA" w:rsidRDefault="00915FDA" w:rsidP="00BD3804">
      <w:pPr>
        <w:pStyle w:val="Lijstalinea"/>
      </w:pPr>
      <w:r>
        <w:t>34517</w:t>
      </w:r>
      <w:r>
        <w:tab/>
        <w:t xml:space="preserve">Historische tijd - </w:t>
      </w:r>
      <w:r w:rsidRPr="00915FDA">
        <w:t>In de eigen omgeving</w:t>
      </w:r>
      <w:r w:rsidRPr="00915FDA">
        <w:tab/>
      </w:r>
    </w:p>
    <w:p w14:paraId="101873A3" w14:textId="77777777" w:rsidR="00915FDA" w:rsidRDefault="00915FDA" w:rsidP="00BD3804">
      <w:pPr>
        <w:pStyle w:val="Lijstalinea"/>
      </w:pPr>
      <w:r w:rsidRPr="00915FDA">
        <w:t>Elementen uit de omgeving als historisch herkennen.</w:t>
      </w:r>
    </w:p>
    <w:p w14:paraId="101873A4" w14:textId="77777777" w:rsidR="00BD3804" w:rsidRDefault="00BD3804" w:rsidP="00BD3804">
      <w:pPr>
        <w:pStyle w:val="Lijstalinea"/>
      </w:pPr>
    </w:p>
    <w:p w14:paraId="101873A5" w14:textId="77777777" w:rsidR="005F71C7" w:rsidRDefault="005F71C7" w:rsidP="005F71C7">
      <w:pPr>
        <w:pStyle w:val="Lijstalinea"/>
        <w:numPr>
          <w:ilvl w:val="0"/>
          <w:numId w:val="1"/>
        </w:numPr>
      </w:pPr>
      <w:r>
        <w:t>OVSG</w:t>
      </w:r>
      <w:r w:rsidR="00A31D55">
        <w:t xml:space="preserve">: </w:t>
      </w:r>
    </w:p>
    <w:p w14:paraId="101873A6" w14:textId="77777777" w:rsidR="00BD3804" w:rsidRDefault="00BD3804" w:rsidP="00BD3804">
      <w:pPr>
        <w:pStyle w:val="Lijstalinea"/>
      </w:pPr>
      <w:r>
        <w:t>MV-BLD-OM-3.6 Kinderen vinden plezier en voldoening in het beeldend vormgeven.</w:t>
      </w:r>
    </w:p>
    <w:p w14:paraId="101873A7" w14:textId="77777777" w:rsidR="00BD3804" w:rsidRDefault="00BD3804" w:rsidP="00BD3804">
      <w:pPr>
        <w:pStyle w:val="Lijstalinea"/>
      </w:pPr>
      <w:r>
        <w:t>MV-BLD-OM-2.3 Kinderen experimenteren met beeldelementen. Ze onderzoeken de mogelijkheden van kleur, vorm, volume, structuur, ritme, textuur, contrast, compositie, beweging, ...</w:t>
      </w:r>
    </w:p>
    <w:p w14:paraId="101873A8" w14:textId="77777777" w:rsidR="00BD3804" w:rsidRDefault="002D0AC9" w:rsidP="002D0AC9">
      <w:pPr>
        <w:pStyle w:val="Lijstalinea"/>
      </w:pPr>
      <w:r>
        <w:t xml:space="preserve">MV-BLD-OM-3.1 </w:t>
      </w:r>
      <w:r w:rsidR="00BD3804">
        <w:t>Kinderen kunnen middelen functioneel gebruiken.</w:t>
      </w:r>
    </w:p>
    <w:p w14:paraId="101873A9" w14:textId="77777777" w:rsidR="002D0AC9" w:rsidRDefault="002D0AC9" w:rsidP="002D0AC9">
      <w:pPr>
        <w:pStyle w:val="Lijstalinea"/>
      </w:pPr>
      <w:r>
        <w:t>MV-BLD-BS-1 Kinderen praten over eigen werk en hoe het totstandkwam (zowel inhoud als vorm). Praten over een werk intensifieert het kijken.</w:t>
      </w:r>
    </w:p>
    <w:p w14:paraId="101873AA" w14:textId="77777777" w:rsidR="00172723" w:rsidRDefault="002D0AC9" w:rsidP="002D0AC9">
      <w:pPr>
        <w:pStyle w:val="Lijstalinea"/>
      </w:pPr>
      <w:r>
        <w:t>MV-BLD-BS-8 Kinderen genieten ervan naar beeldend werk van zichzelf en anderen te kijken en erover te praten.</w:t>
      </w:r>
    </w:p>
    <w:p w14:paraId="101873AB" w14:textId="77777777" w:rsidR="00172723" w:rsidRDefault="00172723" w:rsidP="005F71C7"/>
    <w:p w14:paraId="101873AC" w14:textId="77777777" w:rsidR="00C7090D" w:rsidRDefault="00C7090D" w:rsidP="005F71C7">
      <w:r>
        <w:t xml:space="preserve">Focusdoel: </w:t>
      </w:r>
    </w:p>
    <w:p w14:paraId="101873AD" w14:textId="77777777" w:rsidR="00C7090D" w:rsidRDefault="00C7090D" w:rsidP="00C7090D">
      <w:pPr>
        <w:pStyle w:val="Lijstalinea"/>
        <w:numPr>
          <w:ilvl w:val="0"/>
          <w:numId w:val="1"/>
        </w:numPr>
      </w:pPr>
      <w:r>
        <w:t xml:space="preserve">De leerlingen kunnen de bouwsteen kleur gebruiken door stil te staan bij kleurtonen van vuur. Daarnaast kunnen ze werken met de bouwsteen textuur om het kasteel te maken. </w:t>
      </w:r>
    </w:p>
    <w:p w14:paraId="101873AE" w14:textId="77777777" w:rsidR="00C7090D" w:rsidRDefault="00C7090D" w:rsidP="005F71C7"/>
    <w:p w14:paraId="101873AF" w14:textId="77777777" w:rsidR="005F71C7" w:rsidRDefault="005F71C7" w:rsidP="005F71C7">
      <w:r>
        <w:t xml:space="preserve">Verloop van deze les: </w:t>
      </w:r>
    </w:p>
    <w:p w14:paraId="101873B0" w14:textId="77777777" w:rsidR="005F71C7" w:rsidRPr="00C02C43" w:rsidRDefault="00775CC9" w:rsidP="005F71C7">
      <w:pPr>
        <w:rPr>
          <w:sz w:val="18"/>
        </w:rPr>
      </w:pPr>
      <w:r w:rsidRPr="00C02C43">
        <w:rPr>
          <w:sz w:val="18"/>
        </w:rPr>
        <w:t xml:space="preserve">! Voor deze les moeten de leerlingen afbeeldingen van verschillende gebouwen meenemen. (voortaakje) </w:t>
      </w:r>
    </w:p>
    <w:p w14:paraId="101873B1" w14:textId="77777777" w:rsidR="00E25C3C" w:rsidRDefault="00E25C3C" w:rsidP="005F71C7"/>
    <w:p w14:paraId="101873B2" w14:textId="77777777" w:rsidR="00E85D50" w:rsidRPr="00A31D55" w:rsidRDefault="00E85D50" w:rsidP="00A31D55">
      <w:pPr>
        <w:pStyle w:val="Lijstalinea"/>
        <w:numPr>
          <w:ilvl w:val="0"/>
          <w:numId w:val="1"/>
        </w:numPr>
      </w:pPr>
      <w:r>
        <w:rPr>
          <w:i/>
        </w:rPr>
        <w:t xml:space="preserve">Inleidingsfase: </w:t>
      </w:r>
      <w:r w:rsidR="00D71199">
        <w:rPr>
          <w:i/>
        </w:rPr>
        <w:t>Nagedachtenis</w:t>
      </w:r>
      <w:r w:rsidR="00A31D55">
        <w:rPr>
          <w:i/>
        </w:rPr>
        <w:t xml:space="preserve"> aan ‘Het Lakenhal’ </w:t>
      </w:r>
      <w:r w:rsidR="00775CC9">
        <w:rPr>
          <w:i/>
          <w:sz w:val="18"/>
        </w:rPr>
        <w:t xml:space="preserve">(Duur: +/- 5 minuten) </w:t>
      </w:r>
    </w:p>
    <w:p w14:paraId="101873B3" w14:textId="77777777" w:rsidR="00A31D55" w:rsidRDefault="00A31D55" w:rsidP="00A31D55">
      <w:pPr>
        <w:pStyle w:val="Lijstalinea"/>
        <w:rPr>
          <w:i/>
        </w:rPr>
      </w:pPr>
    </w:p>
    <w:p w14:paraId="101873B4" w14:textId="77777777" w:rsidR="00A31D55" w:rsidRDefault="00D71199" w:rsidP="00A31D55">
      <w:pPr>
        <w:pStyle w:val="Lijstalinea"/>
      </w:pPr>
      <w:r>
        <w:t xml:space="preserve">Als nagedachtenis aan ‘Het Lakenhal’ </w:t>
      </w:r>
      <w:r w:rsidR="00E1324F">
        <w:t xml:space="preserve">dat uitbrandde tijdens de </w:t>
      </w:r>
      <w:r w:rsidR="00F540C3">
        <w:t xml:space="preserve">Eerste Wereldoorlog </w:t>
      </w:r>
      <w:r>
        <w:t>en als link naar het thema waarmee we al enkele lessen zijn bezig geweest, make</w:t>
      </w:r>
      <w:r w:rsidR="00F540C3">
        <w:t xml:space="preserve">n de leerlingen een ‘schilderij in vuur’. </w:t>
      </w:r>
    </w:p>
    <w:p w14:paraId="101873B5" w14:textId="77777777" w:rsidR="00F540C3" w:rsidRDefault="00F540C3" w:rsidP="00A31D55">
      <w:pPr>
        <w:pStyle w:val="Lijstalinea"/>
      </w:pPr>
    </w:p>
    <w:p w14:paraId="101873B6" w14:textId="77777777" w:rsidR="00F540C3" w:rsidRDefault="00B62900" w:rsidP="00A31D55">
      <w:pPr>
        <w:pStyle w:val="Lijstalinea"/>
      </w:pPr>
      <w:r>
        <w:t xml:space="preserve">Buiten ‘Het Lakenhal’ zijn er in WOI meer gebouwen gesneuveld. Verschillende historische gebouwen, maar ook heel erg veel woningen van de </w:t>
      </w:r>
      <w:r w:rsidR="00775CC9">
        <w:t xml:space="preserve">burgerbevolking zijn verwoest. Om deze, toch wel ingrijpende gebeurtenis te herdenken maken de leerlingen een schilderij tijdens deze les. </w:t>
      </w:r>
    </w:p>
    <w:p w14:paraId="101873B7" w14:textId="77777777" w:rsidR="00775CC9" w:rsidRDefault="00775CC9" w:rsidP="00A31D55">
      <w:pPr>
        <w:pStyle w:val="Lijstalinea"/>
      </w:pPr>
    </w:p>
    <w:p w14:paraId="101873B8" w14:textId="77777777" w:rsidR="00D35E75" w:rsidRDefault="00775CC9" w:rsidP="009B783C">
      <w:pPr>
        <w:pStyle w:val="Lijstalinea"/>
      </w:pPr>
      <w:r>
        <w:t>In de vorige les hebben de leerlingen gewerkt rond het verdere verloop van WOI in België. Daarin kwam deze gebeurtenis voor. Misschien dat u als leerkracht hier in deze fase no</w:t>
      </w:r>
      <w:r w:rsidR="009B783C">
        <w:t xml:space="preserve">g eens naar kunt terugkoppelen. </w:t>
      </w:r>
    </w:p>
    <w:p w14:paraId="101873B9" w14:textId="77777777" w:rsidR="009476DF" w:rsidRDefault="009476DF" w:rsidP="00E85D50">
      <w:pPr>
        <w:pStyle w:val="Lijstalinea"/>
      </w:pPr>
    </w:p>
    <w:p w14:paraId="101873BA" w14:textId="77777777" w:rsidR="005C7955" w:rsidRPr="00E85D50" w:rsidRDefault="005C7955" w:rsidP="00E85D50">
      <w:pPr>
        <w:pStyle w:val="Lijstalinea"/>
      </w:pPr>
    </w:p>
    <w:p w14:paraId="101873BB" w14:textId="77777777" w:rsidR="00775CC9" w:rsidRDefault="00E85D50" w:rsidP="00775CC9">
      <w:pPr>
        <w:pStyle w:val="Lijstalinea"/>
        <w:numPr>
          <w:ilvl w:val="0"/>
          <w:numId w:val="1"/>
        </w:numPr>
        <w:rPr>
          <w:i/>
        </w:rPr>
      </w:pPr>
      <w:r>
        <w:rPr>
          <w:i/>
        </w:rPr>
        <w:t xml:space="preserve">Verwervingsfase 1: </w:t>
      </w:r>
      <w:r w:rsidR="00775CC9">
        <w:rPr>
          <w:i/>
        </w:rPr>
        <w:t xml:space="preserve">Wat voor gebouwen zien we, kennen we ? </w:t>
      </w:r>
      <w:r w:rsidR="00620448">
        <w:rPr>
          <w:i/>
          <w:sz w:val="18"/>
        </w:rPr>
        <w:t xml:space="preserve">(Duur: +/- 5 minuten) </w:t>
      </w:r>
    </w:p>
    <w:p w14:paraId="101873BC" w14:textId="77777777" w:rsidR="00775CC9" w:rsidRDefault="00775CC9" w:rsidP="00775CC9">
      <w:pPr>
        <w:pStyle w:val="Lijstalinea"/>
        <w:rPr>
          <w:i/>
        </w:rPr>
      </w:pPr>
    </w:p>
    <w:p w14:paraId="101873BD" w14:textId="77777777" w:rsidR="00775CC9" w:rsidRPr="00775CC9" w:rsidRDefault="00775CC9" w:rsidP="00775CC9">
      <w:pPr>
        <w:pStyle w:val="Lijstalinea"/>
      </w:pPr>
      <w:r>
        <w:t xml:space="preserve">Als leerkracht laat u tijdens deze fase verschillende foto’s/afbeeldingen </w:t>
      </w:r>
      <w:r w:rsidR="00A25928">
        <w:t xml:space="preserve">(bijlage 11) </w:t>
      </w:r>
      <w:r>
        <w:t xml:space="preserve">zien van </w:t>
      </w:r>
      <w:r w:rsidR="00A25928">
        <w:t xml:space="preserve">gebouwen die er op dit moment te vinden zijn op de wereld. Deze afbeeldingen dienen enkel als inspiratie voor de leerlingen en niet als zo te overnemen, daarvoor hebben de leerlingen hun eigen afbeeldingen meegebracht. </w:t>
      </w:r>
    </w:p>
    <w:p w14:paraId="101873BE" w14:textId="77777777" w:rsidR="00775CC9" w:rsidRDefault="00775CC9" w:rsidP="00775CC9">
      <w:pPr>
        <w:pStyle w:val="Lijstalinea"/>
      </w:pPr>
    </w:p>
    <w:p w14:paraId="101873BF" w14:textId="77777777" w:rsidR="00620448" w:rsidRPr="00775CC9" w:rsidRDefault="00620448" w:rsidP="00775CC9">
      <w:pPr>
        <w:pStyle w:val="Lijstalinea"/>
      </w:pPr>
      <w:r>
        <w:t xml:space="preserve">De leerlingen kijken vooral aandachtig naar deze afbeeldingen. </w:t>
      </w:r>
    </w:p>
    <w:p w14:paraId="101873C0" w14:textId="77777777" w:rsidR="00775CC9" w:rsidRDefault="00775CC9" w:rsidP="00775CC9">
      <w:pPr>
        <w:pStyle w:val="Lijstalinea"/>
        <w:rPr>
          <w:i/>
        </w:rPr>
      </w:pPr>
    </w:p>
    <w:p w14:paraId="101873C1" w14:textId="77777777" w:rsidR="00E25C3C" w:rsidRDefault="00E25C3C" w:rsidP="00775CC9">
      <w:pPr>
        <w:pStyle w:val="Lijstalinea"/>
        <w:rPr>
          <w:i/>
        </w:rPr>
      </w:pPr>
    </w:p>
    <w:p w14:paraId="101873C2" w14:textId="77777777" w:rsidR="00E85D50" w:rsidRPr="00775CC9" w:rsidRDefault="00E85D50" w:rsidP="00E85D50">
      <w:pPr>
        <w:pStyle w:val="Lijstalinea"/>
        <w:numPr>
          <w:ilvl w:val="0"/>
          <w:numId w:val="1"/>
        </w:numPr>
      </w:pPr>
      <w:r>
        <w:rPr>
          <w:i/>
        </w:rPr>
        <w:t xml:space="preserve">Verwerkingsfase 1 </w:t>
      </w:r>
      <w:r w:rsidR="00620448">
        <w:rPr>
          <w:i/>
          <w:sz w:val="18"/>
        </w:rPr>
        <w:t xml:space="preserve">(Duur: +/- 10 minuten) </w:t>
      </w:r>
    </w:p>
    <w:p w14:paraId="101873C3" w14:textId="77777777" w:rsidR="00775CC9" w:rsidRDefault="00775CC9" w:rsidP="00775CC9">
      <w:pPr>
        <w:pStyle w:val="Lijstalinea"/>
      </w:pPr>
    </w:p>
    <w:p w14:paraId="101873C4" w14:textId="77777777" w:rsidR="00620448" w:rsidRDefault="00620448" w:rsidP="00775CC9">
      <w:pPr>
        <w:pStyle w:val="Lijstalinea"/>
      </w:pPr>
      <w:r>
        <w:t xml:space="preserve">Tijdens deze fase gaan de leerlingen aan de slag met de afbeeldingen die ze meegebracht hebben van thuis. De leerlingen nemen een kladblad. </w:t>
      </w:r>
    </w:p>
    <w:p w14:paraId="101873C5" w14:textId="77777777" w:rsidR="00620448" w:rsidRDefault="00620448" w:rsidP="00775CC9">
      <w:pPr>
        <w:pStyle w:val="Lijstalinea"/>
      </w:pPr>
    </w:p>
    <w:p w14:paraId="101873C6" w14:textId="77777777" w:rsidR="00620448" w:rsidRDefault="00620448" w:rsidP="00775CC9">
      <w:pPr>
        <w:pStyle w:val="Lijstalinea"/>
      </w:pPr>
      <w:r>
        <w:t xml:space="preserve">Wat moeten ze nu precies doen ? </w:t>
      </w:r>
    </w:p>
    <w:p w14:paraId="101873C7" w14:textId="77777777" w:rsidR="00620448" w:rsidRDefault="00620448" w:rsidP="00775CC9">
      <w:pPr>
        <w:pStyle w:val="Lijstalinea"/>
      </w:pPr>
    </w:p>
    <w:p w14:paraId="101873C8" w14:textId="77777777" w:rsidR="00243587" w:rsidRDefault="00243587" w:rsidP="00775CC9">
      <w:pPr>
        <w:pStyle w:val="Lijstalinea"/>
      </w:pPr>
      <w:r>
        <w:t xml:space="preserve">De leerlingen bekijken hun afbeeldingen heel erg goed en beginnen met tekenen. Als het ware is het dus de bedoeling dat de leerlingen a.d.h.v. hun meegebrachte afbeeldingen, een nieuw gebouw gaan ontwerpen/tekenen. Dit gebouw bevat verschillende elementen die ze kunnen halen uit de afbeeldingen. </w:t>
      </w:r>
    </w:p>
    <w:p w14:paraId="101873C9" w14:textId="77777777" w:rsidR="00243587" w:rsidRDefault="00243587" w:rsidP="00775CC9">
      <w:pPr>
        <w:pStyle w:val="Lijstalinea"/>
      </w:pPr>
    </w:p>
    <w:p w14:paraId="101873CA" w14:textId="77777777" w:rsidR="00243587" w:rsidRPr="00620448" w:rsidRDefault="00243587" w:rsidP="00775CC9">
      <w:pPr>
        <w:pStyle w:val="Lijstalinea"/>
      </w:pPr>
      <w:r>
        <w:t xml:space="preserve">Deze tekening vormt de basis voor het gebouw dat de leerlingen van de houten stokjes gaan maken. </w:t>
      </w:r>
    </w:p>
    <w:p w14:paraId="101873CB" w14:textId="77777777" w:rsidR="00775CC9" w:rsidRDefault="00775CC9" w:rsidP="00775CC9">
      <w:pPr>
        <w:pStyle w:val="Lijstalinea"/>
      </w:pPr>
    </w:p>
    <w:p w14:paraId="101873CC" w14:textId="77777777" w:rsidR="00FD6074" w:rsidRPr="00E85D50" w:rsidRDefault="00FD6074" w:rsidP="00775CC9">
      <w:pPr>
        <w:pStyle w:val="Lijstalinea"/>
      </w:pPr>
    </w:p>
    <w:p w14:paraId="101873CD" w14:textId="77777777" w:rsidR="00E85D50" w:rsidRPr="00775CC9" w:rsidRDefault="009E4D0C" w:rsidP="00E85D50">
      <w:pPr>
        <w:pStyle w:val="Lijstalinea"/>
        <w:numPr>
          <w:ilvl w:val="0"/>
          <w:numId w:val="1"/>
        </w:numPr>
      </w:pPr>
      <w:r>
        <w:rPr>
          <w:i/>
        </w:rPr>
        <w:t xml:space="preserve">Verwervingsfase 2: De kleuren van vuur </w:t>
      </w:r>
      <w:r>
        <w:rPr>
          <w:i/>
          <w:sz w:val="18"/>
        </w:rPr>
        <w:t xml:space="preserve">(Duur: +/- 5 minuten) </w:t>
      </w:r>
    </w:p>
    <w:p w14:paraId="101873CE" w14:textId="77777777" w:rsidR="00775CC9" w:rsidRDefault="00775CC9" w:rsidP="00775CC9">
      <w:pPr>
        <w:pStyle w:val="Lijstalinea"/>
        <w:rPr>
          <w:i/>
        </w:rPr>
      </w:pPr>
    </w:p>
    <w:p w14:paraId="101873CF" w14:textId="77777777" w:rsidR="00775CC9" w:rsidRDefault="00775CC9" w:rsidP="00FD6074">
      <w:pPr>
        <w:pStyle w:val="Lijstalinea"/>
      </w:pPr>
      <w:r>
        <w:t xml:space="preserve">Zoals ik al liet lezen, gaan de leerlingen deze les een ‘schilderij in vuur’ maken. Natuurlijk niet letterlijk, maar de kleuren van vuur zullen hierbij wel aan bod komen. </w:t>
      </w:r>
      <w:r w:rsidR="00FD6074">
        <w:t xml:space="preserve">Kennen de leerlingen de kleuren van vuur ? </w:t>
      </w:r>
    </w:p>
    <w:p w14:paraId="101873D0" w14:textId="77777777" w:rsidR="00FD6074" w:rsidRPr="00E85D50" w:rsidRDefault="00FD6074" w:rsidP="00FD6074"/>
    <w:p w14:paraId="101873D1" w14:textId="77777777" w:rsidR="004450A7" w:rsidRPr="00E25C3C" w:rsidRDefault="00E85D50" w:rsidP="006357F1">
      <w:pPr>
        <w:pStyle w:val="Lijstalinea"/>
        <w:numPr>
          <w:ilvl w:val="0"/>
          <w:numId w:val="1"/>
        </w:numPr>
      </w:pPr>
      <w:r>
        <w:rPr>
          <w:i/>
        </w:rPr>
        <w:t>Verwerkingsfase 2</w:t>
      </w:r>
      <w:r w:rsidR="009E4D0C">
        <w:rPr>
          <w:i/>
        </w:rPr>
        <w:t xml:space="preserve"> </w:t>
      </w:r>
      <w:r w:rsidR="009E4D0C">
        <w:rPr>
          <w:i/>
          <w:sz w:val="18"/>
        </w:rPr>
        <w:t xml:space="preserve">(Duur: +/- </w:t>
      </w:r>
      <w:r w:rsidR="00127D41">
        <w:rPr>
          <w:i/>
          <w:sz w:val="18"/>
        </w:rPr>
        <w:t>25</w:t>
      </w:r>
      <w:r w:rsidR="009E4D0C">
        <w:rPr>
          <w:i/>
          <w:sz w:val="18"/>
        </w:rPr>
        <w:t xml:space="preserve"> minuten) </w:t>
      </w:r>
    </w:p>
    <w:p w14:paraId="101873D2" w14:textId="77777777" w:rsidR="00E25C3C" w:rsidRDefault="00E25C3C" w:rsidP="00E25C3C">
      <w:pPr>
        <w:pStyle w:val="Lijstalinea"/>
        <w:rPr>
          <w:i/>
        </w:rPr>
      </w:pPr>
    </w:p>
    <w:p w14:paraId="101873D3" w14:textId="77777777" w:rsidR="00E25C3C" w:rsidRDefault="00E25C3C" w:rsidP="00E25C3C">
      <w:pPr>
        <w:pStyle w:val="Lijstalinea"/>
      </w:pPr>
      <w:r>
        <w:t xml:space="preserve">Wat gaan de leerlingen doen met de kleuren van vuur (geel, oranje en rood) ? </w:t>
      </w:r>
    </w:p>
    <w:p w14:paraId="101873D4" w14:textId="77777777" w:rsidR="00E25C3C" w:rsidRDefault="00E25C3C" w:rsidP="00E25C3C">
      <w:pPr>
        <w:pStyle w:val="Lijstalinea"/>
      </w:pPr>
    </w:p>
    <w:p w14:paraId="101873D5" w14:textId="77777777" w:rsidR="00E25C3C" w:rsidRDefault="00E25C3C" w:rsidP="00E25C3C">
      <w:pPr>
        <w:pStyle w:val="Lijstalinea"/>
      </w:pPr>
      <w:r>
        <w:t xml:space="preserve">Alle leerlingen krijgen één A3 – blad, en gaan hiermee aan de slag. Deze 3 kleuren kunnen worden weergegeven door het gebruik van ecoline in deze kleuren of acrylverf. Het heeft ongeveer allebei hetzelfde effect. </w:t>
      </w:r>
    </w:p>
    <w:p w14:paraId="101873D6" w14:textId="77777777" w:rsidR="00E25C3C" w:rsidRDefault="00E25C3C" w:rsidP="00E25C3C">
      <w:pPr>
        <w:pStyle w:val="Lijstalinea"/>
      </w:pPr>
    </w:p>
    <w:p w14:paraId="101873D7" w14:textId="77777777" w:rsidR="00E25C3C" w:rsidRDefault="00E25C3C" w:rsidP="00E25C3C">
      <w:pPr>
        <w:pStyle w:val="Lijstalinea"/>
      </w:pPr>
      <w:r>
        <w:t xml:space="preserve">De leerlingen </w:t>
      </w:r>
      <w:r w:rsidR="009E4D0C">
        <w:t xml:space="preserve">zorgen ervoor dat de 3 kleuren te zien zijn op hun A3 – blad. </w:t>
      </w:r>
      <w:r w:rsidR="005C7955">
        <w:t xml:space="preserve">Niet heel het blad hoeft bedekt te zijn. </w:t>
      </w:r>
      <w:r w:rsidR="009E4D0C">
        <w:t xml:space="preserve">Deze kleuren mogen uiteraard wel wat in elkaar </w:t>
      </w:r>
      <w:r w:rsidR="005C7955">
        <w:t xml:space="preserve">lopen. Bij een echt vuur </w:t>
      </w:r>
      <w:r w:rsidR="009E4D0C">
        <w:t xml:space="preserve">kun je deze kleuren ook niet heel goed van elkaar onderscheiden. </w:t>
      </w:r>
    </w:p>
    <w:p w14:paraId="101873D8" w14:textId="77777777" w:rsidR="009E4D0C" w:rsidRDefault="009E4D0C" w:rsidP="00E25C3C">
      <w:pPr>
        <w:pStyle w:val="Lijstalinea"/>
      </w:pPr>
    </w:p>
    <w:p w14:paraId="101873D9" w14:textId="77777777" w:rsidR="009E4D0C" w:rsidRDefault="009E4D0C" w:rsidP="00E25C3C">
      <w:pPr>
        <w:pStyle w:val="Lijstalinea"/>
      </w:pPr>
      <w:r>
        <w:t xml:space="preserve">Wat wel niet de bedoeling is, is dat de kleuren op elkaar geschilderd worden. Dat zou het nogal een ‘kliederboel’ maken en dat is niet de bedoeling. Ook het blad kan hierdoor heel week worden en dat hebben we liever niet. </w:t>
      </w:r>
    </w:p>
    <w:p w14:paraId="101873DA" w14:textId="77777777" w:rsidR="009E4D0C" w:rsidRDefault="009E4D0C" w:rsidP="00E25C3C">
      <w:pPr>
        <w:pStyle w:val="Lijstalinea"/>
      </w:pPr>
    </w:p>
    <w:p w14:paraId="101873DB" w14:textId="77777777" w:rsidR="009E4D0C" w:rsidRDefault="00127D41" w:rsidP="00E25C3C">
      <w:pPr>
        <w:pStyle w:val="Lijstalinea"/>
      </w:pPr>
      <w:r>
        <w:t xml:space="preserve">Terwijl het geschilderde papier even moet drogen, kunnen de leerlingen hun gebouw in ‘3D’ gaan ontwerpen. Om dit te doen, mogen ze enkel gebruik maken van houten stokjes die door de leerkracht voorzien zijn. Deze mogen eventueel van lengte veranderd worden, maar verder niet gebogen worden. Met hele kleine en/of hele grote stokjes wordt zo hun getekende gebouw in 3D omgezet. </w:t>
      </w:r>
    </w:p>
    <w:p w14:paraId="101873DC" w14:textId="77777777" w:rsidR="00127D41" w:rsidRDefault="00127D41" w:rsidP="00E25C3C">
      <w:pPr>
        <w:pStyle w:val="Lijstalinea"/>
      </w:pPr>
    </w:p>
    <w:p w14:paraId="101873DD" w14:textId="77777777" w:rsidR="00127D41" w:rsidRDefault="00127D41" w:rsidP="00E25C3C">
      <w:pPr>
        <w:pStyle w:val="Lijstalinea"/>
      </w:pPr>
    </w:p>
    <w:p w14:paraId="101873DE" w14:textId="77777777" w:rsidR="00127D41" w:rsidRPr="00127D41" w:rsidRDefault="00127D41" w:rsidP="00127D41">
      <w:pPr>
        <w:pStyle w:val="Lijstalinea"/>
        <w:numPr>
          <w:ilvl w:val="0"/>
          <w:numId w:val="1"/>
        </w:numPr>
      </w:pPr>
      <w:r>
        <w:rPr>
          <w:i/>
        </w:rPr>
        <w:t xml:space="preserve">Verwerkingsfase 3 </w:t>
      </w:r>
      <w:r>
        <w:rPr>
          <w:i/>
          <w:sz w:val="18"/>
        </w:rPr>
        <w:t xml:space="preserve">(Duur: +/- 10 minuten) </w:t>
      </w:r>
    </w:p>
    <w:p w14:paraId="101873DF" w14:textId="77777777" w:rsidR="00127D41" w:rsidRDefault="00127D41" w:rsidP="00127D41">
      <w:pPr>
        <w:pStyle w:val="Lijstalinea"/>
        <w:rPr>
          <w:i/>
        </w:rPr>
      </w:pPr>
    </w:p>
    <w:p w14:paraId="101873E0" w14:textId="77777777" w:rsidR="00127D41" w:rsidRDefault="00127D41" w:rsidP="00127D41">
      <w:pPr>
        <w:pStyle w:val="Lijstalinea"/>
      </w:pPr>
      <w:r>
        <w:t>Tijdens deze fase krijgen de leerlingen de tijd om hun houten – stokjes – gebouw o</w:t>
      </w:r>
      <w:r w:rsidR="005C7955">
        <w:t>p</w:t>
      </w:r>
      <w:r>
        <w:t xml:space="preserve"> hun vurig blad te plakken. </w:t>
      </w:r>
    </w:p>
    <w:p w14:paraId="101873E1" w14:textId="77777777" w:rsidR="00127D41" w:rsidRDefault="00127D41" w:rsidP="00127D41">
      <w:pPr>
        <w:pStyle w:val="Lijstalinea"/>
      </w:pPr>
    </w:p>
    <w:p w14:paraId="101873E2" w14:textId="77777777" w:rsidR="00127D41" w:rsidRDefault="00127D41" w:rsidP="00127D41">
      <w:pPr>
        <w:pStyle w:val="Lijstalinea"/>
      </w:pPr>
      <w:r>
        <w:t xml:space="preserve">Wanneer het houten gebouw op het blad is geplakt, is het schilderij af. </w:t>
      </w:r>
    </w:p>
    <w:p w14:paraId="101873E3" w14:textId="77777777" w:rsidR="00127D41" w:rsidRDefault="00127D41" w:rsidP="00127D41">
      <w:pPr>
        <w:pStyle w:val="Lijstalinea"/>
      </w:pPr>
    </w:p>
    <w:p w14:paraId="101873E4" w14:textId="77777777" w:rsidR="00127D41" w:rsidRDefault="00127D41" w:rsidP="00127D41">
      <w:pPr>
        <w:pStyle w:val="Lijstalinea"/>
      </w:pPr>
    </w:p>
    <w:p w14:paraId="101873E5" w14:textId="77777777" w:rsidR="00127D41" w:rsidRPr="00127D41" w:rsidRDefault="00127D41" w:rsidP="00127D41">
      <w:pPr>
        <w:pStyle w:val="Lijstalinea"/>
        <w:numPr>
          <w:ilvl w:val="0"/>
          <w:numId w:val="1"/>
        </w:numPr>
      </w:pPr>
      <w:r>
        <w:rPr>
          <w:i/>
        </w:rPr>
        <w:t xml:space="preserve">Slotfase: Klasgesprek en opruimen </w:t>
      </w:r>
      <w:r>
        <w:rPr>
          <w:i/>
          <w:sz w:val="18"/>
        </w:rPr>
        <w:t xml:space="preserve">(Duur: +/- 15 minuten) </w:t>
      </w:r>
    </w:p>
    <w:p w14:paraId="101873E6" w14:textId="77777777" w:rsidR="00127D41" w:rsidRDefault="00127D41" w:rsidP="00127D41">
      <w:pPr>
        <w:pStyle w:val="Lijstalinea"/>
      </w:pPr>
    </w:p>
    <w:p w14:paraId="101873E7" w14:textId="77777777" w:rsidR="00127D41" w:rsidRDefault="00B80283" w:rsidP="00127D41">
      <w:pPr>
        <w:pStyle w:val="Lijstalinea"/>
      </w:pPr>
      <w:r>
        <w:t xml:space="preserve">Om de kunstwerkjes van de leerlingen niet zomaar op te hangen en er verder niet meer veel mee te doen, kan het interessant zijn om een gesprek te houden met de leerlingen over hun schilderijen. </w:t>
      </w:r>
    </w:p>
    <w:p w14:paraId="101873E8" w14:textId="77777777" w:rsidR="00B80283" w:rsidRDefault="00B80283" w:rsidP="00127D41">
      <w:pPr>
        <w:pStyle w:val="Lijstalinea"/>
      </w:pPr>
    </w:p>
    <w:p w14:paraId="101873E9" w14:textId="77777777" w:rsidR="00B80283" w:rsidRDefault="00B80283" w:rsidP="00127D41">
      <w:pPr>
        <w:pStyle w:val="Lijstalinea"/>
      </w:pPr>
      <w:r>
        <w:t xml:space="preserve">Hoe kun je dit aanpakken ? </w:t>
      </w:r>
    </w:p>
    <w:p w14:paraId="101873EA" w14:textId="77777777" w:rsidR="00B80283" w:rsidRDefault="00B80283" w:rsidP="00127D41">
      <w:pPr>
        <w:pStyle w:val="Lijstalinea"/>
      </w:pPr>
    </w:p>
    <w:p w14:paraId="101873EB" w14:textId="77777777" w:rsidR="00B80283" w:rsidRDefault="00B80283" w:rsidP="00127D41">
      <w:pPr>
        <w:pStyle w:val="Lijstalinea"/>
      </w:pPr>
      <w:r>
        <w:t xml:space="preserve">Als leerkracht kun je ervoor kiezen om alle werkjes achteraan op een tafel, op de grond neer te leggen. Nadat iedereen klaar is met zijn werk, kun je iedereen bij elkaar roepen om eens even naar alle schilderijen te komen kijken. Na dit kijken kun je er bijvoorbeeld een ‘uitspringend’ schilderij uitkiezen en een vraagje stellen aan de leerlingen. </w:t>
      </w:r>
    </w:p>
    <w:p w14:paraId="101873EC" w14:textId="77777777" w:rsidR="00B80283" w:rsidRDefault="00B80283" w:rsidP="00127D41">
      <w:pPr>
        <w:pStyle w:val="Lijstalinea"/>
      </w:pPr>
    </w:p>
    <w:p w14:paraId="101873ED" w14:textId="77777777" w:rsidR="00B80283" w:rsidRDefault="00B80283" w:rsidP="00127D41">
      <w:pPr>
        <w:pStyle w:val="Lijstalinea"/>
        <w:rPr>
          <w:sz w:val="18"/>
        </w:rPr>
      </w:pPr>
      <w:r>
        <w:rPr>
          <w:sz w:val="18"/>
        </w:rPr>
        <w:t xml:space="preserve">Eventuele vraagjes die je kunt stellen: </w:t>
      </w:r>
    </w:p>
    <w:p w14:paraId="101873EE" w14:textId="77777777" w:rsidR="00B80283" w:rsidRDefault="00B80283" w:rsidP="00B80283">
      <w:pPr>
        <w:pStyle w:val="Lijstalinea"/>
        <w:numPr>
          <w:ilvl w:val="0"/>
          <w:numId w:val="5"/>
        </w:numPr>
        <w:rPr>
          <w:sz w:val="18"/>
        </w:rPr>
      </w:pPr>
      <w:r>
        <w:rPr>
          <w:sz w:val="18"/>
        </w:rPr>
        <w:t xml:space="preserve">Waarom heb je juist die stokjes gebruikt ? </w:t>
      </w:r>
    </w:p>
    <w:p w14:paraId="101873EF" w14:textId="77777777" w:rsidR="00B80283" w:rsidRDefault="00B80283" w:rsidP="00B80283">
      <w:pPr>
        <w:pStyle w:val="Lijstalinea"/>
        <w:numPr>
          <w:ilvl w:val="0"/>
          <w:numId w:val="5"/>
        </w:numPr>
        <w:rPr>
          <w:sz w:val="18"/>
        </w:rPr>
      </w:pPr>
      <w:r>
        <w:rPr>
          <w:sz w:val="18"/>
        </w:rPr>
        <w:t xml:space="preserve">Waarom heb je die hoek of vierkant daarboven als dak gebruikt ? </w:t>
      </w:r>
    </w:p>
    <w:p w14:paraId="101873F0" w14:textId="77777777" w:rsidR="00B80283" w:rsidRDefault="00B80283" w:rsidP="00B80283">
      <w:pPr>
        <w:pStyle w:val="Lijstalinea"/>
        <w:numPr>
          <w:ilvl w:val="0"/>
          <w:numId w:val="5"/>
        </w:numPr>
        <w:rPr>
          <w:sz w:val="18"/>
        </w:rPr>
      </w:pPr>
      <w:r>
        <w:rPr>
          <w:sz w:val="18"/>
        </w:rPr>
        <w:t xml:space="preserve">Was het voor jou een moeilijke of eerder gemakkelijke opdracht ? </w:t>
      </w:r>
    </w:p>
    <w:p w14:paraId="101873F1" w14:textId="77777777" w:rsidR="00B80283" w:rsidRDefault="00B80283" w:rsidP="00B80283">
      <w:pPr>
        <w:pStyle w:val="Lijstalinea"/>
        <w:numPr>
          <w:ilvl w:val="0"/>
          <w:numId w:val="5"/>
        </w:numPr>
        <w:rPr>
          <w:sz w:val="18"/>
        </w:rPr>
      </w:pPr>
      <w:r>
        <w:rPr>
          <w:sz w:val="18"/>
        </w:rPr>
        <w:t xml:space="preserve">… </w:t>
      </w:r>
    </w:p>
    <w:p w14:paraId="101873F2" w14:textId="77777777" w:rsidR="00B80283" w:rsidRDefault="00B80283" w:rsidP="00B80283">
      <w:pPr>
        <w:pStyle w:val="Lijstalinea"/>
      </w:pPr>
    </w:p>
    <w:p w14:paraId="101873F3" w14:textId="77777777" w:rsidR="00172723" w:rsidRDefault="00B80283" w:rsidP="00172723">
      <w:pPr>
        <w:pStyle w:val="Lijstalinea"/>
      </w:pPr>
      <w:r>
        <w:t>Na het gesprek kunt u natuurlijk samen met de leerlingen de werkjes nog ophangen en het klaslokaa</w:t>
      </w:r>
      <w:r w:rsidR="00172723">
        <w:t xml:space="preserve">l opruimen als dit nog nodig moest zijn. </w:t>
      </w:r>
    </w:p>
    <w:p w14:paraId="101873F4" w14:textId="77777777" w:rsidR="00172723" w:rsidRDefault="00172723" w:rsidP="00172723">
      <w:pPr>
        <w:pStyle w:val="Lijstalinea"/>
      </w:pPr>
    </w:p>
    <w:p w14:paraId="101873F5" w14:textId="77777777" w:rsidR="00172723" w:rsidRDefault="00172723" w:rsidP="00172723">
      <w:pPr>
        <w:pStyle w:val="Lijstalinea"/>
        <w:rPr>
          <w:sz w:val="18"/>
        </w:rPr>
      </w:pPr>
      <w:r>
        <w:rPr>
          <w:sz w:val="18"/>
        </w:rPr>
        <w:t xml:space="preserve">*Mijn eindresultaat kunt u vinden in de bijlage (bijlage 12). </w:t>
      </w:r>
    </w:p>
    <w:p w14:paraId="101873F6" w14:textId="77777777" w:rsidR="002D0AC9" w:rsidRDefault="002D0AC9" w:rsidP="00172723">
      <w:pPr>
        <w:pStyle w:val="Lijstalinea"/>
        <w:rPr>
          <w:sz w:val="18"/>
        </w:rPr>
      </w:pPr>
    </w:p>
    <w:p w14:paraId="101873F7" w14:textId="77777777" w:rsidR="00B878EE" w:rsidRDefault="001E1650" w:rsidP="001E1650">
      <w:pPr>
        <w:pStyle w:val="Lijstalinea"/>
      </w:pPr>
      <w:r>
        <w:t xml:space="preserve">Link instructiefilmpje ‘schilderij in vuur’: </w:t>
      </w:r>
      <w:hyperlink r:id="rId24" w:history="1">
        <w:r w:rsidRPr="004B45A5">
          <w:rPr>
            <w:rStyle w:val="Hyperlink"/>
          </w:rPr>
          <w:t>https://youtu.be/bZf0CFSI0oc</w:t>
        </w:r>
      </w:hyperlink>
      <w:r>
        <w:t xml:space="preserve"> </w:t>
      </w:r>
    </w:p>
    <w:p w14:paraId="101873F8" w14:textId="77777777" w:rsidR="00C7090D" w:rsidRDefault="00C7090D" w:rsidP="001E1650">
      <w:pPr>
        <w:pStyle w:val="Lijstalinea"/>
      </w:pPr>
    </w:p>
    <w:p w14:paraId="101873F9" w14:textId="77777777" w:rsidR="00C7090D" w:rsidRDefault="00C7090D" w:rsidP="001E1650">
      <w:pPr>
        <w:pStyle w:val="Lijstalinea"/>
      </w:pPr>
    </w:p>
    <w:p w14:paraId="101873FA" w14:textId="77777777" w:rsidR="00C7090D" w:rsidRDefault="00C7090D" w:rsidP="001E1650">
      <w:pPr>
        <w:pStyle w:val="Lijstalinea"/>
      </w:pPr>
    </w:p>
    <w:p w14:paraId="101873FB" w14:textId="77777777" w:rsidR="00C7090D" w:rsidRDefault="00C7090D" w:rsidP="001E1650">
      <w:pPr>
        <w:pStyle w:val="Lijstalinea"/>
      </w:pPr>
    </w:p>
    <w:p w14:paraId="101873FC" w14:textId="77777777" w:rsidR="00C7090D" w:rsidRDefault="00C7090D" w:rsidP="001E1650">
      <w:pPr>
        <w:pStyle w:val="Lijstalinea"/>
      </w:pPr>
    </w:p>
    <w:p w14:paraId="101873FD" w14:textId="77777777" w:rsidR="00C7090D" w:rsidRDefault="00C7090D" w:rsidP="001E1650">
      <w:pPr>
        <w:pStyle w:val="Lijstalinea"/>
      </w:pPr>
    </w:p>
    <w:p w14:paraId="101873FE" w14:textId="77777777" w:rsidR="00C7090D" w:rsidRDefault="00C7090D" w:rsidP="001E1650">
      <w:pPr>
        <w:pStyle w:val="Lijstalinea"/>
      </w:pPr>
    </w:p>
    <w:p w14:paraId="101873FF" w14:textId="77777777" w:rsidR="00C7090D" w:rsidRDefault="00C7090D" w:rsidP="001E1650">
      <w:pPr>
        <w:pStyle w:val="Lijstalinea"/>
      </w:pPr>
    </w:p>
    <w:p w14:paraId="10187400" w14:textId="77777777" w:rsidR="00C7090D" w:rsidRDefault="00C7090D" w:rsidP="001E1650">
      <w:pPr>
        <w:pStyle w:val="Lijstalinea"/>
      </w:pPr>
    </w:p>
    <w:p w14:paraId="10187401" w14:textId="77777777" w:rsidR="00C7090D" w:rsidRDefault="00C7090D" w:rsidP="001E1650">
      <w:pPr>
        <w:pStyle w:val="Lijstalinea"/>
      </w:pPr>
    </w:p>
    <w:p w14:paraId="10187402" w14:textId="77777777" w:rsidR="00C7090D" w:rsidRDefault="00C7090D" w:rsidP="001E1650">
      <w:pPr>
        <w:pStyle w:val="Lijstalinea"/>
      </w:pPr>
    </w:p>
    <w:p w14:paraId="10187403" w14:textId="77777777" w:rsidR="00C7090D" w:rsidRDefault="00C7090D" w:rsidP="001E1650">
      <w:pPr>
        <w:pStyle w:val="Lijstalinea"/>
      </w:pPr>
    </w:p>
    <w:p w14:paraId="10187404" w14:textId="77777777" w:rsidR="00C7090D" w:rsidRDefault="00C7090D" w:rsidP="001E1650">
      <w:pPr>
        <w:pStyle w:val="Lijstalinea"/>
      </w:pPr>
    </w:p>
    <w:p w14:paraId="10187405" w14:textId="77777777" w:rsidR="00C7090D" w:rsidRDefault="00C7090D" w:rsidP="001E1650">
      <w:pPr>
        <w:pStyle w:val="Lijstalinea"/>
      </w:pPr>
    </w:p>
    <w:p w14:paraId="10187406" w14:textId="77777777" w:rsidR="00C7090D" w:rsidRDefault="00C7090D" w:rsidP="001E1650">
      <w:pPr>
        <w:pStyle w:val="Lijstalinea"/>
      </w:pPr>
    </w:p>
    <w:p w14:paraId="10187407" w14:textId="77777777" w:rsidR="00C7090D" w:rsidRDefault="00C7090D" w:rsidP="001E1650">
      <w:pPr>
        <w:pStyle w:val="Lijstalinea"/>
      </w:pPr>
    </w:p>
    <w:p w14:paraId="10187408" w14:textId="77777777" w:rsidR="00C7090D" w:rsidRDefault="00C7090D" w:rsidP="001E1650">
      <w:pPr>
        <w:pStyle w:val="Lijstalinea"/>
      </w:pPr>
    </w:p>
    <w:p w14:paraId="10187409" w14:textId="77777777" w:rsidR="00C7090D" w:rsidRDefault="00C7090D" w:rsidP="001E1650">
      <w:pPr>
        <w:pStyle w:val="Lijstalinea"/>
      </w:pPr>
    </w:p>
    <w:p w14:paraId="1018740A" w14:textId="77777777" w:rsidR="00C7090D" w:rsidRDefault="00C7090D" w:rsidP="001E1650">
      <w:pPr>
        <w:pStyle w:val="Lijstalinea"/>
      </w:pPr>
    </w:p>
    <w:p w14:paraId="1018740B" w14:textId="77777777" w:rsidR="00C7090D" w:rsidRDefault="00C7090D" w:rsidP="001E1650">
      <w:pPr>
        <w:pStyle w:val="Lijstalinea"/>
      </w:pPr>
    </w:p>
    <w:p w14:paraId="1018740C" w14:textId="77777777" w:rsidR="00C7090D" w:rsidRDefault="00C7090D" w:rsidP="001E1650">
      <w:pPr>
        <w:pStyle w:val="Lijstalinea"/>
      </w:pPr>
    </w:p>
    <w:p w14:paraId="1018740D" w14:textId="77777777" w:rsidR="00C7090D" w:rsidRDefault="00C7090D" w:rsidP="001E1650">
      <w:pPr>
        <w:pStyle w:val="Lijstalinea"/>
      </w:pPr>
    </w:p>
    <w:p w14:paraId="1018740E" w14:textId="77777777" w:rsidR="00C7090D" w:rsidRDefault="00C7090D" w:rsidP="001E1650">
      <w:pPr>
        <w:pStyle w:val="Lijstalinea"/>
      </w:pPr>
    </w:p>
    <w:p w14:paraId="1018740F" w14:textId="77777777" w:rsidR="00C7090D" w:rsidRDefault="00C7090D" w:rsidP="001E1650">
      <w:pPr>
        <w:pStyle w:val="Lijstalinea"/>
      </w:pPr>
    </w:p>
    <w:p w14:paraId="10187410" w14:textId="77777777" w:rsidR="00C7090D" w:rsidRDefault="00C7090D" w:rsidP="001E1650">
      <w:pPr>
        <w:pStyle w:val="Lijstalinea"/>
      </w:pPr>
    </w:p>
    <w:p w14:paraId="10187411" w14:textId="77777777" w:rsidR="00C7090D" w:rsidRDefault="00C7090D" w:rsidP="001E1650">
      <w:pPr>
        <w:pStyle w:val="Lijstalinea"/>
      </w:pPr>
    </w:p>
    <w:p w14:paraId="10187412" w14:textId="77777777" w:rsidR="00C7090D" w:rsidRDefault="00C7090D" w:rsidP="001E1650">
      <w:pPr>
        <w:pStyle w:val="Lijstalinea"/>
      </w:pPr>
    </w:p>
    <w:p w14:paraId="10187413" w14:textId="77777777" w:rsidR="00C7090D" w:rsidRDefault="00C7090D" w:rsidP="001E1650">
      <w:pPr>
        <w:pStyle w:val="Lijstalinea"/>
      </w:pPr>
    </w:p>
    <w:p w14:paraId="10187414" w14:textId="77777777" w:rsidR="00C7090D" w:rsidRDefault="00C7090D" w:rsidP="001E1650">
      <w:pPr>
        <w:pStyle w:val="Lijstalinea"/>
      </w:pPr>
    </w:p>
    <w:p w14:paraId="10187415" w14:textId="77777777" w:rsidR="00C7090D" w:rsidRDefault="00C7090D" w:rsidP="001E1650">
      <w:pPr>
        <w:pStyle w:val="Lijstalinea"/>
      </w:pPr>
    </w:p>
    <w:p w14:paraId="10187416" w14:textId="77777777" w:rsidR="00C7090D" w:rsidRDefault="00C7090D" w:rsidP="001E1650">
      <w:pPr>
        <w:pStyle w:val="Lijstalinea"/>
      </w:pPr>
    </w:p>
    <w:p w14:paraId="10187417" w14:textId="77777777" w:rsidR="00C7090D" w:rsidRDefault="00C7090D" w:rsidP="001E1650">
      <w:pPr>
        <w:pStyle w:val="Lijstalinea"/>
      </w:pPr>
    </w:p>
    <w:p w14:paraId="10187418" w14:textId="77777777" w:rsidR="00C7090D" w:rsidRDefault="00C7090D" w:rsidP="001E1650">
      <w:pPr>
        <w:pStyle w:val="Lijstalinea"/>
      </w:pPr>
    </w:p>
    <w:p w14:paraId="10187419" w14:textId="77777777" w:rsidR="00C7090D" w:rsidRDefault="00C7090D" w:rsidP="001E1650">
      <w:pPr>
        <w:pStyle w:val="Lijstalinea"/>
      </w:pPr>
    </w:p>
    <w:p w14:paraId="1018741A" w14:textId="77777777" w:rsidR="00C7090D" w:rsidRDefault="00C7090D" w:rsidP="001E1650">
      <w:pPr>
        <w:pStyle w:val="Lijstalinea"/>
      </w:pPr>
    </w:p>
    <w:p w14:paraId="1018741B" w14:textId="77777777" w:rsidR="00C7090D" w:rsidRDefault="00C7090D" w:rsidP="001E1650">
      <w:pPr>
        <w:pStyle w:val="Lijstalinea"/>
      </w:pPr>
    </w:p>
    <w:p w14:paraId="1018741C" w14:textId="77777777" w:rsidR="00C7090D" w:rsidRDefault="00C7090D" w:rsidP="001E1650">
      <w:pPr>
        <w:pStyle w:val="Lijstalinea"/>
      </w:pPr>
    </w:p>
    <w:p w14:paraId="1018741D" w14:textId="77777777" w:rsidR="00C7090D" w:rsidRDefault="00C7090D" w:rsidP="001E1650">
      <w:pPr>
        <w:pStyle w:val="Lijstalinea"/>
      </w:pPr>
    </w:p>
    <w:p w14:paraId="1018741E" w14:textId="77777777" w:rsidR="00014B6D" w:rsidRDefault="002D0AC9" w:rsidP="002D0AC9">
      <w:pPr>
        <w:pStyle w:val="Kop1"/>
      </w:pPr>
      <w:bookmarkStart w:id="33" w:name="_Toc40203112"/>
      <w:r>
        <w:t>Les 8</w:t>
      </w:r>
      <w:bookmarkEnd w:id="33"/>
      <w:r>
        <w:t xml:space="preserve"> </w:t>
      </w:r>
    </w:p>
    <w:p w14:paraId="1018741F" w14:textId="77777777" w:rsidR="002D0AC9" w:rsidRDefault="002D0AC9" w:rsidP="002D0AC9">
      <w:pPr>
        <w:pStyle w:val="Kop2"/>
      </w:pPr>
      <w:bookmarkStart w:id="34" w:name="_Toc40203113"/>
      <w:r>
        <w:t>Het einde van de Eerste Wereldoorlog</w:t>
      </w:r>
      <w:bookmarkEnd w:id="34"/>
      <w:r>
        <w:t xml:space="preserve"> </w:t>
      </w:r>
    </w:p>
    <w:p w14:paraId="10187420" w14:textId="77777777" w:rsidR="002D0AC9" w:rsidRPr="002D0AC9" w:rsidRDefault="002D0AC9" w:rsidP="002D0AC9"/>
    <w:p w14:paraId="10187421" w14:textId="77777777" w:rsidR="00172723" w:rsidRDefault="003F4C8B" w:rsidP="00014B6D">
      <w:r>
        <w:t xml:space="preserve">Duur van deze les: </w:t>
      </w:r>
    </w:p>
    <w:p w14:paraId="10187422" w14:textId="77777777" w:rsidR="003F4C8B" w:rsidRDefault="00D97A05" w:rsidP="00342BA3">
      <w:pPr>
        <w:pStyle w:val="Lijstalinea"/>
        <w:numPr>
          <w:ilvl w:val="0"/>
          <w:numId w:val="1"/>
        </w:numPr>
      </w:pPr>
      <w:r>
        <w:t xml:space="preserve">25 minuten </w:t>
      </w:r>
    </w:p>
    <w:p w14:paraId="10187423" w14:textId="77777777" w:rsidR="003F4C8B" w:rsidRDefault="003F4C8B" w:rsidP="003F4C8B"/>
    <w:p w14:paraId="10187424" w14:textId="77777777" w:rsidR="003F4C8B" w:rsidRDefault="003F4C8B" w:rsidP="003F4C8B">
      <w:r>
        <w:t xml:space="preserve">Leergebied: </w:t>
      </w:r>
    </w:p>
    <w:p w14:paraId="10187425" w14:textId="77777777" w:rsidR="003F4C8B" w:rsidRDefault="00342BA3" w:rsidP="00342BA3">
      <w:pPr>
        <w:pStyle w:val="Lijstalinea"/>
        <w:numPr>
          <w:ilvl w:val="0"/>
          <w:numId w:val="1"/>
        </w:numPr>
      </w:pPr>
      <w:r>
        <w:t xml:space="preserve">Wereldoriëntatie </w:t>
      </w:r>
    </w:p>
    <w:p w14:paraId="10187426" w14:textId="77777777" w:rsidR="003F4C8B" w:rsidRDefault="003F4C8B" w:rsidP="003F4C8B"/>
    <w:p w14:paraId="10187427" w14:textId="77777777" w:rsidR="003F4C8B" w:rsidRDefault="003F4C8B" w:rsidP="003F4C8B">
      <w:r>
        <w:t xml:space="preserve">Doelen per onderwijsnet: </w:t>
      </w:r>
    </w:p>
    <w:p w14:paraId="10187428" w14:textId="77777777" w:rsidR="003F4C8B" w:rsidRDefault="00342BA3" w:rsidP="00342BA3">
      <w:pPr>
        <w:pStyle w:val="Lijstalinea"/>
        <w:numPr>
          <w:ilvl w:val="0"/>
          <w:numId w:val="1"/>
        </w:numPr>
      </w:pPr>
      <w:r>
        <w:t xml:space="preserve">ZILL: </w:t>
      </w:r>
    </w:p>
    <w:p w14:paraId="10187429" w14:textId="77777777" w:rsidR="006B2E09" w:rsidRDefault="006B2E09" w:rsidP="006B2E09">
      <w:pPr>
        <w:pStyle w:val="Lijstalinea"/>
      </w:pPr>
      <w:r w:rsidRPr="006B2E09">
        <w:t>TOsn2 Voldoende vlot kunnen lezen om leeftijdsadequate teksten te begrijpen.</w:t>
      </w:r>
    </w:p>
    <w:p w14:paraId="1018742A" w14:textId="77777777" w:rsidR="006B2E09" w:rsidRDefault="00915FDA" w:rsidP="006B2E09">
      <w:pPr>
        <w:pStyle w:val="Lijstalinea"/>
      </w:pPr>
      <w:r w:rsidRPr="00915FDA">
        <w:t>OWti3 Gebeurtenissen uit het eigen leven en uit de geschiedenis verkennen en in de tijd situeren.</w:t>
      </w:r>
    </w:p>
    <w:p w14:paraId="1018742B" w14:textId="77777777" w:rsidR="00915FDA" w:rsidRDefault="00915FDA" w:rsidP="006B2E09">
      <w:pPr>
        <w:pStyle w:val="Lijstalinea"/>
      </w:pPr>
    </w:p>
    <w:p w14:paraId="1018742C" w14:textId="77777777" w:rsidR="00342BA3" w:rsidRDefault="00342BA3" w:rsidP="00342BA3">
      <w:pPr>
        <w:pStyle w:val="Lijstalinea"/>
        <w:numPr>
          <w:ilvl w:val="0"/>
          <w:numId w:val="1"/>
        </w:numPr>
      </w:pPr>
      <w:r>
        <w:t xml:space="preserve">GO!: </w:t>
      </w:r>
    </w:p>
    <w:p w14:paraId="1018742D" w14:textId="77777777" w:rsidR="006B2E09" w:rsidRDefault="006B2E09" w:rsidP="006B2E09">
      <w:pPr>
        <w:pStyle w:val="Lijstalinea"/>
      </w:pPr>
      <w:r w:rsidRPr="006B2E09">
        <w:t>122117 Lezen: Gevorderde geletterdheid</w:t>
      </w:r>
      <w:r w:rsidRPr="006B2E09">
        <w:tab/>
        <w:t>- Begrijpend lezen van informatieve teksten - De gewenste informatie opzoeken in verschillende informatiebronnen.</w:t>
      </w:r>
    </w:p>
    <w:p w14:paraId="1018742E" w14:textId="77777777" w:rsidR="00915FDA" w:rsidRDefault="00915FDA" w:rsidP="006B2E09">
      <w:pPr>
        <w:pStyle w:val="Lijstalinea"/>
      </w:pPr>
      <w:r>
        <w:t>34538</w:t>
      </w:r>
      <w:r>
        <w:tab/>
        <w:t xml:space="preserve">Historische tijd - </w:t>
      </w:r>
      <w:r w:rsidRPr="00915FDA">
        <w:t>In de ruimere omgeving</w:t>
      </w:r>
      <w:r w:rsidRPr="00915FDA">
        <w:tab/>
      </w:r>
    </w:p>
    <w:p w14:paraId="1018742F" w14:textId="77777777" w:rsidR="006B2E09" w:rsidRDefault="00915FDA" w:rsidP="006B2E09">
      <w:pPr>
        <w:pStyle w:val="Lijstalinea"/>
      </w:pPr>
      <w:r w:rsidRPr="00915FDA">
        <w:t>De leerlingen tonen belangstelling voor het verleden, heden en toekomst, hier en elders.</w:t>
      </w:r>
    </w:p>
    <w:p w14:paraId="10187430" w14:textId="77777777" w:rsidR="00915FDA" w:rsidRDefault="00915FDA" w:rsidP="006B2E09">
      <w:pPr>
        <w:pStyle w:val="Lijstalinea"/>
      </w:pPr>
    </w:p>
    <w:p w14:paraId="10187431" w14:textId="77777777" w:rsidR="00342BA3" w:rsidRDefault="00342BA3" w:rsidP="00342BA3">
      <w:pPr>
        <w:pStyle w:val="Lijstalinea"/>
        <w:numPr>
          <w:ilvl w:val="0"/>
          <w:numId w:val="1"/>
        </w:numPr>
      </w:pPr>
      <w:r>
        <w:t xml:space="preserve">OVSG:  </w:t>
      </w:r>
    </w:p>
    <w:p w14:paraId="10187432" w14:textId="77777777" w:rsidR="00915FDA" w:rsidRDefault="00915FDA" w:rsidP="00915FDA">
      <w:pPr>
        <w:pStyle w:val="Lijstalinea"/>
      </w:pPr>
      <w:r w:rsidRPr="00915FDA">
        <w:t>NL-LEZ-DV-D02-10 De leerlingen kunnen de verkennende inhoudsvragen beantwoorden indien ze vooraf worden gesteld.</w:t>
      </w:r>
    </w:p>
    <w:p w14:paraId="10187433" w14:textId="77777777" w:rsidR="00915FDA" w:rsidRDefault="00915FDA" w:rsidP="00915FDA">
      <w:pPr>
        <w:pStyle w:val="Lijstalinea"/>
      </w:pPr>
      <w:r w:rsidRPr="00915FDA">
        <w:t>WO-TIJD-63 De leerlingen betonen belangstelling voor het verleden, heden en toekomst, hier en elders.</w:t>
      </w:r>
    </w:p>
    <w:p w14:paraId="10187434" w14:textId="77777777" w:rsidR="003F4C8B" w:rsidRDefault="003F4C8B" w:rsidP="003F4C8B"/>
    <w:p w14:paraId="10187435" w14:textId="77777777" w:rsidR="00C7090D" w:rsidRDefault="00C7090D" w:rsidP="003F4C8B">
      <w:r>
        <w:t xml:space="preserve">Focusdoel: </w:t>
      </w:r>
    </w:p>
    <w:p w14:paraId="10187436" w14:textId="77777777" w:rsidR="00C7090D" w:rsidRDefault="00C7090D" w:rsidP="00C7090D">
      <w:pPr>
        <w:pStyle w:val="Lijstalinea"/>
        <w:numPr>
          <w:ilvl w:val="0"/>
          <w:numId w:val="1"/>
        </w:numPr>
      </w:pPr>
      <w:r>
        <w:t xml:space="preserve">De leerlingen omschrijven het einde van de Eerste Wereldoorlog. </w:t>
      </w:r>
    </w:p>
    <w:p w14:paraId="10187437" w14:textId="77777777" w:rsidR="00C7090D" w:rsidRDefault="00C7090D" w:rsidP="00C7090D"/>
    <w:p w14:paraId="10187438" w14:textId="77777777" w:rsidR="00C7090D" w:rsidRDefault="00C7090D" w:rsidP="00C7090D"/>
    <w:p w14:paraId="10187439" w14:textId="77777777" w:rsidR="00C7090D" w:rsidRDefault="00C7090D" w:rsidP="00C7090D"/>
    <w:p w14:paraId="1018743A" w14:textId="77777777" w:rsidR="00C7090D" w:rsidRDefault="00C7090D" w:rsidP="00C7090D"/>
    <w:p w14:paraId="1018743B" w14:textId="77777777" w:rsidR="00C7090D" w:rsidRDefault="00C7090D" w:rsidP="00C7090D"/>
    <w:p w14:paraId="1018743C" w14:textId="77777777" w:rsidR="00C7090D" w:rsidRDefault="00C7090D" w:rsidP="00C7090D"/>
    <w:p w14:paraId="1018743D" w14:textId="77777777" w:rsidR="003F4C8B" w:rsidRDefault="003F4C8B" w:rsidP="003F4C8B">
      <w:r>
        <w:t xml:space="preserve">Verloop van deze les: </w:t>
      </w:r>
    </w:p>
    <w:p w14:paraId="1018743E" w14:textId="77777777" w:rsidR="003F4C8B" w:rsidRDefault="003F4C8B" w:rsidP="003F4C8B"/>
    <w:p w14:paraId="1018743F" w14:textId="77777777" w:rsidR="00505593" w:rsidRPr="00851E5B" w:rsidRDefault="003F4C8B" w:rsidP="00505593">
      <w:pPr>
        <w:pStyle w:val="Lijstalinea"/>
        <w:numPr>
          <w:ilvl w:val="0"/>
          <w:numId w:val="1"/>
        </w:numPr>
      </w:pPr>
      <w:r>
        <w:rPr>
          <w:i/>
        </w:rPr>
        <w:t xml:space="preserve">Inleidingsfase: </w:t>
      </w:r>
      <w:r w:rsidR="00851E5B">
        <w:rPr>
          <w:i/>
        </w:rPr>
        <w:t xml:space="preserve">De laatste ‘echte’ les rond WOI </w:t>
      </w:r>
      <w:r w:rsidR="00505593">
        <w:rPr>
          <w:i/>
          <w:sz w:val="18"/>
        </w:rPr>
        <w:t xml:space="preserve">(Duur: +/- 10 minuten) </w:t>
      </w:r>
    </w:p>
    <w:p w14:paraId="10187440" w14:textId="77777777" w:rsidR="00851E5B" w:rsidRDefault="00851E5B" w:rsidP="00851E5B">
      <w:pPr>
        <w:pStyle w:val="Lijstalinea"/>
        <w:rPr>
          <w:i/>
        </w:rPr>
      </w:pPr>
    </w:p>
    <w:p w14:paraId="10187441" w14:textId="77777777" w:rsidR="00851E5B" w:rsidRDefault="00851E5B" w:rsidP="00851E5B">
      <w:pPr>
        <w:pStyle w:val="Lijstalinea"/>
      </w:pPr>
      <w:r>
        <w:t xml:space="preserve">De leerlingen hebben de afgelopen lessen al veel geleerd over de Eerste Wereldoorlog. Tijdens deze ‘laatste’ echte les gaan de leerlingen nog een stukje zien over het einde van WOI. Na deze les stopt het avontuur hier rond en krijgen de leerlingen nog een evaluatie-les. </w:t>
      </w:r>
    </w:p>
    <w:p w14:paraId="10187442" w14:textId="77777777" w:rsidR="00851E5B" w:rsidRDefault="00851E5B" w:rsidP="00851E5B">
      <w:pPr>
        <w:pStyle w:val="Lijstalinea"/>
      </w:pPr>
    </w:p>
    <w:p w14:paraId="10187443" w14:textId="77777777" w:rsidR="00851E5B" w:rsidRDefault="00851E5B" w:rsidP="00851E5B">
      <w:pPr>
        <w:pStyle w:val="Lijstalinea"/>
      </w:pPr>
      <w:r>
        <w:t xml:space="preserve">Maar voor we aan het echte einde beginnen, wat weten de leerlingen nog over het begin van de wereldoorlog ? </w:t>
      </w:r>
    </w:p>
    <w:p w14:paraId="10187444" w14:textId="77777777" w:rsidR="00851E5B" w:rsidRDefault="00851E5B" w:rsidP="00851E5B">
      <w:pPr>
        <w:pStyle w:val="Lijstalinea"/>
      </w:pPr>
    </w:p>
    <w:p w14:paraId="10187445" w14:textId="77777777" w:rsidR="00851E5B" w:rsidRDefault="00D90CDF" w:rsidP="00851E5B">
      <w:pPr>
        <w:pStyle w:val="Lijstalinea"/>
      </w:pPr>
      <w:r>
        <w:t xml:space="preserve">De leerlingen krijgen de opdracht om voor hun buurman/-vrouw vraagjes op een papiertje te schrijven. Deze vragen gaan uiteraard over het begin van de Eerste Wereldoorlog. </w:t>
      </w:r>
      <w:r w:rsidR="001D21D9">
        <w:t xml:space="preserve">Moesten er vragen over de andere lessen tussen zitten, is dit natuurlijk ook geen probleem. </w:t>
      </w:r>
    </w:p>
    <w:p w14:paraId="10187446" w14:textId="77777777" w:rsidR="00505593" w:rsidRDefault="00505593" w:rsidP="00851E5B">
      <w:pPr>
        <w:pStyle w:val="Lijstalinea"/>
      </w:pPr>
    </w:p>
    <w:p w14:paraId="10187447" w14:textId="77777777" w:rsidR="00505593" w:rsidRDefault="00505593" w:rsidP="00851E5B">
      <w:pPr>
        <w:pStyle w:val="Lijstalinea"/>
      </w:pPr>
      <w:r>
        <w:t xml:space="preserve">De leerlingen krijgen 5 minuten de tijd om de vraagjes te verzinnen en 5 minuten de tijd om de vraagjes van hun buurman/-vrouw op te lossen. </w:t>
      </w:r>
    </w:p>
    <w:p w14:paraId="10187448" w14:textId="77777777" w:rsidR="00851E5B" w:rsidRDefault="00851E5B" w:rsidP="00851E5B">
      <w:pPr>
        <w:pStyle w:val="Lijstalinea"/>
      </w:pPr>
    </w:p>
    <w:p w14:paraId="10187449" w14:textId="77777777" w:rsidR="00505593" w:rsidRPr="00851E5B" w:rsidRDefault="00505593" w:rsidP="00851E5B">
      <w:pPr>
        <w:pStyle w:val="Lijstalinea"/>
      </w:pPr>
    </w:p>
    <w:p w14:paraId="1018744A" w14:textId="77777777" w:rsidR="003F4C8B" w:rsidRPr="00505593" w:rsidRDefault="003F4C8B" w:rsidP="003F4C8B">
      <w:pPr>
        <w:pStyle w:val="Lijstalinea"/>
        <w:numPr>
          <w:ilvl w:val="0"/>
          <w:numId w:val="1"/>
        </w:numPr>
      </w:pPr>
      <w:r>
        <w:rPr>
          <w:i/>
        </w:rPr>
        <w:t xml:space="preserve">Verwervingsfase 1: </w:t>
      </w:r>
      <w:r w:rsidR="00E70124">
        <w:rPr>
          <w:i/>
        </w:rPr>
        <w:t xml:space="preserve">Het einde van de Eerste Wereldoorlog </w:t>
      </w:r>
      <w:r w:rsidR="00E70124">
        <w:rPr>
          <w:i/>
          <w:sz w:val="18"/>
        </w:rPr>
        <w:t xml:space="preserve">(Duur: +/- </w:t>
      </w:r>
      <w:r w:rsidR="006B2E09">
        <w:rPr>
          <w:i/>
          <w:sz w:val="18"/>
        </w:rPr>
        <w:t>5</w:t>
      </w:r>
      <w:r w:rsidR="00E70124">
        <w:rPr>
          <w:i/>
          <w:sz w:val="18"/>
        </w:rPr>
        <w:t xml:space="preserve"> minuten) </w:t>
      </w:r>
    </w:p>
    <w:p w14:paraId="1018744B" w14:textId="77777777" w:rsidR="00505593" w:rsidRDefault="00505593" w:rsidP="00505593">
      <w:pPr>
        <w:pStyle w:val="Lijstalinea"/>
        <w:rPr>
          <w:i/>
        </w:rPr>
      </w:pPr>
    </w:p>
    <w:p w14:paraId="1018744C" w14:textId="77777777" w:rsidR="00505593" w:rsidRPr="00505593" w:rsidRDefault="00505593" w:rsidP="00505593">
      <w:pPr>
        <w:pStyle w:val="Lijstalinea"/>
        <w:rPr>
          <w:sz w:val="18"/>
        </w:rPr>
      </w:pPr>
      <w:r w:rsidRPr="00505593">
        <w:rPr>
          <w:sz w:val="18"/>
        </w:rPr>
        <w:t xml:space="preserve">De Amerikaanse president Wilson verklaarde in april 1917 de oorlog aan Duitsland. Dit omdat Duitse duikboten in 1917 Amerikaanse schepen aanvielen en daarna lieten zinken. Tot deze verklaring was Amerika altijd neutraal gebleven. </w:t>
      </w:r>
    </w:p>
    <w:p w14:paraId="1018744D" w14:textId="77777777" w:rsidR="00505593" w:rsidRDefault="00505593" w:rsidP="00505593">
      <w:pPr>
        <w:pStyle w:val="Lijstalinea"/>
        <w:rPr>
          <w:sz w:val="18"/>
        </w:rPr>
      </w:pPr>
    </w:p>
    <w:p w14:paraId="1018744E" w14:textId="77777777" w:rsidR="00505593" w:rsidRPr="00505593" w:rsidRDefault="00505593" w:rsidP="00505593">
      <w:pPr>
        <w:pStyle w:val="Lijstalinea"/>
        <w:rPr>
          <w:sz w:val="18"/>
        </w:rPr>
      </w:pPr>
      <w:r w:rsidRPr="00505593">
        <w:rPr>
          <w:sz w:val="18"/>
        </w:rPr>
        <w:t xml:space="preserve">In 1918 volgde er gelukkig een vrede tussen Rusland en Duitsland. Ook volgde er in juli 1918 de ene na de andere nederlaag voor Duitsland. </w:t>
      </w:r>
    </w:p>
    <w:p w14:paraId="1018744F" w14:textId="77777777" w:rsidR="00505593" w:rsidRDefault="00505593" w:rsidP="00505593">
      <w:pPr>
        <w:pStyle w:val="Lijstalinea"/>
        <w:rPr>
          <w:sz w:val="18"/>
        </w:rPr>
      </w:pPr>
    </w:p>
    <w:p w14:paraId="10187450" w14:textId="77777777" w:rsidR="00505593" w:rsidRPr="00505593" w:rsidRDefault="00505593" w:rsidP="00505593">
      <w:pPr>
        <w:pStyle w:val="Lijstalinea"/>
        <w:rPr>
          <w:sz w:val="18"/>
        </w:rPr>
      </w:pPr>
      <w:r w:rsidRPr="00505593">
        <w:rPr>
          <w:sz w:val="18"/>
        </w:rPr>
        <w:t xml:space="preserve">Op 11 november 1918 eindigde dan ook de Eerste Wereldoorlog. </w:t>
      </w:r>
    </w:p>
    <w:p w14:paraId="10187451" w14:textId="77777777" w:rsidR="00505593" w:rsidRDefault="00505593" w:rsidP="00505593">
      <w:pPr>
        <w:pStyle w:val="Lijstalinea"/>
        <w:rPr>
          <w:sz w:val="18"/>
        </w:rPr>
      </w:pPr>
    </w:p>
    <w:p w14:paraId="10187452" w14:textId="77777777" w:rsidR="00505593" w:rsidRPr="00505593" w:rsidRDefault="00505593" w:rsidP="00505593">
      <w:pPr>
        <w:pStyle w:val="Lijstalinea"/>
        <w:rPr>
          <w:sz w:val="18"/>
        </w:rPr>
      </w:pPr>
      <w:r w:rsidRPr="00505593">
        <w:rPr>
          <w:sz w:val="18"/>
        </w:rPr>
        <w:t>In juni 1919 wordt Duitsland nog verzocht om het ‘Verdrag van Versailles’ te ondertekenen. Dit verdrag bepaalt dat Duitsland gebieden verliest aan België, Frankrijk, Denemarken en Polen. Naast dit verlies moet Duitsland nog een grote oorlog</w:t>
      </w:r>
      <w:r w:rsidR="008D5916">
        <w:rPr>
          <w:sz w:val="18"/>
        </w:rPr>
        <w:t>s</w:t>
      </w:r>
      <w:r w:rsidRPr="00505593">
        <w:rPr>
          <w:sz w:val="18"/>
        </w:rPr>
        <w:t>schade betalen. Hierdoor waren de meeste Duitsers wel verontwaardigd en vonden het eerder een ‘verplichte’ vrede.</w:t>
      </w:r>
    </w:p>
    <w:p w14:paraId="10187453" w14:textId="77777777" w:rsidR="00505593" w:rsidRDefault="00505593" w:rsidP="00505593">
      <w:pPr>
        <w:pStyle w:val="Lijstalinea"/>
      </w:pPr>
    </w:p>
    <w:p w14:paraId="10187454" w14:textId="77777777" w:rsidR="00426C5D" w:rsidRDefault="00426C5D" w:rsidP="00505593">
      <w:pPr>
        <w:pStyle w:val="Lijstalinea"/>
      </w:pPr>
      <w:r>
        <w:t xml:space="preserve">Het tekstje dat hierboven staat, is grotendeels ook de leerstof voor de leerlingen. Deze tekst kunnen de leerlingen ook terugvinden in hun werkbundel. </w:t>
      </w:r>
    </w:p>
    <w:p w14:paraId="10187455" w14:textId="77777777" w:rsidR="00426C5D" w:rsidRDefault="00426C5D" w:rsidP="00505593">
      <w:pPr>
        <w:pStyle w:val="Lijstalinea"/>
      </w:pPr>
    </w:p>
    <w:p w14:paraId="10187456" w14:textId="77777777" w:rsidR="00A96686" w:rsidRDefault="00E70124" w:rsidP="00A96686">
      <w:pPr>
        <w:pStyle w:val="Lijstalinea"/>
      </w:pPr>
      <w:r>
        <w:t xml:space="preserve">De opdracht die de leerlingen hierbij krijgen, is dat ze de tekst moeten lezen en daarna de vragen beantwoorden. Deze vragen gaan de leerlingen niet beantwoorden door de antwoorden op te schrijven. Maar hierbij krijgen ze de opdracht om de vraag in dezelfde kleur te kleuren als het antwoord dat in de tekst staat. Enkel bij de laatste vraag moeten de leerlingen een antwoord schrijven. </w:t>
      </w:r>
    </w:p>
    <w:p w14:paraId="10187457" w14:textId="77777777" w:rsidR="00A96686" w:rsidRDefault="00A96686" w:rsidP="00A96686">
      <w:pPr>
        <w:pStyle w:val="Lijstalinea"/>
      </w:pPr>
    </w:p>
    <w:p w14:paraId="10187458" w14:textId="77777777" w:rsidR="00426C5D" w:rsidRDefault="00426C5D" w:rsidP="00505593">
      <w:pPr>
        <w:pStyle w:val="Lijstalinea"/>
      </w:pPr>
    </w:p>
    <w:p w14:paraId="10187459" w14:textId="77777777" w:rsidR="00C7090D" w:rsidRDefault="00C7090D" w:rsidP="00505593">
      <w:pPr>
        <w:pStyle w:val="Lijstalinea"/>
      </w:pPr>
    </w:p>
    <w:p w14:paraId="1018745A" w14:textId="77777777" w:rsidR="00C7090D" w:rsidRPr="00505593" w:rsidRDefault="00C7090D" w:rsidP="00505593">
      <w:pPr>
        <w:pStyle w:val="Lijstalinea"/>
      </w:pPr>
    </w:p>
    <w:p w14:paraId="1018745B" w14:textId="77777777" w:rsidR="003F4C8B" w:rsidRPr="00E70124" w:rsidRDefault="003F4C8B" w:rsidP="003F4C8B">
      <w:pPr>
        <w:pStyle w:val="Lijstalinea"/>
        <w:numPr>
          <w:ilvl w:val="0"/>
          <w:numId w:val="1"/>
        </w:numPr>
      </w:pPr>
      <w:r>
        <w:rPr>
          <w:i/>
        </w:rPr>
        <w:t xml:space="preserve">Verwerkingsfase 1 </w:t>
      </w:r>
      <w:r w:rsidR="006B2E09">
        <w:rPr>
          <w:i/>
          <w:sz w:val="18"/>
        </w:rPr>
        <w:t xml:space="preserve">(Duur: +/- 5 minuten) </w:t>
      </w:r>
    </w:p>
    <w:p w14:paraId="1018745C" w14:textId="77777777" w:rsidR="00E70124" w:rsidRDefault="00E70124" w:rsidP="00E70124">
      <w:pPr>
        <w:pStyle w:val="Lijstalinea"/>
        <w:rPr>
          <w:i/>
        </w:rPr>
      </w:pPr>
    </w:p>
    <w:p w14:paraId="1018745D" w14:textId="77777777" w:rsidR="00E70124" w:rsidRDefault="006B2E09" w:rsidP="00571498">
      <w:pPr>
        <w:pStyle w:val="Lijstalinea"/>
      </w:pPr>
      <w:r>
        <w:t xml:space="preserve">De leerlingen maken opdracht 1 bij les 8. In de vorige fase hebben ze al uitleg gekregen over wat ze moeten doen. </w:t>
      </w:r>
    </w:p>
    <w:p w14:paraId="1018745E" w14:textId="77777777" w:rsidR="006B2E09" w:rsidRDefault="006B2E09" w:rsidP="00E70124">
      <w:pPr>
        <w:pStyle w:val="Lijstalinea"/>
      </w:pPr>
    </w:p>
    <w:p w14:paraId="1018745F" w14:textId="77777777" w:rsidR="00B878EE" w:rsidRPr="00E70124" w:rsidRDefault="00B878EE" w:rsidP="00E70124">
      <w:pPr>
        <w:pStyle w:val="Lijstalinea"/>
      </w:pPr>
    </w:p>
    <w:p w14:paraId="10187460" w14:textId="77777777" w:rsidR="006B2E09" w:rsidRPr="00B878EE" w:rsidRDefault="003F4C8B" w:rsidP="00B878EE">
      <w:pPr>
        <w:pStyle w:val="Lijstalinea"/>
        <w:numPr>
          <w:ilvl w:val="0"/>
          <w:numId w:val="1"/>
        </w:numPr>
      </w:pPr>
      <w:r>
        <w:rPr>
          <w:i/>
        </w:rPr>
        <w:t xml:space="preserve">Slotfase: </w:t>
      </w:r>
      <w:r w:rsidR="006B2E09">
        <w:rPr>
          <w:i/>
        </w:rPr>
        <w:t xml:space="preserve">We sluiten af en maken ons klaar voor de grote quiz ! </w:t>
      </w:r>
      <w:r w:rsidR="006B2E09">
        <w:rPr>
          <w:i/>
          <w:sz w:val="18"/>
        </w:rPr>
        <w:t xml:space="preserve">(Duur: +/- 5 minuten) </w:t>
      </w:r>
    </w:p>
    <w:p w14:paraId="10187461" w14:textId="77777777" w:rsidR="00B878EE" w:rsidRDefault="00B878EE" w:rsidP="006B2E09">
      <w:pPr>
        <w:pStyle w:val="Lijstalinea"/>
      </w:pPr>
    </w:p>
    <w:p w14:paraId="10187462" w14:textId="77777777" w:rsidR="006B2E09" w:rsidRDefault="006B2E09" w:rsidP="006B2E09">
      <w:pPr>
        <w:pStyle w:val="Lijstalinea"/>
      </w:pPr>
      <w:r>
        <w:t xml:space="preserve">De leerlingen krijgen de laatste 5 minuten van deze les de kans om nog eventueel vragen te stellen over de voorbije lessen die ze hebben gezien rond de Eerste Wereldoorlog. Ze mogen hun werkbundel nog eens overlopen en hierbij </w:t>
      </w:r>
      <w:r w:rsidR="00571498">
        <w:t>proberen de leerkracht en de leerlingen onduidelijkheden uit de weg te halen</w:t>
      </w:r>
      <w:r>
        <w:t xml:space="preserve">. </w:t>
      </w:r>
    </w:p>
    <w:p w14:paraId="10187463" w14:textId="77777777" w:rsidR="006B2E09" w:rsidRDefault="006B2E09" w:rsidP="006B2E09">
      <w:pPr>
        <w:pStyle w:val="Lijstalinea"/>
      </w:pPr>
    </w:p>
    <w:p w14:paraId="10187464" w14:textId="77777777" w:rsidR="006B2E09" w:rsidRPr="006B2E09" w:rsidRDefault="006B2E09" w:rsidP="006B2E09">
      <w:pPr>
        <w:pStyle w:val="Lijstalinea"/>
      </w:pPr>
      <w:r>
        <w:t xml:space="preserve">Volgende les is het namelijk de laatste les rond dit thema en zal er tijdens deze les ook een evaluatie plaatsvinden. </w:t>
      </w:r>
    </w:p>
    <w:p w14:paraId="10187465" w14:textId="77777777" w:rsidR="00172723" w:rsidRDefault="00172723" w:rsidP="00014B6D"/>
    <w:p w14:paraId="10187466" w14:textId="77777777" w:rsidR="00172723" w:rsidRDefault="00172723" w:rsidP="00014B6D"/>
    <w:p w14:paraId="10187467" w14:textId="77777777" w:rsidR="00172723" w:rsidRDefault="00172723" w:rsidP="00014B6D"/>
    <w:p w14:paraId="10187468" w14:textId="77777777" w:rsidR="00172723" w:rsidRDefault="00172723" w:rsidP="00014B6D"/>
    <w:p w14:paraId="10187469" w14:textId="77777777" w:rsidR="00915FDA" w:rsidRDefault="00915FDA" w:rsidP="00014B6D"/>
    <w:p w14:paraId="1018746A" w14:textId="77777777" w:rsidR="00915FDA" w:rsidRDefault="00915FDA" w:rsidP="00014B6D"/>
    <w:p w14:paraId="1018746B" w14:textId="77777777" w:rsidR="00915FDA" w:rsidRDefault="00915FDA" w:rsidP="00014B6D"/>
    <w:p w14:paraId="1018746C" w14:textId="77777777" w:rsidR="00915FDA" w:rsidRDefault="00915FDA" w:rsidP="00014B6D"/>
    <w:p w14:paraId="1018746D" w14:textId="77777777" w:rsidR="00915FDA" w:rsidRDefault="00915FDA" w:rsidP="00014B6D"/>
    <w:p w14:paraId="1018746E" w14:textId="77777777" w:rsidR="00915FDA" w:rsidRDefault="00915FDA" w:rsidP="00014B6D"/>
    <w:p w14:paraId="1018746F" w14:textId="77777777" w:rsidR="00915FDA" w:rsidRDefault="00915FDA" w:rsidP="00014B6D"/>
    <w:p w14:paraId="10187470" w14:textId="77777777" w:rsidR="00915FDA" w:rsidRDefault="00915FDA" w:rsidP="00014B6D"/>
    <w:p w14:paraId="10187471" w14:textId="77777777" w:rsidR="00915FDA" w:rsidRDefault="00915FDA" w:rsidP="00014B6D"/>
    <w:p w14:paraId="10187472" w14:textId="77777777" w:rsidR="00915FDA" w:rsidRDefault="00915FDA" w:rsidP="00014B6D"/>
    <w:p w14:paraId="10187473" w14:textId="77777777" w:rsidR="00915FDA" w:rsidRDefault="00915FDA" w:rsidP="00014B6D"/>
    <w:p w14:paraId="10187474" w14:textId="77777777" w:rsidR="00915FDA" w:rsidRDefault="00915FDA" w:rsidP="00014B6D"/>
    <w:p w14:paraId="10187475" w14:textId="77777777" w:rsidR="00915FDA" w:rsidRDefault="00915FDA" w:rsidP="00014B6D"/>
    <w:p w14:paraId="10187476" w14:textId="77777777" w:rsidR="00915FDA" w:rsidRDefault="00915FDA" w:rsidP="00014B6D"/>
    <w:p w14:paraId="10187477" w14:textId="77777777" w:rsidR="00915FDA" w:rsidRDefault="00915FDA" w:rsidP="00014B6D"/>
    <w:p w14:paraId="10187478" w14:textId="77777777" w:rsidR="00A471BF" w:rsidRPr="00F05BCE" w:rsidRDefault="00A471BF" w:rsidP="00F05BCE"/>
    <w:p w14:paraId="10187479" w14:textId="77777777" w:rsidR="002D0AC9" w:rsidRDefault="002D0AC9" w:rsidP="006357F1">
      <w:pPr>
        <w:pStyle w:val="Kop1"/>
      </w:pPr>
      <w:bookmarkStart w:id="35" w:name="_Toc40203114"/>
      <w:r>
        <w:t>Les 9</w:t>
      </w:r>
      <w:bookmarkEnd w:id="35"/>
    </w:p>
    <w:p w14:paraId="1018747A" w14:textId="77777777" w:rsidR="002D0AC9" w:rsidRDefault="002D0AC9" w:rsidP="002D0AC9">
      <w:pPr>
        <w:pStyle w:val="Kop2"/>
      </w:pPr>
      <w:bookmarkStart w:id="36" w:name="_Toc40203115"/>
      <w:r>
        <w:t xml:space="preserve">De Eerste Wereldoorlog afsluiten </w:t>
      </w:r>
      <w:r w:rsidR="00D97A05">
        <w:t>doen we met een quiz</w:t>
      </w:r>
      <w:bookmarkEnd w:id="36"/>
      <w:r w:rsidR="00D97A05">
        <w:t xml:space="preserve"> </w:t>
      </w:r>
    </w:p>
    <w:p w14:paraId="1018747B" w14:textId="77777777" w:rsidR="00D97A05" w:rsidRDefault="00D97A05" w:rsidP="00D97A05"/>
    <w:p w14:paraId="1018747C" w14:textId="77777777" w:rsidR="00D97A05" w:rsidRDefault="005D2E5F" w:rsidP="00D97A05">
      <w:r>
        <w:t xml:space="preserve">Duur van deze les: </w:t>
      </w:r>
    </w:p>
    <w:p w14:paraId="1018747D" w14:textId="77777777" w:rsidR="005D2E5F" w:rsidRDefault="005D2E5F" w:rsidP="005D2E5F">
      <w:pPr>
        <w:pStyle w:val="Lijstalinea"/>
        <w:numPr>
          <w:ilvl w:val="0"/>
          <w:numId w:val="1"/>
        </w:numPr>
      </w:pPr>
      <w:r>
        <w:t xml:space="preserve">50 minuten </w:t>
      </w:r>
    </w:p>
    <w:p w14:paraId="1018747E" w14:textId="77777777" w:rsidR="005D2E5F" w:rsidRDefault="005D2E5F" w:rsidP="005D2E5F"/>
    <w:p w14:paraId="1018747F" w14:textId="77777777" w:rsidR="005D2E5F" w:rsidRDefault="005D2E5F" w:rsidP="005D2E5F">
      <w:r>
        <w:t xml:space="preserve">Leergebied: </w:t>
      </w:r>
    </w:p>
    <w:p w14:paraId="10187480" w14:textId="77777777" w:rsidR="005D2E5F" w:rsidRDefault="005D2E5F" w:rsidP="005D2E5F">
      <w:pPr>
        <w:pStyle w:val="Lijstalinea"/>
        <w:numPr>
          <w:ilvl w:val="0"/>
          <w:numId w:val="1"/>
        </w:numPr>
      </w:pPr>
      <w:r>
        <w:t xml:space="preserve">Wereldoriëntatie </w:t>
      </w:r>
    </w:p>
    <w:p w14:paraId="10187481" w14:textId="77777777" w:rsidR="005D2E5F" w:rsidRDefault="005D2E5F" w:rsidP="005D2E5F"/>
    <w:p w14:paraId="10187482" w14:textId="77777777" w:rsidR="005D2E5F" w:rsidRDefault="005D2E5F" w:rsidP="005D2E5F">
      <w:r>
        <w:t xml:space="preserve">Doelen per onderwijsnet: </w:t>
      </w:r>
    </w:p>
    <w:p w14:paraId="10187483" w14:textId="77777777" w:rsidR="005D2E5F" w:rsidRDefault="005D2E5F" w:rsidP="005D2E5F">
      <w:pPr>
        <w:pStyle w:val="Lijstalinea"/>
        <w:numPr>
          <w:ilvl w:val="0"/>
          <w:numId w:val="1"/>
        </w:numPr>
      </w:pPr>
      <w:r>
        <w:t xml:space="preserve">ZILL: </w:t>
      </w:r>
    </w:p>
    <w:p w14:paraId="10187484" w14:textId="77777777" w:rsidR="00B878EE" w:rsidRDefault="00B878EE" w:rsidP="00B878EE">
      <w:pPr>
        <w:pStyle w:val="Lijstalinea"/>
      </w:pPr>
      <w:r>
        <w:t xml:space="preserve">OWti3 Gebeurtenissen uit het eigen leven en uit de geschiedenis verkennen en in de tijd situeren. </w:t>
      </w:r>
    </w:p>
    <w:p w14:paraId="10187485" w14:textId="77777777" w:rsidR="00B878EE" w:rsidRDefault="00716A61" w:rsidP="00B878EE">
      <w:pPr>
        <w:pStyle w:val="Lijstalinea"/>
      </w:pPr>
      <w:r w:rsidRPr="00716A61">
        <w:t>OWru6 Kaartbegrip, oriëntatie- en kaartvaardigheid ontwikkelen.</w:t>
      </w:r>
    </w:p>
    <w:p w14:paraId="10187486" w14:textId="77777777" w:rsidR="00716A61" w:rsidRDefault="00716A61" w:rsidP="00B878EE">
      <w:pPr>
        <w:pStyle w:val="Lijstalinea"/>
      </w:pPr>
    </w:p>
    <w:p w14:paraId="10187487" w14:textId="77777777" w:rsidR="005D2E5F" w:rsidRDefault="005D2E5F" w:rsidP="005D2E5F">
      <w:pPr>
        <w:pStyle w:val="Lijstalinea"/>
        <w:numPr>
          <w:ilvl w:val="0"/>
          <w:numId w:val="1"/>
        </w:numPr>
      </w:pPr>
      <w:r>
        <w:t xml:space="preserve">GO!: </w:t>
      </w:r>
    </w:p>
    <w:p w14:paraId="10187488" w14:textId="77777777" w:rsidR="00B878EE" w:rsidRDefault="00B878EE" w:rsidP="00B878EE">
      <w:pPr>
        <w:pStyle w:val="Lijstalinea"/>
      </w:pPr>
      <w:r>
        <w:t>34538</w:t>
      </w:r>
      <w:r>
        <w:tab/>
        <w:t>Historische tijd - In de ruimere omgeving</w:t>
      </w:r>
      <w:r>
        <w:tab/>
      </w:r>
    </w:p>
    <w:p w14:paraId="10187489" w14:textId="77777777" w:rsidR="00B878EE" w:rsidRDefault="00B878EE" w:rsidP="00B878EE">
      <w:pPr>
        <w:pStyle w:val="Lijstalinea"/>
      </w:pPr>
      <w:r>
        <w:t>De leerlingen tonen belangstelling voor het verleden, heden en toekomst, hier en elders.</w:t>
      </w:r>
    </w:p>
    <w:p w14:paraId="1018748A" w14:textId="77777777" w:rsidR="00716A61" w:rsidRDefault="00716A61" w:rsidP="00716A61">
      <w:pPr>
        <w:pStyle w:val="Lijstalinea"/>
      </w:pPr>
      <w:r>
        <w:t>35534</w:t>
      </w:r>
      <w:r>
        <w:tab/>
        <w:t>Ruimtebeleving, ruimtelijke oriëntatie en kaartvaardigheid - Oriëntatie in de voorgestelde ruimte 2D (plattegrond, luchtfoto, satellietbeeld, kaart, globe) - Oriëntatie op de kaart</w:t>
      </w:r>
      <w:r>
        <w:tab/>
      </w:r>
    </w:p>
    <w:p w14:paraId="1018748B" w14:textId="77777777" w:rsidR="00716A61" w:rsidRDefault="00716A61" w:rsidP="00716A61">
      <w:pPr>
        <w:pStyle w:val="Lijstalinea"/>
      </w:pPr>
      <w:r>
        <w:t>Plaatsen lokaliseren op een kaart van Europa/de wereld.</w:t>
      </w:r>
    </w:p>
    <w:p w14:paraId="1018748C" w14:textId="77777777" w:rsidR="00716A61" w:rsidRDefault="00716A61" w:rsidP="00716A61">
      <w:pPr>
        <w:pStyle w:val="Lijstalinea"/>
      </w:pPr>
    </w:p>
    <w:p w14:paraId="1018748D" w14:textId="77777777" w:rsidR="005D2E5F" w:rsidRDefault="005D2E5F" w:rsidP="005D2E5F">
      <w:pPr>
        <w:pStyle w:val="Lijstalinea"/>
        <w:numPr>
          <w:ilvl w:val="0"/>
          <w:numId w:val="1"/>
        </w:numPr>
      </w:pPr>
      <w:r>
        <w:t xml:space="preserve">OVSG: </w:t>
      </w:r>
    </w:p>
    <w:p w14:paraId="1018748E" w14:textId="77777777" w:rsidR="00B878EE" w:rsidRDefault="00B878EE" w:rsidP="00B878EE">
      <w:pPr>
        <w:pStyle w:val="Lijstalinea"/>
      </w:pPr>
      <w:r w:rsidRPr="00B878EE">
        <w:t>NL-LEZ-DV-D02-10 De leerlingen kunnen de verkennende inhoudsvragen beantwoorden indien ze vooraf worden gesteld.</w:t>
      </w:r>
    </w:p>
    <w:p w14:paraId="1018748F" w14:textId="77777777" w:rsidR="00716A61" w:rsidRDefault="00B878EE" w:rsidP="00716A61">
      <w:pPr>
        <w:pStyle w:val="Lijstalinea"/>
      </w:pPr>
      <w:r w:rsidRPr="00B878EE">
        <w:t>WO-TIJD-63 De leerlingen betonen belangstelling voor het verleden, heden en toekomst, hier en elders.</w:t>
      </w:r>
    </w:p>
    <w:p w14:paraId="10187490" w14:textId="77777777" w:rsidR="00716A61" w:rsidRPr="00716A61" w:rsidRDefault="00716A61" w:rsidP="00716A61">
      <w:pPr>
        <w:pStyle w:val="Lijstalinea"/>
      </w:pPr>
      <w:r w:rsidRPr="00716A61">
        <w:t>WO-RUI-73 De leerlingen hebben een voorstelling van de kaart van Europa, zodat ze in een praktische toepassingssituatie vlot de betrokken landen op een kaart kunnen opzoeken en aanwijzen.</w:t>
      </w:r>
    </w:p>
    <w:p w14:paraId="10187491" w14:textId="77777777" w:rsidR="00716A61" w:rsidRDefault="00716A61" w:rsidP="00B878EE">
      <w:pPr>
        <w:pStyle w:val="Lijstalinea"/>
      </w:pPr>
    </w:p>
    <w:p w14:paraId="10187492" w14:textId="77777777" w:rsidR="00C7090D" w:rsidRDefault="00C7090D" w:rsidP="00B878EE">
      <w:pPr>
        <w:pStyle w:val="Lijstalinea"/>
      </w:pPr>
    </w:p>
    <w:p w14:paraId="10187493" w14:textId="77777777" w:rsidR="00C7090D" w:rsidRDefault="00C7090D" w:rsidP="00C7090D">
      <w:r>
        <w:t xml:space="preserve">Focusdoel: </w:t>
      </w:r>
    </w:p>
    <w:p w14:paraId="10187494" w14:textId="77777777" w:rsidR="00C7090D" w:rsidRDefault="00C7090D" w:rsidP="00C7090D">
      <w:pPr>
        <w:pStyle w:val="Lijstalinea"/>
        <w:numPr>
          <w:ilvl w:val="0"/>
          <w:numId w:val="1"/>
        </w:numPr>
      </w:pPr>
      <w:r>
        <w:t xml:space="preserve">De leerlingen kunnen de vragen die in deze quiz aan bod komen oplossen aan de hand van hun verworven kennis over Wereldoorlog I. </w:t>
      </w:r>
    </w:p>
    <w:p w14:paraId="10187495" w14:textId="77777777" w:rsidR="00C7090D" w:rsidRDefault="00C7090D" w:rsidP="00B878EE">
      <w:pPr>
        <w:pStyle w:val="Lijstalinea"/>
      </w:pPr>
    </w:p>
    <w:p w14:paraId="10187496" w14:textId="77777777" w:rsidR="00C7090D" w:rsidRDefault="00C7090D" w:rsidP="00C7090D"/>
    <w:p w14:paraId="10187497" w14:textId="77777777" w:rsidR="005D2E5F" w:rsidRDefault="005D2E5F" w:rsidP="005D2E5F"/>
    <w:p w14:paraId="10187498" w14:textId="77777777" w:rsidR="005D2E5F" w:rsidRDefault="005D2E5F" w:rsidP="005D2E5F">
      <w:r>
        <w:t xml:space="preserve">Verloop van deze les: </w:t>
      </w:r>
    </w:p>
    <w:p w14:paraId="10187499" w14:textId="77777777" w:rsidR="00D97A05" w:rsidRDefault="00CB6D1A" w:rsidP="00D97A05">
      <w:pPr>
        <w:rPr>
          <w:sz w:val="18"/>
        </w:rPr>
      </w:pPr>
      <w:r>
        <w:rPr>
          <w:sz w:val="18"/>
        </w:rPr>
        <w:t>! Omdat dit een evaluerende les is, hebben de leerlingen als opdracht gekregen om hiervoor te leren. De antwoorden die ze noteren op het blad tijdens de quiz, worden dus meegerekend als ‘officiële’ punten. Het is een quiz waarbij ‘leuk’ en ‘interessant’ voorop staan.</w:t>
      </w:r>
      <w:r w:rsidR="00571498">
        <w:rPr>
          <w:sz w:val="18"/>
        </w:rPr>
        <w:t xml:space="preserve"> Maar niet te vergeten is dat dit </w:t>
      </w:r>
      <w:r>
        <w:rPr>
          <w:sz w:val="18"/>
        </w:rPr>
        <w:t>een belangrijke ‘eind-les’</w:t>
      </w:r>
      <w:r w:rsidR="00571498">
        <w:rPr>
          <w:sz w:val="18"/>
        </w:rPr>
        <w:t xml:space="preserve"> wordt</w:t>
      </w:r>
      <w:r>
        <w:rPr>
          <w:sz w:val="18"/>
        </w:rPr>
        <w:t xml:space="preserve">. </w:t>
      </w:r>
    </w:p>
    <w:p w14:paraId="1018749A" w14:textId="77777777" w:rsidR="00BA3178" w:rsidRPr="00CB6D1A" w:rsidRDefault="00BA3178" w:rsidP="00D97A05">
      <w:pPr>
        <w:rPr>
          <w:sz w:val="18"/>
        </w:rPr>
      </w:pPr>
    </w:p>
    <w:p w14:paraId="1018749B" w14:textId="77777777" w:rsidR="009B783C" w:rsidRPr="00CB6D1A" w:rsidRDefault="009B783C" w:rsidP="009B783C">
      <w:pPr>
        <w:pStyle w:val="Lijstalinea"/>
        <w:numPr>
          <w:ilvl w:val="0"/>
          <w:numId w:val="1"/>
        </w:numPr>
      </w:pPr>
      <w:r>
        <w:rPr>
          <w:i/>
        </w:rPr>
        <w:t xml:space="preserve">Inleidingsfase: </w:t>
      </w:r>
      <w:r w:rsidR="00CB6D1A">
        <w:rPr>
          <w:i/>
        </w:rPr>
        <w:t xml:space="preserve">De laatste en evaluerende les van WOI </w:t>
      </w:r>
      <w:r w:rsidR="00BA3178">
        <w:rPr>
          <w:i/>
          <w:sz w:val="18"/>
        </w:rPr>
        <w:t xml:space="preserve">(Duur: +/- 5 minuten) </w:t>
      </w:r>
    </w:p>
    <w:p w14:paraId="1018749C" w14:textId="77777777" w:rsidR="00CB6D1A" w:rsidRDefault="00CB6D1A" w:rsidP="00CB6D1A">
      <w:pPr>
        <w:pStyle w:val="Lijstalinea"/>
        <w:rPr>
          <w:i/>
        </w:rPr>
      </w:pPr>
    </w:p>
    <w:p w14:paraId="1018749D" w14:textId="77777777" w:rsidR="00CB6D1A" w:rsidRDefault="00CB6D1A" w:rsidP="00CB6D1A">
      <w:pPr>
        <w:pStyle w:val="Lijstalinea"/>
      </w:pPr>
      <w:r>
        <w:t xml:space="preserve">Tijdens deze inleidingsfase kunt u de leerlingen erop attent maken dat dit de laatste les zal zijn rond WOI. </w:t>
      </w:r>
      <w:r w:rsidR="00BA3178">
        <w:t xml:space="preserve">Deze les is er ook niet meer op voorzien om nieuwe leerstof te verwerken. De leerlingen krijgen een quiz voorgeschoteld waar ze zich vooraf op hebben kunnen voorbereiden omdat ze weten dat dit een quiz is die op punten komt te staan. </w:t>
      </w:r>
    </w:p>
    <w:p w14:paraId="1018749E" w14:textId="77777777" w:rsidR="00BA3178" w:rsidRDefault="00BA3178" w:rsidP="00CB6D1A">
      <w:pPr>
        <w:pStyle w:val="Lijstalinea"/>
      </w:pPr>
    </w:p>
    <w:p w14:paraId="1018749F" w14:textId="77777777" w:rsidR="00BA3178" w:rsidRPr="00CB6D1A" w:rsidRDefault="00BA3178" w:rsidP="00CB6D1A">
      <w:pPr>
        <w:pStyle w:val="Lijstalinea"/>
      </w:pPr>
    </w:p>
    <w:p w14:paraId="101874A0" w14:textId="77777777" w:rsidR="009B783C" w:rsidRPr="00BA3178" w:rsidRDefault="009B783C" w:rsidP="009B783C">
      <w:pPr>
        <w:pStyle w:val="Lijstalinea"/>
        <w:numPr>
          <w:ilvl w:val="0"/>
          <w:numId w:val="1"/>
        </w:numPr>
      </w:pPr>
      <w:r>
        <w:rPr>
          <w:i/>
        </w:rPr>
        <w:t xml:space="preserve">Verwervingsfase 1: Hoe gaan we te werk ? </w:t>
      </w:r>
      <w:r>
        <w:rPr>
          <w:i/>
          <w:sz w:val="18"/>
        </w:rPr>
        <w:t xml:space="preserve">(Duur: +/- </w:t>
      </w:r>
      <w:r w:rsidR="006B15C8">
        <w:rPr>
          <w:i/>
          <w:sz w:val="18"/>
        </w:rPr>
        <w:t>10</w:t>
      </w:r>
      <w:r>
        <w:rPr>
          <w:i/>
          <w:sz w:val="18"/>
        </w:rPr>
        <w:t xml:space="preserve"> minuten) </w:t>
      </w:r>
    </w:p>
    <w:p w14:paraId="101874A1" w14:textId="77777777" w:rsidR="00BA3178" w:rsidRDefault="00BA3178" w:rsidP="00BA3178">
      <w:pPr>
        <w:pStyle w:val="Lijstalinea"/>
        <w:rPr>
          <w:i/>
        </w:rPr>
      </w:pPr>
    </w:p>
    <w:p w14:paraId="101874A2" w14:textId="77777777" w:rsidR="00BA3178" w:rsidRDefault="00BA3178" w:rsidP="00BA3178">
      <w:pPr>
        <w:pStyle w:val="Lijstalinea"/>
      </w:pPr>
      <w:r>
        <w:t xml:space="preserve">Hoe gaan we deze quiz uitvoeren ? </w:t>
      </w:r>
    </w:p>
    <w:p w14:paraId="101874A3" w14:textId="77777777" w:rsidR="00BA3178" w:rsidRDefault="00BA3178" w:rsidP="00BA3178">
      <w:pPr>
        <w:pStyle w:val="Lijstalinea"/>
      </w:pPr>
    </w:p>
    <w:p w14:paraId="101874A4" w14:textId="77777777" w:rsidR="00BA3178" w:rsidRDefault="00BA3178" w:rsidP="00BA3178">
      <w:pPr>
        <w:pStyle w:val="Lijstalinea"/>
      </w:pPr>
      <w:r>
        <w:t xml:space="preserve">Wat altijd leuk kan zijn, is om de klas ook wat in te kleden als een echte ‘quiz-studio’. Enkele mogelijkheden die u hiervoor kunt toepassen: </w:t>
      </w:r>
    </w:p>
    <w:p w14:paraId="101874A5" w14:textId="77777777" w:rsidR="00BA3178" w:rsidRDefault="00BA3178" w:rsidP="00BA3178">
      <w:pPr>
        <w:pStyle w:val="Lijstalinea"/>
      </w:pPr>
    </w:p>
    <w:p w14:paraId="101874A6" w14:textId="77777777" w:rsidR="00BA3178" w:rsidRDefault="00BA3178" w:rsidP="00BA3178">
      <w:pPr>
        <w:pStyle w:val="Lijstalinea"/>
        <w:numPr>
          <w:ilvl w:val="0"/>
          <w:numId w:val="5"/>
        </w:numPr>
      </w:pPr>
      <w:r>
        <w:t xml:space="preserve">De banken op een manier plaatsen waardoor ze in groep staan. Het is natuurlijk wel zo dat de leerlingen deze quiz individueel moeten maken. Anders kan het moeilijk zijn om de leerlingen als individu punten te moeten geven. </w:t>
      </w:r>
    </w:p>
    <w:p w14:paraId="101874A7" w14:textId="77777777" w:rsidR="00BA3178" w:rsidRDefault="00BA3178" w:rsidP="00BA3178">
      <w:pPr>
        <w:pStyle w:val="Lijstalinea"/>
        <w:numPr>
          <w:ilvl w:val="0"/>
          <w:numId w:val="5"/>
        </w:numPr>
      </w:pPr>
      <w:r>
        <w:t xml:space="preserve">Als tweede mogelijkheid kunt u vanachter in het klaslokaal een (oude) camera wegzetten. Dat geeft zo iets of wat de indruk dat deze quiz echt wordt opgenomen. </w:t>
      </w:r>
    </w:p>
    <w:p w14:paraId="101874A8" w14:textId="77777777" w:rsidR="00BA3178" w:rsidRDefault="00BA3178" w:rsidP="00BA3178">
      <w:pPr>
        <w:pStyle w:val="Lijstalinea"/>
        <w:numPr>
          <w:ilvl w:val="0"/>
          <w:numId w:val="5"/>
        </w:numPr>
      </w:pPr>
      <w:r>
        <w:t xml:space="preserve">Als leerkracht kunt u uzelf aankleden zoals een presentator of presentatrice. Eventueel een blazertje en een oortje insteken, kunnen al een echte vorm aannemen van een ‘Quiz-master’. </w:t>
      </w:r>
    </w:p>
    <w:p w14:paraId="101874A9" w14:textId="77777777" w:rsidR="00BA3178" w:rsidRDefault="00BA3178" w:rsidP="00BA3178">
      <w:pPr>
        <w:pStyle w:val="Lijstalinea"/>
        <w:ind w:left="1637"/>
      </w:pPr>
    </w:p>
    <w:p w14:paraId="101874AA" w14:textId="77777777" w:rsidR="00BA3178" w:rsidRDefault="00BA3178" w:rsidP="00BA3178">
      <w:pPr>
        <w:pStyle w:val="Lijstalinea"/>
        <w:ind w:left="1637"/>
      </w:pPr>
      <w:r>
        <w:t xml:space="preserve">Als u zelf nog ideetjes heeft, kan dat natuurlijk ook altijd ! </w:t>
      </w:r>
      <w:r>
        <w:sym w:font="Wingdings" w:char="F04A"/>
      </w:r>
      <w:r>
        <w:t xml:space="preserve"> </w:t>
      </w:r>
    </w:p>
    <w:p w14:paraId="101874AB" w14:textId="77777777" w:rsidR="00BA3178" w:rsidRDefault="00BA3178" w:rsidP="00BA3178">
      <w:pPr>
        <w:pStyle w:val="Lijstalinea"/>
      </w:pPr>
    </w:p>
    <w:p w14:paraId="101874AC" w14:textId="77777777" w:rsidR="00930D6F" w:rsidRDefault="00930D6F" w:rsidP="00BA3178">
      <w:pPr>
        <w:pStyle w:val="Lijstalinea"/>
      </w:pPr>
      <w:r>
        <w:t xml:space="preserve">De mogelijkheden die ik hierboven aanhaalde zijn niet zo belangrijk als het verloop van deze quiz. Voor de leerkracht heb ik een Prezi ontworpen die op de achtergrond van de quiz </w:t>
      </w:r>
      <w:r w:rsidR="00571498">
        <w:t xml:space="preserve">staat en </w:t>
      </w:r>
      <w:r>
        <w:t xml:space="preserve">waarop ook de vragen zullen verschijnen. </w:t>
      </w:r>
    </w:p>
    <w:p w14:paraId="101874AD" w14:textId="77777777" w:rsidR="006B15C8" w:rsidRDefault="006B15C8" w:rsidP="00BA3178">
      <w:pPr>
        <w:pStyle w:val="Lijstalinea"/>
      </w:pPr>
    </w:p>
    <w:p w14:paraId="101874AE" w14:textId="77777777" w:rsidR="00930D6F" w:rsidRDefault="00930D6F" w:rsidP="00BA3178">
      <w:pPr>
        <w:pStyle w:val="Lijstalinea"/>
      </w:pPr>
      <w:r>
        <w:t xml:space="preserve">Voor de leerlingen heb ik een antwoordenblad gemaakt. </w:t>
      </w:r>
      <w:r w:rsidR="009E7DEB">
        <w:t xml:space="preserve">De vragen staan hier niet op geformuleerd, maar de nummers van de vragen komen wel overeen met de vragen in de presentatie. </w:t>
      </w:r>
    </w:p>
    <w:p w14:paraId="101874AF" w14:textId="77777777" w:rsidR="004D4B60" w:rsidRDefault="004D4B60" w:rsidP="00BA3178">
      <w:pPr>
        <w:pStyle w:val="Lijstalinea"/>
      </w:pPr>
    </w:p>
    <w:p w14:paraId="101874B0" w14:textId="77777777" w:rsidR="004D4B60" w:rsidRDefault="004D4B60" w:rsidP="00BA3178">
      <w:pPr>
        <w:pStyle w:val="Lijstalinea"/>
      </w:pPr>
      <w:r>
        <w:t xml:space="preserve">Bij het verloop van deze quiz is het de bedoeling </w:t>
      </w:r>
      <w:r w:rsidR="006B15C8">
        <w:t xml:space="preserve">dat de vragen stuk voor stuk worden overlopen. Als leerkracht leest u de vraag voor en krijgen de leerlingen de tijd om hun antwoord te noteren. Zoals eerder vermeld, maken de leerlingen deze quiz alleen. Er wordt tijdens deze quiz niet samengewerkt. </w:t>
      </w:r>
    </w:p>
    <w:p w14:paraId="101874B1" w14:textId="77777777" w:rsidR="006B15C8" w:rsidRDefault="006B15C8" w:rsidP="00BA3178">
      <w:pPr>
        <w:pStyle w:val="Lijstalinea"/>
      </w:pPr>
    </w:p>
    <w:p w14:paraId="101874B2" w14:textId="77777777" w:rsidR="006B15C8" w:rsidRDefault="006B15C8" w:rsidP="00BA3178">
      <w:pPr>
        <w:pStyle w:val="Lijstalinea"/>
      </w:pPr>
    </w:p>
    <w:p w14:paraId="101874B3" w14:textId="77777777" w:rsidR="006B15C8" w:rsidRPr="006B15C8" w:rsidRDefault="006B15C8" w:rsidP="006B15C8">
      <w:pPr>
        <w:pStyle w:val="Lijstalinea"/>
        <w:numPr>
          <w:ilvl w:val="0"/>
          <w:numId w:val="1"/>
        </w:numPr>
      </w:pPr>
      <w:r>
        <w:rPr>
          <w:i/>
        </w:rPr>
        <w:t xml:space="preserve">Verwerkingsfase 1 </w:t>
      </w:r>
      <w:r>
        <w:rPr>
          <w:i/>
          <w:sz w:val="18"/>
        </w:rPr>
        <w:t xml:space="preserve">(Duur: +/- 25 minuten) </w:t>
      </w:r>
    </w:p>
    <w:p w14:paraId="101874B4" w14:textId="77777777" w:rsidR="006B15C8" w:rsidRDefault="006B15C8" w:rsidP="006B15C8">
      <w:pPr>
        <w:pStyle w:val="Lijstalinea"/>
        <w:rPr>
          <w:i/>
        </w:rPr>
      </w:pPr>
    </w:p>
    <w:p w14:paraId="101874B5" w14:textId="77777777" w:rsidR="006B15C8" w:rsidRPr="006B15C8" w:rsidRDefault="006B15C8" w:rsidP="006B15C8">
      <w:pPr>
        <w:pStyle w:val="Lijstalinea"/>
      </w:pPr>
      <w:r>
        <w:t xml:space="preserve">Aan de slag met de quiz ! </w:t>
      </w:r>
    </w:p>
    <w:p w14:paraId="101874B6" w14:textId="77777777" w:rsidR="009E7DEB" w:rsidRDefault="009E7DEB" w:rsidP="00BA3178">
      <w:pPr>
        <w:pStyle w:val="Lijstalinea"/>
      </w:pPr>
    </w:p>
    <w:p w14:paraId="101874B7" w14:textId="77777777" w:rsidR="00A14577" w:rsidRDefault="00A14577" w:rsidP="00BA3178">
      <w:pPr>
        <w:pStyle w:val="Lijstalinea"/>
      </w:pPr>
      <w:r>
        <w:t xml:space="preserve">Link naar de Prezi-presentatie: </w:t>
      </w:r>
      <w:hyperlink r:id="rId25" w:history="1">
        <w:r w:rsidR="000B03AE" w:rsidRPr="0018420C">
          <w:rPr>
            <w:rStyle w:val="Hyperlink"/>
          </w:rPr>
          <w:t>https://prezi.com/view/fCfH6GdSnaJdjHlKDH4n/</w:t>
        </w:r>
      </w:hyperlink>
      <w:r w:rsidR="000B03AE">
        <w:t xml:space="preserve"> </w:t>
      </w:r>
    </w:p>
    <w:p w14:paraId="101874B8" w14:textId="77777777" w:rsidR="009E7DEB" w:rsidRDefault="009E7DEB" w:rsidP="00BA3178">
      <w:pPr>
        <w:pStyle w:val="Lijstalinea"/>
      </w:pPr>
    </w:p>
    <w:p w14:paraId="101874B9" w14:textId="77777777" w:rsidR="00A14577" w:rsidRDefault="00A14577" w:rsidP="00BA3178">
      <w:pPr>
        <w:pStyle w:val="Lijstalinea"/>
      </w:pPr>
    </w:p>
    <w:p w14:paraId="101874BA" w14:textId="77777777" w:rsidR="006B15C8" w:rsidRPr="006B15C8" w:rsidRDefault="006B15C8" w:rsidP="006B15C8">
      <w:pPr>
        <w:pStyle w:val="Lijstalinea"/>
        <w:numPr>
          <w:ilvl w:val="0"/>
          <w:numId w:val="1"/>
        </w:numPr>
      </w:pPr>
      <w:r>
        <w:rPr>
          <w:i/>
        </w:rPr>
        <w:t xml:space="preserve">Slotfase: Afscheid WOI en opruimen </w:t>
      </w:r>
      <w:r>
        <w:rPr>
          <w:i/>
          <w:sz w:val="18"/>
        </w:rPr>
        <w:t xml:space="preserve">(Duur: +/- 10 minuten) </w:t>
      </w:r>
    </w:p>
    <w:p w14:paraId="101874BB" w14:textId="77777777" w:rsidR="006B15C8" w:rsidRDefault="006B15C8" w:rsidP="006B15C8">
      <w:pPr>
        <w:pStyle w:val="Lijstalinea"/>
        <w:rPr>
          <w:i/>
        </w:rPr>
      </w:pPr>
    </w:p>
    <w:p w14:paraId="101874BC" w14:textId="77777777" w:rsidR="006B15C8" w:rsidRDefault="006B15C8" w:rsidP="006B15C8">
      <w:pPr>
        <w:pStyle w:val="Lijstalinea"/>
      </w:pPr>
      <w:r>
        <w:t xml:space="preserve">Als afscheid van WOI krijgen alle leerlingen een klaproos. In het midden van deze klaproos kunnen de leerlingen een boodschap schrijven naar de mensen die de Eerste Wereldoorlog hebben gemaakt. Wat de leerlingen schrijven, mogen ze zelf kiezen. </w:t>
      </w:r>
    </w:p>
    <w:p w14:paraId="101874BD" w14:textId="77777777" w:rsidR="00A14577" w:rsidRDefault="00571498" w:rsidP="006B15C8">
      <w:pPr>
        <w:pStyle w:val="Lijstalinea"/>
      </w:pPr>
      <w:r>
        <w:t xml:space="preserve">Deze klaproosjes kunnen als herdenkingsteken </w:t>
      </w:r>
      <w:r w:rsidR="009235D4">
        <w:t xml:space="preserve">aan dit thema </w:t>
      </w:r>
      <w:r>
        <w:t xml:space="preserve">opgehangen worden in de klas. </w:t>
      </w:r>
    </w:p>
    <w:p w14:paraId="101874BE" w14:textId="77777777" w:rsidR="00571498" w:rsidRDefault="00571498" w:rsidP="006B15C8">
      <w:pPr>
        <w:pStyle w:val="Lijstalinea"/>
      </w:pPr>
    </w:p>
    <w:p w14:paraId="101874BF" w14:textId="77777777" w:rsidR="00A14577" w:rsidRDefault="00A14577" w:rsidP="006B15C8">
      <w:pPr>
        <w:pStyle w:val="Lijstalinea"/>
      </w:pPr>
      <w:r>
        <w:t xml:space="preserve">Na deze klaproos-fase kan er eventueel nog in het lokaal opgeruimd worden voor moest dit nog nodig zijn. </w:t>
      </w:r>
    </w:p>
    <w:p w14:paraId="101874C0" w14:textId="77777777" w:rsidR="006B15C8" w:rsidRDefault="006B15C8" w:rsidP="006B15C8">
      <w:pPr>
        <w:pStyle w:val="Lijstalinea"/>
      </w:pPr>
    </w:p>
    <w:p w14:paraId="101874C1" w14:textId="77777777" w:rsidR="00A14577" w:rsidRDefault="006B15C8" w:rsidP="00A14577">
      <w:pPr>
        <w:pStyle w:val="Lijstalinea"/>
      </w:pPr>
      <w:r>
        <w:t>H</w:t>
      </w:r>
      <w:r w:rsidR="00A14577">
        <w:t xml:space="preserve">oe maak ik de klaproosjes voor de leerlingen ? </w:t>
      </w:r>
    </w:p>
    <w:p w14:paraId="101874C2" w14:textId="77777777" w:rsidR="001E1650" w:rsidRPr="006B15C8" w:rsidRDefault="001E1650" w:rsidP="00A14577">
      <w:pPr>
        <w:pStyle w:val="Lijstalinea"/>
      </w:pPr>
      <w:r>
        <w:t xml:space="preserve">Link instructiefilmpje: </w:t>
      </w:r>
      <w:hyperlink r:id="rId26" w:history="1">
        <w:r w:rsidRPr="004B45A5">
          <w:rPr>
            <w:rStyle w:val="Hyperlink"/>
          </w:rPr>
          <w:t>https://youtu.be/jd3td52dtM8</w:t>
        </w:r>
      </w:hyperlink>
      <w:r>
        <w:t xml:space="preserve"> </w:t>
      </w:r>
    </w:p>
    <w:p w14:paraId="101874C3" w14:textId="77777777" w:rsidR="00786A4F" w:rsidRDefault="00786A4F" w:rsidP="00786A4F">
      <w:pPr>
        <w:rPr>
          <w:rFonts w:ascii="Bahnschrift SemiBold Condensed" w:eastAsiaTheme="majorEastAsia" w:hAnsi="Bahnschrift SemiBold Condensed"/>
          <w:color w:val="C00000"/>
          <w:sz w:val="40"/>
          <w:szCs w:val="32"/>
        </w:rPr>
      </w:pPr>
    </w:p>
    <w:p w14:paraId="101874C4" w14:textId="77777777" w:rsidR="00A14577" w:rsidRDefault="00A14577" w:rsidP="00786A4F"/>
    <w:p w14:paraId="101874C5" w14:textId="77777777" w:rsidR="000B03AE" w:rsidRDefault="000B03AE" w:rsidP="00786A4F"/>
    <w:p w14:paraId="101874C6" w14:textId="77777777" w:rsidR="000B03AE" w:rsidRDefault="000B03AE" w:rsidP="00786A4F"/>
    <w:p w14:paraId="101874C7" w14:textId="77777777" w:rsidR="000B03AE" w:rsidRDefault="000B03AE" w:rsidP="00786A4F"/>
    <w:p w14:paraId="101874C8" w14:textId="77777777" w:rsidR="000B03AE" w:rsidRDefault="000B03AE" w:rsidP="00786A4F"/>
    <w:p w14:paraId="101874C9" w14:textId="77777777" w:rsidR="000B03AE" w:rsidRDefault="000B03AE" w:rsidP="00786A4F"/>
    <w:p w14:paraId="101874CA" w14:textId="77777777" w:rsidR="000B03AE" w:rsidRDefault="000B03AE" w:rsidP="00786A4F"/>
    <w:p w14:paraId="101874CB" w14:textId="77777777" w:rsidR="000B03AE" w:rsidRDefault="000B03AE" w:rsidP="00786A4F"/>
    <w:p w14:paraId="101874CC" w14:textId="77777777" w:rsidR="000B03AE" w:rsidRDefault="000B03AE" w:rsidP="00786A4F"/>
    <w:p w14:paraId="101874CD" w14:textId="77777777" w:rsidR="000B03AE" w:rsidRDefault="000B03AE" w:rsidP="00786A4F"/>
    <w:p w14:paraId="101874CE" w14:textId="77777777" w:rsidR="000B03AE" w:rsidRDefault="000B03AE" w:rsidP="00786A4F"/>
    <w:p w14:paraId="101874CF" w14:textId="77777777" w:rsidR="000B03AE" w:rsidRPr="00786A4F" w:rsidRDefault="000B03AE" w:rsidP="00786A4F"/>
    <w:p w14:paraId="101874D0" w14:textId="77777777" w:rsidR="006357F1" w:rsidRDefault="006357F1" w:rsidP="006357F1">
      <w:pPr>
        <w:pStyle w:val="Kop1"/>
      </w:pPr>
      <w:bookmarkStart w:id="37" w:name="_Toc40203116"/>
      <w:r>
        <w:t>Bijlage</w:t>
      </w:r>
      <w:bookmarkEnd w:id="37"/>
      <w:r>
        <w:t xml:space="preserve"> </w:t>
      </w:r>
    </w:p>
    <w:p w14:paraId="101874D1" w14:textId="77777777" w:rsidR="006357F1" w:rsidRDefault="006357F1" w:rsidP="006357F1"/>
    <w:p w14:paraId="101874D2" w14:textId="77777777" w:rsidR="006357F1" w:rsidRDefault="006357F1" w:rsidP="006357F1">
      <w:pPr>
        <w:pStyle w:val="Kop2"/>
      </w:pPr>
      <w:bookmarkStart w:id="38" w:name="_Toc40203117"/>
      <w:r>
        <w:t>Bijlage 1</w:t>
      </w:r>
      <w:bookmarkEnd w:id="38"/>
      <w:r>
        <w:t xml:space="preserve"> </w:t>
      </w:r>
    </w:p>
    <w:p w14:paraId="101874D3" w14:textId="77777777" w:rsidR="006357F1" w:rsidRDefault="006357F1" w:rsidP="006357F1">
      <w:r>
        <w:rPr>
          <w:noProof/>
          <w:lang w:eastAsia="nl-BE"/>
        </w:rPr>
        <mc:AlternateContent>
          <mc:Choice Requires="wps">
            <w:drawing>
              <wp:anchor distT="0" distB="0" distL="114300" distR="114300" simplePos="0" relativeHeight="251667456" behindDoc="0" locked="0" layoutInCell="1" allowOverlap="1" wp14:anchorId="10187698" wp14:editId="10187699">
                <wp:simplePos x="0" y="0"/>
                <wp:positionH relativeFrom="column">
                  <wp:posOffset>2639060</wp:posOffset>
                </wp:positionH>
                <wp:positionV relativeFrom="paragraph">
                  <wp:posOffset>6308725</wp:posOffset>
                </wp:positionV>
                <wp:extent cx="2489200" cy="1946910"/>
                <wp:effectExtent l="0" t="0" r="25400" b="15240"/>
                <wp:wrapNone/>
                <wp:docPr id="7" name="Afgeronde rechthoek 7"/>
                <wp:cNvGraphicFramePr/>
                <a:graphic xmlns:a="http://schemas.openxmlformats.org/drawingml/2006/main">
                  <a:graphicData uri="http://schemas.microsoft.com/office/word/2010/wordprocessingShape">
                    <wps:wsp>
                      <wps:cNvSpPr/>
                      <wps:spPr>
                        <a:xfrm>
                          <a:off x="0" y="0"/>
                          <a:ext cx="2489200" cy="194691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20EA60" id="Afgeronde rechthoek 7" o:spid="_x0000_s1026" style="position:absolute;margin-left:207.8pt;margin-top:496.75pt;width:196pt;height:153.3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" filled="f" strokecolor="black [3213]" strokeweight="1pt">
                <v:stroke joinstyle="miter"/>
              </v:roundrect>
            </w:pict>
          </mc:Fallback>
        </mc:AlternateContent>
      </w:r>
      <w:r>
        <w:rPr>
          <w:noProof/>
          <w:lang w:eastAsia="nl-BE"/>
        </w:rPr>
        <mc:AlternateContent>
          <mc:Choice Requires="wps">
            <w:drawing>
              <wp:anchor distT="0" distB="0" distL="114300" distR="114300" simplePos="0" relativeHeight="251669504" behindDoc="0" locked="0" layoutInCell="1" allowOverlap="1" wp14:anchorId="1018769A" wp14:editId="1018769B">
                <wp:simplePos x="0" y="0"/>
                <wp:positionH relativeFrom="column">
                  <wp:posOffset>-95250</wp:posOffset>
                </wp:positionH>
                <wp:positionV relativeFrom="paragraph">
                  <wp:posOffset>6308090</wp:posOffset>
                </wp:positionV>
                <wp:extent cx="2489200" cy="1947334"/>
                <wp:effectExtent l="0" t="0" r="25400" b="15240"/>
                <wp:wrapNone/>
                <wp:docPr id="8" name="Afgeronde rechthoek 8"/>
                <wp:cNvGraphicFramePr/>
                <a:graphic xmlns:a="http://schemas.openxmlformats.org/drawingml/2006/main">
                  <a:graphicData uri="http://schemas.microsoft.com/office/word/2010/wordprocessingShape">
                    <wps:wsp>
                      <wps:cNvSpPr/>
                      <wps:spPr>
                        <a:xfrm>
                          <a:off x="0" y="0"/>
                          <a:ext cx="2489200" cy="194733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FE2C37" id="Afgeronde rechthoek 8" o:spid="_x0000_s1026" style="position:absolute;margin-left:-7.5pt;margin-top:496.7pt;width:196pt;height:153.3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" filled="f" strokecolor="black [3213]" strokeweight="1pt">
                <v:stroke joinstyle="miter"/>
              </v:roundrect>
            </w:pict>
          </mc:Fallback>
        </mc:AlternateContent>
      </w:r>
      <w:r>
        <w:rPr>
          <w:noProof/>
          <w:lang w:eastAsia="nl-BE"/>
        </w:rPr>
        <mc:AlternateContent>
          <mc:Choice Requires="wps">
            <w:drawing>
              <wp:anchor distT="0" distB="0" distL="114300" distR="114300" simplePos="0" relativeHeight="251671552" behindDoc="0" locked="0" layoutInCell="1" allowOverlap="1" wp14:anchorId="1018769C" wp14:editId="1018769D">
                <wp:simplePos x="0" y="0"/>
                <wp:positionH relativeFrom="column">
                  <wp:posOffset>2554393</wp:posOffset>
                </wp:positionH>
                <wp:positionV relativeFrom="paragraph">
                  <wp:posOffset>4208780</wp:posOffset>
                </wp:positionV>
                <wp:extent cx="2489200" cy="1947334"/>
                <wp:effectExtent l="0" t="0" r="25400" b="15240"/>
                <wp:wrapNone/>
                <wp:docPr id="9" name="Afgeronde rechthoek 9"/>
                <wp:cNvGraphicFramePr/>
                <a:graphic xmlns:a="http://schemas.openxmlformats.org/drawingml/2006/main">
                  <a:graphicData uri="http://schemas.microsoft.com/office/word/2010/wordprocessingShape">
                    <wps:wsp>
                      <wps:cNvSpPr/>
                      <wps:spPr>
                        <a:xfrm>
                          <a:off x="0" y="0"/>
                          <a:ext cx="2489200" cy="194733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4E146F" id="Afgeronde rechthoek 9" o:spid="_x0000_s1026" style="position:absolute;margin-left:201.15pt;margin-top:331.4pt;width:196pt;height:153.3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" filled="f" strokecolor="black [3213]" strokeweight="1pt">
                <v:stroke joinstyle="miter"/>
              </v:roundrect>
            </w:pict>
          </mc:Fallback>
        </mc:AlternateContent>
      </w:r>
      <w:r>
        <w:rPr>
          <w:noProof/>
          <w:lang w:eastAsia="nl-BE"/>
        </w:rPr>
        <mc:AlternateContent>
          <mc:Choice Requires="wps">
            <w:drawing>
              <wp:anchor distT="0" distB="0" distL="114300" distR="114300" simplePos="0" relativeHeight="251673600" behindDoc="0" locked="0" layoutInCell="1" allowOverlap="1" wp14:anchorId="1018769E" wp14:editId="1018769F">
                <wp:simplePos x="0" y="0"/>
                <wp:positionH relativeFrom="column">
                  <wp:posOffset>-95462</wp:posOffset>
                </wp:positionH>
                <wp:positionV relativeFrom="paragraph">
                  <wp:posOffset>4208780</wp:posOffset>
                </wp:positionV>
                <wp:extent cx="2489200" cy="1947334"/>
                <wp:effectExtent l="0" t="0" r="25400" b="15240"/>
                <wp:wrapNone/>
                <wp:docPr id="10" name="Afgeronde rechthoek 10"/>
                <wp:cNvGraphicFramePr/>
                <a:graphic xmlns:a="http://schemas.openxmlformats.org/drawingml/2006/main">
                  <a:graphicData uri="http://schemas.microsoft.com/office/word/2010/wordprocessingShape">
                    <wps:wsp>
                      <wps:cNvSpPr/>
                      <wps:spPr>
                        <a:xfrm>
                          <a:off x="0" y="0"/>
                          <a:ext cx="2489200" cy="194733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07E5F5" id="Afgeronde rechthoek 10" o:spid="_x0000_s1026" style="position:absolute;margin-left:-7.5pt;margin-top:331.4pt;width:196pt;height:153.3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" filled="f" strokecolor="black [3213]" strokeweight="1pt">
                <v:stroke joinstyle="miter"/>
              </v:roundrect>
            </w:pict>
          </mc:Fallback>
        </mc:AlternateContent>
      </w:r>
      <w:r>
        <w:rPr>
          <w:noProof/>
          <w:lang w:eastAsia="nl-BE"/>
        </w:rPr>
        <mc:AlternateContent>
          <mc:Choice Requires="wps">
            <w:drawing>
              <wp:anchor distT="0" distB="0" distL="114300" distR="114300" simplePos="0" relativeHeight="251665408" behindDoc="0" locked="0" layoutInCell="1" allowOverlap="1" wp14:anchorId="101876A0" wp14:editId="101876A1">
                <wp:simplePos x="0" y="0"/>
                <wp:positionH relativeFrom="column">
                  <wp:posOffset>2556933</wp:posOffset>
                </wp:positionH>
                <wp:positionV relativeFrom="paragraph">
                  <wp:posOffset>2108200</wp:posOffset>
                </wp:positionV>
                <wp:extent cx="2489200" cy="1947334"/>
                <wp:effectExtent l="0" t="0" r="25400" b="15240"/>
                <wp:wrapNone/>
                <wp:docPr id="6" name="Afgeronde rechthoek 6"/>
                <wp:cNvGraphicFramePr/>
                <a:graphic xmlns:a="http://schemas.openxmlformats.org/drawingml/2006/main">
                  <a:graphicData uri="http://schemas.microsoft.com/office/word/2010/wordprocessingShape">
                    <wps:wsp>
                      <wps:cNvSpPr/>
                      <wps:spPr>
                        <a:xfrm>
                          <a:off x="0" y="0"/>
                          <a:ext cx="2489200" cy="194733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0830BF" id="Afgeronde rechthoek 6" o:spid="_x0000_s1026" style="position:absolute;margin-left:201.35pt;margin-top:166pt;width:196pt;height:153.3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" filled="f" strokecolor="black [3213]" strokeweight="1pt">
                <v:stroke joinstyle="miter"/>
              </v:roundrect>
            </w:pict>
          </mc:Fallback>
        </mc:AlternateContent>
      </w:r>
      <w:r>
        <w:rPr>
          <w:noProof/>
          <w:lang w:eastAsia="nl-BE"/>
        </w:rPr>
        <mc:AlternateContent>
          <mc:Choice Requires="wps">
            <w:drawing>
              <wp:anchor distT="0" distB="0" distL="114300" distR="114300" simplePos="0" relativeHeight="251663360" behindDoc="0" locked="0" layoutInCell="1" allowOverlap="1" wp14:anchorId="101876A2" wp14:editId="101876A3">
                <wp:simplePos x="0" y="0"/>
                <wp:positionH relativeFrom="column">
                  <wp:posOffset>-93134</wp:posOffset>
                </wp:positionH>
                <wp:positionV relativeFrom="paragraph">
                  <wp:posOffset>2108200</wp:posOffset>
                </wp:positionV>
                <wp:extent cx="2489200" cy="1947334"/>
                <wp:effectExtent l="0" t="0" r="25400" b="15240"/>
                <wp:wrapNone/>
                <wp:docPr id="5" name="Afgeronde rechthoek 5"/>
                <wp:cNvGraphicFramePr/>
                <a:graphic xmlns:a="http://schemas.openxmlformats.org/drawingml/2006/main">
                  <a:graphicData uri="http://schemas.microsoft.com/office/word/2010/wordprocessingShape">
                    <wps:wsp>
                      <wps:cNvSpPr/>
                      <wps:spPr>
                        <a:xfrm>
                          <a:off x="0" y="0"/>
                          <a:ext cx="2489200" cy="194733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F99B9A" id="Afgeronde rechthoek 5" o:spid="_x0000_s1026" style="position:absolute;margin-left:-7.35pt;margin-top:166pt;width:196pt;height:153.3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" filled="f" strokecolor="black [3213]" strokeweight="1pt">
                <v:stroke joinstyle="miter"/>
              </v:roundrect>
            </w:pict>
          </mc:Fallback>
        </mc:AlternateContent>
      </w:r>
      <w:r>
        <w:rPr>
          <w:noProof/>
          <w:lang w:eastAsia="nl-BE"/>
        </w:rPr>
        <mc:AlternateContent>
          <mc:Choice Requires="wps">
            <w:drawing>
              <wp:anchor distT="0" distB="0" distL="114300" distR="114300" simplePos="0" relativeHeight="251661312" behindDoc="0" locked="0" layoutInCell="1" allowOverlap="1" wp14:anchorId="101876A4" wp14:editId="101876A5">
                <wp:simplePos x="0" y="0"/>
                <wp:positionH relativeFrom="column">
                  <wp:posOffset>2556933</wp:posOffset>
                </wp:positionH>
                <wp:positionV relativeFrom="paragraph">
                  <wp:posOffset>42333</wp:posOffset>
                </wp:positionV>
                <wp:extent cx="2489200" cy="1947334"/>
                <wp:effectExtent l="0" t="0" r="25400" b="15240"/>
                <wp:wrapNone/>
                <wp:docPr id="2" name="Afgeronde rechthoek 2"/>
                <wp:cNvGraphicFramePr/>
                <a:graphic xmlns:a="http://schemas.openxmlformats.org/drawingml/2006/main">
                  <a:graphicData uri="http://schemas.microsoft.com/office/word/2010/wordprocessingShape">
                    <wps:wsp>
                      <wps:cNvSpPr/>
                      <wps:spPr>
                        <a:xfrm>
                          <a:off x="0" y="0"/>
                          <a:ext cx="2489200" cy="1947334"/>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0EE9D9" id="Afgeronde rechthoek 2" o:spid="_x0000_s1026" style="position:absolute;margin-left:201.35pt;margin-top:3.35pt;width:196pt;height:153.3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" fillcolor="white [3201]" strokecolor="black [3200]" strokeweight="1pt">
                <v:stroke joinstyle="miter"/>
              </v:roundrect>
            </w:pict>
          </mc:Fallback>
        </mc:AlternateContent>
      </w:r>
      <w:r>
        <w:rPr>
          <w:noProof/>
          <w:lang w:eastAsia="nl-BE"/>
        </w:rPr>
        <mc:AlternateContent>
          <mc:Choice Requires="wps">
            <w:drawing>
              <wp:anchor distT="0" distB="0" distL="114300" distR="114300" simplePos="0" relativeHeight="251659264" behindDoc="0" locked="0" layoutInCell="1" allowOverlap="1" wp14:anchorId="101876A6" wp14:editId="101876A7">
                <wp:simplePos x="0" y="0"/>
                <wp:positionH relativeFrom="column">
                  <wp:posOffset>-95462</wp:posOffset>
                </wp:positionH>
                <wp:positionV relativeFrom="paragraph">
                  <wp:posOffset>43603</wp:posOffset>
                </wp:positionV>
                <wp:extent cx="2489200" cy="1947334"/>
                <wp:effectExtent l="0" t="0" r="25400" b="15240"/>
                <wp:wrapNone/>
                <wp:docPr id="1" name="Afgeronde rechthoek 1"/>
                <wp:cNvGraphicFramePr/>
                <a:graphic xmlns:a="http://schemas.openxmlformats.org/drawingml/2006/main">
                  <a:graphicData uri="http://schemas.microsoft.com/office/word/2010/wordprocessingShape">
                    <wps:wsp>
                      <wps:cNvSpPr/>
                      <wps:spPr>
                        <a:xfrm>
                          <a:off x="0" y="0"/>
                          <a:ext cx="2489200" cy="1947334"/>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81768F" id="Afgeronde rechthoek 1" o:spid="_x0000_s1026" style="position:absolute;margin-left:-7.5pt;margin-top:3.45pt;width:196pt;height:153.3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" fillcolor="white [3201]" strokecolor="black [3200]" strokeweight="1pt">
                <v:stroke joinstyle="miter"/>
              </v:roundrect>
            </w:pict>
          </mc:Fallback>
        </mc:AlternateContent>
      </w:r>
      <w:r>
        <w:t xml:space="preserve"> </w:t>
      </w:r>
    </w:p>
    <w:p w14:paraId="101874D4" w14:textId="77777777" w:rsidR="006357F1" w:rsidRDefault="006357F1" w:rsidP="006357F1"/>
    <w:p w14:paraId="101874D5" w14:textId="77777777" w:rsidR="006357F1" w:rsidRDefault="006357F1" w:rsidP="006357F1">
      <w:r>
        <w:rPr>
          <w:noProof/>
          <w:lang w:eastAsia="nl-BE"/>
        </w:rPr>
        <mc:AlternateContent>
          <mc:Choice Requires="wps">
            <w:drawing>
              <wp:anchor distT="0" distB="0" distL="114300" distR="114300" simplePos="0" relativeHeight="251700224" behindDoc="0" locked="0" layoutInCell="1" allowOverlap="1" wp14:anchorId="101876A8" wp14:editId="101876A9">
                <wp:simplePos x="0" y="0"/>
                <wp:positionH relativeFrom="column">
                  <wp:posOffset>2850515</wp:posOffset>
                </wp:positionH>
                <wp:positionV relativeFrom="paragraph">
                  <wp:posOffset>167852</wp:posOffset>
                </wp:positionV>
                <wp:extent cx="1989667" cy="745066"/>
                <wp:effectExtent l="0" t="0" r="0" b="0"/>
                <wp:wrapNone/>
                <wp:docPr id="25" name="Tekstvak 25"/>
                <wp:cNvGraphicFramePr/>
                <a:graphic xmlns:a="http://schemas.openxmlformats.org/drawingml/2006/main">
                  <a:graphicData uri="http://schemas.microsoft.com/office/word/2010/wordprocessingShape">
                    <wps:wsp>
                      <wps:cNvSpPr txBox="1"/>
                      <wps:spPr>
                        <a:xfrm>
                          <a:off x="0" y="0"/>
                          <a:ext cx="1989667" cy="745066"/>
                        </a:xfrm>
                        <a:prstGeom prst="rect">
                          <a:avLst/>
                        </a:prstGeom>
                        <a:solidFill>
                          <a:schemeClr val="lt1"/>
                        </a:solidFill>
                        <a:ln w="6350">
                          <a:noFill/>
                        </a:ln>
                      </wps:spPr>
                      <wps:txbx>
                        <w:txbxContent>
                          <w:p w14:paraId="1018772E" w14:textId="77777777" w:rsidR="00C35B67" w:rsidRPr="006357F1" w:rsidRDefault="00C35B67" w:rsidP="006357F1">
                            <w:pPr>
                              <w:jc w:val="center"/>
                              <w:rPr>
                                <w:sz w:val="44"/>
                              </w:rPr>
                            </w:pPr>
                            <w:r>
                              <w:rPr>
                                <w:sz w:val="44"/>
                              </w:rPr>
                              <w:t xml:space="preserve">1916 – 1917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876A8" id="_x0000_t202" coordsize="21600,21600" o:spt="202" path="m,l,21600r21600,l21600,xe">
                <v:stroke joinstyle="miter"/>
                <v:path gradientshapeok="t" o:connecttype="rect"/>
              </v:shapetype>
              <v:shape id="Tekstvak 25" o:spid="_x0000_s1026" type="#_x0000_t202" style="position:absolute;margin-left:224.45pt;margin-top:13.2pt;width:156.65pt;height:58.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" fillcolor="white [3201]" stroked="f" strokeweight=".5pt">
                <v:textbox>
                  <w:txbxContent>
                    <w:p w14:paraId="1018772E" w14:textId="77777777" w:rsidR="00C35B67" w:rsidRPr="006357F1" w:rsidRDefault="00C35B67" w:rsidP="006357F1">
                      <w:pPr>
                        <w:jc w:val="center"/>
                        <w:rPr>
                          <w:sz w:val="44"/>
                        </w:rPr>
                      </w:pPr>
                      <w:r>
                        <w:rPr>
                          <w:sz w:val="44"/>
                        </w:rPr>
                        <w:t xml:space="preserve">1916 – 1917 </w:t>
                      </w:r>
                    </w:p>
                  </w:txbxContent>
                </v:textbox>
              </v:shape>
            </w:pict>
          </mc:Fallback>
        </mc:AlternateContent>
      </w:r>
      <w:r>
        <w:rPr>
          <w:noProof/>
          <w:lang w:eastAsia="nl-BE"/>
        </w:rPr>
        <mc:AlternateContent>
          <mc:Choice Requires="wps">
            <w:drawing>
              <wp:anchor distT="0" distB="0" distL="114300" distR="114300" simplePos="0" relativeHeight="251699200" behindDoc="0" locked="0" layoutInCell="1" allowOverlap="1" wp14:anchorId="101876AA" wp14:editId="101876AB">
                <wp:simplePos x="0" y="0"/>
                <wp:positionH relativeFrom="column">
                  <wp:posOffset>353060</wp:posOffset>
                </wp:positionH>
                <wp:positionV relativeFrom="paragraph">
                  <wp:posOffset>150707</wp:posOffset>
                </wp:positionV>
                <wp:extent cx="1676400" cy="668867"/>
                <wp:effectExtent l="0" t="0" r="0" b="0"/>
                <wp:wrapNone/>
                <wp:docPr id="23" name="Tekstvak 23"/>
                <wp:cNvGraphicFramePr/>
                <a:graphic xmlns:a="http://schemas.openxmlformats.org/drawingml/2006/main">
                  <a:graphicData uri="http://schemas.microsoft.com/office/word/2010/wordprocessingShape">
                    <wps:wsp>
                      <wps:cNvSpPr txBox="1"/>
                      <wps:spPr>
                        <a:xfrm>
                          <a:off x="0" y="0"/>
                          <a:ext cx="1676400" cy="668867"/>
                        </a:xfrm>
                        <a:prstGeom prst="rect">
                          <a:avLst/>
                        </a:prstGeom>
                        <a:noFill/>
                        <a:ln w="6350">
                          <a:noFill/>
                        </a:ln>
                      </wps:spPr>
                      <wps:txbx>
                        <w:txbxContent>
                          <w:p w14:paraId="1018772F" w14:textId="77777777" w:rsidR="00C35B67" w:rsidRPr="006357F1" w:rsidRDefault="00C35B67" w:rsidP="006357F1">
                            <w:pPr>
                              <w:jc w:val="center"/>
                              <w:rPr>
                                <w:sz w:val="44"/>
                              </w:rPr>
                            </w:pPr>
                            <w:r>
                              <w:rPr>
                                <w:sz w:val="44"/>
                              </w:rPr>
                              <w:t>18</w:t>
                            </w:r>
                            <w:r w:rsidRPr="006357F1">
                              <w:rPr>
                                <w:sz w:val="44"/>
                                <w:vertAlign w:val="superscript"/>
                              </w:rPr>
                              <w:t>de</w:t>
                            </w:r>
                            <w:r>
                              <w:rPr>
                                <w:sz w:val="44"/>
                              </w:rPr>
                              <w:t xml:space="preserve"> eeuw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76AA" id="Tekstvak 23" o:spid="_x0000_s1027" type="#_x0000_t202" style="position:absolute;margin-left:27.8pt;margin-top:11.85pt;width:132pt;height:5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" filled="f" stroked="f" strokeweight=".5pt">
                <v:textbox>
                  <w:txbxContent>
                    <w:p w14:paraId="1018772F" w14:textId="77777777" w:rsidR="00C35B67" w:rsidRPr="006357F1" w:rsidRDefault="00C35B67" w:rsidP="006357F1">
                      <w:pPr>
                        <w:jc w:val="center"/>
                        <w:rPr>
                          <w:sz w:val="44"/>
                        </w:rPr>
                      </w:pPr>
                      <w:r>
                        <w:rPr>
                          <w:sz w:val="44"/>
                        </w:rPr>
                        <w:t>18</w:t>
                      </w:r>
                      <w:r w:rsidRPr="006357F1">
                        <w:rPr>
                          <w:sz w:val="44"/>
                          <w:vertAlign w:val="superscript"/>
                        </w:rPr>
                        <w:t>de</w:t>
                      </w:r>
                      <w:r>
                        <w:rPr>
                          <w:sz w:val="44"/>
                        </w:rPr>
                        <w:t xml:space="preserve"> eeuw</w:t>
                      </w:r>
                    </w:p>
                  </w:txbxContent>
                </v:textbox>
              </v:shape>
            </w:pict>
          </mc:Fallback>
        </mc:AlternateContent>
      </w:r>
    </w:p>
    <w:p w14:paraId="101874D6" w14:textId="77777777" w:rsidR="006357F1" w:rsidRDefault="006357F1" w:rsidP="006357F1"/>
    <w:p w14:paraId="101874D7" w14:textId="77777777" w:rsidR="006357F1" w:rsidRDefault="006357F1" w:rsidP="006357F1"/>
    <w:p w14:paraId="101874D8" w14:textId="77777777" w:rsidR="006357F1" w:rsidRDefault="006357F1" w:rsidP="006357F1"/>
    <w:p w14:paraId="101874D9" w14:textId="77777777" w:rsidR="006357F1" w:rsidRDefault="006357F1" w:rsidP="006357F1"/>
    <w:p w14:paraId="101874DA" w14:textId="77777777" w:rsidR="006357F1" w:rsidRDefault="006357F1" w:rsidP="006357F1"/>
    <w:p w14:paraId="101874DB" w14:textId="77777777" w:rsidR="006357F1" w:rsidRDefault="006357F1" w:rsidP="006357F1"/>
    <w:p w14:paraId="101874DC" w14:textId="77777777" w:rsidR="006357F1" w:rsidRDefault="006357F1" w:rsidP="006357F1"/>
    <w:p w14:paraId="101874DD" w14:textId="77777777" w:rsidR="006357F1" w:rsidRDefault="00551392" w:rsidP="006357F1">
      <w:r>
        <w:rPr>
          <w:noProof/>
          <w:lang w:eastAsia="nl-BE"/>
        </w:rPr>
        <mc:AlternateContent>
          <mc:Choice Requires="wps">
            <w:drawing>
              <wp:anchor distT="0" distB="0" distL="114300" distR="114300" simplePos="0" relativeHeight="251702272" behindDoc="0" locked="0" layoutInCell="1" allowOverlap="1" wp14:anchorId="101876AC" wp14:editId="101876AD">
                <wp:simplePos x="0" y="0"/>
                <wp:positionH relativeFrom="column">
                  <wp:posOffset>2850938</wp:posOffset>
                </wp:positionH>
                <wp:positionV relativeFrom="paragraph">
                  <wp:posOffset>48894</wp:posOffset>
                </wp:positionV>
                <wp:extent cx="1989455" cy="592667"/>
                <wp:effectExtent l="0" t="0" r="0" b="0"/>
                <wp:wrapNone/>
                <wp:docPr id="27" name="Tekstvak 27"/>
                <wp:cNvGraphicFramePr/>
                <a:graphic xmlns:a="http://schemas.openxmlformats.org/drawingml/2006/main">
                  <a:graphicData uri="http://schemas.microsoft.com/office/word/2010/wordprocessingShape">
                    <wps:wsp>
                      <wps:cNvSpPr txBox="1"/>
                      <wps:spPr>
                        <a:xfrm>
                          <a:off x="0" y="0"/>
                          <a:ext cx="1989455" cy="592667"/>
                        </a:xfrm>
                        <a:prstGeom prst="rect">
                          <a:avLst/>
                        </a:prstGeom>
                        <a:solidFill>
                          <a:schemeClr val="lt1"/>
                        </a:solidFill>
                        <a:ln w="6350">
                          <a:noFill/>
                        </a:ln>
                      </wps:spPr>
                      <wps:txbx>
                        <w:txbxContent>
                          <w:p w14:paraId="10187730" w14:textId="77777777" w:rsidR="00C35B67" w:rsidRPr="00551392" w:rsidRDefault="00C35B67" w:rsidP="00551392">
                            <w:pPr>
                              <w:jc w:val="center"/>
                              <w:rPr>
                                <w:sz w:val="44"/>
                              </w:rPr>
                            </w:pPr>
                            <w:r>
                              <w:rPr>
                                <w:sz w:val="44"/>
                              </w:rPr>
                              <w:t xml:space="preserve">1290 – 1360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76AC" id="Tekstvak 27" o:spid="_x0000_s1028" type="#_x0000_t202" style="position:absolute;margin-left:224.5pt;margin-top:3.85pt;width:156.65pt;height:46.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" fillcolor="white [3201]" stroked="f" strokeweight=".5pt">
                <v:textbox>
                  <w:txbxContent>
                    <w:p w14:paraId="10187730" w14:textId="77777777" w:rsidR="00C35B67" w:rsidRPr="00551392" w:rsidRDefault="00C35B67" w:rsidP="00551392">
                      <w:pPr>
                        <w:jc w:val="center"/>
                        <w:rPr>
                          <w:sz w:val="44"/>
                        </w:rPr>
                      </w:pPr>
                      <w:r>
                        <w:rPr>
                          <w:sz w:val="44"/>
                        </w:rPr>
                        <w:t xml:space="preserve">1290 – 1360 </w:t>
                      </w:r>
                    </w:p>
                  </w:txbxContent>
                </v:textbox>
              </v:shape>
            </w:pict>
          </mc:Fallback>
        </mc:AlternateContent>
      </w:r>
      <w:r>
        <w:rPr>
          <w:noProof/>
          <w:lang w:eastAsia="nl-BE"/>
        </w:rPr>
        <mc:AlternateContent>
          <mc:Choice Requires="wps">
            <w:drawing>
              <wp:anchor distT="0" distB="0" distL="114300" distR="114300" simplePos="0" relativeHeight="251701248" behindDoc="0" locked="0" layoutInCell="1" allowOverlap="1" wp14:anchorId="101876AE" wp14:editId="101876AF">
                <wp:simplePos x="0" y="0"/>
                <wp:positionH relativeFrom="column">
                  <wp:posOffset>353060</wp:posOffset>
                </wp:positionH>
                <wp:positionV relativeFrom="paragraph">
                  <wp:posOffset>6562</wp:posOffset>
                </wp:positionV>
                <wp:extent cx="1557866" cy="635000"/>
                <wp:effectExtent l="0" t="0" r="4445" b="0"/>
                <wp:wrapNone/>
                <wp:docPr id="26" name="Tekstvak 26"/>
                <wp:cNvGraphicFramePr/>
                <a:graphic xmlns:a="http://schemas.openxmlformats.org/drawingml/2006/main">
                  <a:graphicData uri="http://schemas.microsoft.com/office/word/2010/wordprocessingShape">
                    <wps:wsp>
                      <wps:cNvSpPr txBox="1"/>
                      <wps:spPr>
                        <a:xfrm>
                          <a:off x="0" y="0"/>
                          <a:ext cx="1557866" cy="635000"/>
                        </a:xfrm>
                        <a:prstGeom prst="rect">
                          <a:avLst/>
                        </a:prstGeom>
                        <a:solidFill>
                          <a:schemeClr val="lt1"/>
                        </a:solidFill>
                        <a:ln w="6350">
                          <a:noFill/>
                        </a:ln>
                      </wps:spPr>
                      <wps:txbx>
                        <w:txbxContent>
                          <w:p w14:paraId="10187731" w14:textId="77777777" w:rsidR="00C35B67" w:rsidRPr="006357F1" w:rsidRDefault="00C35B67" w:rsidP="00551392">
                            <w:pPr>
                              <w:jc w:val="center"/>
                              <w:rPr>
                                <w:sz w:val="44"/>
                              </w:rPr>
                            </w:pPr>
                            <w:r>
                              <w:rPr>
                                <w:sz w:val="44"/>
                              </w:rPr>
                              <w:t>15</w:t>
                            </w:r>
                            <w:r w:rsidRPr="00551392">
                              <w:rPr>
                                <w:sz w:val="44"/>
                                <w:vertAlign w:val="superscript"/>
                              </w:rPr>
                              <w:t>de</w:t>
                            </w:r>
                            <w:r>
                              <w:rPr>
                                <w:sz w:val="44"/>
                              </w:rPr>
                              <w:t xml:space="preserve"> eeuw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76AE" id="Tekstvak 26" o:spid="_x0000_s1029" type="#_x0000_t202" style="position:absolute;margin-left:27.8pt;margin-top:.5pt;width:122.65pt;height:5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" fillcolor="white [3201]" stroked="f" strokeweight=".5pt">
                <v:textbox>
                  <w:txbxContent>
                    <w:p w14:paraId="10187731" w14:textId="77777777" w:rsidR="00C35B67" w:rsidRPr="006357F1" w:rsidRDefault="00C35B67" w:rsidP="00551392">
                      <w:pPr>
                        <w:jc w:val="center"/>
                        <w:rPr>
                          <w:sz w:val="44"/>
                        </w:rPr>
                      </w:pPr>
                      <w:r>
                        <w:rPr>
                          <w:sz w:val="44"/>
                        </w:rPr>
                        <w:t>15</w:t>
                      </w:r>
                      <w:r w:rsidRPr="00551392">
                        <w:rPr>
                          <w:sz w:val="44"/>
                          <w:vertAlign w:val="superscript"/>
                        </w:rPr>
                        <w:t>de</w:t>
                      </w:r>
                      <w:r>
                        <w:rPr>
                          <w:sz w:val="44"/>
                        </w:rPr>
                        <w:t xml:space="preserve"> eeuw</w:t>
                      </w:r>
                    </w:p>
                  </w:txbxContent>
                </v:textbox>
              </v:shape>
            </w:pict>
          </mc:Fallback>
        </mc:AlternateContent>
      </w:r>
    </w:p>
    <w:p w14:paraId="101874DE" w14:textId="77777777" w:rsidR="006357F1" w:rsidRDefault="006357F1" w:rsidP="006357F1"/>
    <w:p w14:paraId="101874DF" w14:textId="77777777" w:rsidR="006357F1" w:rsidRDefault="006357F1" w:rsidP="006357F1"/>
    <w:p w14:paraId="101874E0" w14:textId="77777777" w:rsidR="006357F1" w:rsidRDefault="006357F1" w:rsidP="006357F1"/>
    <w:p w14:paraId="101874E1" w14:textId="77777777" w:rsidR="006357F1" w:rsidRDefault="006357F1" w:rsidP="006357F1"/>
    <w:p w14:paraId="101874E2" w14:textId="77777777" w:rsidR="006357F1" w:rsidRDefault="006357F1" w:rsidP="006357F1"/>
    <w:p w14:paraId="101874E3" w14:textId="77777777" w:rsidR="006357F1" w:rsidRDefault="006357F1" w:rsidP="006357F1"/>
    <w:p w14:paraId="101874E4" w14:textId="77777777" w:rsidR="006357F1" w:rsidRDefault="00551392" w:rsidP="006357F1">
      <w:r>
        <w:rPr>
          <w:noProof/>
          <w:lang w:eastAsia="nl-BE"/>
        </w:rPr>
        <mc:AlternateContent>
          <mc:Choice Requires="wps">
            <w:drawing>
              <wp:anchor distT="0" distB="0" distL="114300" distR="114300" simplePos="0" relativeHeight="251704320" behindDoc="0" locked="0" layoutInCell="1" allowOverlap="1" wp14:anchorId="101876B0" wp14:editId="101876B1">
                <wp:simplePos x="0" y="0"/>
                <wp:positionH relativeFrom="column">
                  <wp:posOffset>2986193</wp:posOffset>
                </wp:positionH>
                <wp:positionV relativeFrom="paragraph">
                  <wp:posOffset>137160</wp:posOffset>
                </wp:positionV>
                <wp:extent cx="1617133" cy="626533"/>
                <wp:effectExtent l="0" t="0" r="2540" b="2540"/>
                <wp:wrapNone/>
                <wp:docPr id="29" name="Tekstvak 29"/>
                <wp:cNvGraphicFramePr/>
                <a:graphic xmlns:a="http://schemas.openxmlformats.org/drawingml/2006/main">
                  <a:graphicData uri="http://schemas.microsoft.com/office/word/2010/wordprocessingShape">
                    <wps:wsp>
                      <wps:cNvSpPr txBox="1"/>
                      <wps:spPr>
                        <a:xfrm>
                          <a:off x="0" y="0"/>
                          <a:ext cx="1617133" cy="626533"/>
                        </a:xfrm>
                        <a:prstGeom prst="rect">
                          <a:avLst/>
                        </a:prstGeom>
                        <a:solidFill>
                          <a:schemeClr val="lt1"/>
                        </a:solidFill>
                        <a:ln w="6350">
                          <a:noFill/>
                        </a:ln>
                      </wps:spPr>
                      <wps:txbx>
                        <w:txbxContent>
                          <w:p w14:paraId="10187732" w14:textId="77777777" w:rsidR="00C35B67" w:rsidRPr="00551392" w:rsidRDefault="00C35B67">
                            <w:pPr>
                              <w:rPr>
                                <w:sz w:val="44"/>
                              </w:rPr>
                            </w:pPr>
                            <w:r>
                              <w:rPr>
                                <w:sz w:val="44"/>
                              </w:rPr>
                              <w:t>21</w:t>
                            </w:r>
                            <w:r w:rsidRPr="00551392">
                              <w:rPr>
                                <w:sz w:val="44"/>
                                <w:vertAlign w:val="superscript"/>
                              </w:rPr>
                              <w:t>ste</w:t>
                            </w:r>
                            <w:r>
                              <w:rPr>
                                <w:sz w:val="44"/>
                              </w:rPr>
                              <w:t xml:space="preserve"> eeuw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76B0" id="Tekstvak 29" o:spid="_x0000_s1030" type="#_x0000_t202" style="position:absolute;margin-left:235.15pt;margin-top:10.8pt;width:127.35pt;height:49.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" fillcolor="white [3201]" stroked="f" strokeweight=".5pt">
                <v:textbox>
                  <w:txbxContent>
                    <w:p w14:paraId="10187732" w14:textId="77777777" w:rsidR="00C35B67" w:rsidRPr="00551392" w:rsidRDefault="00C35B67">
                      <w:pPr>
                        <w:rPr>
                          <w:sz w:val="44"/>
                        </w:rPr>
                      </w:pPr>
                      <w:r>
                        <w:rPr>
                          <w:sz w:val="44"/>
                        </w:rPr>
                        <w:t>21</w:t>
                      </w:r>
                      <w:r w:rsidRPr="00551392">
                        <w:rPr>
                          <w:sz w:val="44"/>
                          <w:vertAlign w:val="superscript"/>
                        </w:rPr>
                        <w:t>ste</w:t>
                      </w:r>
                      <w:r>
                        <w:rPr>
                          <w:sz w:val="44"/>
                        </w:rPr>
                        <w:t xml:space="preserve"> eeuw </w:t>
                      </w:r>
                    </w:p>
                  </w:txbxContent>
                </v:textbox>
              </v:shape>
            </w:pict>
          </mc:Fallback>
        </mc:AlternateContent>
      </w:r>
      <w:r>
        <w:rPr>
          <w:noProof/>
          <w:lang w:eastAsia="nl-BE"/>
        </w:rPr>
        <mc:AlternateContent>
          <mc:Choice Requires="wps">
            <w:drawing>
              <wp:anchor distT="0" distB="0" distL="114300" distR="114300" simplePos="0" relativeHeight="251703296" behindDoc="0" locked="0" layoutInCell="1" allowOverlap="1" wp14:anchorId="101876B2" wp14:editId="101876B3">
                <wp:simplePos x="0" y="0"/>
                <wp:positionH relativeFrom="column">
                  <wp:posOffset>99060</wp:posOffset>
                </wp:positionH>
                <wp:positionV relativeFrom="paragraph">
                  <wp:posOffset>112184</wp:posOffset>
                </wp:positionV>
                <wp:extent cx="2091266" cy="762000"/>
                <wp:effectExtent l="0" t="0" r="4445" b="0"/>
                <wp:wrapNone/>
                <wp:docPr id="28" name="Tekstvak 28"/>
                <wp:cNvGraphicFramePr/>
                <a:graphic xmlns:a="http://schemas.openxmlformats.org/drawingml/2006/main">
                  <a:graphicData uri="http://schemas.microsoft.com/office/word/2010/wordprocessingShape">
                    <wps:wsp>
                      <wps:cNvSpPr txBox="1"/>
                      <wps:spPr>
                        <a:xfrm>
                          <a:off x="0" y="0"/>
                          <a:ext cx="2091266" cy="762000"/>
                        </a:xfrm>
                        <a:prstGeom prst="rect">
                          <a:avLst/>
                        </a:prstGeom>
                        <a:solidFill>
                          <a:schemeClr val="lt1"/>
                        </a:solidFill>
                        <a:ln w="6350">
                          <a:noFill/>
                        </a:ln>
                      </wps:spPr>
                      <wps:txbx>
                        <w:txbxContent>
                          <w:p w14:paraId="10187733" w14:textId="77777777" w:rsidR="00C35B67" w:rsidRPr="00551392" w:rsidRDefault="00C35B67" w:rsidP="00551392">
                            <w:pPr>
                              <w:jc w:val="center"/>
                              <w:rPr>
                                <w:sz w:val="44"/>
                              </w:rPr>
                            </w:pPr>
                            <w:r>
                              <w:rPr>
                                <w:sz w:val="44"/>
                              </w:rPr>
                              <w:t>1914 – 1918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76B2" id="Tekstvak 28" o:spid="_x0000_s1031" type="#_x0000_t202" style="position:absolute;margin-left:7.8pt;margin-top:8.85pt;width:164.65pt;height:6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" fillcolor="white [3201]" stroked="f" strokeweight=".5pt">
                <v:textbox>
                  <w:txbxContent>
                    <w:p w14:paraId="10187733" w14:textId="77777777" w:rsidR="00C35B67" w:rsidRPr="00551392" w:rsidRDefault="00C35B67" w:rsidP="00551392">
                      <w:pPr>
                        <w:jc w:val="center"/>
                        <w:rPr>
                          <w:sz w:val="44"/>
                        </w:rPr>
                      </w:pPr>
                      <w:r>
                        <w:rPr>
                          <w:sz w:val="44"/>
                        </w:rPr>
                        <w:t>1914 – 1918</w:t>
                      </w:r>
                    </w:p>
                  </w:txbxContent>
                </v:textbox>
              </v:shape>
            </w:pict>
          </mc:Fallback>
        </mc:AlternateContent>
      </w:r>
    </w:p>
    <w:p w14:paraId="101874E5" w14:textId="77777777" w:rsidR="006357F1" w:rsidRDefault="006357F1" w:rsidP="006357F1"/>
    <w:p w14:paraId="101874E6" w14:textId="77777777" w:rsidR="006357F1" w:rsidRDefault="006357F1" w:rsidP="006357F1"/>
    <w:p w14:paraId="101874E7" w14:textId="77777777" w:rsidR="006357F1" w:rsidRDefault="006357F1" w:rsidP="006357F1"/>
    <w:p w14:paraId="101874E8" w14:textId="77777777" w:rsidR="006357F1" w:rsidRDefault="006357F1" w:rsidP="006357F1"/>
    <w:p w14:paraId="101874E9" w14:textId="77777777" w:rsidR="006357F1" w:rsidRDefault="006357F1" w:rsidP="006357F1"/>
    <w:p w14:paraId="101874EA" w14:textId="77777777" w:rsidR="006357F1" w:rsidRDefault="006357F1" w:rsidP="006357F1"/>
    <w:p w14:paraId="101874EB" w14:textId="77777777" w:rsidR="006357F1" w:rsidRDefault="00551392" w:rsidP="006357F1">
      <w:r>
        <w:rPr>
          <w:noProof/>
          <w:lang w:eastAsia="nl-BE"/>
        </w:rPr>
        <mc:AlternateContent>
          <mc:Choice Requires="wps">
            <w:drawing>
              <wp:anchor distT="0" distB="0" distL="114300" distR="114300" simplePos="0" relativeHeight="251706368" behindDoc="0" locked="0" layoutInCell="1" allowOverlap="1" wp14:anchorId="101876B4" wp14:editId="101876B5">
                <wp:simplePos x="0" y="0"/>
                <wp:positionH relativeFrom="column">
                  <wp:posOffset>2901103</wp:posOffset>
                </wp:positionH>
                <wp:positionV relativeFrom="paragraph">
                  <wp:posOffset>252095</wp:posOffset>
                </wp:positionV>
                <wp:extent cx="1938867" cy="702733"/>
                <wp:effectExtent l="0" t="0" r="4445" b="2540"/>
                <wp:wrapNone/>
                <wp:docPr id="31" name="Tekstvak 31"/>
                <wp:cNvGraphicFramePr/>
                <a:graphic xmlns:a="http://schemas.openxmlformats.org/drawingml/2006/main">
                  <a:graphicData uri="http://schemas.microsoft.com/office/word/2010/wordprocessingShape">
                    <wps:wsp>
                      <wps:cNvSpPr txBox="1"/>
                      <wps:spPr>
                        <a:xfrm>
                          <a:off x="0" y="0"/>
                          <a:ext cx="1938867" cy="702733"/>
                        </a:xfrm>
                        <a:prstGeom prst="rect">
                          <a:avLst/>
                        </a:prstGeom>
                        <a:solidFill>
                          <a:schemeClr val="lt1"/>
                        </a:solidFill>
                        <a:ln w="6350">
                          <a:noFill/>
                        </a:ln>
                      </wps:spPr>
                      <wps:txbx>
                        <w:txbxContent>
                          <w:p w14:paraId="10187734" w14:textId="77777777" w:rsidR="00C35B67" w:rsidRPr="00551392" w:rsidRDefault="00C35B67">
                            <w:pPr>
                              <w:rPr>
                                <w:sz w:val="44"/>
                              </w:rPr>
                            </w:pPr>
                            <w:r>
                              <w:rPr>
                                <w:sz w:val="44"/>
                              </w:rPr>
                              <w:t xml:space="preserve">2018 – 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76B4" id="Tekstvak 31" o:spid="_x0000_s1032" type="#_x0000_t202" style="position:absolute;margin-left:228.45pt;margin-top:19.85pt;width:152.65pt;height:5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" fillcolor="white [3201]" stroked="f" strokeweight=".5pt">
                <v:textbox>
                  <w:txbxContent>
                    <w:p w14:paraId="10187734" w14:textId="77777777" w:rsidR="00C35B67" w:rsidRPr="00551392" w:rsidRDefault="00C35B67">
                      <w:pPr>
                        <w:rPr>
                          <w:sz w:val="44"/>
                        </w:rPr>
                      </w:pPr>
                      <w:r>
                        <w:rPr>
                          <w:sz w:val="44"/>
                        </w:rPr>
                        <w:t xml:space="preserve">2018 – 2020 </w:t>
                      </w:r>
                    </w:p>
                  </w:txbxContent>
                </v:textbox>
              </v:shape>
            </w:pict>
          </mc:Fallback>
        </mc:AlternateContent>
      </w:r>
      <w:r>
        <w:rPr>
          <w:noProof/>
          <w:lang w:eastAsia="nl-BE"/>
        </w:rPr>
        <mc:AlternateContent>
          <mc:Choice Requires="wps">
            <w:drawing>
              <wp:anchor distT="0" distB="0" distL="114300" distR="114300" simplePos="0" relativeHeight="251705344" behindDoc="0" locked="0" layoutInCell="1" allowOverlap="1" wp14:anchorId="101876B6" wp14:editId="101876B7">
                <wp:simplePos x="0" y="0"/>
                <wp:positionH relativeFrom="column">
                  <wp:posOffset>183515</wp:posOffset>
                </wp:positionH>
                <wp:positionV relativeFrom="paragraph">
                  <wp:posOffset>218017</wp:posOffset>
                </wp:positionV>
                <wp:extent cx="2006600" cy="635000"/>
                <wp:effectExtent l="0" t="0" r="0" b="0"/>
                <wp:wrapNone/>
                <wp:docPr id="30" name="Tekstvak 30"/>
                <wp:cNvGraphicFramePr/>
                <a:graphic xmlns:a="http://schemas.openxmlformats.org/drawingml/2006/main">
                  <a:graphicData uri="http://schemas.microsoft.com/office/word/2010/wordprocessingShape">
                    <wps:wsp>
                      <wps:cNvSpPr txBox="1"/>
                      <wps:spPr>
                        <a:xfrm>
                          <a:off x="0" y="0"/>
                          <a:ext cx="2006600" cy="635000"/>
                        </a:xfrm>
                        <a:prstGeom prst="rect">
                          <a:avLst/>
                        </a:prstGeom>
                        <a:solidFill>
                          <a:schemeClr val="lt1"/>
                        </a:solidFill>
                        <a:ln w="6350">
                          <a:noFill/>
                        </a:ln>
                      </wps:spPr>
                      <wps:txbx>
                        <w:txbxContent>
                          <w:p w14:paraId="10187735" w14:textId="77777777" w:rsidR="00C35B67" w:rsidRPr="00551392" w:rsidRDefault="00C35B67">
                            <w:pPr>
                              <w:rPr>
                                <w:sz w:val="44"/>
                              </w:rPr>
                            </w:pPr>
                            <w:r>
                              <w:rPr>
                                <w:sz w:val="44"/>
                              </w:rPr>
                              <w:t xml:space="preserve">2012 – 2014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76B6" id="Tekstvak 30" o:spid="_x0000_s1033" type="#_x0000_t202" style="position:absolute;margin-left:14.45pt;margin-top:17.15pt;width:158pt;height:5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" fillcolor="white [3201]" stroked="f" strokeweight=".5pt">
                <v:textbox>
                  <w:txbxContent>
                    <w:p w14:paraId="10187735" w14:textId="77777777" w:rsidR="00C35B67" w:rsidRPr="00551392" w:rsidRDefault="00C35B67">
                      <w:pPr>
                        <w:rPr>
                          <w:sz w:val="44"/>
                        </w:rPr>
                      </w:pPr>
                      <w:r>
                        <w:rPr>
                          <w:sz w:val="44"/>
                        </w:rPr>
                        <w:t xml:space="preserve">2012 – 2014 </w:t>
                      </w:r>
                    </w:p>
                  </w:txbxContent>
                </v:textbox>
              </v:shape>
            </w:pict>
          </mc:Fallback>
        </mc:AlternateContent>
      </w:r>
    </w:p>
    <w:p w14:paraId="101874EC" w14:textId="77777777" w:rsidR="006357F1" w:rsidRDefault="006357F1" w:rsidP="006357F1"/>
    <w:p w14:paraId="101874ED" w14:textId="77777777" w:rsidR="006357F1" w:rsidRDefault="006357F1" w:rsidP="006357F1"/>
    <w:p w14:paraId="101874EE" w14:textId="77777777" w:rsidR="006357F1" w:rsidRDefault="006357F1" w:rsidP="006357F1">
      <w:r>
        <w:rPr>
          <w:noProof/>
          <w:lang w:eastAsia="nl-BE"/>
        </w:rPr>
        <mc:AlternateContent>
          <mc:Choice Requires="wps">
            <w:drawing>
              <wp:anchor distT="0" distB="0" distL="114300" distR="114300" simplePos="0" relativeHeight="251694080" behindDoc="0" locked="0" layoutInCell="1" allowOverlap="1" wp14:anchorId="101876B8" wp14:editId="101876B9">
                <wp:simplePos x="0" y="0"/>
                <wp:positionH relativeFrom="column">
                  <wp:posOffset>2664248</wp:posOffset>
                </wp:positionH>
                <wp:positionV relativeFrom="paragraph">
                  <wp:posOffset>-2328</wp:posOffset>
                </wp:positionV>
                <wp:extent cx="2489200" cy="1947334"/>
                <wp:effectExtent l="0" t="0" r="25400" b="15240"/>
                <wp:wrapNone/>
                <wp:docPr id="20" name="Afgeronde rechthoek 20"/>
                <wp:cNvGraphicFramePr/>
                <a:graphic xmlns:a="http://schemas.openxmlformats.org/drawingml/2006/main">
                  <a:graphicData uri="http://schemas.microsoft.com/office/word/2010/wordprocessingShape">
                    <wps:wsp>
                      <wps:cNvSpPr/>
                      <wps:spPr>
                        <a:xfrm>
                          <a:off x="0" y="0"/>
                          <a:ext cx="2489200" cy="194733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B1BEA7" id="Afgeronde rechthoek 20" o:spid="_x0000_s1026" style="position:absolute;margin-left:209.8pt;margin-top:-.2pt;width:196pt;height:153.3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" filled="f" strokecolor="black [3213]" strokeweight="1pt">
                <v:stroke joinstyle="miter"/>
              </v:roundrect>
            </w:pict>
          </mc:Fallback>
        </mc:AlternateContent>
      </w:r>
      <w:r>
        <w:rPr>
          <w:noProof/>
          <w:lang w:eastAsia="nl-BE"/>
        </w:rPr>
        <mc:AlternateContent>
          <mc:Choice Requires="wps">
            <w:drawing>
              <wp:anchor distT="0" distB="0" distL="114300" distR="114300" simplePos="0" relativeHeight="251675648" behindDoc="0" locked="0" layoutInCell="1" allowOverlap="1" wp14:anchorId="101876BA" wp14:editId="101876BB">
                <wp:simplePos x="0" y="0"/>
                <wp:positionH relativeFrom="column">
                  <wp:posOffset>0</wp:posOffset>
                </wp:positionH>
                <wp:positionV relativeFrom="paragraph">
                  <wp:posOffset>0</wp:posOffset>
                </wp:positionV>
                <wp:extent cx="2489200" cy="1947334"/>
                <wp:effectExtent l="0" t="0" r="25400" b="15240"/>
                <wp:wrapNone/>
                <wp:docPr id="11" name="Afgeronde rechthoek 11"/>
                <wp:cNvGraphicFramePr/>
                <a:graphic xmlns:a="http://schemas.openxmlformats.org/drawingml/2006/main">
                  <a:graphicData uri="http://schemas.microsoft.com/office/word/2010/wordprocessingShape">
                    <wps:wsp>
                      <wps:cNvSpPr/>
                      <wps:spPr>
                        <a:xfrm>
                          <a:off x="0" y="0"/>
                          <a:ext cx="2489200" cy="194733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BC2A85" id="Afgeronde rechthoek 11" o:spid="_x0000_s1026" style="position:absolute;margin-left:0;margin-top:0;width:196pt;height:153.3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" filled="f" strokecolor="black [3213]" strokeweight="1pt">
                <v:stroke joinstyle="miter"/>
              </v:roundrect>
            </w:pict>
          </mc:Fallback>
        </mc:AlternateContent>
      </w:r>
    </w:p>
    <w:p w14:paraId="101874EF" w14:textId="77777777" w:rsidR="006357F1" w:rsidRDefault="006357F1" w:rsidP="006357F1"/>
    <w:p w14:paraId="101874F0" w14:textId="77777777" w:rsidR="006357F1" w:rsidRDefault="00551392" w:rsidP="006357F1">
      <w:r>
        <w:rPr>
          <w:noProof/>
          <w:lang w:eastAsia="nl-BE"/>
        </w:rPr>
        <mc:AlternateContent>
          <mc:Choice Requires="wps">
            <w:drawing>
              <wp:anchor distT="0" distB="0" distL="114300" distR="114300" simplePos="0" relativeHeight="251707392" behindDoc="0" locked="0" layoutInCell="1" allowOverlap="1" wp14:anchorId="101876BC" wp14:editId="101876BD">
                <wp:simplePos x="0" y="0"/>
                <wp:positionH relativeFrom="column">
                  <wp:posOffset>454872</wp:posOffset>
                </wp:positionH>
                <wp:positionV relativeFrom="paragraph">
                  <wp:posOffset>164465</wp:posOffset>
                </wp:positionV>
                <wp:extent cx="1651000" cy="601133"/>
                <wp:effectExtent l="0" t="0" r="6350" b="8890"/>
                <wp:wrapNone/>
                <wp:docPr id="32" name="Tekstvak 32"/>
                <wp:cNvGraphicFramePr/>
                <a:graphic xmlns:a="http://schemas.openxmlformats.org/drawingml/2006/main">
                  <a:graphicData uri="http://schemas.microsoft.com/office/word/2010/wordprocessingShape">
                    <wps:wsp>
                      <wps:cNvSpPr txBox="1"/>
                      <wps:spPr>
                        <a:xfrm>
                          <a:off x="0" y="0"/>
                          <a:ext cx="1651000" cy="601133"/>
                        </a:xfrm>
                        <a:prstGeom prst="rect">
                          <a:avLst/>
                        </a:prstGeom>
                        <a:solidFill>
                          <a:schemeClr val="lt1"/>
                        </a:solidFill>
                        <a:ln w="6350">
                          <a:noFill/>
                        </a:ln>
                      </wps:spPr>
                      <wps:txbx>
                        <w:txbxContent>
                          <w:p w14:paraId="10187736" w14:textId="77777777" w:rsidR="00C35B67" w:rsidRPr="00551392" w:rsidRDefault="00C35B67">
                            <w:pPr>
                              <w:rPr>
                                <w:sz w:val="44"/>
                              </w:rPr>
                            </w:pPr>
                            <w:r>
                              <w:rPr>
                                <w:sz w:val="44"/>
                              </w:rPr>
                              <w:t>14</w:t>
                            </w:r>
                            <w:r w:rsidRPr="00551392">
                              <w:rPr>
                                <w:sz w:val="44"/>
                                <w:vertAlign w:val="superscript"/>
                              </w:rPr>
                              <w:t>de</w:t>
                            </w:r>
                            <w:r>
                              <w:rPr>
                                <w:sz w:val="44"/>
                              </w:rPr>
                              <w:t xml:space="preserve"> eeuw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76BC" id="Tekstvak 32" o:spid="_x0000_s1034" type="#_x0000_t202" style="position:absolute;margin-left:35.8pt;margin-top:12.95pt;width:130pt;height:47.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" fillcolor="white [3201]" stroked="f" strokeweight=".5pt">
                <v:textbox>
                  <w:txbxContent>
                    <w:p w14:paraId="10187736" w14:textId="77777777" w:rsidR="00C35B67" w:rsidRPr="00551392" w:rsidRDefault="00C35B67">
                      <w:pPr>
                        <w:rPr>
                          <w:sz w:val="44"/>
                        </w:rPr>
                      </w:pPr>
                      <w:r>
                        <w:rPr>
                          <w:sz w:val="44"/>
                        </w:rPr>
                        <w:t>14</w:t>
                      </w:r>
                      <w:r w:rsidRPr="00551392">
                        <w:rPr>
                          <w:sz w:val="44"/>
                          <w:vertAlign w:val="superscript"/>
                        </w:rPr>
                        <w:t>de</w:t>
                      </w:r>
                      <w:r>
                        <w:rPr>
                          <w:sz w:val="44"/>
                        </w:rPr>
                        <w:t xml:space="preserve"> eeuw </w:t>
                      </w:r>
                    </w:p>
                  </w:txbxContent>
                </v:textbox>
              </v:shape>
            </w:pict>
          </mc:Fallback>
        </mc:AlternateContent>
      </w:r>
      <w:r>
        <w:rPr>
          <w:noProof/>
          <w:lang w:eastAsia="nl-BE"/>
        </w:rPr>
        <mc:AlternateContent>
          <mc:Choice Requires="wps">
            <w:drawing>
              <wp:anchor distT="0" distB="0" distL="114300" distR="114300" simplePos="0" relativeHeight="251708416" behindDoc="0" locked="0" layoutInCell="1" allowOverlap="1" wp14:anchorId="101876BE" wp14:editId="101876BF">
                <wp:simplePos x="0" y="0"/>
                <wp:positionH relativeFrom="column">
                  <wp:posOffset>3079327</wp:posOffset>
                </wp:positionH>
                <wp:positionV relativeFrom="paragraph">
                  <wp:posOffset>164465</wp:posOffset>
                </wp:positionV>
                <wp:extent cx="1879600" cy="626533"/>
                <wp:effectExtent l="0" t="0" r="6350" b="2540"/>
                <wp:wrapNone/>
                <wp:docPr id="33" name="Tekstvak 33"/>
                <wp:cNvGraphicFramePr/>
                <a:graphic xmlns:a="http://schemas.openxmlformats.org/drawingml/2006/main">
                  <a:graphicData uri="http://schemas.microsoft.com/office/word/2010/wordprocessingShape">
                    <wps:wsp>
                      <wps:cNvSpPr txBox="1"/>
                      <wps:spPr>
                        <a:xfrm>
                          <a:off x="0" y="0"/>
                          <a:ext cx="1879600" cy="626533"/>
                        </a:xfrm>
                        <a:prstGeom prst="rect">
                          <a:avLst/>
                        </a:prstGeom>
                        <a:solidFill>
                          <a:schemeClr val="lt1"/>
                        </a:solidFill>
                        <a:ln w="6350">
                          <a:noFill/>
                        </a:ln>
                      </wps:spPr>
                      <wps:txbx>
                        <w:txbxContent>
                          <w:p w14:paraId="10187737" w14:textId="77777777" w:rsidR="00C35B67" w:rsidRPr="00551392" w:rsidRDefault="00C35B67">
                            <w:pPr>
                              <w:rPr>
                                <w:sz w:val="44"/>
                              </w:rPr>
                            </w:pPr>
                            <w:r>
                              <w:rPr>
                                <w:sz w:val="44"/>
                              </w:rPr>
                              <w:t>16</w:t>
                            </w:r>
                            <w:r w:rsidRPr="00551392">
                              <w:rPr>
                                <w:sz w:val="44"/>
                                <w:vertAlign w:val="superscript"/>
                              </w:rPr>
                              <w:t>de</w:t>
                            </w:r>
                            <w:r>
                              <w:rPr>
                                <w:sz w:val="44"/>
                              </w:rPr>
                              <w:t xml:space="preserve"> eeuw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76BE" id="Tekstvak 33" o:spid="_x0000_s1035" type="#_x0000_t202" style="position:absolute;margin-left:242.45pt;margin-top:12.95pt;width:148pt;height:4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" fillcolor="white [3201]" stroked="f" strokeweight=".5pt">
                <v:textbox>
                  <w:txbxContent>
                    <w:p w14:paraId="10187737" w14:textId="77777777" w:rsidR="00C35B67" w:rsidRPr="00551392" w:rsidRDefault="00C35B67">
                      <w:pPr>
                        <w:rPr>
                          <w:sz w:val="44"/>
                        </w:rPr>
                      </w:pPr>
                      <w:r>
                        <w:rPr>
                          <w:sz w:val="44"/>
                        </w:rPr>
                        <w:t>16</w:t>
                      </w:r>
                      <w:r w:rsidRPr="00551392">
                        <w:rPr>
                          <w:sz w:val="44"/>
                          <w:vertAlign w:val="superscript"/>
                        </w:rPr>
                        <w:t>de</w:t>
                      </w:r>
                      <w:r>
                        <w:rPr>
                          <w:sz w:val="44"/>
                        </w:rPr>
                        <w:t xml:space="preserve"> eeuw </w:t>
                      </w:r>
                    </w:p>
                  </w:txbxContent>
                </v:textbox>
              </v:shape>
            </w:pict>
          </mc:Fallback>
        </mc:AlternateContent>
      </w:r>
    </w:p>
    <w:p w14:paraId="101874F1" w14:textId="77777777" w:rsidR="006357F1" w:rsidRDefault="006357F1" w:rsidP="006357F1">
      <w:r>
        <w:rPr>
          <w:noProof/>
          <w:lang w:eastAsia="nl-BE"/>
        </w:rPr>
        <mc:AlternateContent>
          <mc:Choice Requires="wps">
            <w:drawing>
              <wp:anchor distT="0" distB="0" distL="114300" distR="114300" simplePos="0" relativeHeight="251687936" behindDoc="0" locked="0" layoutInCell="1" allowOverlap="1" wp14:anchorId="101876C0" wp14:editId="101876C1">
                <wp:simplePos x="0" y="0"/>
                <wp:positionH relativeFrom="column">
                  <wp:posOffset>2664037</wp:posOffset>
                </wp:positionH>
                <wp:positionV relativeFrom="paragraph">
                  <wp:posOffset>5433483</wp:posOffset>
                </wp:positionV>
                <wp:extent cx="2489200" cy="1947334"/>
                <wp:effectExtent l="0" t="0" r="25400" b="15240"/>
                <wp:wrapNone/>
                <wp:docPr id="17" name="Afgeronde rechthoek 17"/>
                <wp:cNvGraphicFramePr/>
                <a:graphic xmlns:a="http://schemas.openxmlformats.org/drawingml/2006/main">
                  <a:graphicData uri="http://schemas.microsoft.com/office/word/2010/wordprocessingShape">
                    <wps:wsp>
                      <wps:cNvSpPr/>
                      <wps:spPr>
                        <a:xfrm>
                          <a:off x="0" y="0"/>
                          <a:ext cx="2489200" cy="194733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151A0D" id="Afgeronde rechthoek 17" o:spid="_x0000_s1026" style="position:absolute;margin-left:209.75pt;margin-top:427.85pt;width:196pt;height:153.3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" filled="f" strokecolor="black [3213]" strokeweight="1pt">
                <v:stroke joinstyle="miter"/>
              </v:roundrect>
            </w:pict>
          </mc:Fallback>
        </mc:AlternateContent>
      </w:r>
      <w:r>
        <w:rPr>
          <w:noProof/>
          <w:lang w:eastAsia="nl-BE"/>
        </w:rPr>
        <mc:AlternateContent>
          <mc:Choice Requires="wps">
            <w:drawing>
              <wp:anchor distT="0" distB="0" distL="114300" distR="114300" simplePos="0" relativeHeight="251681792" behindDoc="0" locked="0" layoutInCell="1" allowOverlap="1" wp14:anchorId="101876C2" wp14:editId="101876C3">
                <wp:simplePos x="0" y="0"/>
                <wp:positionH relativeFrom="column">
                  <wp:posOffset>2664460</wp:posOffset>
                </wp:positionH>
                <wp:positionV relativeFrom="paragraph">
                  <wp:posOffset>3342005</wp:posOffset>
                </wp:positionV>
                <wp:extent cx="2489200" cy="1947334"/>
                <wp:effectExtent l="0" t="0" r="25400" b="15240"/>
                <wp:wrapNone/>
                <wp:docPr id="14" name="Afgeronde rechthoek 14"/>
                <wp:cNvGraphicFramePr/>
                <a:graphic xmlns:a="http://schemas.openxmlformats.org/drawingml/2006/main">
                  <a:graphicData uri="http://schemas.microsoft.com/office/word/2010/wordprocessingShape">
                    <wps:wsp>
                      <wps:cNvSpPr/>
                      <wps:spPr>
                        <a:xfrm>
                          <a:off x="0" y="0"/>
                          <a:ext cx="2489200" cy="194733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9A9D9C" id="Afgeronde rechthoek 14" o:spid="_x0000_s1026" style="position:absolute;margin-left:209.8pt;margin-top:263.15pt;width:196pt;height:153.3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" filled="f" strokecolor="black [3213]" strokeweight="1pt">
                <v:stroke joinstyle="miter"/>
              </v:roundrect>
            </w:pict>
          </mc:Fallback>
        </mc:AlternateContent>
      </w:r>
      <w:r>
        <w:rPr>
          <w:noProof/>
          <w:lang w:eastAsia="nl-BE"/>
        </w:rPr>
        <mc:AlternateContent>
          <mc:Choice Requires="wps">
            <w:drawing>
              <wp:anchor distT="0" distB="0" distL="114300" distR="114300" simplePos="0" relativeHeight="251689984" behindDoc="0" locked="0" layoutInCell="1" allowOverlap="1" wp14:anchorId="101876C4" wp14:editId="101876C5">
                <wp:simplePos x="0" y="0"/>
                <wp:positionH relativeFrom="column">
                  <wp:posOffset>-2751</wp:posOffset>
                </wp:positionH>
                <wp:positionV relativeFrom="paragraph">
                  <wp:posOffset>5433272</wp:posOffset>
                </wp:positionV>
                <wp:extent cx="2489200" cy="1947334"/>
                <wp:effectExtent l="0" t="0" r="25400" b="15240"/>
                <wp:wrapNone/>
                <wp:docPr id="18" name="Afgeronde rechthoek 18"/>
                <wp:cNvGraphicFramePr/>
                <a:graphic xmlns:a="http://schemas.openxmlformats.org/drawingml/2006/main">
                  <a:graphicData uri="http://schemas.microsoft.com/office/word/2010/wordprocessingShape">
                    <wps:wsp>
                      <wps:cNvSpPr/>
                      <wps:spPr>
                        <a:xfrm>
                          <a:off x="0" y="0"/>
                          <a:ext cx="2489200" cy="194733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BC849B" id="Afgeronde rechthoek 18" o:spid="_x0000_s1026" style="position:absolute;margin-left:-.2pt;margin-top:427.8pt;width:196pt;height:153.3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" filled="f" strokecolor="black [3213]" strokeweight="1pt">
                <v:stroke joinstyle="miter"/>
              </v:roundrect>
            </w:pict>
          </mc:Fallback>
        </mc:AlternateContent>
      </w:r>
      <w:r>
        <w:rPr>
          <w:noProof/>
          <w:lang w:eastAsia="nl-BE"/>
        </w:rPr>
        <mc:AlternateContent>
          <mc:Choice Requires="wps">
            <w:drawing>
              <wp:anchor distT="0" distB="0" distL="114300" distR="114300" simplePos="0" relativeHeight="251679744" behindDoc="0" locked="0" layoutInCell="1" allowOverlap="1" wp14:anchorId="101876C6" wp14:editId="101876C7">
                <wp:simplePos x="0" y="0"/>
                <wp:positionH relativeFrom="column">
                  <wp:posOffset>-2116</wp:posOffset>
                </wp:positionH>
                <wp:positionV relativeFrom="paragraph">
                  <wp:posOffset>3341582</wp:posOffset>
                </wp:positionV>
                <wp:extent cx="2489200" cy="1947334"/>
                <wp:effectExtent l="0" t="0" r="25400" b="15240"/>
                <wp:wrapNone/>
                <wp:docPr id="13" name="Afgeronde rechthoek 13"/>
                <wp:cNvGraphicFramePr/>
                <a:graphic xmlns:a="http://schemas.openxmlformats.org/drawingml/2006/main">
                  <a:graphicData uri="http://schemas.microsoft.com/office/word/2010/wordprocessingShape">
                    <wps:wsp>
                      <wps:cNvSpPr/>
                      <wps:spPr>
                        <a:xfrm>
                          <a:off x="0" y="0"/>
                          <a:ext cx="2489200" cy="194733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DB6077" id="Afgeronde rechthoek 13" o:spid="_x0000_s1026" style="position:absolute;margin-left:-.15pt;margin-top:263.1pt;width:196pt;height:153.3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" filled="f" strokecolor="black [3213]" strokeweight="1pt">
                <v:stroke joinstyle="miter"/>
              </v:roundrect>
            </w:pict>
          </mc:Fallback>
        </mc:AlternateContent>
      </w:r>
      <w:r>
        <w:rPr>
          <w:noProof/>
          <w:lang w:eastAsia="nl-BE"/>
        </w:rPr>
        <mc:AlternateContent>
          <mc:Choice Requires="wps">
            <w:drawing>
              <wp:anchor distT="0" distB="0" distL="114300" distR="114300" simplePos="0" relativeHeight="251692032" behindDoc="0" locked="0" layoutInCell="1" allowOverlap="1" wp14:anchorId="101876C8" wp14:editId="101876C9">
                <wp:simplePos x="0" y="0"/>
                <wp:positionH relativeFrom="column">
                  <wp:posOffset>2663825</wp:posOffset>
                </wp:positionH>
                <wp:positionV relativeFrom="paragraph">
                  <wp:posOffset>1242060</wp:posOffset>
                </wp:positionV>
                <wp:extent cx="2489200" cy="1946910"/>
                <wp:effectExtent l="0" t="0" r="25400" b="15240"/>
                <wp:wrapNone/>
                <wp:docPr id="19" name="Afgeronde rechthoek 19"/>
                <wp:cNvGraphicFramePr/>
                <a:graphic xmlns:a="http://schemas.openxmlformats.org/drawingml/2006/main">
                  <a:graphicData uri="http://schemas.microsoft.com/office/word/2010/wordprocessingShape">
                    <wps:wsp>
                      <wps:cNvSpPr/>
                      <wps:spPr>
                        <a:xfrm>
                          <a:off x="0" y="0"/>
                          <a:ext cx="2489200" cy="194691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9C3B7F" id="Afgeronde rechthoek 19" o:spid="_x0000_s1026" style="position:absolute;margin-left:209.75pt;margin-top:97.8pt;width:196pt;height:153.3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" filled="f" strokecolor="black [3213]" strokeweight="1pt">
                <v:stroke joinstyle="miter"/>
              </v:roundrect>
            </w:pict>
          </mc:Fallback>
        </mc:AlternateContent>
      </w:r>
      <w:r>
        <w:rPr>
          <w:noProof/>
          <w:lang w:eastAsia="nl-BE"/>
        </w:rPr>
        <mc:AlternateContent>
          <mc:Choice Requires="wps">
            <w:drawing>
              <wp:anchor distT="0" distB="0" distL="114300" distR="114300" simplePos="0" relativeHeight="251677696" behindDoc="0" locked="0" layoutInCell="1" allowOverlap="1" wp14:anchorId="101876CA" wp14:editId="101876CB">
                <wp:simplePos x="0" y="0"/>
                <wp:positionH relativeFrom="column">
                  <wp:posOffset>-2540</wp:posOffset>
                </wp:positionH>
                <wp:positionV relativeFrom="paragraph">
                  <wp:posOffset>1242060</wp:posOffset>
                </wp:positionV>
                <wp:extent cx="2489200" cy="1947334"/>
                <wp:effectExtent l="0" t="0" r="25400" b="15240"/>
                <wp:wrapNone/>
                <wp:docPr id="12" name="Afgeronde rechthoek 12"/>
                <wp:cNvGraphicFramePr/>
                <a:graphic xmlns:a="http://schemas.openxmlformats.org/drawingml/2006/main">
                  <a:graphicData uri="http://schemas.microsoft.com/office/word/2010/wordprocessingShape">
                    <wps:wsp>
                      <wps:cNvSpPr/>
                      <wps:spPr>
                        <a:xfrm>
                          <a:off x="0" y="0"/>
                          <a:ext cx="2489200" cy="194733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E93D4A" id="Afgeronde rechthoek 12" o:spid="_x0000_s1026" style="position:absolute;margin-left:-.2pt;margin-top:97.8pt;width:196pt;height:153.3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" filled="f" strokecolor="black [3213]" strokeweight="1pt">
                <v:stroke joinstyle="miter"/>
              </v:roundrect>
            </w:pict>
          </mc:Fallback>
        </mc:AlternateContent>
      </w:r>
    </w:p>
    <w:p w14:paraId="101874F2" w14:textId="77777777" w:rsidR="006357F1" w:rsidRPr="006357F1" w:rsidRDefault="006357F1" w:rsidP="006357F1"/>
    <w:p w14:paraId="101874F3" w14:textId="77777777" w:rsidR="006357F1" w:rsidRPr="006357F1" w:rsidRDefault="006357F1" w:rsidP="006357F1"/>
    <w:p w14:paraId="101874F4" w14:textId="77777777" w:rsidR="006357F1" w:rsidRPr="006357F1" w:rsidRDefault="006357F1" w:rsidP="006357F1"/>
    <w:p w14:paraId="101874F5" w14:textId="77777777" w:rsidR="006357F1" w:rsidRPr="006357F1" w:rsidRDefault="006357F1" w:rsidP="006357F1"/>
    <w:p w14:paraId="101874F6" w14:textId="77777777" w:rsidR="006357F1" w:rsidRPr="006357F1" w:rsidRDefault="006357F1" w:rsidP="006357F1"/>
    <w:p w14:paraId="101874F7" w14:textId="77777777" w:rsidR="006357F1" w:rsidRPr="006357F1" w:rsidRDefault="00551392" w:rsidP="006357F1">
      <w:r>
        <w:rPr>
          <w:noProof/>
          <w:lang w:eastAsia="nl-BE"/>
        </w:rPr>
        <mc:AlternateContent>
          <mc:Choice Requires="wps">
            <w:drawing>
              <wp:anchor distT="0" distB="0" distL="114300" distR="114300" simplePos="0" relativeHeight="251709440" behindDoc="0" locked="0" layoutInCell="1" allowOverlap="1" wp14:anchorId="101876CC" wp14:editId="101876CD">
                <wp:simplePos x="0" y="0"/>
                <wp:positionH relativeFrom="column">
                  <wp:posOffset>387138</wp:posOffset>
                </wp:positionH>
                <wp:positionV relativeFrom="paragraph">
                  <wp:posOffset>278765</wp:posOffset>
                </wp:positionV>
                <wp:extent cx="1811867" cy="626533"/>
                <wp:effectExtent l="0" t="0" r="0" b="2540"/>
                <wp:wrapNone/>
                <wp:docPr id="34" name="Tekstvak 34"/>
                <wp:cNvGraphicFramePr/>
                <a:graphic xmlns:a="http://schemas.openxmlformats.org/drawingml/2006/main">
                  <a:graphicData uri="http://schemas.microsoft.com/office/word/2010/wordprocessingShape">
                    <wps:wsp>
                      <wps:cNvSpPr txBox="1"/>
                      <wps:spPr>
                        <a:xfrm>
                          <a:off x="0" y="0"/>
                          <a:ext cx="1811867" cy="626533"/>
                        </a:xfrm>
                        <a:prstGeom prst="rect">
                          <a:avLst/>
                        </a:prstGeom>
                        <a:solidFill>
                          <a:schemeClr val="lt1"/>
                        </a:solidFill>
                        <a:ln w="6350">
                          <a:noFill/>
                        </a:ln>
                      </wps:spPr>
                      <wps:txbx>
                        <w:txbxContent>
                          <w:p w14:paraId="10187738" w14:textId="77777777" w:rsidR="00C35B67" w:rsidRPr="00551392" w:rsidRDefault="00C35B67">
                            <w:pPr>
                              <w:rPr>
                                <w:sz w:val="44"/>
                              </w:rPr>
                            </w:pPr>
                            <w:r w:rsidRPr="00551392">
                              <w:rPr>
                                <w:sz w:val="44"/>
                              </w:rPr>
                              <w:t>20</w:t>
                            </w:r>
                            <w:r w:rsidRPr="00551392">
                              <w:rPr>
                                <w:sz w:val="44"/>
                                <w:vertAlign w:val="superscript"/>
                              </w:rPr>
                              <w:t>ste</w:t>
                            </w:r>
                            <w:r w:rsidRPr="00551392">
                              <w:rPr>
                                <w:sz w:val="44"/>
                              </w:rPr>
                              <w:t xml:space="preserve"> eeuw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76CC" id="Tekstvak 34" o:spid="_x0000_s1036" type="#_x0000_t202" style="position:absolute;margin-left:30.5pt;margin-top:21.95pt;width:142.65pt;height:4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" fillcolor="white [3201]" stroked="f" strokeweight=".5pt">
                <v:textbox>
                  <w:txbxContent>
                    <w:p w14:paraId="10187738" w14:textId="77777777" w:rsidR="00C35B67" w:rsidRPr="00551392" w:rsidRDefault="00C35B67">
                      <w:pPr>
                        <w:rPr>
                          <w:sz w:val="44"/>
                        </w:rPr>
                      </w:pPr>
                      <w:r w:rsidRPr="00551392">
                        <w:rPr>
                          <w:sz w:val="44"/>
                        </w:rPr>
                        <w:t>20</w:t>
                      </w:r>
                      <w:r w:rsidRPr="00551392">
                        <w:rPr>
                          <w:sz w:val="44"/>
                          <w:vertAlign w:val="superscript"/>
                        </w:rPr>
                        <w:t>ste</w:t>
                      </w:r>
                      <w:r w:rsidRPr="00551392">
                        <w:rPr>
                          <w:sz w:val="44"/>
                        </w:rPr>
                        <w:t xml:space="preserve"> eeuw </w:t>
                      </w:r>
                    </w:p>
                  </w:txbxContent>
                </v:textbox>
              </v:shape>
            </w:pict>
          </mc:Fallback>
        </mc:AlternateContent>
      </w:r>
    </w:p>
    <w:p w14:paraId="101874F8" w14:textId="77777777" w:rsidR="006357F1" w:rsidRPr="006357F1" w:rsidRDefault="00551392" w:rsidP="006357F1">
      <w:r>
        <w:rPr>
          <w:noProof/>
          <w:lang w:eastAsia="nl-BE"/>
        </w:rPr>
        <mc:AlternateContent>
          <mc:Choice Requires="wps">
            <w:drawing>
              <wp:anchor distT="0" distB="0" distL="114300" distR="114300" simplePos="0" relativeHeight="251710464" behindDoc="0" locked="0" layoutInCell="1" allowOverlap="1" wp14:anchorId="101876CE" wp14:editId="101876CF">
                <wp:simplePos x="0" y="0"/>
                <wp:positionH relativeFrom="column">
                  <wp:posOffset>3002915</wp:posOffset>
                </wp:positionH>
                <wp:positionV relativeFrom="paragraph">
                  <wp:posOffset>11219</wp:posOffset>
                </wp:positionV>
                <wp:extent cx="1955800" cy="660400"/>
                <wp:effectExtent l="0" t="0" r="6350" b="6350"/>
                <wp:wrapNone/>
                <wp:docPr id="35" name="Tekstvak 35"/>
                <wp:cNvGraphicFramePr/>
                <a:graphic xmlns:a="http://schemas.openxmlformats.org/drawingml/2006/main">
                  <a:graphicData uri="http://schemas.microsoft.com/office/word/2010/wordprocessingShape">
                    <wps:wsp>
                      <wps:cNvSpPr txBox="1"/>
                      <wps:spPr>
                        <a:xfrm>
                          <a:off x="0" y="0"/>
                          <a:ext cx="1955800" cy="660400"/>
                        </a:xfrm>
                        <a:prstGeom prst="rect">
                          <a:avLst/>
                        </a:prstGeom>
                        <a:solidFill>
                          <a:schemeClr val="lt1"/>
                        </a:solidFill>
                        <a:ln w="6350">
                          <a:noFill/>
                        </a:ln>
                      </wps:spPr>
                      <wps:txbx>
                        <w:txbxContent>
                          <w:p w14:paraId="10187739" w14:textId="77777777" w:rsidR="00C35B67" w:rsidRPr="00551392" w:rsidRDefault="00C35B67">
                            <w:pPr>
                              <w:rPr>
                                <w:sz w:val="44"/>
                              </w:rPr>
                            </w:pPr>
                            <w:r>
                              <w:rPr>
                                <w:sz w:val="44"/>
                              </w:rPr>
                              <w:t xml:space="preserve">1916 – 1920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76CE" id="Tekstvak 35" o:spid="_x0000_s1037" type="#_x0000_t202" style="position:absolute;margin-left:236.45pt;margin-top:.9pt;width:154pt;height:5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" fillcolor="white [3201]" stroked="f" strokeweight=".5pt">
                <v:textbox>
                  <w:txbxContent>
                    <w:p w14:paraId="10187739" w14:textId="77777777" w:rsidR="00C35B67" w:rsidRPr="00551392" w:rsidRDefault="00C35B67">
                      <w:pPr>
                        <w:rPr>
                          <w:sz w:val="44"/>
                        </w:rPr>
                      </w:pPr>
                      <w:r>
                        <w:rPr>
                          <w:sz w:val="44"/>
                        </w:rPr>
                        <w:t xml:space="preserve">1916 – 1920 </w:t>
                      </w:r>
                    </w:p>
                  </w:txbxContent>
                </v:textbox>
              </v:shape>
            </w:pict>
          </mc:Fallback>
        </mc:AlternateContent>
      </w:r>
    </w:p>
    <w:p w14:paraId="101874F9" w14:textId="77777777" w:rsidR="006357F1" w:rsidRPr="006357F1" w:rsidRDefault="006357F1" w:rsidP="006357F1"/>
    <w:p w14:paraId="101874FA" w14:textId="77777777" w:rsidR="006357F1" w:rsidRPr="006357F1" w:rsidRDefault="006357F1" w:rsidP="006357F1"/>
    <w:p w14:paraId="101874FB" w14:textId="77777777" w:rsidR="006357F1" w:rsidRPr="006357F1" w:rsidRDefault="006357F1" w:rsidP="006357F1"/>
    <w:p w14:paraId="101874FC" w14:textId="77777777" w:rsidR="006357F1" w:rsidRPr="006357F1" w:rsidRDefault="006357F1" w:rsidP="006357F1"/>
    <w:p w14:paraId="101874FD" w14:textId="77777777" w:rsidR="006357F1" w:rsidRPr="006357F1" w:rsidRDefault="006357F1" w:rsidP="006357F1"/>
    <w:p w14:paraId="101874FE" w14:textId="77777777" w:rsidR="006357F1" w:rsidRPr="006357F1" w:rsidRDefault="006357F1" w:rsidP="006357F1"/>
    <w:p w14:paraId="101874FF" w14:textId="77777777" w:rsidR="006357F1" w:rsidRPr="006357F1" w:rsidRDefault="00551392" w:rsidP="006357F1">
      <w:r>
        <w:rPr>
          <w:noProof/>
          <w:lang w:eastAsia="nl-BE"/>
        </w:rPr>
        <mc:AlternateContent>
          <mc:Choice Requires="wps">
            <w:drawing>
              <wp:anchor distT="0" distB="0" distL="114300" distR="114300" simplePos="0" relativeHeight="251712512" behindDoc="0" locked="0" layoutInCell="1" allowOverlap="1" wp14:anchorId="101876D0" wp14:editId="101876D1">
                <wp:simplePos x="0" y="0"/>
                <wp:positionH relativeFrom="column">
                  <wp:posOffset>2927138</wp:posOffset>
                </wp:positionH>
                <wp:positionV relativeFrom="paragraph">
                  <wp:posOffset>117051</wp:posOffset>
                </wp:positionV>
                <wp:extent cx="2032000" cy="575733"/>
                <wp:effectExtent l="0" t="0" r="6350" b="0"/>
                <wp:wrapNone/>
                <wp:docPr id="37" name="Tekstvak 37"/>
                <wp:cNvGraphicFramePr/>
                <a:graphic xmlns:a="http://schemas.openxmlformats.org/drawingml/2006/main">
                  <a:graphicData uri="http://schemas.microsoft.com/office/word/2010/wordprocessingShape">
                    <wps:wsp>
                      <wps:cNvSpPr txBox="1"/>
                      <wps:spPr>
                        <a:xfrm>
                          <a:off x="0" y="0"/>
                          <a:ext cx="2032000" cy="575733"/>
                        </a:xfrm>
                        <a:prstGeom prst="rect">
                          <a:avLst/>
                        </a:prstGeom>
                        <a:solidFill>
                          <a:schemeClr val="lt1"/>
                        </a:solidFill>
                        <a:ln w="6350">
                          <a:noFill/>
                        </a:ln>
                      </wps:spPr>
                      <wps:txbx>
                        <w:txbxContent>
                          <w:p w14:paraId="1018773A" w14:textId="77777777" w:rsidR="00C35B67" w:rsidRPr="00551392" w:rsidRDefault="00C35B67">
                            <w:pPr>
                              <w:rPr>
                                <w:sz w:val="44"/>
                              </w:rPr>
                            </w:pPr>
                            <w:r>
                              <w:rPr>
                                <w:sz w:val="44"/>
                              </w:rPr>
                              <w:t xml:space="preserve">1905 – 1910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76D0" id="Tekstvak 37" o:spid="_x0000_s1038" type="#_x0000_t202" style="position:absolute;margin-left:230.5pt;margin-top:9.2pt;width:160pt;height:45.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" fillcolor="white [3201]" stroked="f" strokeweight=".5pt">
                <v:textbox>
                  <w:txbxContent>
                    <w:p w14:paraId="1018773A" w14:textId="77777777" w:rsidR="00C35B67" w:rsidRPr="00551392" w:rsidRDefault="00C35B67">
                      <w:pPr>
                        <w:rPr>
                          <w:sz w:val="44"/>
                        </w:rPr>
                      </w:pPr>
                      <w:r>
                        <w:rPr>
                          <w:sz w:val="44"/>
                        </w:rPr>
                        <w:t xml:space="preserve">1905 – 1910 </w:t>
                      </w:r>
                    </w:p>
                  </w:txbxContent>
                </v:textbox>
              </v:shape>
            </w:pict>
          </mc:Fallback>
        </mc:AlternateContent>
      </w:r>
      <w:r>
        <w:rPr>
          <w:noProof/>
          <w:lang w:eastAsia="nl-BE"/>
        </w:rPr>
        <mc:AlternateContent>
          <mc:Choice Requires="wps">
            <w:drawing>
              <wp:anchor distT="0" distB="0" distL="114300" distR="114300" simplePos="0" relativeHeight="251711488" behindDoc="0" locked="0" layoutInCell="1" allowOverlap="1" wp14:anchorId="101876D2" wp14:editId="101876D3">
                <wp:simplePos x="0" y="0"/>
                <wp:positionH relativeFrom="column">
                  <wp:posOffset>260138</wp:posOffset>
                </wp:positionH>
                <wp:positionV relativeFrom="paragraph">
                  <wp:posOffset>116840</wp:posOffset>
                </wp:positionV>
                <wp:extent cx="1938867" cy="677334"/>
                <wp:effectExtent l="0" t="0" r="4445" b="8890"/>
                <wp:wrapNone/>
                <wp:docPr id="36" name="Tekstvak 36"/>
                <wp:cNvGraphicFramePr/>
                <a:graphic xmlns:a="http://schemas.openxmlformats.org/drawingml/2006/main">
                  <a:graphicData uri="http://schemas.microsoft.com/office/word/2010/wordprocessingShape">
                    <wps:wsp>
                      <wps:cNvSpPr txBox="1"/>
                      <wps:spPr>
                        <a:xfrm>
                          <a:off x="0" y="0"/>
                          <a:ext cx="1938867" cy="677334"/>
                        </a:xfrm>
                        <a:prstGeom prst="rect">
                          <a:avLst/>
                        </a:prstGeom>
                        <a:solidFill>
                          <a:schemeClr val="lt1"/>
                        </a:solidFill>
                        <a:ln w="6350">
                          <a:noFill/>
                        </a:ln>
                      </wps:spPr>
                      <wps:txbx>
                        <w:txbxContent>
                          <w:p w14:paraId="1018773B" w14:textId="77777777" w:rsidR="00C35B67" w:rsidRPr="00551392" w:rsidRDefault="00C35B67">
                            <w:pPr>
                              <w:rPr>
                                <w:sz w:val="44"/>
                              </w:rPr>
                            </w:pPr>
                            <w:r>
                              <w:rPr>
                                <w:sz w:val="44"/>
                              </w:rPr>
                              <w:t xml:space="preserve">1900 – 1904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76D2" id="Tekstvak 36" o:spid="_x0000_s1039" type="#_x0000_t202" style="position:absolute;margin-left:20.5pt;margin-top:9.2pt;width:152.65pt;height:53.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" fillcolor="white [3201]" stroked="f" strokeweight=".5pt">
                <v:textbox>
                  <w:txbxContent>
                    <w:p w14:paraId="1018773B" w14:textId="77777777" w:rsidR="00C35B67" w:rsidRPr="00551392" w:rsidRDefault="00C35B67">
                      <w:pPr>
                        <w:rPr>
                          <w:sz w:val="44"/>
                        </w:rPr>
                      </w:pPr>
                      <w:r>
                        <w:rPr>
                          <w:sz w:val="44"/>
                        </w:rPr>
                        <w:t xml:space="preserve">1900 – 1904 </w:t>
                      </w:r>
                    </w:p>
                  </w:txbxContent>
                </v:textbox>
              </v:shape>
            </w:pict>
          </mc:Fallback>
        </mc:AlternateContent>
      </w:r>
    </w:p>
    <w:p w14:paraId="10187500" w14:textId="77777777" w:rsidR="006357F1" w:rsidRPr="006357F1" w:rsidRDefault="006357F1" w:rsidP="006357F1"/>
    <w:p w14:paraId="10187501" w14:textId="77777777" w:rsidR="006357F1" w:rsidRPr="006357F1" w:rsidRDefault="006357F1" w:rsidP="006357F1"/>
    <w:p w14:paraId="10187502" w14:textId="77777777" w:rsidR="006357F1" w:rsidRPr="006357F1" w:rsidRDefault="006357F1" w:rsidP="006357F1"/>
    <w:p w14:paraId="10187503" w14:textId="77777777" w:rsidR="006357F1" w:rsidRPr="006357F1" w:rsidRDefault="006357F1" w:rsidP="006357F1"/>
    <w:p w14:paraId="10187504" w14:textId="77777777" w:rsidR="006357F1" w:rsidRPr="006357F1" w:rsidRDefault="006357F1" w:rsidP="006357F1"/>
    <w:p w14:paraId="10187505" w14:textId="77777777" w:rsidR="006357F1" w:rsidRPr="006357F1" w:rsidRDefault="006357F1" w:rsidP="006357F1"/>
    <w:p w14:paraId="10187506" w14:textId="77777777" w:rsidR="006357F1" w:rsidRPr="006357F1" w:rsidRDefault="00551392" w:rsidP="006357F1">
      <w:r>
        <w:rPr>
          <w:noProof/>
          <w:lang w:eastAsia="nl-BE"/>
        </w:rPr>
        <mc:AlternateContent>
          <mc:Choice Requires="wps">
            <w:drawing>
              <wp:anchor distT="0" distB="0" distL="114300" distR="114300" simplePos="0" relativeHeight="251714560" behindDoc="0" locked="0" layoutInCell="1" allowOverlap="1" wp14:anchorId="101876D4" wp14:editId="101876D5">
                <wp:simplePos x="0" y="0"/>
                <wp:positionH relativeFrom="column">
                  <wp:posOffset>2926715</wp:posOffset>
                </wp:positionH>
                <wp:positionV relativeFrom="paragraph">
                  <wp:posOffset>205740</wp:posOffset>
                </wp:positionV>
                <wp:extent cx="1955800" cy="626534"/>
                <wp:effectExtent l="0" t="0" r="6350" b="2540"/>
                <wp:wrapNone/>
                <wp:docPr id="39" name="Tekstvak 39"/>
                <wp:cNvGraphicFramePr/>
                <a:graphic xmlns:a="http://schemas.openxmlformats.org/drawingml/2006/main">
                  <a:graphicData uri="http://schemas.microsoft.com/office/word/2010/wordprocessingShape">
                    <wps:wsp>
                      <wps:cNvSpPr txBox="1"/>
                      <wps:spPr>
                        <a:xfrm>
                          <a:off x="0" y="0"/>
                          <a:ext cx="1955800" cy="626534"/>
                        </a:xfrm>
                        <a:prstGeom prst="rect">
                          <a:avLst/>
                        </a:prstGeom>
                        <a:solidFill>
                          <a:schemeClr val="lt1"/>
                        </a:solidFill>
                        <a:ln w="6350">
                          <a:noFill/>
                        </a:ln>
                      </wps:spPr>
                      <wps:txbx>
                        <w:txbxContent>
                          <w:p w14:paraId="1018773C" w14:textId="77777777" w:rsidR="00C35B67" w:rsidRPr="00551392" w:rsidRDefault="00C35B67">
                            <w:pPr>
                              <w:rPr>
                                <w:sz w:val="44"/>
                              </w:rPr>
                            </w:pPr>
                            <w:r>
                              <w:rPr>
                                <w:sz w:val="44"/>
                              </w:rPr>
                              <w:t xml:space="preserve">2009 – 2011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76D4" id="Tekstvak 39" o:spid="_x0000_s1040" type="#_x0000_t202" style="position:absolute;margin-left:230.45pt;margin-top:16.2pt;width:154pt;height:49.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" fillcolor="white [3201]" stroked="f" strokeweight=".5pt">
                <v:textbox>
                  <w:txbxContent>
                    <w:p w14:paraId="1018773C" w14:textId="77777777" w:rsidR="00C35B67" w:rsidRPr="00551392" w:rsidRDefault="00C35B67">
                      <w:pPr>
                        <w:rPr>
                          <w:sz w:val="44"/>
                        </w:rPr>
                      </w:pPr>
                      <w:r>
                        <w:rPr>
                          <w:sz w:val="44"/>
                        </w:rPr>
                        <w:t xml:space="preserve">2009 – 2011 </w:t>
                      </w:r>
                    </w:p>
                  </w:txbxContent>
                </v:textbox>
              </v:shape>
            </w:pict>
          </mc:Fallback>
        </mc:AlternateContent>
      </w:r>
      <w:r>
        <w:rPr>
          <w:noProof/>
          <w:lang w:eastAsia="nl-BE"/>
        </w:rPr>
        <mc:AlternateContent>
          <mc:Choice Requires="wps">
            <w:drawing>
              <wp:anchor distT="0" distB="0" distL="114300" distR="114300" simplePos="0" relativeHeight="251713536" behindDoc="0" locked="0" layoutInCell="1" allowOverlap="1" wp14:anchorId="101876D6" wp14:editId="101876D7">
                <wp:simplePos x="0" y="0"/>
                <wp:positionH relativeFrom="column">
                  <wp:posOffset>268393</wp:posOffset>
                </wp:positionH>
                <wp:positionV relativeFrom="paragraph">
                  <wp:posOffset>205740</wp:posOffset>
                </wp:positionV>
                <wp:extent cx="1930400" cy="660400"/>
                <wp:effectExtent l="0" t="0" r="0" b="6350"/>
                <wp:wrapNone/>
                <wp:docPr id="38" name="Tekstvak 38"/>
                <wp:cNvGraphicFramePr/>
                <a:graphic xmlns:a="http://schemas.openxmlformats.org/drawingml/2006/main">
                  <a:graphicData uri="http://schemas.microsoft.com/office/word/2010/wordprocessingShape">
                    <wps:wsp>
                      <wps:cNvSpPr txBox="1"/>
                      <wps:spPr>
                        <a:xfrm>
                          <a:off x="0" y="0"/>
                          <a:ext cx="1930400" cy="660400"/>
                        </a:xfrm>
                        <a:prstGeom prst="rect">
                          <a:avLst/>
                        </a:prstGeom>
                        <a:solidFill>
                          <a:schemeClr val="lt1"/>
                        </a:solidFill>
                        <a:ln w="6350">
                          <a:noFill/>
                        </a:ln>
                      </wps:spPr>
                      <wps:txbx>
                        <w:txbxContent>
                          <w:p w14:paraId="1018773D" w14:textId="77777777" w:rsidR="00C35B67" w:rsidRPr="00551392" w:rsidRDefault="00C35B67">
                            <w:pPr>
                              <w:rPr>
                                <w:sz w:val="44"/>
                              </w:rPr>
                            </w:pPr>
                            <w:r>
                              <w:rPr>
                                <w:sz w:val="44"/>
                              </w:rPr>
                              <w:t xml:space="preserve">2010 – 2014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76D6" id="Tekstvak 38" o:spid="_x0000_s1041" type="#_x0000_t202" style="position:absolute;margin-left:21.15pt;margin-top:16.2pt;width:152pt;height:5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" fillcolor="white [3201]" stroked="f" strokeweight=".5pt">
                <v:textbox>
                  <w:txbxContent>
                    <w:p w14:paraId="1018773D" w14:textId="77777777" w:rsidR="00C35B67" w:rsidRPr="00551392" w:rsidRDefault="00C35B67">
                      <w:pPr>
                        <w:rPr>
                          <w:sz w:val="44"/>
                        </w:rPr>
                      </w:pPr>
                      <w:r>
                        <w:rPr>
                          <w:sz w:val="44"/>
                        </w:rPr>
                        <w:t xml:space="preserve">2010 – 2014 </w:t>
                      </w:r>
                    </w:p>
                  </w:txbxContent>
                </v:textbox>
              </v:shape>
            </w:pict>
          </mc:Fallback>
        </mc:AlternateContent>
      </w:r>
    </w:p>
    <w:p w14:paraId="10187507" w14:textId="77777777" w:rsidR="006357F1" w:rsidRPr="006357F1" w:rsidRDefault="006357F1" w:rsidP="006357F1"/>
    <w:p w14:paraId="10187508" w14:textId="77777777" w:rsidR="006357F1" w:rsidRPr="006357F1" w:rsidRDefault="006357F1" w:rsidP="006357F1"/>
    <w:p w14:paraId="10187509" w14:textId="77777777" w:rsidR="006357F1" w:rsidRPr="006357F1" w:rsidRDefault="006357F1" w:rsidP="006357F1"/>
    <w:p w14:paraId="1018750A" w14:textId="77777777" w:rsidR="006357F1" w:rsidRDefault="006357F1" w:rsidP="006357F1"/>
    <w:p w14:paraId="1018750B" w14:textId="77777777" w:rsidR="006357F1" w:rsidRDefault="006357F1" w:rsidP="006357F1"/>
    <w:p w14:paraId="1018750C" w14:textId="77777777" w:rsidR="006357F1" w:rsidRDefault="006357F1" w:rsidP="006357F1"/>
    <w:p w14:paraId="1018750D" w14:textId="77777777" w:rsidR="00F05BCE" w:rsidRDefault="00551392" w:rsidP="006357F1">
      <w:r>
        <w:rPr>
          <w:noProof/>
          <w:lang w:eastAsia="nl-BE"/>
        </w:rPr>
        <mc:AlternateContent>
          <mc:Choice Requires="wps">
            <w:drawing>
              <wp:anchor distT="0" distB="0" distL="114300" distR="114300" simplePos="0" relativeHeight="251716608" behindDoc="0" locked="0" layoutInCell="1" allowOverlap="1" wp14:anchorId="101876D8" wp14:editId="101876D9">
                <wp:simplePos x="0" y="0"/>
                <wp:positionH relativeFrom="column">
                  <wp:posOffset>3104727</wp:posOffset>
                </wp:positionH>
                <wp:positionV relativeFrom="paragraph">
                  <wp:posOffset>2342938</wp:posOffset>
                </wp:positionV>
                <wp:extent cx="1625600" cy="787400"/>
                <wp:effectExtent l="0" t="0" r="0" b="0"/>
                <wp:wrapNone/>
                <wp:docPr id="41" name="Tekstvak 41"/>
                <wp:cNvGraphicFramePr/>
                <a:graphic xmlns:a="http://schemas.openxmlformats.org/drawingml/2006/main">
                  <a:graphicData uri="http://schemas.microsoft.com/office/word/2010/wordprocessingShape">
                    <wps:wsp>
                      <wps:cNvSpPr txBox="1"/>
                      <wps:spPr>
                        <a:xfrm>
                          <a:off x="0" y="0"/>
                          <a:ext cx="1625600" cy="787400"/>
                        </a:xfrm>
                        <a:prstGeom prst="rect">
                          <a:avLst/>
                        </a:prstGeom>
                        <a:solidFill>
                          <a:schemeClr val="lt1"/>
                        </a:solidFill>
                        <a:ln w="6350">
                          <a:noFill/>
                        </a:ln>
                      </wps:spPr>
                      <wps:txbx>
                        <w:txbxContent>
                          <w:p w14:paraId="1018773E" w14:textId="77777777" w:rsidR="00C35B67" w:rsidRPr="00551392" w:rsidRDefault="00C35B67">
                            <w:pPr>
                              <w:rPr>
                                <w:sz w:val="44"/>
                              </w:rPr>
                            </w:pPr>
                            <w:r>
                              <w:rPr>
                                <w:sz w:val="44"/>
                              </w:rPr>
                              <w:t>23</w:t>
                            </w:r>
                            <w:r w:rsidRPr="00551392">
                              <w:rPr>
                                <w:sz w:val="44"/>
                                <w:vertAlign w:val="superscript"/>
                              </w:rPr>
                              <w:t>ste</w:t>
                            </w:r>
                            <w:r>
                              <w:rPr>
                                <w:sz w:val="44"/>
                              </w:rPr>
                              <w:t xml:space="preserve"> eeuw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76D8" id="Tekstvak 41" o:spid="_x0000_s1042" type="#_x0000_t202" style="position:absolute;margin-left:244.45pt;margin-top:184.5pt;width:128pt;height:6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" fillcolor="white [3201]" stroked="f" strokeweight=".5pt">
                <v:textbox>
                  <w:txbxContent>
                    <w:p w14:paraId="1018773E" w14:textId="77777777" w:rsidR="00C35B67" w:rsidRPr="00551392" w:rsidRDefault="00C35B67">
                      <w:pPr>
                        <w:rPr>
                          <w:sz w:val="44"/>
                        </w:rPr>
                      </w:pPr>
                      <w:r>
                        <w:rPr>
                          <w:sz w:val="44"/>
                        </w:rPr>
                        <w:t>23</w:t>
                      </w:r>
                      <w:r w:rsidRPr="00551392">
                        <w:rPr>
                          <w:sz w:val="44"/>
                          <w:vertAlign w:val="superscript"/>
                        </w:rPr>
                        <w:t>ste</w:t>
                      </w:r>
                      <w:r>
                        <w:rPr>
                          <w:sz w:val="44"/>
                        </w:rPr>
                        <w:t xml:space="preserve"> eeuw </w:t>
                      </w:r>
                    </w:p>
                  </w:txbxContent>
                </v:textbox>
              </v:shape>
            </w:pict>
          </mc:Fallback>
        </mc:AlternateContent>
      </w:r>
      <w:r>
        <w:rPr>
          <w:noProof/>
          <w:lang w:eastAsia="nl-BE"/>
        </w:rPr>
        <mc:AlternateContent>
          <mc:Choice Requires="wps">
            <w:drawing>
              <wp:anchor distT="0" distB="0" distL="114300" distR="114300" simplePos="0" relativeHeight="251715584" behindDoc="0" locked="0" layoutInCell="1" allowOverlap="1" wp14:anchorId="101876DA" wp14:editId="101876DB">
                <wp:simplePos x="0" y="0"/>
                <wp:positionH relativeFrom="column">
                  <wp:posOffset>522605</wp:posOffset>
                </wp:positionH>
                <wp:positionV relativeFrom="paragraph">
                  <wp:posOffset>2342938</wp:posOffset>
                </wp:positionV>
                <wp:extent cx="1447800" cy="541867"/>
                <wp:effectExtent l="0" t="0" r="0" b="0"/>
                <wp:wrapNone/>
                <wp:docPr id="40" name="Tekstvak 40"/>
                <wp:cNvGraphicFramePr/>
                <a:graphic xmlns:a="http://schemas.openxmlformats.org/drawingml/2006/main">
                  <a:graphicData uri="http://schemas.microsoft.com/office/word/2010/wordprocessingShape">
                    <wps:wsp>
                      <wps:cNvSpPr txBox="1"/>
                      <wps:spPr>
                        <a:xfrm>
                          <a:off x="0" y="0"/>
                          <a:ext cx="1447800" cy="541867"/>
                        </a:xfrm>
                        <a:prstGeom prst="rect">
                          <a:avLst/>
                        </a:prstGeom>
                        <a:solidFill>
                          <a:schemeClr val="lt1"/>
                        </a:solidFill>
                        <a:ln w="6350">
                          <a:noFill/>
                        </a:ln>
                      </wps:spPr>
                      <wps:txbx>
                        <w:txbxContent>
                          <w:p w14:paraId="1018773F" w14:textId="77777777" w:rsidR="00C35B67" w:rsidRPr="00551392" w:rsidRDefault="00C35B67">
                            <w:pPr>
                              <w:rPr>
                                <w:sz w:val="44"/>
                              </w:rPr>
                            </w:pPr>
                            <w:r>
                              <w:rPr>
                                <w:sz w:val="44"/>
                              </w:rPr>
                              <w:t>7</w:t>
                            </w:r>
                            <w:r w:rsidRPr="00551392">
                              <w:rPr>
                                <w:sz w:val="44"/>
                                <w:vertAlign w:val="superscript"/>
                              </w:rPr>
                              <w:t>de</w:t>
                            </w:r>
                            <w:r>
                              <w:rPr>
                                <w:sz w:val="44"/>
                              </w:rPr>
                              <w:t xml:space="preserve"> eeuw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76DA" id="Tekstvak 40" o:spid="_x0000_s1043" type="#_x0000_t202" style="position:absolute;margin-left:41.15pt;margin-top:184.5pt;width:114pt;height:42.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" fillcolor="white [3201]" stroked="f" strokeweight=".5pt">
                <v:textbox>
                  <w:txbxContent>
                    <w:p w14:paraId="1018773F" w14:textId="77777777" w:rsidR="00C35B67" w:rsidRPr="00551392" w:rsidRDefault="00C35B67">
                      <w:pPr>
                        <w:rPr>
                          <w:sz w:val="44"/>
                        </w:rPr>
                      </w:pPr>
                      <w:r>
                        <w:rPr>
                          <w:sz w:val="44"/>
                        </w:rPr>
                        <w:t>7</w:t>
                      </w:r>
                      <w:r w:rsidRPr="00551392">
                        <w:rPr>
                          <w:sz w:val="44"/>
                          <w:vertAlign w:val="superscript"/>
                        </w:rPr>
                        <w:t>de</w:t>
                      </w:r>
                      <w:r>
                        <w:rPr>
                          <w:sz w:val="44"/>
                        </w:rPr>
                        <w:t xml:space="preserve"> eeuw </w:t>
                      </w:r>
                    </w:p>
                  </w:txbxContent>
                </v:textbox>
              </v:shape>
            </w:pict>
          </mc:Fallback>
        </mc:AlternateContent>
      </w:r>
      <w:r>
        <w:rPr>
          <w:noProof/>
          <w:lang w:eastAsia="nl-BE"/>
        </w:rPr>
        <mc:AlternateContent>
          <mc:Choice Requires="wps">
            <w:drawing>
              <wp:anchor distT="0" distB="0" distL="114300" distR="114300" simplePos="0" relativeHeight="251718656" behindDoc="0" locked="0" layoutInCell="1" allowOverlap="1" wp14:anchorId="101876DC" wp14:editId="101876DD">
                <wp:simplePos x="0" y="0"/>
                <wp:positionH relativeFrom="column">
                  <wp:posOffset>3231939</wp:posOffset>
                </wp:positionH>
                <wp:positionV relativeFrom="paragraph">
                  <wp:posOffset>294005</wp:posOffset>
                </wp:positionV>
                <wp:extent cx="1380067" cy="770467"/>
                <wp:effectExtent l="0" t="0" r="0" b="0"/>
                <wp:wrapNone/>
                <wp:docPr id="43" name="Tekstvak 43"/>
                <wp:cNvGraphicFramePr/>
                <a:graphic xmlns:a="http://schemas.openxmlformats.org/drawingml/2006/main">
                  <a:graphicData uri="http://schemas.microsoft.com/office/word/2010/wordprocessingShape">
                    <wps:wsp>
                      <wps:cNvSpPr txBox="1"/>
                      <wps:spPr>
                        <a:xfrm>
                          <a:off x="0" y="0"/>
                          <a:ext cx="1380067" cy="770467"/>
                        </a:xfrm>
                        <a:prstGeom prst="rect">
                          <a:avLst/>
                        </a:prstGeom>
                        <a:solidFill>
                          <a:schemeClr val="lt1"/>
                        </a:solidFill>
                        <a:ln w="6350">
                          <a:noFill/>
                        </a:ln>
                      </wps:spPr>
                      <wps:txbx>
                        <w:txbxContent>
                          <w:p w14:paraId="10187740" w14:textId="77777777" w:rsidR="00C35B67" w:rsidRPr="00551392" w:rsidRDefault="00C35B67">
                            <w:pPr>
                              <w:rPr>
                                <w:sz w:val="44"/>
                              </w:rPr>
                            </w:pPr>
                            <w:r>
                              <w:rPr>
                                <w:sz w:val="44"/>
                              </w:rPr>
                              <w:t>5</w:t>
                            </w:r>
                            <w:r w:rsidRPr="00551392">
                              <w:rPr>
                                <w:sz w:val="44"/>
                                <w:vertAlign w:val="superscript"/>
                              </w:rPr>
                              <w:t>de</w:t>
                            </w:r>
                            <w:r>
                              <w:rPr>
                                <w:sz w:val="44"/>
                              </w:rPr>
                              <w:t xml:space="preserve"> eeuw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76DC" id="Tekstvak 43" o:spid="_x0000_s1044" type="#_x0000_t202" style="position:absolute;margin-left:254.5pt;margin-top:23.15pt;width:108.65pt;height:60.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" fillcolor="white [3201]" stroked="f" strokeweight=".5pt">
                <v:textbox>
                  <w:txbxContent>
                    <w:p w14:paraId="10187740" w14:textId="77777777" w:rsidR="00C35B67" w:rsidRPr="00551392" w:rsidRDefault="00C35B67">
                      <w:pPr>
                        <w:rPr>
                          <w:sz w:val="44"/>
                        </w:rPr>
                      </w:pPr>
                      <w:r>
                        <w:rPr>
                          <w:sz w:val="44"/>
                        </w:rPr>
                        <w:t>5</w:t>
                      </w:r>
                      <w:r w:rsidRPr="00551392">
                        <w:rPr>
                          <w:sz w:val="44"/>
                          <w:vertAlign w:val="superscript"/>
                        </w:rPr>
                        <w:t>de</w:t>
                      </w:r>
                      <w:r>
                        <w:rPr>
                          <w:sz w:val="44"/>
                        </w:rPr>
                        <w:t xml:space="preserve"> eeuw </w:t>
                      </w:r>
                    </w:p>
                  </w:txbxContent>
                </v:textbox>
              </v:shape>
            </w:pict>
          </mc:Fallback>
        </mc:AlternateContent>
      </w:r>
      <w:r>
        <w:rPr>
          <w:noProof/>
          <w:lang w:eastAsia="nl-BE"/>
        </w:rPr>
        <mc:AlternateContent>
          <mc:Choice Requires="wps">
            <w:drawing>
              <wp:anchor distT="0" distB="0" distL="114300" distR="114300" simplePos="0" relativeHeight="251717632" behindDoc="0" locked="0" layoutInCell="1" allowOverlap="1" wp14:anchorId="101876DE" wp14:editId="101876DF">
                <wp:simplePos x="0" y="0"/>
                <wp:positionH relativeFrom="column">
                  <wp:posOffset>522393</wp:posOffset>
                </wp:positionH>
                <wp:positionV relativeFrom="paragraph">
                  <wp:posOffset>294216</wp:posOffset>
                </wp:positionV>
                <wp:extent cx="1473200" cy="626534"/>
                <wp:effectExtent l="0" t="0" r="0" b="2540"/>
                <wp:wrapNone/>
                <wp:docPr id="42" name="Tekstvak 42"/>
                <wp:cNvGraphicFramePr/>
                <a:graphic xmlns:a="http://schemas.openxmlformats.org/drawingml/2006/main">
                  <a:graphicData uri="http://schemas.microsoft.com/office/word/2010/wordprocessingShape">
                    <wps:wsp>
                      <wps:cNvSpPr txBox="1"/>
                      <wps:spPr>
                        <a:xfrm>
                          <a:off x="0" y="0"/>
                          <a:ext cx="1473200" cy="626534"/>
                        </a:xfrm>
                        <a:prstGeom prst="rect">
                          <a:avLst/>
                        </a:prstGeom>
                        <a:solidFill>
                          <a:schemeClr val="lt1"/>
                        </a:solidFill>
                        <a:ln w="6350">
                          <a:noFill/>
                        </a:ln>
                      </wps:spPr>
                      <wps:txbx>
                        <w:txbxContent>
                          <w:p w14:paraId="10187741" w14:textId="77777777" w:rsidR="00C35B67" w:rsidRPr="00551392" w:rsidRDefault="00C35B67">
                            <w:pPr>
                              <w:rPr>
                                <w:sz w:val="44"/>
                              </w:rPr>
                            </w:pPr>
                            <w:r>
                              <w:rPr>
                                <w:sz w:val="44"/>
                              </w:rPr>
                              <w:t>1</w:t>
                            </w:r>
                            <w:r w:rsidRPr="00551392">
                              <w:rPr>
                                <w:sz w:val="44"/>
                                <w:vertAlign w:val="superscript"/>
                              </w:rPr>
                              <w:t>ste</w:t>
                            </w:r>
                            <w:r>
                              <w:rPr>
                                <w:sz w:val="44"/>
                              </w:rPr>
                              <w:t xml:space="preserve"> eeuw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76DE" id="Tekstvak 42" o:spid="_x0000_s1045" type="#_x0000_t202" style="position:absolute;margin-left:41.15pt;margin-top:23.15pt;width:116pt;height:49.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" fillcolor="white [3201]" stroked="f" strokeweight=".5pt">
                <v:textbox>
                  <w:txbxContent>
                    <w:p w14:paraId="10187741" w14:textId="77777777" w:rsidR="00C35B67" w:rsidRPr="00551392" w:rsidRDefault="00C35B67">
                      <w:pPr>
                        <w:rPr>
                          <w:sz w:val="44"/>
                        </w:rPr>
                      </w:pPr>
                      <w:r>
                        <w:rPr>
                          <w:sz w:val="44"/>
                        </w:rPr>
                        <w:t>1</w:t>
                      </w:r>
                      <w:r w:rsidRPr="00551392">
                        <w:rPr>
                          <w:sz w:val="44"/>
                          <w:vertAlign w:val="superscript"/>
                        </w:rPr>
                        <w:t>ste</w:t>
                      </w:r>
                      <w:r>
                        <w:rPr>
                          <w:sz w:val="44"/>
                        </w:rPr>
                        <w:t xml:space="preserve"> eeuw</w:t>
                      </w:r>
                    </w:p>
                  </w:txbxContent>
                </v:textbox>
              </v:shape>
            </w:pict>
          </mc:Fallback>
        </mc:AlternateContent>
      </w:r>
      <w:r w:rsidR="006357F1">
        <w:rPr>
          <w:noProof/>
          <w:lang w:eastAsia="nl-BE"/>
        </w:rPr>
        <mc:AlternateContent>
          <mc:Choice Requires="wps">
            <w:drawing>
              <wp:anchor distT="0" distB="0" distL="114300" distR="114300" simplePos="0" relativeHeight="251696128" behindDoc="0" locked="0" layoutInCell="1" allowOverlap="1" wp14:anchorId="101876E0" wp14:editId="101876E1">
                <wp:simplePos x="0" y="0"/>
                <wp:positionH relativeFrom="column">
                  <wp:posOffset>-2540</wp:posOffset>
                </wp:positionH>
                <wp:positionV relativeFrom="paragraph">
                  <wp:posOffset>1615228</wp:posOffset>
                </wp:positionV>
                <wp:extent cx="2489200" cy="1947334"/>
                <wp:effectExtent l="0" t="0" r="25400" b="15240"/>
                <wp:wrapNone/>
                <wp:docPr id="21" name="Afgeronde rechthoek 21"/>
                <wp:cNvGraphicFramePr/>
                <a:graphic xmlns:a="http://schemas.openxmlformats.org/drawingml/2006/main">
                  <a:graphicData uri="http://schemas.microsoft.com/office/word/2010/wordprocessingShape">
                    <wps:wsp>
                      <wps:cNvSpPr/>
                      <wps:spPr>
                        <a:xfrm>
                          <a:off x="0" y="0"/>
                          <a:ext cx="2489200" cy="194733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C11828" id="Afgeronde rechthoek 21" o:spid="_x0000_s1026" style="position:absolute;margin-left:-.2pt;margin-top:127.2pt;width:196pt;height:153.3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" filled="f" strokecolor="black [3213]" strokeweight="1pt">
                <v:stroke joinstyle="miter"/>
              </v:roundrect>
            </w:pict>
          </mc:Fallback>
        </mc:AlternateContent>
      </w:r>
      <w:r w:rsidR="006357F1">
        <w:rPr>
          <w:noProof/>
          <w:lang w:eastAsia="nl-BE"/>
        </w:rPr>
        <mc:AlternateContent>
          <mc:Choice Requires="wps">
            <w:drawing>
              <wp:anchor distT="0" distB="0" distL="114300" distR="114300" simplePos="0" relativeHeight="251698176" behindDoc="0" locked="0" layoutInCell="1" allowOverlap="1" wp14:anchorId="101876E2" wp14:editId="101876E3">
                <wp:simplePos x="0" y="0"/>
                <wp:positionH relativeFrom="column">
                  <wp:posOffset>2639060</wp:posOffset>
                </wp:positionH>
                <wp:positionV relativeFrom="paragraph">
                  <wp:posOffset>1614805</wp:posOffset>
                </wp:positionV>
                <wp:extent cx="2489200" cy="1947334"/>
                <wp:effectExtent l="0" t="0" r="25400" b="15240"/>
                <wp:wrapNone/>
                <wp:docPr id="22" name="Afgeronde rechthoek 22"/>
                <wp:cNvGraphicFramePr/>
                <a:graphic xmlns:a="http://schemas.openxmlformats.org/drawingml/2006/main">
                  <a:graphicData uri="http://schemas.microsoft.com/office/word/2010/wordprocessingShape">
                    <wps:wsp>
                      <wps:cNvSpPr/>
                      <wps:spPr>
                        <a:xfrm>
                          <a:off x="0" y="0"/>
                          <a:ext cx="2489200" cy="194733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9B8FAF" id="Afgeronde rechthoek 22" o:spid="_x0000_s1026" style="position:absolute;margin-left:207.8pt;margin-top:127.15pt;width:196pt;height:153.3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" filled="f" strokecolor="black [3213]" strokeweight="1pt">
                <v:stroke joinstyle="miter"/>
              </v:roundrect>
            </w:pict>
          </mc:Fallback>
        </mc:AlternateContent>
      </w:r>
      <w:r w:rsidR="006357F1">
        <w:rPr>
          <w:noProof/>
          <w:lang w:eastAsia="nl-BE"/>
        </w:rPr>
        <mc:AlternateContent>
          <mc:Choice Requires="wps">
            <w:drawing>
              <wp:anchor distT="0" distB="0" distL="114300" distR="114300" simplePos="0" relativeHeight="251683840" behindDoc="0" locked="0" layoutInCell="1" allowOverlap="1" wp14:anchorId="101876E4" wp14:editId="101876E5">
                <wp:simplePos x="0" y="0"/>
                <wp:positionH relativeFrom="column">
                  <wp:posOffset>2664037</wp:posOffset>
                </wp:positionH>
                <wp:positionV relativeFrom="paragraph">
                  <wp:posOffset>-494665</wp:posOffset>
                </wp:positionV>
                <wp:extent cx="2489200" cy="1947334"/>
                <wp:effectExtent l="0" t="0" r="25400" b="15240"/>
                <wp:wrapNone/>
                <wp:docPr id="15" name="Afgeronde rechthoek 15"/>
                <wp:cNvGraphicFramePr/>
                <a:graphic xmlns:a="http://schemas.openxmlformats.org/drawingml/2006/main">
                  <a:graphicData uri="http://schemas.microsoft.com/office/word/2010/wordprocessingShape">
                    <wps:wsp>
                      <wps:cNvSpPr/>
                      <wps:spPr>
                        <a:xfrm>
                          <a:off x="0" y="0"/>
                          <a:ext cx="2489200" cy="194733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26FD3E" id="Afgeronde rechthoek 15" o:spid="_x0000_s1026" style="position:absolute;margin-left:209.75pt;margin-top:-38.95pt;width:196pt;height:153.3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" filled="f" strokecolor="black [3213]" strokeweight="1pt">
                <v:stroke joinstyle="miter"/>
              </v:roundrect>
            </w:pict>
          </mc:Fallback>
        </mc:AlternateContent>
      </w:r>
      <w:r w:rsidR="006357F1">
        <w:rPr>
          <w:noProof/>
          <w:lang w:eastAsia="nl-BE"/>
        </w:rPr>
        <mc:AlternateContent>
          <mc:Choice Requires="wps">
            <w:drawing>
              <wp:anchor distT="0" distB="0" distL="114300" distR="114300" simplePos="0" relativeHeight="251685888" behindDoc="0" locked="0" layoutInCell="1" allowOverlap="1" wp14:anchorId="101876E6" wp14:editId="101876E7">
                <wp:simplePos x="0" y="0"/>
                <wp:positionH relativeFrom="column">
                  <wp:posOffset>-3598</wp:posOffset>
                </wp:positionH>
                <wp:positionV relativeFrom="paragraph">
                  <wp:posOffset>-485140</wp:posOffset>
                </wp:positionV>
                <wp:extent cx="2489200" cy="1947334"/>
                <wp:effectExtent l="0" t="0" r="25400" b="15240"/>
                <wp:wrapNone/>
                <wp:docPr id="16" name="Afgeronde rechthoek 16"/>
                <wp:cNvGraphicFramePr/>
                <a:graphic xmlns:a="http://schemas.openxmlformats.org/drawingml/2006/main">
                  <a:graphicData uri="http://schemas.microsoft.com/office/word/2010/wordprocessingShape">
                    <wps:wsp>
                      <wps:cNvSpPr/>
                      <wps:spPr>
                        <a:xfrm>
                          <a:off x="0" y="0"/>
                          <a:ext cx="2489200" cy="194733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429695" id="Afgeronde rechthoek 16" o:spid="_x0000_s1026" style="position:absolute;margin-left:-.3pt;margin-top:-38.2pt;width:196pt;height:153.3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" filled="f" strokecolor="black [3213]" strokeweight="1pt">
                <v:stroke joinstyle="miter"/>
              </v:roundrect>
            </w:pict>
          </mc:Fallback>
        </mc:AlternateContent>
      </w:r>
    </w:p>
    <w:p w14:paraId="1018750E" w14:textId="77777777" w:rsidR="00F05BCE" w:rsidRPr="00F05BCE" w:rsidRDefault="00F05BCE" w:rsidP="00F05BCE"/>
    <w:p w14:paraId="1018750F" w14:textId="77777777" w:rsidR="00F05BCE" w:rsidRPr="00F05BCE" w:rsidRDefault="00F05BCE" w:rsidP="00F05BCE"/>
    <w:p w14:paraId="10187510" w14:textId="77777777" w:rsidR="00F05BCE" w:rsidRPr="00F05BCE" w:rsidRDefault="00F05BCE" w:rsidP="00F05BCE"/>
    <w:p w14:paraId="10187511" w14:textId="77777777" w:rsidR="00F05BCE" w:rsidRPr="00F05BCE" w:rsidRDefault="00F05BCE" w:rsidP="00F05BCE"/>
    <w:p w14:paraId="10187512" w14:textId="77777777" w:rsidR="00F05BCE" w:rsidRPr="00F05BCE" w:rsidRDefault="00F05BCE" w:rsidP="00F05BCE"/>
    <w:p w14:paraId="10187513" w14:textId="77777777" w:rsidR="00F05BCE" w:rsidRPr="00F05BCE" w:rsidRDefault="00F05BCE" w:rsidP="00F05BCE"/>
    <w:p w14:paraId="10187514" w14:textId="77777777" w:rsidR="00F05BCE" w:rsidRPr="00F05BCE" w:rsidRDefault="00F05BCE" w:rsidP="00F05BCE"/>
    <w:p w14:paraId="10187515" w14:textId="77777777" w:rsidR="00F05BCE" w:rsidRPr="00F05BCE" w:rsidRDefault="00F05BCE" w:rsidP="00F05BCE"/>
    <w:p w14:paraId="10187516" w14:textId="77777777" w:rsidR="00F05BCE" w:rsidRPr="00F05BCE" w:rsidRDefault="00F05BCE" w:rsidP="00F05BCE"/>
    <w:p w14:paraId="10187517" w14:textId="77777777" w:rsidR="00F05BCE" w:rsidRPr="00F05BCE" w:rsidRDefault="00F05BCE" w:rsidP="00F05BCE"/>
    <w:p w14:paraId="10187518" w14:textId="77777777" w:rsidR="00F05BCE" w:rsidRPr="00F05BCE" w:rsidRDefault="00F05BCE" w:rsidP="00F05BCE"/>
    <w:p w14:paraId="10187519" w14:textId="77777777" w:rsidR="00F05BCE" w:rsidRPr="00F05BCE" w:rsidRDefault="00F05BCE" w:rsidP="00F05BCE"/>
    <w:p w14:paraId="1018751A" w14:textId="77777777" w:rsidR="00F05BCE" w:rsidRDefault="00F05BCE" w:rsidP="00F05BCE"/>
    <w:p w14:paraId="1018751B" w14:textId="77777777" w:rsidR="006357F1" w:rsidRDefault="006357F1" w:rsidP="00F05BCE">
      <w:pPr>
        <w:pStyle w:val="Kop2"/>
      </w:pPr>
    </w:p>
    <w:p w14:paraId="1018751C" w14:textId="77777777" w:rsidR="00F05BCE" w:rsidRDefault="00F05BCE" w:rsidP="00F05BCE"/>
    <w:p w14:paraId="1018751D" w14:textId="77777777" w:rsidR="00F05BCE" w:rsidRDefault="00F05BCE" w:rsidP="00F05BCE"/>
    <w:p w14:paraId="1018751E" w14:textId="77777777" w:rsidR="00F05BCE" w:rsidRDefault="00F05BCE" w:rsidP="00F05BCE"/>
    <w:p w14:paraId="1018751F" w14:textId="77777777" w:rsidR="00F05BCE" w:rsidRDefault="00F05BCE" w:rsidP="00F05BCE"/>
    <w:p w14:paraId="10187520" w14:textId="77777777" w:rsidR="00F05BCE" w:rsidRDefault="00F05BCE" w:rsidP="00F05BCE"/>
    <w:p w14:paraId="10187521" w14:textId="77777777" w:rsidR="00F05BCE" w:rsidRDefault="00F05BCE" w:rsidP="00F05BCE"/>
    <w:p w14:paraId="10187522" w14:textId="77777777" w:rsidR="00F05BCE" w:rsidRDefault="00F05BCE" w:rsidP="00F05BCE"/>
    <w:p w14:paraId="10187523" w14:textId="77777777" w:rsidR="00F05BCE" w:rsidRDefault="00F05BCE" w:rsidP="00F05BCE"/>
    <w:p w14:paraId="10187524" w14:textId="77777777" w:rsidR="00F05BCE" w:rsidRDefault="00F05BCE" w:rsidP="00F05BCE"/>
    <w:p w14:paraId="10187525" w14:textId="77777777" w:rsidR="00F05BCE" w:rsidRDefault="00F05BCE" w:rsidP="00F05BCE"/>
    <w:p w14:paraId="10187526" w14:textId="77777777" w:rsidR="00F05BCE" w:rsidRDefault="00F05BCE" w:rsidP="00F05BCE"/>
    <w:p w14:paraId="10187527" w14:textId="77777777" w:rsidR="00F05BCE" w:rsidRDefault="00F05BCE" w:rsidP="00F05BCE"/>
    <w:p w14:paraId="10187528" w14:textId="77777777" w:rsidR="00F05BCE" w:rsidRDefault="00F05BCE" w:rsidP="00F05BCE"/>
    <w:p w14:paraId="10187529" w14:textId="77777777" w:rsidR="00F05BCE" w:rsidRDefault="00F05BCE" w:rsidP="00F05BCE"/>
    <w:p w14:paraId="1018752A" w14:textId="77777777" w:rsidR="00F05BCE" w:rsidRDefault="00F05BCE" w:rsidP="00F05BCE"/>
    <w:p w14:paraId="1018752B" w14:textId="77777777" w:rsidR="00F05BCE" w:rsidRDefault="00F05BCE" w:rsidP="00F05BCE"/>
    <w:p w14:paraId="1018752C" w14:textId="77777777" w:rsidR="00F05BCE" w:rsidRDefault="00F05BCE" w:rsidP="00F05BCE">
      <w:pPr>
        <w:pStyle w:val="Kop2"/>
      </w:pPr>
      <w:bookmarkStart w:id="39" w:name="_Toc40203118"/>
      <w:r>
        <w:t>Bijlage 2</w:t>
      </w:r>
      <w:bookmarkEnd w:id="39"/>
      <w:r>
        <w:t xml:space="preserve"> </w:t>
      </w:r>
    </w:p>
    <w:p w14:paraId="1018752D" w14:textId="77777777" w:rsidR="00A14577" w:rsidRDefault="00A14577" w:rsidP="00F05BCE">
      <w:pPr>
        <w:rPr>
          <w:sz w:val="18"/>
        </w:rPr>
      </w:pPr>
    </w:p>
    <w:p w14:paraId="1018752E" w14:textId="77777777" w:rsidR="00F05BCE" w:rsidRPr="00A14577" w:rsidRDefault="00F05BCE" w:rsidP="00F05BCE">
      <w:pPr>
        <w:rPr>
          <w:sz w:val="18"/>
        </w:rPr>
      </w:pPr>
      <w:r w:rsidRPr="00A14577">
        <w:rPr>
          <w:sz w:val="18"/>
        </w:rPr>
        <w:t xml:space="preserve">Vraagjes (in kaartjesvorm) voor de buitenactiviteit bij de slotfase les 1: </w:t>
      </w:r>
    </w:p>
    <w:p w14:paraId="1018752F" w14:textId="77777777" w:rsidR="009230C0" w:rsidRPr="00A14577" w:rsidRDefault="009230C0" w:rsidP="009230C0">
      <w:pPr>
        <w:pStyle w:val="Lijstalinea"/>
        <w:numPr>
          <w:ilvl w:val="0"/>
          <w:numId w:val="6"/>
        </w:numPr>
        <w:rPr>
          <w:sz w:val="18"/>
        </w:rPr>
      </w:pPr>
      <w:r w:rsidRPr="00A14577">
        <w:rPr>
          <w:sz w:val="18"/>
        </w:rPr>
        <w:t xml:space="preserve">2 keer afdrukken voor in elke hoepel </w:t>
      </w:r>
    </w:p>
    <w:p w14:paraId="10187530" w14:textId="77777777" w:rsidR="00B246C6" w:rsidRDefault="00B246C6" w:rsidP="00F05BCE"/>
    <w:tbl>
      <w:tblPr>
        <w:tblStyle w:val="Tabelraster"/>
        <w:tblW w:w="0" w:type="auto"/>
        <w:tblLook w:val="04A0" w:firstRow="1" w:lastRow="0" w:firstColumn="1" w:lastColumn="0" w:noHBand="0" w:noVBand="1"/>
      </w:tblPr>
      <w:tblGrid>
        <w:gridCol w:w="9062"/>
      </w:tblGrid>
      <w:tr w:rsidR="00F05BCE" w14:paraId="10187532" w14:textId="77777777" w:rsidTr="00F05BCE">
        <w:tc>
          <w:tcPr>
            <w:tcW w:w="9062" w:type="dxa"/>
          </w:tcPr>
          <w:p w14:paraId="10187531" w14:textId="77777777" w:rsidR="00F05BCE" w:rsidRPr="00B246C6" w:rsidRDefault="00F05BCE" w:rsidP="00B246C6">
            <w:pPr>
              <w:jc w:val="center"/>
              <w:rPr>
                <w:sz w:val="24"/>
              </w:rPr>
            </w:pPr>
            <w:r w:rsidRPr="00B246C6">
              <w:rPr>
                <w:sz w:val="24"/>
              </w:rPr>
              <w:t>Wat was de voornaam van de Oostenrijkse troonopvolger die vermoord werd tijdens zijn bezoek aan Sarajevo ?</w:t>
            </w:r>
          </w:p>
        </w:tc>
      </w:tr>
      <w:tr w:rsidR="00F05BCE" w14:paraId="10187534" w14:textId="77777777" w:rsidTr="00F05BCE">
        <w:tc>
          <w:tcPr>
            <w:tcW w:w="9062" w:type="dxa"/>
          </w:tcPr>
          <w:p w14:paraId="10187533" w14:textId="77777777" w:rsidR="00F05BCE" w:rsidRPr="00B246C6" w:rsidRDefault="00F05BCE" w:rsidP="00B246C6">
            <w:pPr>
              <w:jc w:val="center"/>
              <w:rPr>
                <w:sz w:val="24"/>
              </w:rPr>
            </w:pPr>
            <w:r w:rsidRPr="00B246C6">
              <w:rPr>
                <w:sz w:val="24"/>
              </w:rPr>
              <w:t>Wat is het beginjaar van de Eerste Wereldoorlog ? 19…</w:t>
            </w:r>
          </w:p>
        </w:tc>
      </w:tr>
      <w:tr w:rsidR="00F05BCE" w14:paraId="10187536" w14:textId="77777777" w:rsidTr="00F05BCE">
        <w:tc>
          <w:tcPr>
            <w:tcW w:w="9062" w:type="dxa"/>
          </w:tcPr>
          <w:p w14:paraId="10187535" w14:textId="77777777" w:rsidR="00F05BCE" w:rsidRPr="00B246C6" w:rsidRDefault="00F05BCE" w:rsidP="00B246C6">
            <w:pPr>
              <w:jc w:val="center"/>
              <w:rPr>
                <w:sz w:val="24"/>
              </w:rPr>
            </w:pPr>
            <w:r w:rsidRPr="00B246C6">
              <w:rPr>
                <w:sz w:val="24"/>
              </w:rPr>
              <w:t>Wat is het eindjaar van de Eerste Wereldoorlog ? 19…</w:t>
            </w:r>
          </w:p>
        </w:tc>
      </w:tr>
      <w:tr w:rsidR="00F05BCE" w14:paraId="10187538" w14:textId="77777777" w:rsidTr="00F05BCE">
        <w:tc>
          <w:tcPr>
            <w:tcW w:w="9062" w:type="dxa"/>
          </w:tcPr>
          <w:p w14:paraId="10187537" w14:textId="77777777" w:rsidR="00F05BCE" w:rsidRPr="00B246C6" w:rsidRDefault="00F05BCE" w:rsidP="00B246C6">
            <w:pPr>
              <w:jc w:val="center"/>
              <w:rPr>
                <w:sz w:val="24"/>
              </w:rPr>
            </w:pPr>
            <w:r w:rsidRPr="00B246C6">
              <w:rPr>
                <w:sz w:val="24"/>
              </w:rPr>
              <w:t>Wat was de voornaam van de vrouw van de Oostenrijkse troonopvolger die vermoord werd ?</w:t>
            </w:r>
          </w:p>
        </w:tc>
      </w:tr>
      <w:tr w:rsidR="00F05BCE" w14:paraId="1018753A" w14:textId="77777777" w:rsidTr="00F05BCE">
        <w:tc>
          <w:tcPr>
            <w:tcW w:w="9062" w:type="dxa"/>
          </w:tcPr>
          <w:p w14:paraId="10187539" w14:textId="77777777" w:rsidR="00F05BCE" w:rsidRPr="00B246C6" w:rsidRDefault="00F05BCE" w:rsidP="00B246C6">
            <w:pPr>
              <w:jc w:val="center"/>
              <w:rPr>
                <w:sz w:val="24"/>
              </w:rPr>
            </w:pPr>
            <w:r w:rsidRPr="00B246C6">
              <w:rPr>
                <w:sz w:val="24"/>
              </w:rPr>
              <w:t>Wat was de voor – en achternaam van de moordenaar van de Oostenrijkse troonopvolger ?</w:t>
            </w:r>
          </w:p>
        </w:tc>
      </w:tr>
      <w:tr w:rsidR="00F05BCE" w14:paraId="1018753C" w14:textId="77777777" w:rsidTr="00F05BCE">
        <w:tc>
          <w:tcPr>
            <w:tcW w:w="9062" w:type="dxa"/>
          </w:tcPr>
          <w:p w14:paraId="1018753B" w14:textId="77777777" w:rsidR="00F05BCE" w:rsidRPr="00B246C6" w:rsidRDefault="00F05BCE" w:rsidP="00B246C6">
            <w:pPr>
              <w:jc w:val="center"/>
              <w:rPr>
                <w:sz w:val="24"/>
              </w:rPr>
            </w:pPr>
            <w:r w:rsidRPr="00B246C6">
              <w:rPr>
                <w:sz w:val="24"/>
              </w:rPr>
              <w:t>Hoe werd</w:t>
            </w:r>
            <w:r w:rsidR="00B246C6" w:rsidRPr="00B246C6">
              <w:rPr>
                <w:sz w:val="24"/>
              </w:rPr>
              <w:t>en</w:t>
            </w:r>
            <w:r w:rsidRPr="00B246C6">
              <w:rPr>
                <w:sz w:val="24"/>
              </w:rPr>
              <w:t xml:space="preserve"> de Oostenrijkse troonopvolger en zijn vrouw vermoord ?</w:t>
            </w:r>
          </w:p>
        </w:tc>
      </w:tr>
      <w:tr w:rsidR="00F05BCE" w14:paraId="1018753E" w14:textId="77777777" w:rsidTr="00F05BCE">
        <w:tc>
          <w:tcPr>
            <w:tcW w:w="9062" w:type="dxa"/>
          </w:tcPr>
          <w:p w14:paraId="1018753D" w14:textId="77777777" w:rsidR="00F05BCE" w:rsidRPr="00B246C6" w:rsidRDefault="00F05BCE" w:rsidP="00B246C6">
            <w:pPr>
              <w:jc w:val="center"/>
              <w:rPr>
                <w:sz w:val="24"/>
              </w:rPr>
            </w:pPr>
            <w:r w:rsidRPr="00B246C6">
              <w:rPr>
                <w:sz w:val="24"/>
              </w:rPr>
              <w:t>Welke datum ( dag, maand en jaar) had de dag dat de Oostenrijkse troonopvolger werd vermoord ?</w:t>
            </w:r>
          </w:p>
        </w:tc>
      </w:tr>
      <w:tr w:rsidR="00F05BCE" w14:paraId="10187540" w14:textId="77777777" w:rsidTr="00F05BCE">
        <w:tc>
          <w:tcPr>
            <w:tcW w:w="9062" w:type="dxa"/>
          </w:tcPr>
          <w:p w14:paraId="1018753F" w14:textId="77777777" w:rsidR="00F05BCE" w:rsidRPr="00B246C6" w:rsidRDefault="00B246C6" w:rsidP="00B246C6">
            <w:pPr>
              <w:jc w:val="center"/>
              <w:rPr>
                <w:sz w:val="24"/>
              </w:rPr>
            </w:pPr>
            <w:r w:rsidRPr="00B246C6">
              <w:rPr>
                <w:sz w:val="24"/>
              </w:rPr>
              <w:t>Hoeveel auto’s had de stoet waarmee Frans Ferdinand en zijn vrouw Sarajevo bezochten ?</w:t>
            </w:r>
          </w:p>
        </w:tc>
      </w:tr>
    </w:tbl>
    <w:p w14:paraId="10187541" w14:textId="77777777" w:rsidR="00F05BCE" w:rsidRDefault="00F05BCE" w:rsidP="00F05BCE"/>
    <w:p w14:paraId="10187542" w14:textId="77777777" w:rsidR="00B246C6" w:rsidRDefault="00B246C6" w:rsidP="00F05BCE"/>
    <w:p w14:paraId="10187543" w14:textId="77777777" w:rsidR="00B246C6" w:rsidRDefault="00B246C6" w:rsidP="00F05BCE"/>
    <w:p w14:paraId="10187544" w14:textId="77777777" w:rsidR="00B246C6" w:rsidRDefault="00B246C6" w:rsidP="00F05BCE"/>
    <w:p w14:paraId="10187545" w14:textId="77777777" w:rsidR="00B246C6" w:rsidRDefault="00B246C6" w:rsidP="00F05BCE"/>
    <w:p w14:paraId="10187546" w14:textId="77777777" w:rsidR="00B246C6" w:rsidRDefault="00B246C6" w:rsidP="00F05BCE"/>
    <w:p w14:paraId="10187547" w14:textId="77777777" w:rsidR="00B246C6" w:rsidRDefault="00B246C6" w:rsidP="00F05BCE"/>
    <w:p w14:paraId="10187548" w14:textId="77777777" w:rsidR="00B246C6" w:rsidRDefault="00B246C6" w:rsidP="00F05BCE"/>
    <w:p w14:paraId="10187549" w14:textId="77777777" w:rsidR="00B246C6" w:rsidRDefault="00B246C6" w:rsidP="00F05BCE"/>
    <w:p w14:paraId="1018754A" w14:textId="77777777" w:rsidR="00B246C6" w:rsidRDefault="00B246C6" w:rsidP="00F05BCE"/>
    <w:p w14:paraId="1018754B" w14:textId="77777777" w:rsidR="00B246C6" w:rsidRDefault="00B246C6" w:rsidP="00F05BCE"/>
    <w:p w14:paraId="1018754C" w14:textId="77777777" w:rsidR="00B246C6" w:rsidRDefault="00B246C6" w:rsidP="00F05BCE"/>
    <w:p w14:paraId="1018754D" w14:textId="77777777" w:rsidR="00B246C6" w:rsidRDefault="00B246C6" w:rsidP="00F05BCE"/>
    <w:p w14:paraId="1018754E" w14:textId="77777777" w:rsidR="00505593" w:rsidRDefault="00505593" w:rsidP="00F05BCE"/>
    <w:p w14:paraId="1018754F" w14:textId="77777777" w:rsidR="00B246C6" w:rsidRDefault="00B246C6" w:rsidP="00B246C6">
      <w:pPr>
        <w:pStyle w:val="Kop2"/>
      </w:pPr>
      <w:bookmarkStart w:id="40" w:name="_Toc40203119"/>
      <w:r>
        <w:t>Bijlage 3</w:t>
      </w:r>
      <w:bookmarkEnd w:id="40"/>
      <w:r>
        <w:t xml:space="preserve"> </w:t>
      </w:r>
    </w:p>
    <w:p w14:paraId="10187550" w14:textId="77777777" w:rsidR="00A14577" w:rsidRDefault="00A14577" w:rsidP="009230C0">
      <w:pPr>
        <w:rPr>
          <w:sz w:val="18"/>
          <w:szCs w:val="18"/>
        </w:rPr>
      </w:pPr>
    </w:p>
    <w:p w14:paraId="10187551" w14:textId="77777777" w:rsidR="009230C0" w:rsidRPr="00A14577" w:rsidRDefault="00B246C6" w:rsidP="009230C0">
      <w:pPr>
        <w:rPr>
          <w:sz w:val="18"/>
          <w:szCs w:val="18"/>
        </w:rPr>
      </w:pPr>
      <w:r w:rsidRPr="00A14577">
        <w:rPr>
          <w:sz w:val="18"/>
          <w:szCs w:val="18"/>
        </w:rPr>
        <w:t xml:space="preserve">Puzzels* voor de buitenactiviteit bij les 1: </w:t>
      </w:r>
    </w:p>
    <w:p w14:paraId="10187552" w14:textId="77777777" w:rsidR="00B246C6" w:rsidRPr="00A14577" w:rsidRDefault="00B246C6" w:rsidP="00B246C6">
      <w:pPr>
        <w:rPr>
          <w:sz w:val="18"/>
          <w:szCs w:val="18"/>
        </w:rPr>
      </w:pPr>
      <w:r w:rsidRPr="00A14577">
        <w:rPr>
          <w:sz w:val="18"/>
          <w:szCs w:val="18"/>
        </w:rPr>
        <w:t xml:space="preserve">*Deze afbeeldingen moeten nog wel in 8 puzzelstukken geknipt worden, 8 vragen </w:t>
      </w:r>
      <w:r w:rsidR="00571498">
        <w:rPr>
          <w:sz w:val="18"/>
          <w:szCs w:val="18"/>
        </w:rPr>
        <w:t xml:space="preserve">-&gt; </w:t>
      </w:r>
      <w:r w:rsidRPr="00A14577">
        <w:rPr>
          <w:sz w:val="18"/>
          <w:szCs w:val="18"/>
        </w:rPr>
        <w:t xml:space="preserve">8 puzzelstukken. </w:t>
      </w:r>
    </w:p>
    <w:p w14:paraId="10187553" w14:textId="77777777" w:rsidR="00B246C6" w:rsidRPr="00A14577" w:rsidRDefault="00B246C6" w:rsidP="00B246C6">
      <w:pPr>
        <w:rPr>
          <w:sz w:val="18"/>
          <w:szCs w:val="18"/>
        </w:rPr>
      </w:pPr>
    </w:p>
    <w:p w14:paraId="10187554" w14:textId="77777777" w:rsidR="00B246C6" w:rsidRPr="00A14577" w:rsidRDefault="00B246C6" w:rsidP="00B246C6">
      <w:pPr>
        <w:rPr>
          <w:sz w:val="18"/>
          <w:szCs w:val="18"/>
        </w:rPr>
      </w:pPr>
      <w:r w:rsidRPr="00A14577">
        <w:rPr>
          <w:sz w:val="18"/>
          <w:szCs w:val="18"/>
        </w:rPr>
        <w:t xml:space="preserve">Puzzel groep 1 </w:t>
      </w:r>
    </w:p>
    <w:p w14:paraId="10187555" w14:textId="77777777" w:rsidR="00505593" w:rsidRDefault="00B246C6" w:rsidP="00B246C6">
      <w:r w:rsidRPr="00B246C6">
        <w:rPr>
          <w:noProof/>
          <w:lang w:eastAsia="nl-BE"/>
        </w:rPr>
        <w:drawing>
          <wp:inline distT="0" distB="0" distL="0" distR="0" wp14:anchorId="101876E8" wp14:editId="101876E9">
            <wp:extent cx="4723471" cy="6134100"/>
            <wp:effectExtent l="0" t="0" r="1270" b="0"/>
            <wp:docPr id="44" name="Afbeelding 44" descr="De moord op Franz Ferdinand en Sophie Chotek / Eerste Wereldoo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moord op Franz Ferdinand en Sophie Chotek / Eerste Wereldoorlo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8978" cy="6141252"/>
                    </a:xfrm>
                    <a:prstGeom prst="rect">
                      <a:avLst/>
                    </a:prstGeom>
                    <a:noFill/>
                    <a:ln>
                      <a:noFill/>
                    </a:ln>
                  </pic:spPr>
                </pic:pic>
              </a:graphicData>
            </a:graphic>
          </wp:inline>
        </w:drawing>
      </w:r>
    </w:p>
    <w:p w14:paraId="10187556" w14:textId="77777777" w:rsidR="00786A4F" w:rsidRDefault="00786A4F" w:rsidP="00B246C6"/>
    <w:p w14:paraId="10187557" w14:textId="77777777" w:rsidR="00B246C6" w:rsidRDefault="00B246C6" w:rsidP="00B246C6"/>
    <w:p w14:paraId="10187558" w14:textId="77777777" w:rsidR="00571498" w:rsidRDefault="00571498" w:rsidP="00B246C6"/>
    <w:p w14:paraId="10187559" w14:textId="77777777" w:rsidR="00571498" w:rsidRDefault="00571498" w:rsidP="00B246C6"/>
    <w:p w14:paraId="1018755A" w14:textId="77777777" w:rsidR="00B246C6" w:rsidRPr="00A14577" w:rsidRDefault="00B246C6" w:rsidP="00B246C6">
      <w:pPr>
        <w:rPr>
          <w:sz w:val="18"/>
        </w:rPr>
      </w:pPr>
      <w:r w:rsidRPr="00A14577">
        <w:rPr>
          <w:sz w:val="18"/>
        </w:rPr>
        <w:t>Puzzel groep 2</w:t>
      </w:r>
    </w:p>
    <w:p w14:paraId="1018755B" w14:textId="77777777" w:rsidR="00B246C6" w:rsidRDefault="00B246C6" w:rsidP="00B246C6">
      <w:pPr>
        <w:rPr>
          <w:sz w:val="18"/>
        </w:rPr>
      </w:pPr>
      <w:r w:rsidRPr="00B246C6">
        <w:rPr>
          <w:noProof/>
          <w:sz w:val="18"/>
          <w:lang w:eastAsia="nl-BE"/>
        </w:rPr>
        <w:drawing>
          <wp:inline distT="0" distB="0" distL="0" distR="0" wp14:anchorId="101876EA" wp14:editId="101876EB">
            <wp:extent cx="4427220" cy="7426664"/>
            <wp:effectExtent l="0" t="0" r="0" b="3175"/>
            <wp:docPr id="24" name="Afbeelding 24" descr="Gavrilo Princip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vrilo Princip - Wikiped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0189" cy="7448420"/>
                    </a:xfrm>
                    <a:prstGeom prst="rect">
                      <a:avLst/>
                    </a:prstGeom>
                    <a:noFill/>
                    <a:ln>
                      <a:noFill/>
                    </a:ln>
                  </pic:spPr>
                </pic:pic>
              </a:graphicData>
            </a:graphic>
          </wp:inline>
        </w:drawing>
      </w:r>
    </w:p>
    <w:p w14:paraId="1018755C" w14:textId="77777777" w:rsidR="00657B9A" w:rsidRDefault="00657B9A" w:rsidP="00B246C6">
      <w:pPr>
        <w:rPr>
          <w:sz w:val="18"/>
        </w:rPr>
      </w:pPr>
    </w:p>
    <w:p w14:paraId="1018755D" w14:textId="77777777" w:rsidR="00571498" w:rsidRDefault="00571498" w:rsidP="00B246C6">
      <w:pPr>
        <w:rPr>
          <w:sz w:val="18"/>
        </w:rPr>
      </w:pPr>
    </w:p>
    <w:p w14:paraId="1018755E" w14:textId="77777777" w:rsidR="00657B9A" w:rsidRDefault="00657B9A" w:rsidP="00657B9A">
      <w:pPr>
        <w:pStyle w:val="Kop2"/>
      </w:pPr>
      <w:bookmarkStart w:id="41" w:name="_Toc40203120"/>
      <w:r>
        <w:t>Bijlage 4</w:t>
      </w:r>
      <w:bookmarkEnd w:id="41"/>
      <w:r>
        <w:t xml:space="preserve"> </w:t>
      </w:r>
    </w:p>
    <w:p w14:paraId="1018755F" w14:textId="77777777" w:rsidR="00657B9A" w:rsidRDefault="00657B9A" w:rsidP="00657B9A"/>
    <w:p w14:paraId="10187560" w14:textId="77777777" w:rsidR="00657B9A" w:rsidRPr="00A14577" w:rsidRDefault="00F73D5D" w:rsidP="00657B9A">
      <w:pPr>
        <w:rPr>
          <w:sz w:val="20"/>
        </w:rPr>
      </w:pPr>
      <w:r w:rsidRPr="00A14577">
        <w:rPr>
          <w:sz w:val="20"/>
        </w:rPr>
        <w:t xml:space="preserve">Puzzel 1: Bondgenootschap Triple Alliantie </w:t>
      </w:r>
    </w:p>
    <w:p w14:paraId="10187561" w14:textId="77777777" w:rsidR="00F73D5D" w:rsidRPr="00F73D5D" w:rsidRDefault="00F73D5D" w:rsidP="00F73D5D">
      <w:pPr>
        <w:rPr>
          <w:sz w:val="18"/>
        </w:rPr>
      </w:pPr>
      <w:r>
        <w:rPr>
          <w:sz w:val="18"/>
        </w:rPr>
        <w:t xml:space="preserve">*Om de puzzel groter te laten zijn, lijkt het mij het beste om deze af te drukken op A3-formaat. </w:t>
      </w:r>
      <w:r w:rsidR="00290031">
        <w:rPr>
          <w:sz w:val="18"/>
        </w:rPr>
        <w:t xml:space="preserve">De trapezium is de omtrek van de puzzel. </w:t>
      </w:r>
    </w:p>
    <w:p w14:paraId="10187562" w14:textId="77777777" w:rsidR="00F73D5D" w:rsidRDefault="00F73D5D" w:rsidP="00F73D5D">
      <w:r w:rsidRPr="00F73D5D">
        <w:rPr>
          <w:noProof/>
          <w:lang w:eastAsia="nl-BE"/>
        </w:rPr>
        <w:drawing>
          <wp:anchor distT="0" distB="0" distL="114300" distR="114300" simplePos="0" relativeHeight="251722752" behindDoc="1" locked="0" layoutInCell="1" allowOverlap="1" wp14:anchorId="101876EC" wp14:editId="101876ED">
            <wp:simplePos x="0" y="0"/>
            <wp:positionH relativeFrom="column">
              <wp:posOffset>2369185</wp:posOffset>
            </wp:positionH>
            <wp:positionV relativeFrom="paragraph">
              <wp:posOffset>268605</wp:posOffset>
            </wp:positionV>
            <wp:extent cx="3063240" cy="1569720"/>
            <wp:effectExtent l="0" t="0" r="3810" b="0"/>
            <wp:wrapNone/>
            <wp:docPr id="49" name="Afbeelding 4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324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0" distB="0" distL="114300" distR="114300" simplePos="0" relativeHeight="251719680" behindDoc="0" locked="0" layoutInCell="1" allowOverlap="1" wp14:anchorId="101876EE" wp14:editId="101876EF">
                <wp:simplePos x="0" y="0"/>
                <wp:positionH relativeFrom="column">
                  <wp:posOffset>83185</wp:posOffset>
                </wp:positionH>
                <wp:positionV relativeFrom="paragraph">
                  <wp:posOffset>268605</wp:posOffset>
                </wp:positionV>
                <wp:extent cx="5577840" cy="2849880"/>
                <wp:effectExtent l="19050" t="0" r="41910" b="26670"/>
                <wp:wrapNone/>
                <wp:docPr id="45" name="Trapezium 45"/>
                <wp:cNvGraphicFramePr/>
                <a:graphic xmlns:a="http://schemas.openxmlformats.org/drawingml/2006/main">
                  <a:graphicData uri="http://schemas.microsoft.com/office/word/2010/wordprocessingShape">
                    <wps:wsp>
                      <wps:cNvSpPr/>
                      <wps:spPr>
                        <a:xfrm>
                          <a:off x="0" y="0"/>
                          <a:ext cx="5577840" cy="2849880"/>
                        </a:xfrm>
                        <a:prstGeom prst="trapezoi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6B5162" id="Trapezium 45" o:spid="_x0000_s1026" style="position:absolute;margin-left:6.55pt;margin-top:21.15pt;width:439.2pt;height:224.4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5577840,2849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" path="m,2849880l712470,,4865370,r712470,2849880l,2849880xe" filled="f" strokecolor="black [3213]" strokeweight="1pt">
                <v:stroke joinstyle="miter"/>
                <v:path arrowok="t" o:connecttype="custom" o:connectlocs="0,2849880;712470,0;4865370,0;5577840,2849880;0,2849880" o:connectangles="0,0,0,0,0"/>
              </v:shape>
            </w:pict>
          </mc:Fallback>
        </mc:AlternateContent>
      </w:r>
    </w:p>
    <w:p w14:paraId="10187563" w14:textId="77777777" w:rsidR="00F73D5D" w:rsidRPr="00F73D5D" w:rsidRDefault="00F73D5D" w:rsidP="00F73D5D">
      <w:r>
        <w:rPr>
          <w:noProof/>
          <w:lang w:eastAsia="nl-BE"/>
        </w:rPr>
        <w:drawing>
          <wp:anchor distT="0" distB="0" distL="114300" distR="114300" simplePos="0" relativeHeight="251721728" behindDoc="1" locked="0" layoutInCell="1" allowOverlap="1" wp14:anchorId="101876F0" wp14:editId="101876F1">
            <wp:simplePos x="0" y="0"/>
            <wp:positionH relativeFrom="column">
              <wp:posOffset>-220504</wp:posOffset>
            </wp:positionH>
            <wp:positionV relativeFrom="paragraph">
              <wp:posOffset>236697</wp:posOffset>
            </wp:positionV>
            <wp:extent cx="2910205" cy="2287588"/>
            <wp:effectExtent l="6668" t="0" r="0" b="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695" r="85" b="565"/>
                    <a:stretch/>
                  </pic:blipFill>
                  <pic:spPr bwMode="auto">
                    <a:xfrm rot="5400000">
                      <a:off x="0" y="0"/>
                      <a:ext cx="2912670" cy="228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187564" w14:textId="77777777" w:rsidR="00F73D5D" w:rsidRPr="00F73D5D" w:rsidRDefault="00F73D5D" w:rsidP="00F73D5D"/>
    <w:p w14:paraId="10187565" w14:textId="77777777" w:rsidR="00F73D5D" w:rsidRPr="00F73D5D" w:rsidRDefault="00F73D5D" w:rsidP="00F73D5D"/>
    <w:p w14:paraId="10187566" w14:textId="77777777" w:rsidR="00F73D5D" w:rsidRPr="00F73D5D" w:rsidRDefault="00F73D5D" w:rsidP="00F73D5D"/>
    <w:p w14:paraId="10187567" w14:textId="77777777" w:rsidR="00F73D5D" w:rsidRPr="00F73D5D" w:rsidRDefault="00F73D5D" w:rsidP="00F73D5D"/>
    <w:p w14:paraId="10187568" w14:textId="77777777" w:rsidR="00F73D5D" w:rsidRPr="00F73D5D" w:rsidRDefault="00290031" w:rsidP="00F73D5D">
      <w:r>
        <w:rPr>
          <w:noProof/>
          <w:lang w:eastAsia="nl-BE"/>
        </w:rPr>
        <mc:AlternateContent>
          <mc:Choice Requires="wps">
            <w:drawing>
              <wp:anchor distT="0" distB="0" distL="114300" distR="114300" simplePos="0" relativeHeight="251727872" behindDoc="0" locked="0" layoutInCell="1" allowOverlap="1" wp14:anchorId="101876F2" wp14:editId="101876F3">
                <wp:simplePos x="0" y="0"/>
                <wp:positionH relativeFrom="column">
                  <wp:posOffset>3778885</wp:posOffset>
                </wp:positionH>
                <wp:positionV relativeFrom="paragraph">
                  <wp:posOffset>121920</wp:posOffset>
                </wp:positionV>
                <wp:extent cx="0" cy="1257300"/>
                <wp:effectExtent l="0" t="0" r="19050" b="19050"/>
                <wp:wrapNone/>
                <wp:docPr id="57" name="Rechte verbindingslijn 57"/>
                <wp:cNvGraphicFramePr/>
                <a:graphic xmlns:a="http://schemas.openxmlformats.org/drawingml/2006/main">
                  <a:graphicData uri="http://schemas.microsoft.com/office/word/2010/wordprocessingShape">
                    <wps:wsp>
                      <wps:cNvCnPr/>
                      <wps:spPr>
                        <a:xfrm>
                          <a:off x="0" y="0"/>
                          <a:ext cx="0" cy="12573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FD16B5" id="Rechte verbindingslijn 5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55pt,9.6pt" to="297.5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" strokecolor="black [3200]">
                <v:stroke dashstyle="dash"/>
              </v:line>
            </w:pict>
          </mc:Fallback>
        </mc:AlternateContent>
      </w:r>
      <w:r w:rsidRPr="00F73D5D">
        <w:rPr>
          <w:noProof/>
          <w:lang w:eastAsia="nl-BE"/>
        </w:rPr>
        <w:drawing>
          <wp:anchor distT="0" distB="0" distL="114300" distR="114300" simplePos="0" relativeHeight="251723776" behindDoc="1" locked="0" layoutInCell="1" allowOverlap="1" wp14:anchorId="101876F4" wp14:editId="101876F5">
            <wp:simplePos x="0" y="0"/>
            <wp:positionH relativeFrom="column">
              <wp:posOffset>2376805</wp:posOffset>
            </wp:positionH>
            <wp:positionV relativeFrom="paragraph">
              <wp:posOffset>121285</wp:posOffset>
            </wp:positionV>
            <wp:extent cx="1409700" cy="1287780"/>
            <wp:effectExtent l="0" t="0" r="0" b="7620"/>
            <wp:wrapNone/>
            <wp:docPr id="52" name="Afbeelding 5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970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0" distB="0" distL="114300" distR="114300" simplePos="0" relativeHeight="251726848" behindDoc="0" locked="0" layoutInCell="1" allowOverlap="1" wp14:anchorId="101876F6" wp14:editId="101876F7">
                <wp:simplePos x="0" y="0"/>
                <wp:positionH relativeFrom="column">
                  <wp:posOffset>2369185</wp:posOffset>
                </wp:positionH>
                <wp:positionV relativeFrom="paragraph">
                  <wp:posOffset>121920</wp:posOffset>
                </wp:positionV>
                <wp:extent cx="2948940" cy="0"/>
                <wp:effectExtent l="0" t="0" r="22860" b="19050"/>
                <wp:wrapNone/>
                <wp:docPr id="56" name="Rechte verbindingslijn 56"/>
                <wp:cNvGraphicFramePr/>
                <a:graphic xmlns:a="http://schemas.openxmlformats.org/drawingml/2006/main">
                  <a:graphicData uri="http://schemas.microsoft.com/office/word/2010/wordprocessingShape">
                    <wps:wsp>
                      <wps:cNvCnPr/>
                      <wps:spPr>
                        <a:xfrm>
                          <a:off x="0" y="0"/>
                          <a:ext cx="29489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FFF03CF" id="Rechte verbindingslijn 56"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86.55pt,9.6pt" to="418.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" strokecolor="black [3200]" strokeweight="1.5pt">
                <v:stroke joinstyle="miter"/>
              </v:line>
            </w:pict>
          </mc:Fallback>
        </mc:AlternateContent>
      </w:r>
      <w:r>
        <w:rPr>
          <w:noProof/>
          <w:lang w:eastAsia="nl-BE"/>
        </w:rPr>
        <mc:AlternateContent>
          <mc:Choice Requires="wps">
            <w:drawing>
              <wp:anchor distT="0" distB="0" distL="114300" distR="114300" simplePos="0" relativeHeight="251725824" behindDoc="0" locked="0" layoutInCell="1" allowOverlap="1" wp14:anchorId="101876F8" wp14:editId="101876F9">
                <wp:simplePos x="0" y="0"/>
                <wp:positionH relativeFrom="column">
                  <wp:posOffset>2369185</wp:posOffset>
                </wp:positionH>
                <wp:positionV relativeFrom="paragraph">
                  <wp:posOffset>121920</wp:posOffset>
                </wp:positionV>
                <wp:extent cx="0" cy="1287780"/>
                <wp:effectExtent l="0" t="0" r="19050" b="26670"/>
                <wp:wrapNone/>
                <wp:docPr id="55" name="Rechte verbindingslijn 55"/>
                <wp:cNvGraphicFramePr/>
                <a:graphic xmlns:a="http://schemas.openxmlformats.org/drawingml/2006/main">
                  <a:graphicData uri="http://schemas.microsoft.com/office/word/2010/wordprocessingShape">
                    <wps:wsp>
                      <wps:cNvCnPr/>
                      <wps:spPr>
                        <a:xfrm>
                          <a:off x="0" y="0"/>
                          <a:ext cx="0" cy="1287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068F99" id="Rechte verbindingslijn 55"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86.55pt,9.6pt" to="186.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" strokecolor="black [3200]" strokeweight=".5pt">
                <v:stroke joinstyle="miter"/>
              </v:line>
            </w:pict>
          </mc:Fallback>
        </mc:AlternateContent>
      </w:r>
      <w:r w:rsidR="00F73D5D" w:rsidRPr="00F73D5D">
        <w:rPr>
          <w:noProof/>
          <w:lang w:eastAsia="nl-BE"/>
        </w:rPr>
        <w:drawing>
          <wp:anchor distT="0" distB="0" distL="114300" distR="114300" simplePos="0" relativeHeight="251724800" behindDoc="1" locked="0" layoutInCell="1" allowOverlap="1" wp14:anchorId="101876FA" wp14:editId="101876FB">
            <wp:simplePos x="0" y="0"/>
            <wp:positionH relativeFrom="column">
              <wp:posOffset>3778885</wp:posOffset>
            </wp:positionH>
            <wp:positionV relativeFrom="paragraph">
              <wp:posOffset>121920</wp:posOffset>
            </wp:positionV>
            <wp:extent cx="1929765" cy="1287429"/>
            <wp:effectExtent l="0" t="0" r="0" b="8255"/>
            <wp:wrapNone/>
            <wp:docPr id="54" name="Afbeelding 5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bronafbeelding bekijk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6848" cy="1292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87569" w14:textId="77777777" w:rsidR="00F73D5D" w:rsidRPr="00F73D5D" w:rsidRDefault="00F73D5D" w:rsidP="00F73D5D"/>
    <w:p w14:paraId="1018756A" w14:textId="77777777" w:rsidR="00F73D5D" w:rsidRPr="00F73D5D" w:rsidRDefault="00F73D5D" w:rsidP="00F73D5D"/>
    <w:p w14:paraId="1018756B" w14:textId="77777777" w:rsidR="00F73D5D" w:rsidRPr="00F73D5D" w:rsidRDefault="00F73D5D" w:rsidP="00F73D5D"/>
    <w:p w14:paraId="1018756C" w14:textId="77777777" w:rsidR="00F73D5D" w:rsidRPr="00F73D5D" w:rsidRDefault="00F73D5D" w:rsidP="00F73D5D"/>
    <w:p w14:paraId="1018756D" w14:textId="77777777" w:rsidR="00F73D5D" w:rsidRDefault="00F73D5D" w:rsidP="00F73D5D"/>
    <w:p w14:paraId="1018756E" w14:textId="77777777" w:rsidR="00F73D5D" w:rsidRPr="00A14577" w:rsidRDefault="00F73D5D" w:rsidP="00F73D5D">
      <w:pPr>
        <w:rPr>
          <w:sz w:val="18"/>
        </w:rPr>
      </w:pPr>
      <w:r w:rsidRPr="00A14577">
        <w:rPr>
          <w:sz w:val="18"/>
        </w:rPr>
        <w:t xml:space="preserve">Puzzel 2: Bondgenootschap Triple Entente </w:t>
      </w:r>
    </w:p>
    <w:p w14:paraId="1018756F" w14:textId="77777777" w:rsidR="00F73D5D" w:rsidRDefault="00F73D5D" w:rsidP="00F73D5D">
      <w:pPr>
        <w:rPr>
          <w:sz w:val="18"/>
        </w:rPr>
      </w:pPr>
      <w:r>
        <w:rPr>
          <w:sz w:val="18"/>
        </w:rPr>
        <w:t xml:space="preserve">*Om de puzzel groter te laten zijn, lijkt het mij het beste om deze af te drukken op A3-formaat. </w:t>
      </w:r>
      <w:r w:rsidR="00290031">
        <w:rPr>
          <w:sz w:val="18"/>
        </w:rPr>
        <w:t xml:space="preserve">De driehoek is de omtrek van de puzzel. </w:t>
      </w:r>
    </w:p>
    <w:p w14:paraId="10187570" w14:textId="77777777" w:rsidR="00B822A0" w:rsidRDefault="00290031" w:rsidP="00F73D5D">
      <w:pPr>
        <w:rPr>
          <w:sz w:val="18"/>
        </w:rPr>
      </w:pPr>
      <w:r w:rsidRPr="00290031">
        <w:rPr>
          <w:noProof/>
          <w:sz w:val="18"/>
          <w:lang w:eastAsia="nl-BE"/>
        </w:rPr>
        <w:drawing>
          <wp:anchor distT="0" distB="0" distL="114300" distR="114300" simplePos="0" relativeHeight="251730944" behindDoc="1" locked="0" layoutInCell="1" allowOverlap="1" wp14:anchorId="101876FC" wp14:editId="101876FD">
            <wp:simplePos x="0" y="0"/>
            <wp:positionH relativeFrom="column">
              <wp:posOffset>3047365</wp:posOffset>
            </wp:positionH>
            <wp:positionV relativeFrom="paragraph">
              <wp:posOffset>2415540</wp:posOffset>
            </wp:positionV>
            <wp:extent cx="2865120" cy="1637030"/>
            <wp:effectExtent l="0" t="0" r="0" b="1270"/>
            <wp:wrapNone/>
            <wp:docPr id="61" name="Afbeelding 6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 bronafbeelding bekijk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512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031">
        <w:rPr>
          <w:noProof/>
          <w:sz w:val="18"/>
          <w:lang w:eastAsia="nl-BE"/>
        </w:rPr>
        <w:drawing>
          <wp:anchor distT="0" distB="0" distL="114300" distR="114300" simplePos="0" relativeHeight="251729920" behindDoc="1" locked="0" layoutInCell="1" allowOverlap="1" wp14:anchorId="101876FE" wp14:editId="101876FF">
            <wp:simplePos x="0" y="0"/>
            <wp:positionH relativeFrom="column">
              <wp:posOffset>106045</wp:posOffset>
            </wp:positionH>
            <wp:positionV relativeFrom="paragraph">
              <wp:posOffset>2415540</wp:posOffset>
            </wp:positionV>
            <wp:extent cx="2941320" cy="1637030"/>
            <wp:effectExtent l="0" t="0" r="0" b="1270"/>
            <wp:wrapNone/>
            <wp:docPr id="59" name="Afbeelding 59" descr="Afbeeldingsresultaten voor vlag groot-brittann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ten voor vlag groot-brittannië"/>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4132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031">
        <w:rPr>
          <w:noProof/>
          <w:sz w:val="18"/>
          <w:lang w:eastAsia="nl-BE"/>
        </w:rPr>
        <w:drawing>
          <wp:anchor distT="0" distB="0" distL="114300" distR="114300" simplePos="0" relativeHeight="251728896" behindDoc="1" locked="0" layoutInCell="1" allowOverlap="1" wp14:anchorId="10187700" wp14:editId="10187701">
            <wp:simplePos x="0" y="0"/>
            <wp:positionH relativeFrom="column">
              <wp:posOffset>1348105</wp:posOffset>
            </wp:positionH>
            <wp:positionV relativeFrom="paragraph">
              <wp:posOffset>28575</wp:posOffset>
            </wp:positionV>
            <wp:extent cx="3366742" cy="2386510"/>
            <wp:effectExtent l="0" t="0" r="5715" b="0"/>
            <wp:wrapNone/>
            <wp:docPr id="58" name="Afbeelding 5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 bronafbeelding bekijk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66742" cy="23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D5D">
        <w:rPr>
          <w:noProof/>
          <w:sz w:val="18"/>
          <w:lang w:eastAsia="nl-BE"/>
        </w:rPr>
        <mc:AlternateContent>
          <mc:Choice Requires="wps">
            <w:drawing>
              <wp:anchor distT="0" distB="0" distL="114300" distR="114300" simplePos="0" relativeHeight="251720704" behindDoc="0" locked="0" layoutInCell="1" allowOverlap="1" wp14:anchorId="10187702" wp14:editId="10187703">
                <wp:simplePos x="0" y="0"/>
                <wp:positionH relativeFrom="column">
                  <wp:posOffset>128905</wp:posOffset>
                </wp:positionH>
                <wp:positionV relativeFrom="paragraph">
                  <wp:posOffset>289560</wp:posOffset>
                </wp:positionV>
                <wp:extent cx="5775960" cy="3756660"/>
                <wp:effectExtent l="19050" t="19050" r="34290" b="15240"/>
                <wp:wrapNone/>
                <wp:docPr id="46" name="Gelijkbenige driehoek 46"/>
                <wp:cNvGraphicFramePr/>
                <a:graphic xmlns:a="http://schemas.openxmlformats.org/drawingml/2006/main">
                  <a:graphicData uri="http://schemas.microsoft.com/office/word/2010/wordprocessingShape">
                    <wps:wsp>
                      <wps:cNvSpPr/>
                      <wps:spPr>
                        <a:xfrm>
                          <a:off x="0" y="0"/>
                          <a:ext cx="5775960" cy="375666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0254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46" o:spid="_x0000_s1026" type="#_x0000_t5" style="position:absolute;margin-left:10.15pt;margin-top:22.8pt;width:454.8pt;height:295.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" filled="f" strokecolor="black [3213]" strokeweight="1pt"/>
            </w:pict>
          </mc:Fallback>
        </mc:AlternateContent>
      </w:r>
    </w:p>
    <w:p w14:paraId="10187571" w14:textId="77777777" w:rsidR="00B822A0" w:rsidRPr="00B822A0" w:rsidRDefault="00B822A0" w:rsidP="00B822A0">
      <w:pPr>
        <w:rPr>
          <w:sz w:val="18"/>
        </w:rPr>
      </w:pPr>
    </w:p>
    <w:p w14:paraId="10187572" w14:textId="77777777" w:rsidR="00B822A0" w:rsidRPr="00B822A0" w:rsidRDefault="00B822A0" w:rsidP="00B822A0">
      <w:pPr>
        <w:rPr>
          <w:sz w:val="18"/>
        </w:rPr>
      </w:pPr>
    </w:p>
    <w:p w14:paraId="10187573" w14:textId="77777777" w:rsidR="00B822A0" w:rsidRPr="00B822A0" w:rsidRDefault="00B822A0" w:rsidP="00B822A0">
      <w:pPr>
        <w:rPr>
          <w:sz w:val="18"/>
        </w:rPr>
      </w:pPr>
    </w:p>
    <w:p w14:paraId="10187574" w14:textId="77777777" w:rsidR="00B822A0" w:rsidRPr="00B822A0" w:rsidRDefault="00B822A0" w:rsidP="00B822A0">
      <w:pPr>
        <w:rPr>
          <w:sz w:val="18"/>
        </w:rPr>
      </w:pPr>
    </w:p>
    <w:p w14:paraId="10187575" w14:textId="77777777" w:rsidR="00B822A0" w:rsidRPr="00B822A0" w:rsidRDefault="00B822A0" w:rsidP="00B822A0">
      <w:pPr>
        <w:rPr>
          <w:sz w:val="18"/>
        </w:rPr>
      </w:pPr>
    </w:p>
    <w:p w14:paraId="10187576" w14:textId="77777777" w:rsidR="00B822A0" w:rsidRPr="00B822A0" w:rsidRDefault="00B822A0" w:rsidP="00B822A0">
      <w:pPr>
        <w:rPr>
          <w:sz w:val="18"/>
        </w:rPr>
      </w:pPr>
    </w:p>
    <w:p w14:paraId="10187577" w14:textId="77777777" w:rsidR="00B822A0" w:rsidRPr="00B822A0" w:rsidRDefault="00B822A0" w:rsidP="00B822A0">
      <w:pPr>
        <w:rPr>
          <w:sz w:val="18"/>
        </w:rPr>
      </w:pPr>
    </w:p>
    <w:p w14:paraId="10187578" w14:textId="77777777" w:rsidR="00B822A0" w:rsidRPr="00B822A0" w:rsidRDefault="00B822A0" w:rsidP="00B822A0">
      <w:pPr>
        <w:rPr>
          <w:sz w:val="18"/>
        </w:rPr>
      </w:pPr>
    </w:p>
    <w:p w14:paraId="10187579" w14:textId="77777777" w:rsidR="00B822A0" w:rsidRPr="00B822A0" w:rsidRDefault="00B822A0" w:rsidP="00B822A0">
      <w:pPr>
        <w:rPr>
          <w:sz w:val="18"/>
        </w:rPr>
      </w:pPr>
    </w:p>
    <w:p w14:paraId="1018757A" w14:textId="77777777" w:rsidR="00B822A0" w:rsidRPr="00B822A0" w:rsidRDefault="00B822A0" w:rsidP="00B822A0">
      <w:pPr>
        <w:rPr>
          <w:sz w:val="18"/>
        </w:rPr>
      </w:pPr>
    </w:p>
    <w:p w14:paraId="1018757B" w14:textId="77777777" w:rsidR="00B822A0" w:rsidRDefault="00B822A0" w:rsidP="00B822A0">
      <w:pPr>
        <w:rPr>
          <w:sz w:val="18"/>
        </w:rPr>
      </w:pPr>
    </w:p>
    <w:p w14:paraId="1018757C" w14:textId="77777777" w:rsidR="00B822A0" w:rsidRDefault="00B822A0" w:rsidP="00B822A0">
      <w:pPr>
        <w:rPr>
          <w:sz w:val="18"/>
        </w:rPr>
      </w:pPr>
    </w:p>
    <w:p w14:paraId="1018757D" w14:textId="77777777" w:rsidR="00B822A0" w:rsidRDefault="00B822A0" w:rsidP="00B822A0">
      <w:pPr>
        <w:rPr>
          <w:sz w:val="18"/>
        </w:rPr>
      </w:pPr>
    </w:p>
    <w:p w14:paraId="1018757E" w14:textId="77777777" w:rsidR="00B822A0" w:rsidRDefault="00A9734C" w:rsidP="00B822A0">
      <w:pPr>
        <w:pStyle w:val="Kop2"/>
      </w:pPr>
      <w:bookmarkStart w:id="42" w:name="_Toc40203121"/>
      <w:r>
        <w:t>Bijlage 5</w:t>
      </w:r>
      <w:bookmarkEnd w:id="42"/>
      <w:r>
        <w:t xml:space="preserve"> </w:t>
      </w:r>
    </w:p>
    <w:p w14:paraId="1018757F" w14:textId="77777777" w:rsidR="00A9734C" w:rsidRDefault="00A9734C" w:rsidP="00A9734C"/>
    <w:tbl>
      <w:tblPr>
        <w:tblStyle w:val="Tabelraster"/>
        <w:tblW w:w="0" w:type="auto"/>
        <w:tblLook w:val="04A0" w:firstRow="1" w:lastRow="0" w:firstColumn="1" w:lastColumn="0" w:noHBand="0" w:noVBand="1"/>
      </w:tblPr>
      <w:tblGrid>
        <w:gridCol w:w="4531"/>
        <w:gridCol w:w="4531"/>
      </w:tblGrid>
      <w:tr w:rsidR="00A9734C" w14:paraId="10187588" w14:textId="77777777" w:rsidTr="00A9734C">
        <w:tc>
          <w:tcPr>
            <w:tcW w:w="4531" w:type="dxa"/>
          </w:tcPr>
          <w:p w14:paraId="10187580" w14:textId="77777777" w:rsidR="00A9734C" w:rsidRDefault="00A9734C" w:rsidP="00A9734C"/>
          <w:p w14:paraId="10187581" w14:textId="77777777" w:rsidR="00A9734C" w:rsidRDefault="00A9734C" w:rsidP="00964BB9">
            <w:pPr>
              <w:jc w:val="center"/>
            </w:pPr>
            <w:r w:rsidRPr="00A9734C">
              <w:rPr>
                <w:noProof/>
                <w:lang w:eastAsia="nl-BE"/>
              </w:rPr>
              <w:drawing>
                <wp:inline distT="0" distB="0" distL="0" distR="0" wp14:anchorId="10187704" wp14:editId="10187705">
                  <wp:extent cx="1514910" cy="2085975"/>
                  <wp:effectExtent l="0" t="0" r="9525" b="0"/>
                  <wp:docPr id="62" name="Afbeelding 6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 bronafbeelding bekijk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5899" cy="2087337"/>
                          </a:xfrm>
                          <a:prstGeom prst="rect">
                            <a:avLst/>
                          </a:prstGeom>
                          <a:noFill/>
                          <a:ln>
                            <a:noFill/>
                          </a:ln>
                        </pic:spPr>
                      </pic:pic>
                    </a:graphicData>
                  </a:graphic>
                </wp:inline>
              </w:drawing>
            </w:r>
          </w:p>
          <w:p w14:paraId="10187582" w14:textId="77777777" w:rsidR="00964BB9" w:rsidRDefault="00964BB9" w:rsidP="00964BB9">
            <w:pPr>
              <w:jc w:val="center"/>
            </w:pPr>
          </w:p>
        </w:tc>
        <w:tc>
          <w:tcPr>
            <w:tcW w:w="4531" w:type="dxa"/>
          </w:tcPr>
          <w:p w14:paraId="10187583" w14:textId="77777777" w:rsidR="00A9734C" w:rsidRDefault="00A9734C" w:rsidP="00A9734C"/>
          <w:p w14:paraId="10187584" w14:textId="77777777" w:rsidR="00A9734C" w:rsidRDefault="00A9734C" w:rsidP="00A9734C"/>
          <w:p w14:paraId="10187585" w14:textId="77777777" w:rsidR="00A9734C" w:rsidRDefault="00A9734C" w:rsidP="00A9734C"/>
          <w:p w14:paraId="10187586" w14:textId="77777777" w:rsidR="00A9734C" w:rsidRDefault="00A9734C" w:rsidP="00A9734C"/>
          <w:p w14:paraId="10187587" w14:textId="77777777" w:rsidR="00A9734C" w:rsidRPr="00A9734C" w:rsidRDefault="00A9734C" w:rsidP="00A9734C">
            <w:pPr>
              <w:jc w:val="center"/>
              <w:rPr>
                <w:sz w:val="52"/>
              </w:rPr>
            </w:pPr>
            <w:r w:rsidRPr="00964BB9">
              <w:rPr>
                <w:sz w:val="44"/>
              </w:rPr>
              <w:t>Sophie Chotek</w:t>
            </w:r>
          </w:p>
        </w:tc>
      </w:tr>
      <w:tr w:rsidR="00A9734C" w14:paraId="10187591" w14:textId="77777777" w:rsidTr="00A9734C">
        <w:tc>
          <w:tcPr>
            <w:tcW w:w="4531" w:type="dxa"/>
          </w:tcPr>
          <w:p w14:paraId="10187589" w14:textId="77777777" w:rsidR="00A9734C" w:rsidRDefault="00A9734C" w:rsidP="00A9734C"/>
          <w:p w14:paraId="1018758A" w14:textId="77777777" w:rsidR="00A9734C" w:rsidRDefault="00A9734C" w:rsidP="00A9734C">
            <w:pPr>
              <w:jc w:val="center"/>
            </w:pPr>
            <w:r w:rsidRPr="00A9734C">
              <w:rPr>
                <w:noProof/>
                <w:lang w:eastAsia="nl-BE"/>
              </w:rPr>
              <w:drawing>
                <wp:inline distT="0" distB="0" distL="0" distR="0" wp14:anchorId="10187706" wp14:editId="10187707">
                  <wp:extent cx="1704975" cy="2085959"/>
                  <wp:effectExtent l="0" t="0" r="0" b="0"/>
                  <wp:docPr id="63" name="Afbeelding 6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 bronafbeelding bekijk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1368" cy="2093780"/>
                          </a:xfrm>
                          <a:prstGeom prst="rect">
                            <a:avLst/>
                          </a:prstGeom>
                          <a:noFill/>
                          <a:ln>
                            <a:noFill/>
                          </a:ln>
                        </pic:spPr>
                      </pic:pic>
                    </a:graphicData>
                  </a:graphic>
                </wp:inline>
              </w:drawing>
            </w:r>
          </w:p>
          <w:p w14:paraId="1018758B" w14:textId="77777777" w:rsidR="00A9734C" w:rsidRDefault="00A9734C" w:rsidP="00A9734C">
            <w:pPr>
              <w:jc w:val="center"/>
            </w:pPr>
          </w:p>
        </w:tc>
        <w:tc>
          <w:tcPr>
            <w:tcW w:w="4531" w:type="dxa"/>
          </w:tcPr>
          <w:p w14:paraId="1018758C" w14:textId="77777777" w:rsidR="00A9734C" w:rsidRDefault="00A9734C" w:rsidP="00A9734C"/>
          <w:p w14:paraId="1018758D" w14:textId="77777777" w:rsidR="00A9734C" w:rsidRDefault="00A9734C" w:rsidP="00A9734C"/>
          <w:p w14:paraId="1018758E" w14:textId="77777777" w:rsidR="00A9734C" w:rsidRDefault="00A9734C" w:rsidP="00A9734C"/>
          <w:p w14:paraId="1018758F" w14:textId="77777777" w:rsidR="00A9734C" w:rsidRDefault="00A9734C" w:rsidP="00A9734C"/>
          <w:p w14:paraId="10187590" w14:textId="77777777" w:rsidR="00A9734C" w:rsidRPr="00A9734C" w:rsidRDefault="00A9734C" w:rsidP="00A9734C">
            <w:pPr>
              <w:jc w:val="center"/>
              <w:rPr>
                <w:sz w:val="52"/>
              </w:rPr>
            </w:pPr>
            <w:r w:rsidRPr="00964BB9">
              <w:rPr>
                <w:sz w:val="44"/>
              </w:rPr>
              <w:t>Frans Ferdinand</w:t>
            </w:r>
          </w:p>
        </w:tc>
      </w:tr>
    </w:tbl>
    <w:p w14:paraId="10187592" w14:textId="77777777" w:rsidR="00A9734C" w:rsidRPr="00A9734C" w:rsidRDefault="00A9734C" w:rsidP="00A9734C"/>
    <w:p w14:paraId="10187593" w14:textId="77777777" w:rsidR="00B822A0" w:rsidRDefault="00B822A0" w:rsidP="00B822A0">
      <w:pPr>
        <w:jc w:val="right"/>
        <w:rPr>
          <w:sz w:val="18"/>
        </w:rPr>
      </w:pPr>
    </w:p>
    <w:p w14:paraId="10187594" w14:textId="77777777" w:rsidR="00A9734C" w:rsidRDefault="00A9734C" w:rsidP="00A9734C">
      <w:pPr>
        <w:rPr>
          <w:sz w:val="18"/>
        </w:rPr>
      </w:pPr>
    </w:p>
    <w:p w14:paraId="10187595" w14:textId="77777777" w:rsidR="00A9734C" w:rsidRDefault="00A9734C" w:rsidP="00A9734C">
      <w:pPr>
        <w:rPr>
          <w:sz w:val="18"/>
        </w:rPr>
      </w:pPr>
    </w:p>
    <w:p w14:paraId="10187596" w14:textId="77777777" w:rsidR="00A9734C" w:rsidRDefault="00A9734C" w:rsidP="00A9734C">
      <w:pPr>
        <w:rPr>
          <w:sz w:val="18"/>
        </w:rPr>
      </w:pPr>
    </w:p>
    <w:p w14:paraId="10187597" w14:textId="77777777" w:rsidR="00A9734C" w:rsidRDefault="00A9734C" w:rsidP="00A9734C">
      <w:pPr>
        <w:rPr>
          <w:sz w:val="18"/>
        </w:rPr>
      </w:pPr>
    </w:p>
    <w:p w14:paraId="10187598" w14:textId="77777777" w:rsidR="00946CC7" w:rsidRDefault="00946CC7" w:rsidP="00A9734C">
      <w:pPr>
        <w:rPr>
          <w:sz w:val="18"/>
        </w:rPr>
      </w:pPr>
    </w:p>
    <w:p w14:paraId="10187599" w14:textId="77777777" w:rsidR="00946CC7" w:rsidRDefault="00946CC7" w:rsidP="00A9734C">
      <w:pPr>
        <w:rPr>
          <w:sz w:val="18"/>
        </w:rPr>
      </w:pPr>
    </w:p>
    <w:p w14:paraId="1018759A" w14:textId="77777777" w:rsidR="00946CC7" w:rsidRDefault="00946CC7" w:rsidP="00A9734C">
      <w:pPr>
        <w:rPr>
          <w:sz w:val="18"/>
        </w:rPr>
      </w:pPr>
    </w:p>
    <w:p w14:paraId="1018759B" w14:textId="77777777" w:rsidR="00A9734C" w:rsidRDefault="00A9734C" w:rsidP="00A9734C">
      <w:pPr>
        <w:rPr>
          <w:sz w:val="18"/>
        </w:rPr>
      </w:pPr>
    </w:p>
    <w:tbl>
      <w:tblPr>
        <w:tblStyle w:val="Tabelraster"/>
        <w:tblW w:w="0" w:type="auto"/>
        <w:tblLook w:val="04A0" w:firstRow="1" w:lastRow="0" w:firstColumn="1" w:lastColumn="0" w:noHBand="0" w:noVBand="1"/>
      </w:tblPr>
      <w:tblGrid>
        <w:gridCol w:w="4531"/>
        <w:gridCol w:w="4531"/>
      </w:tblGrid>
      <w:tr w:rsidR="00A9734C" w14:paraId="101875A5" w14:textId="77777777" w:rsidTr="00A9734C">
        <w:tc>
          <w:tcPr>
            <w:tcW w:w="4531" w:type="dxa"/>
          </w:tcPr>
          <w:p w14:paraId="1018759C" w14:textId="77777777" w:rsidR="00A9734C" w:rsidRDefault="00A9734C" w:rsidP="00A9734C">
            <w:pPr>
              <w:rPr>
                <w:sz w:val="18"/>
              </w:rPr>
            </w:pPr>
          </w:p>
          <w:p w14:paraId="1018759D" w14:textId="77777777" w:rsidR="00964BB9" w:rsidRDefault="00964BB9" w:rsidP="00946CC7">
            <w:pPr>
              <w:rPr>
                <w:sz w:val="18"/>
              </w:rPr>
            </w:pPr>
          </w:p>
          <w:p w14:paraId="1018759E" w14:textId="77777777" w:rsidR="00A9734C" w:rsidRDefault="00A9734C" w:rsidP="00946CC7">
            <w:pPr>
              <w:jc w:val="center"/>
              <w:rPr>
                <w:sz w:val="18"/>
              </w:rPr>
            </w:pPr>
            <w:r w:rsidRPr="00A9734C">
              <w:rPr>
                <w:noProof/>
                <w:sz w:val="18"/>
                <w:lang w:eastAsia="nl-BE"/>
              </w:rPr>
              <w:drawing>
                <wp:inline distT="0" distB="0" distL="0" distR="0" wp14:anchorId="10187708" wp14:editId="10187709">
                  <wp:extent cx="2261368" cy="2000250"/>
                  <wp:effectExtent l="0" t="0" r="5715" b="0"/>
                  <wp:docPr id="64" name="Afbeelding 6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 bronafbeelding bekijk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1511" cy="2009221"/>
                          </a:xfrm>
                          <a:prstGeom prst="rect">
                            <a:avLst/>
                          </a:prstGeom>
                          <a:noFill/>
                          <a:ln>
                            <a:noFill/>
                          </a:ln>
                        </pic:spPr>
                      </pic:pic>
                    </a:graphicData>
                  </a:graphic>
                </wp:inline>
              </w:drawing>
            </w:r>
          </w:p>
          <w:p w14:paraId="1018759F" w14:textId="77777777" w:rsidR="00964BB9" w:rsidRDefault="00964BB9" w:rsidP="00A9734C">
            <w:pPr>
              <w:rPr>
                <w:sz w:val="18"/>
              </w:rPr>
            </w:pPr>
          </w:p>
        </w:tc>
        <w:tc>
          <w:tcPr>
            <w:tcW w:w="4531" w:type="dxa"/>
          </w:tcPr>
          <w:p w14:paraId="101875A0" w14:textId="77777777" w:rsidR="00A9734C" w:rsidRDefault="00A9734C" w:rsidP="00A9734C">
            <w:pPr>
              <w:rPr>
                <w:sz w:val="18"/>
              </w:rPr>
            </w:pPr>
          </w:p>
          <w:p w14:paraId="101875A1" w14:textId="77777777" w:rsidR="00A9734C" w:rsidRDefault="00A9734C" w:rsidP="00A9734C">
            <w:pPr>
              <w:rPr>
                <w:sz w:val="18"/>
              </w:rPr>
            </w:pPr>
          </w:p>
          <w:p w14:paraId="101875A2" w14:textId="77777777" w:rsidR="00A9734C" w:rsidRDefault="00A9734C" w:rsidP="00A9734C">
            <w:pPr>
              <w:rPr>
                <w:sz w:val="18"/>
              </w:rPr>
            </w:pPr>
          </w:p>
          <w:p w14:paraId="101875A3" w14:textId="77777777" w:rsidR="00964BB9" w:rsidRDefault="00964BB9" w:rsidP="00946CC7">
            <w:pPr>
              <w:rPr>
                <w:sz w:val="44"/>
              </w:rPr>
            </w:pPr>
          </w:p>
          <w:p w14:paraId="101875A4" w14:textId="77777777" w:rsidR="00A9734C" w:rsidRPr="00A9734C" w:rsidRDefault="00A9734C" w:rsidP="00A9734C">
            <w:pPr>
              <w:jc w:val="center"/>
              <w:rPr>
                <w:sz w:val="52"/>
              </w:rPr>
            </w:pPr>
            <w:r w:rsidRPr="00964BB9">
              <w:rPr>
                <w:sz w:val="44"/>
              </w:rPr>
              <w:t>Gavrilo Princip</w:t>
            </w:r>
          </w:p>
        </w:tc>
      </w:tr>
      <w:tr w:rsidR="00A9734C" w14:paraId="101875B0" w14:textId="77777777" w:rsidTr="00A9734C">
        <w:tc>
          <w:tcPr>
            <w:tcW w:w="4531" w:type="dxa"/>
          </w:tcPr>
          <w:p w14:paraId="101875A6" w14:textId="77777777" w:rsidR="00A9734C" w:rsidRDefault="00A9734C" w:rsidP="00A9734C">
            <w:pPr>
              <w:rPr>
                <w:sz w:val="18"/>
              </w:rPr>
            </w:pPr>
          </w:p>
          <w:p w14:paraId="101875A7" w14:textId="77777777" w:rsidR="00A9734C" w:rsidRDefault="00A9734C" w:rsidP="00A9734C">
            <w:pPr>
              <w:rPr>
                <w:sz w:val="18"/>
              </w:rPr>
            </w:pPr>
          </w:p>
          <w:p w14:paraId="101875A8" w14:textId="77777777" w:rsidR="00A9734C" w:rsidRDefault="00A9734C" w:rsidP="00A9734C">
            <w:pPr>
              <w:rPr>
                <w:sz w:val="18"/>
              </w:rPr>
            </w:pPr>
          </w:p>
          <w:p w14:paraId="101875A9" w14:textId="77777777" w:rsidR="00964BB9" w:rsidRDefault="00964BB9" w:rsidP="00946CC7">
            <w:pPr>
              <w:jc w:val="center"/>
              <w:rPr>
                <w:sz w:val="44"/>
              </w:rPr>
            </w:pPr>
            <w:r w:rsidRPr="00964BB9">
              <w:rPr>
                <w:sz w:val="44"/>
              </w:rPr>
              <w:t>Bond -  genootschap</w:t>
            </w:r>
          </w:p>
          <w:p w14:paraId="101875AA" w14:textId="77777777" w:rsidR="00A9734C" w:rsidRDefault="00A9734C" w:rsidP="00A9734C">
            <w:pPr>
              <w:rPr>
                <w:sz w:val="18"/>
              </w:rPr>
            </w:pPr>
          </w:p>
          <w:p w14:paraId="101875AB" w14:textId="77777777" w:rsidR="00A9734C" w:rsidRDefault="00A9734C" w:rsidP="00A9734C">
            <w:pPr>
              <w:rPr>
                <w:sz w:val="18"/>
              </w:rPr>
            </w:pPr>
          </w:p>
        </w:tc>
        <w:tc>
          <w:tcPr>
            <w:tcW w:w="4531" w:type="dxa"/>
          </w:tcPr>
          <w:p w14:paraId="101875AC" w14:textId="77777777" w:rsidR="00A9734C" w:rsidRDefault="00A9734C" w:rsidP="00964BB9">
            <w:pPr>
              <w:rPr>
                <w:sz w:val="18"/>
              </w:rPr>
            </w:pPr>
          </w:p>
          <w:p w14:paraId="101875AD" w14:textId="77777777" w:rsidR="00964BB9" w:rsidRDefault="00964BB9" w:rsidP="00964BB9">
            <w:pPr>
              <w:rPr>
                <w:sz w:val="18"/>
              </w:rPr>
            </w:pPr>
          </w:p>
          <w:p w14:paraId="101875AE" w14:textId="77777777" w:rsidR="00964BB9" w:rsidRDefault="00964BB9" w:rsidP="00964BB9">
            <w:pPr>
              <w:rPr>
                <w:sz w:val="18"/>
              </w:rPr>
            </w:pPr>
          </w:p>
          <w:p w14:paraId="101875AF" w14:textId="77777777" w:rsidR="00964BB9" w:rsidRPr="00964BB9" w:rsidRDefault="00964BB9" w:rsidP="00946CC7">
            <w:pPr>
              <w:jc w:val="center"/>
              <w:rPr>
                <w:sz w:val="40"/>
              </w:rPr>
            </w:pPr>
            <w:r>
              <w:rPr>
                <w:sz w:val="40"/>
              </w:rPr>
              <w:t>Landen die elkaar helpen en/of steunen (in de oorlogstijd)</w:t>
            </w:r>
          </w:p>
        </w:tc>
      </w:tr>
    </w:tbl>
    <w:p w14:paraId="101875B1" w14:textId="77777777" w:rsidR="00946CC7" w:rsidRDefault="00946CC7" w:rsidP="00A9734C">
      <w:pPr>
        <w:rPr>
          <w:sz w:val="18"/>
        </w:rPr>
      </w:pPr>
    </w:p>
    <w:p w14:paraId="101875B2" w14:textId="77777777" w:rsidR="00964BB9" w:rsidRDefault="00964BB9" w:rsidP="00A9734C">
      <w:pPr>
        <w:rPr>
          <w:sz w:val="18"/>
        </w:rPr>
      </w:pPr>
    </w:p>
    <w:p w14:paraId="101875B3" w14:textId="77777777" w:rsidR="00964BB9" w:rsidRDefault="00964BB9" w:rsidP="00A9734C">
      <w:pPr>
        <w:rPr>
          <w:sz w:val="18"/>
        </w:rPr>
      </w:pPr>
    </w:p>
    <w:p w14:paraId="101875B4" w14:textId="77777777" w:rsidR="00964BB9" w:rsidRDefault="00964BB9" w:rsidP="00A9734C">
      <w:pPr>
        <w:rPr>
          <w:sz w:val="18"/>
        </w:rPr>
      </w:pPr>
    </w:p>
    <w:tbl>
      <w:tblPr>
        <w:tblStyle w:val="Tabelraster"/>
        <w:tblW w:w="0" w:type="auto"/>
        <w:tblLook w:val="04A0" w:firstRow="1" w:lastRow="0" w:firstColumn="1" w:lastColumn="0" w:noHBand="0" w:noVBand="1"/>
      </w:tblPr>
      <w:tblGrid>
        <w:gridCol w:w="4531"/>
        <w:gridCol w:w="4531"/>
      </w:tblGrid>
      <w:tr w:rsidR="00964BB9" w14:paraId="101875BE" w14:textId="77777777" w:rsidTr="00964BB9">
        <w:tc>
          <w:tcPr>
            <w:tcW w:w="4531" w:type="dxa"/>
          </w:tcPr>
          <w:p w14:paraId="101875B5" w14:textId="77777777" w:rsidR="00964BB9" w:rsidRDefault="00964BB9" w:rsidP="00A9734C">
            <w:pPr>
              <w:rPr>
                <w:sz w:val="18"/>
              </w:rPr>
            </w:pPr>
          </w:p>
          <w:p w14:paraId="101875B6" w14:textId="77777777" w:rsidR="00964BB9" w:rsidRDefault="00964BB9" w:rsidP="00946CC7">
            <w:pPr>
              <w:jc w:val="center"/>
              <w:rPr>
                <w:sz w:val="18"/>
              </w:rPr>
            </w:pPr>
            <w:r w:rsidRPr="00964BB9">
              <w:rPr>
                <w:noProof/>
                <w:sz w:val="18"/>
                <w:lang w:eastAsia="nl-BE"/>
              </w:rPr>
              <w:drawing>
                <wp:inline distT="0" distB="0" distL="0" distR="0" wp14:anchorId="1018770A" wp14:editId="1018770B">
                  <wp:extent cx="2466975" cy="1847850"/>
                  <wp:effectExtent l="0" t="0" r="9525" b="0"/>
                  <wp:docPr id="66" name="Afbeelding 6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 bronafbeelding bekijk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101875B7" w14:textId="77777777" w:rsidR="00964BB9" w:rsidRDefault="00964BB9" w:rsidP="00A9734C">
            <w:pPr>
              <w:rPr>
                <w:sz w:val="18"/>
              </w:rPr>
            </w:pPr>
          </w:p>
          <w:p w14:paraId="101875B8" w14:textId="77777777" w:rsidR="00946CC7" w:rsidRDefault="00946CC7" w:rsidP="00A9734C">
            <w:pPr>
              <w:rPr>
                <w:sz w:val="18"/>
              </w:rPr>
            </w:pPr>
          </w:p>
        </w:tc>
        <w:tc>
          <w:tcPr>
            <w:tcW w:w="4531" w:type="dxa"/>
          </w:tcPr>
          <w:p w14:paraId="101875B9" w14:textId="77777777" w:rsidR="00964BB9" w:rsidRDefault="00964BB9" w:rsidP="00A9734C">
            <w:pPr>
              <w:rPr>
                <w:sz w:val="18"/>
              </w:rPr>
            </w:pPr>
          </w:p>
          <w:p w14:paraId="101875BA" w14:textId="77777777" w:rsidR="00964BB9" w:rsidRDefault="00964BB9" w:rsidP="00A9734C">
            <w:pPr>
              <w:rPr>
                <w:sz w:val="18"/>
              </w:rPr>
            </w:pPr>
          </w:p>
          <w:p w14:paraId="101875BB" w14:textId="77777777" w:rsidR="00964BB9" w:rsidRDefault="00964BB9" w:rsidP="00964BB9">
            <w:pPr>
              <w:jc w:val="center"/>
              <w:rPr>
                <w:sz w:val="40"/>
              </w:rPr>
            </w:pPr>
            <w:r>
              <w:rPr>
                <w:sz w:val="40"/>
              </w:rPr>
              <w:t>Frankrijk</w:t>
            </w:r>
          </w:p>
          <w:p w14:paraId="101875BC" w14:textId="77777777" w:rsidR="00964BB9" w:rsidRDefault="00964BB9" w:rsidP="00964BB9">
            <w:pPr>
              <w:jc w:val="center"/>
              <w:rPr>
                <w:sz w:val="40"/>
              </w:rPr>
            </w:pPr>
            <w:r>
              <w:rPr>
                <w:sz w:val="40"/>
              </w:rPr>
              <w:t>Groot – Brittannië</w:t>
            </w:r>
          </w:p>
          <w:p w14:paraId="101875BD" w14:textId="77777777" w:rsidR="00964BB9" w:rsidRPr="00964BB9" w:rsidRDefault="00964BB9" w:rsidP="00964BB9">
            <w:pPr>
              <w:jc w:val="center"/>
              <w:rPr>
                <w:sz w:val="40"/>
              </w:rPr>
            </w:pPr>
            <w:r>
              <w:rPr>
                <w:sz w:val="40"/>
              </w:rPr>
              <w:t>Rusland</w:t>
            </w:r>
          </w:p>
        </w:tc>
      </w:tr>
      <w:tr w:rsidR="00964BB9" w14:paraId="101875C7" w14:textId="77777777" w:rsidTr="00964BB9">
        <w:tc>
          <w:tcPr>
            <w:tcW w:w="4531" w:type="dxa"/>
          </w:tcPr>
          <w:p w14:paraId="101875BF" w14:textId="77777777" w:rsidR="00964BB9" w:rsidRDefault="00964BB9" w:rsidP="00A9734C">
            <w:pPr>
              <w:rPr>
                <w:sz w:val="18"/>
              </w:rPr>
            </w:pPr>
          </w:p>
          <w:p w14:paraId="101875C0" w14:textId="77777777" w:rsidR="00946CC7" w:rsidRDefault="00946CC7" w:rsidP="00A9734C">
            <w:pPr>
              <w:rPr>
                <w:sz w:val="18"/>
              </w:rPr>
            </w:pPr>
          </w:p>
          <w:p w14:paraId="101875C1" w14:textId="77777777" w:rsidR="00964BB9" w:rsidRDefault="00964BB9" w:rsidP="00A9734C">
            <w:pPr>
              <w:rPr>
                <w:sz w:val="18"/>
              </w:rPr>
            </w:pPr>
            <w:r w:rsidRPr="00964BB9">
              <w:rPr>
                <w:noProof/>
                <w:sz w:val="18"/>
                <w:lang w:eastAsia="nl-BE"/>
              </w:rPr>
              <w:drawing>
                <wp:inline distT="0" distB="0" distL="0" distR="0" wp14:anchorId="1018770C" wp14:editId="1018770D">
                  <wp:extent cx="2714625" cy="2035969"/>
                  <wp:effectExtent l="0" t="0" r="0" b="2540"/>
                  <wp:docPr id="68" name="Afbeelding 6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 bronafbeelding bekijk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1952" cy="2041464"/>
                          </a:xfrm>
                          <a:prstGeom prst="rect">
                            <a:avLst/>
                          </a:prstGeom>
                          <a:noFill/>
                          <a:ln>
                            <a:noFill/>
                          </a:ln>
                        </pic:spPr>
                      </pic:pic>
                    </a:graphicData>
                  </a:graphic>
                </wp:inline>
              </w:drawing>
            </w:r>
          </w:p>
        </w:tc>
        <w:tc>
          <w:tcPr>
            <w:tcW w:w="4531" w:type="dxa"/>
          </w:tcPr>
          <w:p w14:paraId="101875C2" w14:textId="77777777" w:rsidR="00964BB9" w:rsidRDefault="00964BB9" w:rsidP="00A9734C">
            <w:pPr>
              <w:rPr>
                <w:sz w:val="18"/>
              </w:rPr>
            </w:pPr>
          </w:p>
          <w:p w14:paraId="101875C3" w14:textId="77777777" w:rsidR="00964BB9" w:rsidRDefault="00964BB9" w:rsidP="00A9734C">
            <w:pPr>
              <w:rPr>
                <w:sz w:val="18"/>
              </w:rPr>
            </w:pPr>
          </w:p>
          <w:p w14:paraId="101875C4" w14:textId="77777777" w:rsidR="00964BB9" w:rsidRDefault="00964BB9" w:rsidP="00964BB9">
            <w:pPr>
              <w:jc w:val="center"/>
              <w:rPr>
                <w:sz w:val="40"/>
              </w:rPr>
            </w:pPr>
            <w:r>
              <w:rPr>
                <w:sz w:val="40"/>
              </w:rPr>
              <w:t>Duitsland</w:t>
            </w:r>
          </w:p>
          <w:p w14:paraId="101875C5" w14:textId="77777777" w:rsidR="00964BB9" w:rsidRDefault="00964BB9" w:rsidP="00964BB9">
            <w:pPr>
              <w:jc w:val="center"/>
              <w:rPr>
                <w:sz w:val="40"/>
              </w:rPr>
            </w:pPr>
            <w:r>
              <w:rPr>
                <w:sz w:val="40"/>
              </w:rPr>
              <w:t>Oostenrijk – Hongarije</w:t>
            </w:r>
          </w:p>
          <w:p w14:paraId="101875C6" w14:textId="77777777" w:rsidR="00964BB9" w:rsidRPr="00964BB9" w:rsidRDefault="00964BB9" w:rsidP="00964BB9">
            <w:pPr>
              <w:jc w:val="center"/>
              <w:rPr>
                <w:sz w:val="40"/>
              </w:rPr>
            </w:pPr>
            <w:r>
              <w:rPr>
                <w:sz w:val="40"/>
              </w:rPr>
              <w:t>Italië</w:t>
            </w:r>
          </w:p>
        </w:tc>
      </w:tr>
      <w:tr w:rsidR="00964BB9" w14:paraId="101875D0" w14:textId="77777777" w:rsidTr="00964BB9">
        <w:tc>
          <w:tcPr>
            <w:tcW w:w="4531" w:type="dxa"/>
          </w:tcPr>
          <w:p w14:paraId="101875C8" w14:textId="77777777" w:rsidR="00964BB9" w:rsidRDefault="00964BB9" w:rsidP="00A9734C">
            <w:pPr>
              <w:rPr>
                <w:sz w:val="18"/>
              </w:rPr>
            </w:pPr>
          </w:p>
          <w:p w14:paraId="101875C9" w14:textId="77777777" w:rsidR="00964BB9" w:rsidRDefault="00964BB9" w:rsidP="00946CC7">
            <w:pPr>
              <w:jc w:val="center"/>
              <w:rPr>
                <w:sz w:val="18"/>
              </w:rPr>
            </w:pPr>
            <w:r w:rsidRPr="00964BB9">
              <w:rPr>
                <w:noProof/>
                <w:sz w:val="18"/>
                <w:lang w:eastAsia="nl-BE"/>
              </w:rPr>
              <w:drawing>
                <wp:inline distT="0" distB="0" distL="0" distR="0" wp14:anchorId="1018770E" wp14:editId="1018770F">
                  <wp:extent cx="2543175" cy="1696298"/>
                  <wp:effectExtent l="0" t="0" r="0" b="0"/>
                  <wp:docPr id="70" name="Afbeelding 7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 bronafbeelding bekijk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1686" cy="1701975"/>
                          </a:xfrm>
                          <a:prstGeom prst="rect">
                            <a:avLst/>
                          </a:prstGeom>
                          <a:noFill/>
                          <a:ln>
                            <a:noFill/>
                          </a:ln>
                        </pic:spPr>
                      </pic:pic>
                    </a:graphicData>
                  </a:graphic>
                </wp:inline>
              </w:drawing>
            </w:r>
          </w:p>
          <w:p w14:paraId="101875CA" w14:textId="77777777" w:rsidR="00964BB9" w:rsidRDefault="00964BB9" w:rsidP="00A9734C">
            <w:pPr>
              <w:rPr>
                <w:sz w:val="18"/>
              </w:rPr>
            </w:pPr>
          </w:p>
        </w:tc>
        <w:tc>
          <w:tcPr>
            <w:tcW w:w="4531" w:type="dxa"/>
          </w:tcPr>
          <w:p w14:paraId="101875CB" w14:textId="77777777" w:rsidR="00964BB9" w:rsidRDefault="00964BB9" w:rsidP="00A9734C">
            <w:pPr>
              <w:rPr>
                <w:sz w:val="18"/>
              </w:rPr>
            </w:pPr>
          </w:p>
          <w:p w14:paraId="101875CC" w14:textId="77777777" w:rsidR="00946CC7" w:rsidRDefault="00946CC7" w:rsidP="00A9734C">
            <w:pPr>
              <w:rPr>
                <w:sz w:val="18"/>
              </w:rPr>
            </w:pPr>
          </w:p>
          <w:p w14:paraId="101875CD" w14:textId="77777777" w:rsidR="00946CC7" w:rsidRDefault="00946CC7" w:rsidP="00A9734C">
            <w:pPr>
              <w:rPr>
                <w:sz w:val="18"/>
              </w:rPr>
            </w:pPr>
          </w:p>
          <w:p w14:paraId="101875CE" w14:textId="77777777" w:rsidR="00946CC7" w:rsidRDefault="00946CC7" w:rsidP="00A9734C">
            <w:pPr>
              <w:rPr>
                <w:sz w:val="18"/>
              </w:rPr>
            </w:pPr>
          </w:p>
          <w:p w14:paraId="101875CF" w14:textId="77777777" w:rsidR="00946CC7" w:rsidRPr="00946CC7" w:rsidRDefault="00946CC7" w:rsidP="00946CC7">
            <w:pPr>
              <w:jc w:val="center"/>
              <w:rPr>
                <w:sz w:val="40"/>
              </w:rPr>
            </w:pPr>
            <w:r>
              <w:rPr>
                <w:sz w:val="40"/>
              </w:rPr>
              <w:t>28 juli 1914</w:t>
            </w:r>
          </w:p>
        </w:tc>
      </w:tr>
      <w:tr w:rsidR="00946CC7" w14:paraId="101875D8" w14:textId="77777777" w:rsidTr="00964BB9">
        <w:tc>
          <w:tcPr>
            <w:tcW w:w="4531" w:type="dxa"/>
          </w:tcPr>
          <w:p w14:paraId="101875D1" w14:textId="77777777" w:rsidR="00946CC7" w:rsidRDefault="00946CC7" w:rsidP="00A9734C">
            <w:pPr>
              <w:rPr>
                <w:sz w:val="18"/>
              </w:rPr>
            </w:pPr>
          </w:p>
          <w:p w14:paraId="101875D2" w14:textId="77777777" w:rsidR="00946CC7" w:rsidRDefault="00946CC7" w:rsidP="00946CC7">
            <w:pPr>
              <w:jc w:val="center"/>
              <w:rPr>
                <w:sz w:val="18"/>
              </w:rPr>
            </w:pPr>
            <w:r w:rsidRPr="00946CC7">
              <w:rPr>
                <w:noProof/>
                <w:sz w:val="18"/>
                <w:lang w:eastAsia="nl-BE"/>
              </w:rPr>
              <w:drawing>
                <wp:inline distT="0" distB="0" distL="0" distR="0" wp14:anchorId="10187710" wp14:editId="10187711">
                  <wp:extent cx="2529840" cy="1834977"/>
                  <wp:effectExtent l="0" t="0" r="3810" b="0"/>
                  <wp:docPr id="72" name="Afbeelding 7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 bronafbeelding bekijk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9914" cy="1842284"/>
                          </a:xfrm>
                          <a:prstGeom prst="rect">
                            <a:avLst/>
                          </a:prstGeom>
                          <a:noFill/>
                          <a:ln>
                            <a:noFill/>
                          </a:ln>
                        </pic:spPr>
                      </pic:pic>
                    </a:graphicData>
                  </a:graphic>
                </wp:inline>
              </w:drawing>
            </w:r>
          </w:p>
        </w:tc>
        <w:tc>
          <w:tcPr>
            <w:tcW w:w="4531" w:type="dxa"/>
          </w:tcPr>
          <w:p w14:paraId="101875D3" w14:textId="77777777" w:rsidR="00946CC7" w:rsidRDefault="00946CC7" w:rsidP="00A9734C">
            <w:pPr>
              <w:rPr>
                <w:sz w:val="18"/>
              </w:rPr>
            </w:pPr>
          </w:p>
          <w:p w14:paraId="101875D4" w14:textId="77777777" w:rsidR="00946CC7" w:rsidRDefault="00946CC7" w:rsidP="00A9734C">
            <w:pPr>
              <w:rPr>
                <w:sz w:val="18"/>
              </w:rPr>
            </w:pPr>
          </w:p>
          <w:p w14:paraId="101875D5" w14:textId="77777777" w:rsidR="00946CC7" w:rsidRDefault="00946CC7" w:rsidP="00A9734C">
            <w:pPr>
              <w:rPr>
                <w:sz w:val="18"/>
              </w:rPr>
            </w:pPr>
          </w:p>
          <w:p w14:paraId="101875D6" w14:textId="77777777" w:rsidR="00946CC7" w:rsidRDefault="00946CC7" w:rsidP="00A9734C">
            <w:pPr>
              <w:rPr>
                <w:sz w:val="18"/>
              </w:rPr>
            </w:pPr>
          </w:p>
          <w:p w14:paraId="101875D7" w14:textId="77777777" w:rsidR="00946CC7" w:rsidRPr="00946CC7" w:rsidRDefault="00946CC7" w:rsidP="00946CC7">
            <w:pPr>
              <w:jc w:val="center"/>
              <w:rPr>
                <w:sz w:val="40"/>
              </w:rPr>
            </w:pPr>
            <w:r>
              <w:rPr>
                <w:sz w:val="40"/>
              </w:rPr>
              <w:t>11 november 1918</w:t>
            </w:r>
          </w:p>
        </w:tc>
      </w:tr>
    </w:tbl>
    <w:p w14:paraId="101875D9" w14:textId="77777777" w:rsidR="00964BB9" w:rsidRDefault="00964BB9" w:rsidP="00A9734C">
      <w:pPr>
        <w:rPr>
          <w:sz w:val="18"/>
        </w:rPr>
      </w:pPr>
    </w:p>
    <w:p w14:paraId="101875DA" w14:textId="77777777" w:rsidR="00964BB9" w:rsidRDefault="00964BB9" w:rsidP="00A9734C">
      <w:pPr>
        <w:rPr>
          <w:sz w:val="18"/>
        </w:rPr>
      </w:pPr>
    </w:p>
    <w:p w14:paraId="101875DB" w14:textId="77777777" w:rsidR="004A611C" w:rsidRDefault="004A611C" w:rsidP="00A9734C">
      <w:pPr>
        <w:rPr>
          <w:sz w:val="18"/>
        </w:rPr>
      </w:pPr>
    </w:p>
    <w:p w14:paraId="101875DC" w14:textId="77777777" w:rsidR="004A611C" w:rsidRDefault="004A611C" w:rsidP="00A9734C">
      <w:pPr>
        <w:rPr>
          <w:sz w:val="18"/>
        </w:rPr>
      </w:pPr>
    </w:p>
    <w:p w14:paraId="101875DD" w14:textId="77777777" w:rsidR="004A611C" w:rsidRDefault="004A611C" w:rsidP="00A9734C">
      <w:pPr>
        <w:rPr>
          <w:sz w:val="18"/>
        </w:rPr>
      </w:pPr>
    </w:p>
    <w:p w14:paraId="101875DE" w14:textId="77777777" w:rsidR="004A611C" w:rsidRDefault="004A611C" w:rsidP="00A9734C">
      <w:pPr>
        <w:rPr>
          <w:sz w:val="18"/>
        </w:rPr>
      </w:pPr>
    </w:p>
    <w:p w14:paraId="101875DF" w14:textId="77777777" w:rsidR="004A611C" w:rsidRDefault="004A611C" w:rsidP="00A9734C">
      <w:pPr>
        <w:rPr>
          <w:sz w:val="18"/>
        </w:rPr>
      </w:pPr>
    </w:p>
    <w:p w14:paraId="101875E0" w14:textId="77777777" w:rsidR="004A611C" w:rsidRDefault="004A611C" w:rsidP="004A611C">
      <w:pPr>
        <w:pStyle w:val="Kop2"/>
      </w:pPr>
      <w:bookmarkStart w:id="43" w:name="_Toc40203122"/>
      <w:r>
        <w:t>Bijlage 6</w:t>
      </w:r>
      <w:bookmarkEnd w:id="43"/>
      <w:r>
        <w:t xml:space="preserve"> </w:t>
      </w:r>
    </w:p>
    <w:p w14:paraId="101875E1" w14:textId="77777777" w:rsidR="004A611C" w:rsidRDefault="004A611C" w:rsidP="004A611C"/>
    <w:tbl>
      <w:tblPr>
        <w:tblStyle w:val="Tabelraster"/>
        <w:tblW w:w="0" w:type="auto"/>
        <w:tblLook w:val="04A0" w:firstRow="1" w:lastRow="0" w:firstColumn="1" w:lastColumn="0" w:noHBand="0" w:noVBand="1"/>
      </w:tblPr>
      <w:tblGrid>
        <w:gridCol w:w="9062"/>
      </w:tblGrid>
      <w:tr w:rsidR="004A611C" w14:paraId="101875E3" w14:textId="77777777" w:rsidTr="004A611C">
        <w:tc>
          <w:tcPr>
            <w:tcW w:w="9062" w:type="dxa"/>
          </w:tcPr>
          <w:p w14:paraId="101875E2" w14:textId="77777777" w:rsidR="004A611C" w:rsidRDefault="004A611C" w:rsidP="0060192D">
            <w:pPr>
              <w:jc w:val="center"/>
            </w:pPr>
            <w:r>
              <w:t>Aan de overkant van de weg staat er een klein kindje dat graag wil oversteken alleen durft ze het niet. Laura ziet dit en loopt naar het kindje toe, ze helpt het kleine kindje met oversteken.</w:t>
            </w:r>
          </w:p>
        </w:tc>
      </w:tr>
      <w:tr w:rsidR="004A611C" w14:paraId="101875E5" w14:textId="77777777" w:rsidTr="004A611C">
        <w:tc>
          <w:tcPr>
            <w:tcW w:w="9062" w:type="dxa"/>
          </w:tcPr>
          <w:p w14:paraId="101875E4" w14:textId="77777777" w:rsidR="004A611C" w:rsidRDefault="004A611C" w:rsidP="0060192D">
            <w:pPr>
              <w:jc w:val="center"/>
            </w:pPr>
            <w:r>
              <w:t xml:space="preserve">Gisteren is oma gevallen op haar knie. Ze kan er niet goed meer op steunen en daarom heeft ze nu krukken gekregen om mee te wandelen. De dokter zegt dat ze hier nog </w:t>
            </w:r>
            <w:r w:rsidR="0060192D">
              <w:t xml:space="preserve">wel enkele </w:t>
            </w:r>
            <w:r w:rsidR="003C4763">
              <w:t xml:space="preserve">weken </w:t>
            </w:r>
            <w:r w:rsidR="0060192D">
              <w:t>mee zoet is.</w:t>
            </w:r>
          </w:p>
        </w:tc>
      </w:tr>
      <w:tr w:rsidR="004A611C" w14:paraId="101875E7" w14:textId="77777777" w:rsidTr="004A611C">
        <w:tc>
          <w:tcPr>
            <w:tcW w:w="9062" w:type="dxa"/>
          </w:tcPr>
          <w:p w14:paraId="101875E6" w14:textId="77777777" w:rsidR="004A611C" w:rsidRDefault="0060192D" w:rsidP="0060192D">
            <w:pPr>
              <w:jc w:val="center"/>
            </w:pPr>
            <w:r>
              <w:t xml:space="preserve">Brent heeft gisteren te horen gekregen dat zijn resultaten voor zijn stage niet erg goed zijn. Hij is heel erg teleurgesteld. Zijn mama zei hem dat hij zijn best heeft gedaan en niet meer kon doen dan dat. Zijn mama steunt hem. </w:t>
            </w:r>
          </w:p>
        </w:tc>
      </w:tr>
      <w:tr w:rsidR="004A611C" w14:paraId="101875E9" w14:textId="77777777" w:rsidTr="004A611C">
        <w:tc>
          <w:tcPr>
            <w:tcW w:w="9062" w:type="dxa"/>
          </w:tcPr>
          <w:p w14:paraId="101875E8" w14:textId="77777777" w:rsidR="004A611C" w:rsidRDefault="0060192D" w:rsidP="0060192D">
            <w:pPr>
              <w:jc w:val="center"/>
            </w:pPr>
            <w:r>
              <w:t xml:space="preserve">Gisteren ben ik gevallen met de fiets. Een voorbijganger keek naar mij, maar liep gewoon verder. </w:t>
            </w:r>
          </w:p>
        </w:tc>
      </w:tr>
      <w:tr w:rsidR="004A611C" w14:paraId="101875EB" w14:textId="77777777" w:rsidTr="004A611C">
        <w:tc>
          <w:tcPr>
            <w:tcW w:w="9062" w:type="dxa"/>
          </w:tcPr>
          <w:p w14:paraId="101875EA" w14:textId="77777777" w:rsidR="004A611C" w:rsidRDefault="0060192D" w:rsidP="0060192D">
            <w:pPr>
              <w:jc w:val="center"/>
            </w:pPr>
            <w:r>
              <w:t xml:space="preserve">Ik vind wiskunde een heel erg moeilijk vak. Gelukkig helpt mijn beste vriendin mij bij het maken van de oefeningen waardoor ik het wel beter snap. </w:t>
            </w:r>
          </w:p>
        </w:tc>
      </w:tr>
      <w:tr w:rsidR="004A611C" w14:paraId="101875ED" w14:textId="77777777" w:rsidTr="004A611C">
        <w:tc>
          <w:tcPr>
            <w:tcW w:w="9062" w:type="dxa"/>
          </w:tcPr>
          <w:p w14:paraId="101875EC" w14:textId="77777777" w:rsidR="004A611C" w:rsidRDefault="0060192D" w:rsidP="0060192D">
            <w:pPr>
              <w:jc w:val="center"/>
            </w:pPr>
            <w:r>
              <w:t xml:space="preserve">Vorige week is de oma van Loes naar het ziekenhuis gebracht omdat haar hart niet meer goed pompte. Vandaag heeft ze te horen gekregen dat haar oma is gestorven. Loes heeft het er heel erg moeilijk mee, maar als beste vriendin heb ik haar laten weten dat ik haar steun en er voor haar ben als ze iets nodig heeft. </w:t>
            </w:r>
          </w:p>
        </w:tc>
      </w:tr>
      <w:tr w:rsidR="004A611C" w14:paraId="101875EF" w14:textId="77777777" w:rsidTr="004A611C">
        <w:tc>
          <w:tcPr>
            <w:tcW w:w="9062" w:type="dxa"/>
          </w:tcPr>
          <w:p w14:paraId="101875EE" w14:textId="77777777" w:rsidR="004A611C" w:rsidRDefault="0060192D" w:rsidP="0060192D">
            <w:pPr>
              <w:jc w:val="center"/>
            </w:pPr>
            <w:r>
              <w:t xml:space="preserve">Vorige maand was ik bij de Zeeman voor goedkope cadeautjes voor mijn oppaskinderen. In de winkel reed er een man op een scootmobiel die niet door een gang geraakte. Toen ik dit zag heb ik een bak van de winkel een beetje verschoven zodat de man er toch door kon. </w:t>
            </w:r>
          </w:p>
        </w:tc>
      </w:tr>
      <w:tr w:rsidR="004A611C" w14:paraId="101875F1" w14:textId="77777777" w:rsidTr="004A611C">
        <w:tc>
          <w:tcPr>
            <w:tcW w:w="9062" w:type="dxa"/>
          </w:tcPr>
          <w:p w14:paraId="101875F0" w14:textId="77777777" w:rsidR="004A611C" w:rsidRDefault="0060192D" w:rsidP="0060192D">
            <w:pPr>
              <w:jc w:val="center"/>
            </w:pPr>
            <w:r>
              <w:t xml:space="preserve">Opa leest graag de krant alleen is het voor hem moeilijk om nog even snel naar de brievenbus te wandelen. Als ik bij opa ben, haal ik voor hem de krant uit de brievenbus. </w:t>
            </w:r>
          </w:p>
        </w:tc>
      </w:tr>
    </w:tbl>
    <w:p w14:paraId="101875F2" w14:textId="77777777" w:rsidR="004A611C" w:rsidRDefault="004A611C" w:rsidP="004A611C"/>
    <w:p w14:paraId="101875F3" w14:textId="77777777" w:rsidR="00826029" w:rsidRDefault="00826029" w:rsidP="004A611C"/>
    <w:p w14:paraId="101875F4" w14:textId="77777777" w:rsidR="00826029" w:rsidRDefault="00826029" w:rsidP="004A611C"/>
    <w:p w14:paraId="101875F5" w14:textId="77777777" w:rsidR="00826029" w:rsidRDefault="00826029" w:rsidP="004A611C"/>
    <w:p w14:paraId="101875F6" w14:textId="77777777" w:rsidR="00826029" w:rsidRDefault="00826029" w:rsidP="004A611C"/>
    <w:p w14:paraId="101875F7" w14:textId="77777777" w:rsidR="00826029" w:rsidRDefault="00826029" w:rsidP="004A611C"/>
    <w:p w14:paraId="101875F8" w14:textId="77777777" w:rsidR="00826029" w:rsidRDefault="00826029" w:rsidP="004A611C"/>
    <w:p w14:paraId="101875F9" w14:textId="77777777" w:rsidR="00826029" w:rsidRDefault="00826029" w:rsidP="004A611C"/>
    <w:p w14:paraId="101875FA" w14:textId="77777777" w:rsidR="00826029" w:rsidRDefault="00826029" w:rsidP="004A611C"/>
    <w:p w14:paraId="101875FB" w14:textId="77777777" w:rsidR="00826029" w:rsidRDefault="00826029" w:rsidP="004A611C"/>
    <w:p w14:paraId="101875FC" w14:textId="77777777" w:rsidR="00826029" w:rsidRDefault="00826029" w:rsidP="00826029">
      <w:pPr>
        <w:pStyle w:val="Kop2"/>
      </w:pPr>
      <w:bookmarkStart w:id="44" w:name="_Toc40203123"/>
      <w:r>
        <w:t>Bijlage 7</w:t>
      </w:r>
      <w:bookmarkEnd w:id="44"/>
      <w:r>
        <w:t xml:space="preserve">  </w:t>
      </w:r>
    </w:p>
    <w:p w14:paraId="101875FD" w14:textId="77777777" w:rsidR="00A14577" w:rsidRPr="00A14577" w:rsidRDefault="00A14577" w:rsidP="00A14577"/>
    <w:p w14:paraId="101875FE" w14:textId="77777777" w:rsidR="00014B6D" w:rsidRDefault="00826029" w:rsidP="00826029">
      <w:r>
        <w:rPr>
          <w:noProof/>
          <w:lang w:eastAsia="nl-BE"/>
        </w:rPr>
        <mc:AlternateContent>
          <mc:Choice Requires="wps">
            <w:drawing>
              <wp:anchor distT="0" distB="0" distL="114300" distR="114300" simplePos="0" relativeHeight="251732992" behindDoc="0" locked="0" layoutInCell="1" allowOverlap="1" wp14:anchorId="10187712" wp14:editId="10187713">
                <wp:simplePos x="0" y="0"/>
                <wp:positionH relativeFrom="column">
                  <wp:posOffset>83185</wp:posOffset>
                </wp:positionH>
                <wp:positionV relativeFrom="paragraph">
                  <wp:posOffset>381635</wp:posOffset>
                </wp:positionV>
                <wp:extent cx="5547360" cy="2971800"/>
                <wp:effectExtent l="0" t="0" r="15240" b="19050"/>
                <wp:wrapNone/>
                <wp:docPr id="74" name="Tekstvak 74"/>
                <wp:cNvGraphicFramePr/>
                <a:graphic xmlns:a="http://schemas.openxmlformats.org/drawingml/2006/main">
                  <a:graphicData uri="http://schemas.microsoft.com/office/word/2010/wordprocessingShape">
                    <wps:wsp>
                      <wps:cNvSpPr txBox="1"/>
                      <wps:spPr>
                        <a:xfrm>
                          <a:off x="0" y="0"/>
                          <a:ext cx="5547360" cy="2971800"/>
                        </a:xfrm>
                        <a:prstGeom prst="rect">
                          <a:avLst/>
                        </a:prstGeom>
                        <a:solidFill>
                          <a:schemeClr val="lt1"/>
                        </a:solidFill>
                        <a:ln w="6350">
                          <a:solidFill>
                            <a:prstClr val="black"/>
                          </a:solidFill>
                        </a:ln>
                      </wps:spPr>
                      <wps:txbx>
                        <w:txbxContent>
                          <w:p w14:paraId="10187742" w14:textId="77777777" w:rsidR="00C35B67" w:rsidRDefault="00C35B67">
                            <w:pPr>
                              <w:rPr>
                                <w:sz w:val="28"/>
                              </w:rPr>
                            </w:pPr>
                            <w:r>
                              <w:rPr>
                                <w:sz w:val="28"/>
                              </w:rPr>
                              <w:t xml:space="preserve">De Barmhartige Samaritaan – Speeddatekaartjes </w:t>
                            </w:r>
                          </w:p>
                          <w:p w14:paraId="10187743" w14:textId="77777777" w:rsidR="00C35B67" w:rsidRDefault="00C35B67">
                            <w:pPr>
                              <w:rPr>
                                <w:sz w:val="28"/>
                              </w:rPr>
                            </w:pPr>
                          </w:p>
                          <w:p w14:paraId="10187744" w14:textId="77777777" w:rsidR="00C35B67" w:rsidRPr="00826029" w:rsidRDefault="00C35B67" w:rsidP="00826029">
                            <w:pPr>
                              <w:pStyle w:val="Lijstalinea"/>
                              <w:numPr>
                                <w:ilvl w:val="0"/>
                                <w:numId w:val="9"/>
                              </w:numPr>
                            </w:pPr>
                            <w:r w:rsidRPr="00826029">
                              <w:t xml:space="preserve">Hoe voel je je na het beluisteren van het verhaal over deze Samaritaan ? </w:t>
                            </w:r>
                          </w:p>
                          <w:p w14:paraId="10187745" w14:textId="77777777" w:rsidR="00C35B67" w:rsidRPr="00826029" w:rsidRDefault="00C35B67" w:rsidP="00826029">
                            <w:pPr>
                              <w:pStyle w:val="Lijstalinea"/>
                              <w:numPr>
                                <w:ilvl w:val="0"/>
                                <w:numId w:val="9"/>
                              </w:numPr>
                            </w:pPr>
                            <w:r w:rsidRPr="00826029">
                              <w:t xml:space="preserve">Denk je dat het gemakkelijk is om een vijand te helpen ? </w:t>
                            </w:r>
                          </w:p>
                          <w:p w14:paraId="10187746" w14:textId="77777777" w:rsidR="00C35B67" w:rsidRPr="00826029" w:rsidRDefault="00C35B67" w:rsidP="00826029">
                            <w:pPr>
                              <w:pStyle w:val="Lijstalinea"/>
                              <w:numPr>
                                <w:ilvl w:val="0"/>
                                <w:numId w:val="9"/>
                              </w:numPr>
                            </w:pPr>
                            <w:r w:rsidRPr="00826029">
                              <w:t xml:space="preserve">Ik vraag me af of jij een vijand zou helpen die in nood zit ? </w:t>
                            </w:r>
                          </w:p>
                          <w:p w14:paraId="10187747" w14:textId="77777777" w:rsidR="00C35B67" w:rsidRPr="00826029" w:rsidRDefault="00C35B67" w:rsidP="00826029">
                            <w:pPr>
                              <w:pStyle w:val="Lijstalinea"/>
                              <w:numPr>
                                <w:ilvl w:val="0"/>
                                <w:numId w:val="9"/>
                              </w:numPr>
                              <w:rPr>
                                <w:sz w:val="18"/>
                              </w:rPr>
                            </w:pPr>
                            <w:r>
                              <w:t xml:space="preserve">Zou jij iets zeggen tegen de twee mannen die de man hebben zien liggen, maar toch gewoon door zijn gelopen ? </w:t>
                            </w:r>
                          </w:p>
                          <w:p w14:paraId="10187748" w14:textId="77777777" w:rsidR="00C35B67" w:rsidRPr="009765AA" w:rsidRDefault="00C35B67" w:rsidP="009765AA">
                            <w:pPr>
                              <w:ind w:left="360"/>
                              <w:rPr>
                                <w:sz w:val="18"/>
                              </w:rPr>
                            </w:pPr>
                            <w:r>
                              <w:rPr>
                                <w:sz w:val="18"/>
                              </w:rPr>
                              <w:t xml:space="preserve">Extra vraag: Wat is volgens jou de link van deze les met de Eerste Wereldoorlog ? </w:t>
                            </w:r>
                          </w:p>
                          <w:p w14:paraId="10187749" w14:textId="77777777" w:rsidR="00C35B67" w:rsidRDefault="00C35B67" w:rsidP="00826029">
                            <w:pPr>
                              <w:rPr>
                                <w:sz w:val="18"/>
                              </w:rPr>
                            </w:pPr>
                            <w:r>
                              <w:rPr>
                                <w:sz w:val="18"/>
                              </w:rPr>
                              <w:t xml:space="preserve">                                                                                                                                </w:t>
                            </w:r>
                          </w:p>
                          <w:p w14:paraId="1018774A" w14:textId="77777777" w:rsidR="00C35B67" w:rsidRPr="00826029" w:rsidRDefault="00C35B67" w:rsidP="00826029">
                            <w:pPr>
                              <w:rPr>
                                <w:sz w:val="18"/>
                              </w:rPr>
                            </w:pPr>
                            <w:r>
                              <w:rPr>
                                <w:sz w:val="18"/>
                              </w:rPr>
                              <w:t xml:space="preserve">                                                                                                                                   </w:t>
                            </w:r>
                            <w:r w:rsidRPr="00826029">
                              <w:rPr>
                                <w:noProof/>
                                <w:sz w:val="18"/>
                                <w:lang w:eastAsia="nl-BE"/>
                              </w:rPr>
                              <w:drawing>
                                <wp:inline distT="0" distB="0" distL="0" distR="0" wp14:anchorId="1018774B" wp14:editId="1018774C">
                                  <wp:extent cx="862463" cy="643255"/>
                                  <wp:effectExtent l="0" t="0" r="0" b="4445"/>
                                  <wp:docPr id="75" name="Afbeelding 75" descr="De barmhartige Samaritaan (6) | Thema, Superhelden, Bijbel">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 barmhartige Samaritaan (6) | Thema, Superhelden, Bijbel">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2461" cy="650712"/>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187712" id="Tekstvak 74" o:spid="_x0000_s1046" type="#_x0000_t202" style="position:absolute;margin-left:6.55pt;margin-top:30.05pt;width:436.8pt;height:234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" fillcolor="white [3201]" strokeweight=".5pt">
                <v:textbox>
                  <w:txbxContent>
                    <w:p w14:paraId="10187742" w14:textId="77777777" w:rsidR="00C35B67" w:rsidRDefault="00C35B67">
                      <w:pPr>
                        <w:rPr>
                          <w:sz w:val="28"/>
                        </w:rPr>
                      </w:pPr>
                      <w:r>
                        <w:rPr>
                          <w:sz w:val="28"/>
                        </w:rPr>
                        <w:t xml:space="preserve">De Barmhartige Samaritaan – Speeddatekaartjes </w:t>
                      </w:r>
                    </w:p>
                    <w:p w14:paraId="10187743" w14:textId="77777777" w:rsidR="00C35B67" w:rsidRDefault="00C35B67">
                      <w:pPr>
                        <w:rPr>
                          <w:sz w:val="28"/>
                        </w:rPr>
                      </w:pPr>
                    </w:p>
                    <w:p w14:paraId="10187744" w14:textId="77777777" w:rsidR="00C35B67" w:rsidRPr="00826029" w:rsidRDefault="00C35B67" w:rsidP="00826029">
                      <w:pPr>
                        <w:pStyle w:val="Lijstalinea"/>
                        <w:numPr>
                          <w:ilvl w:val="0"/>
                          <w:numId w:val="9"/>
                        </w:numPr>
                      </w:pPr>
                      <w:r w:rsidRPr="00826029">
                        <w:t xml:space="preserve">Hoe voel je je na het beluisteren van het verhaal over deze Samaritaan ? </w:t>
                      </w:r>
                    </w:p>
                    <w:p w14:paraId="10187745" w14:textId="77777777" w:rsidR="00C35B67" w:rsidRPr="00826029" w:rsidRDefault="00C35B67" w:rsidP="00826029">
                      <w:pPr>
                        <w:pStyle w:val="Lijstalinea"/>
                        <w:numPr>
                          <w:ilvl w:val="0"/>
                          <w:numId w:val="9"/>
                        </w:numPr>
                      </w:pPr>
                      <w:r w:rsidRPr="00826029">
                        <w:t xml:space="preserve">Denk je dat het gemakkelijk is om een vijand te helpen ? </w:t>
                      </w:r>
                    </w:p>
                    <w:p w14:paraId="10187746" w14:textId="77777777" w:rsidR="00C35B67" w:rsidRPr="00826029" w:rsidRDefault="00C35B67" w:rsidP="00826029">
                      <w:pPr>
                        <w:pStyle w:val="Lijstalinea"/>
                        <w:numPr>
                          <w:ilvl w:val="0"/>
                          <w:numId w:val="9"/>
                        </w:numPr>
                      </w:pPr>
                      <w:r w:rsidRPr="00826029">
                        <w:t xml:space="preserve">Ik vraag me af of jij een vijand zou helpen die in nood zit ? </w:t>
                      </w:r>
                    </w:p>
                    <w:p w14:paraId="10187747" w14:textId="77777777" w:rsidR="00C35B67" w:rsidRPr="00826029" w:rsidRDefault="00C35B67" w:rsidP="00826029">
                      <w:pPr>
                        <w:pStyle w:val="Lijstalinea"/>
                        <w:numPr>
                          <w:ilvl w:val="0"/>
                          <w:numId w:val="9"/>
                        </w:numPr>
                        <w:rPr>
                          <w:sz w:val="18"/>
                        </w:rPr>
                      </w:pPr>
                      <w:r>
                        <w:t xml:space="preserve">Zou jij iets zeggen tegen de twee mannen die de man hebben zien liggen, maar toch gewoon door zijn gelopen ? </w:t>
                      </w:r>
                    </w:p>
                    <w:p w14:paraId="10187748" w14:textId="77777777" w:rsidR="00C35B67" w:rsidRPr="009765AA" w:rsidRDefault="00C35B67" w:rsidP="009765AA">
                      <w:pPr>
                        <w:ind w:left="360"/>
                        <w:rPr>
                          <w:sz w:val="18"/>
                        </w:rPr>
                      </w:pPr>
                      <w:r>
                        <w:rPr>
                          <w:sz w:val="18"/>
                        </w:rPr>
                        <w:t xml:space="preserve">Extra vraag: Wat is volgens jou de link van deze les met de Eerste Wereldoorlog ? </w:t>
                      </w:r>
                    </w:p>
                    <w:p w14:paraId="10187749" w14:textId="77777777" w:rsidR="00C35B67" w:rsidRDefault="00C35B67" w:rsidP="00826029">
                      <w:pPr>
                        <w:rPr>
                          <w:sz w:val="18"/>
                        </w:rPr>
                      </w:pPr>
                      <w:r>
                        <w:rPr>
                          <w:sz w:val="18"/>
                        </w:rPr>
                        <w:t xml:space="preserve">                                                                                                                                </w:t>
                      </w:r>
                    </w:p>
                    <w:p w14:paraId="1018774A" w14:textId="77777777" w:rsidR="00C35B67" w:rsidRPr="00826029" w:rsidRDefault="00C35B67" w:rsidP="00826029">
                      <w:pPr>
                        <w:rPr>
                          <w:sz w:val="18"/>
                        </w:rPr>
                      </w:pPr>
                      <w:r>
                        <w:rPr>
                          <w:sz w:val="18"/>
                        </w:rPr>
                        <w:t xml:space="preserve">                                                                                                                                   </w:t>
                      </w:r>
                      <w:r w:rsidRPr="00826029">
                        <w:rPr>
                          <w:noProof/>
                          <w:sz w:val="18"/>
                          <w:lang w:eastAsia="nl-BE"/>
                        </w:rPr>
                        <w:drawing>
                          <wp:inline distT="0" distB="0" distL="0" distR="0" wp14:anchorId="1018774B" wp14:editId="1018774C">
                            <wp:extent cx="862463" cy="643255"/>
                            <wp:effectExtent l="0" t="0" r="0" b="4445"/>
                            <wp:docPr id="75" name="Afbeelding 75" descr="De barmhartige Samaritaan (6) | Thema, Superhelden, Bijbel">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 barmhartige Samaritaan (6) | Thema, Superhelden, Bijbel">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2461" cy="650712"/>
                                    </a:xfrm>
                                    <a:prstGeom prst="rect">
                                      <a:avLst/>
                                    </a:prstGeom>
                                    <a:ln>
                                      <a:noFill/>
                                    </a:ln>
                                    <a:effectLst>
                                      <a:softEdge rad="112500"/>
                                    </a:effectLst>
                                  </pic:spPr>
                                </pic:pic>
                              </a:graphicData>
                            </a:graphic>
                          </wp:inline>
                        </w:drawing>
                      </w:r>
                    </w:p>
                  </w:txbxContent>
                </v:textbox>
              </v:shape>
            </w:pict>
          </mc:Fallback>
        </mc:AlternateContent>
      </w:r>
      <w:r>
        <w:rPr>
          <w:noProof/>
          <w:lang w:eastAsia="nl-BE"/>
        </w:rPr>
        <mc:AlternateContent>
          <mc:Choice Requires="wps">
            <w:drawing>
              <wp:anchor distT="0" distB="0" distL="114300" distR="114300" simplePos="0" relativeHeight="251731968" behindDoc="0" locked="0" layoutInCell="1" allowOverlap="1" wp14:anchorId="10187714" wp14:editId="10187715">
                <wp:simplePos x="0" y="0"/>
                <wp:positionH relativeFrom="column">
                  <wp:posOffset>-635</wp:posOffset>
                </wp:positionH>
                <wp:positionV relativeFrom="paragraph">
                  <wp:posOffset>282575</wp:posOffset>
                </wp:positionV>
                <wp:extent cx="5730240" cy="3177540"/>
                <wp:effectExtent l="0" t="0" r="22860" b="22860"/>
                <wp:wrapNone/>
                <wp:docPr id="73" name="Rechthoek 73"/>
                <wp:cNvGraphicFramePr/>
                <a:graphic xmlns:a="http://schemas.openxmlformats.org/drawingml/2006/main">
                  <a:graphicData uri="http://schemas.microsoft.com/office/word/2010/wordprocessingShape">
                    <wps:wsp>
                      <wps:cNvSpPr/>
                      <wps:spPr>
                        <a:xfrm>
                          <a:off x="0" y="0"/>
                          <a:ext cx="5730240" cy="3177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B868E" id="Rechthoek 73" o:spid="_x0000_s1026" style="position:absolute;margin-left:-.05pt;margin-top:22.25pt;width:451.2pt;height:250.2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" filled="f" strokecolor="black [3213]" strokeweight="1pt"/>
            </w:pict>
          </mc:Fallback>
        </mc:AlternateContent>
      </w:r>
      <w:r w:rsidR="009765AA">
        <w:rPr>
          <w:sz w:val="18"/>
        </w:rPr>
        <w:t xml:space="preserve">*Meerdere keren afdrukken per duo </w:t>
      </w:r>
    </w:p>
    <w:p w14:paraId="101875FF" w14:textId="77777777" w:rsidR="00014B6D" w:rsidRPr="00014B6D" w:rsidRDefault="00014B6D" w:rsidP="00014B6D"/>
    <w:p w14:paraId="10187600" w14:textId="77777777" w:rsidR="00014B6D" w:rsidRPr="00014B6D" w:rsidRDefault="00014B6D" w:rsidP="00014B6D"/>
    <w:p w14:paraId="10187601" w14:textId="77777777" w:rsidR="00014B6D" w:rsidRPr="00014B6D" w:rsidRDefault="00014B6D" w:rsidP="00014B6D"/>
    <w:p w14:paraId="10187602" w14:textId="77777777" w:rsidR="00014B6D" w:rsidRPr="00014B6D" w:rsidRDefault="00014B6D" w:rsidP="00014B6D"/>
    <w:p w14:paraId="10187603" w14:textId="77777777" w:rsidR="00014B6D" w:rsidRPr="00014B6D" w:rsidRDefault="00014B6D" w:rsidP="00014B6D"/>
    <w:p w14:paraId="10187604" w14:textId="77777777" w:rsidR="00014B6D" w:rsidRPr="00014B6D" w:rsidRDefault="00014B6D" w:rsidP="00014B6D"/>
    <w:p w14:paraId="10187605" w14:textId="77777777" w:rsidR="00014B6D" w:rsidRPr="00014B6D" w:rsidRDefault="00014B6D" w:rsidP="00014B6D"/>
    <w:p w14:paraId="10187606" w14:textId="77777777" w:rsidR="00014B6D" w:rsidRPr="00014B6D" w:rsidRDefault="00014B6D" w:rsidP="00014B6D"/>
    <w:p w14:paraId="10187607" w14:textId="77777777" w:rsidR="00014B6D" w:rsidRPr="00014B6D" w:rsidRDefault="00014B6D" w:rsidP="00014B6D"/>
    <w:p w14:paraId="10187608" w14:textId="77777777" w:rsidR="00014B6D" w:rsidRPr="00014B6D" w:rsidRDefault="00014B6D" w:rsidP="00014B6D"/>
    <w:p w14:paraId="10187609" w14:textId="77777777" w:rsidR="00014B6D" w:rsidRPr="00014B6D" w:rsidRDefault="00014B6D" w:rsidP="00014B6D"/>
    <w:p w14:paraId="1018760A" w14:textId="77777777" w:rsidR="00014B6D" w:rsidRPr="00014B6D" w:rsidRDefault="00014B6D" w:rsidP="00014B6D"/>
    <w:p w14:paraId="1018760B" w14:textId="77777777" w:rsidR="00014B6D" w:rsidRDefault="00014B6D" w:rsidP="00014B6D"/>
    <w:p w14:paraId="1018760C" w14:textId="77777777" w:rsidR="00826029" w:rsidRDefault="00826029" w:rsidP="00014B6D"/>
    <w:p w14:paraId="1018760D" w14:textId="77777777" w:rsidR="00014B6D" w:rsidRDefault="00014B6D" w:rsidP="00014B6D"/>
    <w:p w14:paraId="1018760E" w14:textId="77777777" w:rsidR="00014B6D" w:rsidRDefault="00014B6D" w:rsidP="00014B6D"/>
    <w:p w14:paraId="1018760F" w14:textId="77777777" w:rsidR="00014B6D" w:rsidRDefault="00014B6D" w:rsidP="00014B6D"/>
    <w:p w14:paraId="10187610" w14:textId="77777777" w:rsidR="00014B6D" w:rsidRDefault="00014B6D" w:rsidP="00014B6D"/>
    <w:p w14:paraId="10187611" w14:textId="77777777" w:rsidR="00014B6D" w:rsidRDefault="00014B6D" w:rsidP="00014B6D"/>
    <w:p w14:paraId="10187612" w14:textId="77777777" w:rsidR="00014B6D" w:rsidRDefault="00014B6D" w:rsidP="00014B6D"/>
    <w:p w14:paraId="10187613" w14:textId="77777777" w:rsidR="00014B6D" w:rsidRDefault="00014B6D" w:rsidP="00014B6D"/>
    <w:p w14:paraId="10187614" w14:textId="77777777" w:rsidR="00014B6D" w:rsidRDefault="00014B6D" w:rsidP="00014B6D"/>
    <w:p w14:paraId="10187615" w14:textId="77777777" w:rsidR="00014B6D" w:rsidRDefault="00014B6D" w:rsidP="00014B6D"/>
    <w:p w14:paraId="10187616" w14:textId="77777777" w:rsidR="00014B6D" w:rsidRDefault="00014B6D" w:rsidP="00014B6D"/>
    <w:p w14:paraId="10187617" w14:textId="77777777" w:rsidR="00014B6D" w:rsidRDefault="00014B6D" w:rsidP="00014B6D"/>
    <w:p w14:paraId="10187618" w14:textId="77777777" w:rsidR="00014B6D" w:rsidRDefault="00014B6D" w:rsidP="00014B6D"/>
    <w:p w14:paraId="10187619" w14:textId="77777777" w:rsidR="00014B6D" w:rsidRDefault="00014B6D" w:rsidP="00014B6D"/>
    <w:p w14:paraId="1018761A" w14:textId="77777777" w:rsidR="00014B6D" w:rsidRDefault="00014B6D" w:rsidP="00014B6D"/>
    <w:p w14:paraId="1018761B" w14:textId="77777777" w:rsidR="00014B6D" w:rsidRDefault="00014B6D" w:rsidP="00014B6D">
      <w:pPr>
        <w:pStyle w:val="Kop2"/>
      </w:pPr>
      <w:bookmarkStart w:id="45" w:name="_Toc40203124"/>
      <w:r>
        <w:t>Bijlage 8</w:t>
      </w:r>
      <w:bookmarkEnd w:id="45"/>
      <w:r>
        <w:t xml:space="preserve"> </w:t>
      </w:r>
    </w:p>
    <w:tbl>
      <w:tblPr>
        <w:tblStyle w:val="Tabelraster"/>
        <w:tblW w:w="0" w:type="auto"/>
        <w:tblLook w:val="04A0" w:firstRow="1" w:lastRow="0" w:firstColumn="1" w:lastColumn="0" w:noHBand="0" w:noVBand="1"/>
      </w:tblPr>
      <w:tblGrid>
        <w:gridCol w:w="9062"/>
      </w:tblGrid>
      <w:tr w:rsidR="00014B6D" w14:paraId="1018761D" w14:textId="77777777" w:rsidTr="00014B6D">
        <w:tc>
          <w:tcPr>
            <w:tcW w:w="9062" w:type="dxa"/>
          </w:tcPr>
          <w:p w14:paraId="1018761C" w14:textId="77777777" w:rsidR="00014B6D" w:rsidRDefault="00014B6D" w:rsidP="00014B6D">
            <w:pPr>
              <w:jc w:val="center"/>
            </w:pPr>
            <w:r>
              <w:t xml:space="preserve">Bruggen </w:t>
            </w:r>
          </w:p>
        </w:tc>
      </w:tr>
      <w:tr w:rsidR="00014B6D" w14:paraId="1018761F" w14:textId="77777777" w:rsidTr="00014B6D">
        <w:tc>
          <w:tcPr>
            <w:tcW w:w="9062" w:type="dxa"/>
          </w:tcPr>
          <w:p w14:paraId="1018761E" w14:textId="77777777" w:rsidR="00014B6D" w:rsidRDefault="00014B6D" w:rsidP="00014B6D">
            <w:pPr>
              <w:jc w:val="center"/>
            </w:pPr>
            <w:r>
              <w:t>Schipper</w:t>
            </w:r>
          </w:p>
        </w:tc>
      </w:tr>
      <w:tr w:rsidR="00014B6D" w14:paraId="10187621" w14:textId="77777777" w:rsidTr="00014B6D">
        <w:tc>
          <w:tcPr>
            <w:tcW w:w="9062" w:type="dxa"/>
          </w:tcPr>
          <w:p w14:paraId="10187620" w14:textId="77777777" w:rsidR="00014B6D" w:rsidRDefault="00014B6D" w:rsidP="00014B6D">
            <w:pPr>
              <w:jc w:val="center"/>
            </w:pPr>
            <w:r>
              <w:t xml:space="preserve">Woonde in Nieuwpoort </w:t>
            </w:r>
          </w:p>
        </w:tc>
      </w:tr>
      <w:tr w:rsidR="00014B6D" w14:paraId="10187623" w14:textId="77777777" w:rsidTr="00014B6D">
        <w:tc>
          <w:tcPr>
            <w:tcW w:w="9062" w:type="dxa"/>
          </w:tcPr>
          <w:p w14:paraId="10187622" w14:textId="77777777" w:rsidR="00014B6D" w:rsidRDefault="00014B6D" w:rsidP="00014B6D">
            <w:pPr>
              <w:jc w:val="center"/>
            </w:pPr>
            <w:r>
              <w:t>Hielp de Belgische soldaten bij het onderwater zetten van de IJzervlakte</w:t>
            </w:r>
          </w:p>
        </w:tc>
      </w:tr>
      <w:tr w:rsidR="00014B6D" w14:paraId="10187625" w14:textId="77777777" w:rsidTr="00014B6D">
        <w:tc>
          <w:tcPr>
            <w:tcW w:w="9062" w:type="dxa"/>
          </w:tcPr>
          <w:p w14:paraId="10187624" w14:textId="77777777" w:rsidR="00014B6D" w:rsidRDefault="00BB0C50" w:rsidP="00014B6D">
            <w:pPr>
              <w:jc w:val="center"/>
            </w:pPr>
            <w:r>
              <w:t xml:space="preserve">4 jaar lang zou de situatie zo blijven </w:t>
            </w:r>
          </w:p>
        </w:tc>
      </w:tr>
      <w:tr w:rsidR="00014B6D" w14:paraId="10187627" w14:textId="77777777" w:rsidTr="00014B6D">
        <w:tc>
          <w:tcPr>
            <w:tcW w:w="9062" w:type="dxa"/>
          </w:tcPr>
          <w:p w14:paraId="10187626" w14:textId="77777777" w:rsidR="00BB0C50" w:rsidRDefault="00BB0C50" w:rsidP="00BB0C50">
            <w:pPr>
              <w:jc w:val="center"/>
            </w:pPr>
            <w:r>
              <w:t>Gestudeerd als Chemicus</w:t>
            </w:r>
          </w:p>
        </w:tc>
      </w:tr>
      <w:tr w:rsidR="00014B6D" w14:paraId="10187629" w14:textId="77777777" w:rsidTr="00014B6D">
        <w:tc>
          <w:tcPr>
            <w:tcW w:w="9062" w:type="dxa"/>
          </w:tcPr>
          <w:p w14:paraId="10187628" w14:textId="77777777" w:rsidR="00014B6D" w:rsidRDefault="00BB0C50" w:rsidP="00014B6D">
            <w:pPr>
              <w:jc w:val="center"/>
            </w:pPr>
            <w:r>
              <w:t>Nobelprijs voor de scheikunde</w:t>
            </w:r>
          </w:p>
        </w:tc>
      </w:tr>
      <w:tr w:rsidR="00014B6D" w14:paraId="1018762B" w14:textId="77777777" w:rsidTr="00014B6D">
        <w:tc>
          <w:tcPr>
            <w:tcW w:w="9062" w:type="dxa"/>
          </w:tcPr>
          <w:p w14:paraId="1018762A" w14:textId="77777777" w:rsidR="00014B6D" w:rsidRDefault="00BB0C50" w:rsidP="00014B6D">
            <w:pPr>
              <w:jc w:val="center"/>
            </w:pPr>
            <w:r>
              <w:t>Chloorgas en mosterdgas ontwikkeld</w:t>
            </w:r>
          </w:p>
        </w:tc>
      </w:tr>
      <w:tr w:rsidR="00014B6D" w14:paraId="1018762D" w14:textId="77777777" w:rsidTr="00014B6D">
        <w:tc>
          <w:tcPr>
            <w:tcW w:w="9062" w:type="dxa"/>
          </w:tcPr>
          <w:p w14:paraId="1018762C" w14:textId="77777777" w:rsidR="00014B6D" w:rsidRDefault="00BB0C50" w:rsidP="00014B6D">
            <w:pPr>
              <w:jc w:val="center"/>
            </w:pPr>
            <w:r>
              <w:t xml:space="preserve">Tweede Wereldoorlog </w:t>
            </w:r>
          </w:p>
        </w:tc>
      </w:tr>
      <w:tr w:rsidR="00014B6D" w14:paraId="1018762F" w14:textId="77777777" w:rsidTr="00014B6D">
        <w:tc>
          <w:tcPr>
            <w:tcW w:w="9062" w:type="dxa"/>
          </w:tcPr>
          <w:p w14:paraId="1018762E" w14:textId="77777777" w:rsidR="00014B6D" w:rsidRDefault="00BB0C50" w:rsidP="00014B6D">
            <w:pPr>
              <w:jc w:val="center"/>
            </w:pPr>
            <w:r>
              <w:t>Zyklon B en concentratiekampen</w:t>
            </w:r>
          </w:p>
        </w:tc>
      </w:tr>
      <w:tr w:rsidR="00014B6D" w14:paraId="10187631" w14:textId="77777777" w:rsidTr="00014B6D">
        <w:tc>
          <w:tcPr>
            <w:tcW w:w="9062" w:type="dxa"/>
          </w:tcPr>
          <w:p w14:paraId="10187630" w14:textId="77777777" w:rsidR="00014B6D" w:rsidRDefault="00BB0C50" w:rsidP="00014B6D">
            <w:pPr>
              <w:jc w:val="center"/>
            </w:pPr>
            <w:r>
              <w:t>Kunstschilder</w:t>
            </w:r>
          </w:p>
        </w:tc>
      </w:tr>
      <w:tr w:rsidR="00014B6D" w14:paraId="10187633" w14:textId="77777777" w:rsidTr="00014B6D">
        <w:tc>
          <w:tcPr>
            <w:tcW w:w="9062" w:type="dxa"/>
          </w:tcPr>
          <w:p w14:paraId="10187632" w14:textId="77777777" w:rsidR="00014B6D" w:rsidRDefault="00BB0C50" w:rsidP="00014B6D">
            <w:pPr>
              <w:jc w:val="center"/>
            </w:pPr>
            <w:r>
              <w:t xml:space="preserve">Frontsoldaat geweest </w:t>
            </w:r>
          </w:p>
        </w:tc>
      </w:tr>
      <w:tr w:rsidR="00014B6D" w14:paraId="10187635" w14:textId="77777777" w:rsidTr="00014B6D">
        <w:tc>
          <w:tcPr>
            <w:tcW w:w="9062" w:type="dxa"/>
          </w:tcPr>
          <w:p w14:paraId="10187634" w14:textId="77777777" w:rsidR="00014B6D" w:rsidRDefault="00BB0C50" w:rsidP="00014B6D">
            <w:pPr>
              <w:jc w:val="center"/>
            </w:pPr>
            <w:r>
              <w:t>Sinds 1918 ‘frontschilder’ geworden</w:t>
            </w:r>
          </w:p>
        </w:tc>
      </w:tr>
      <w:tr w:rsidR="00014B6D" w14:paraId="10187637" w14:textId="77777777" w:rsidTr="00014B6D">
        <w:tc>
          <w:tcPr>
            <w:tcW w:w="9062" w:type="dxa"/>
          </w:tcPr>
          <w:p w14:paraId="10187636" w14:textId="77777777" w:rsidR="00014B6D" w:rsidRDefault="00BB0C50" w:rsidP="00014B6D">
            <w:pPr>
              <w:jc w:val="center"/>
            </w:pPr>
            <w:r>
              <w:t>Monument ‘heldenhuldezerkje’</w:t>
            </w:r>
          </w:p>
        </w:tc>
      </w:tr>
      <w:tr w:rsidR="00014B6D" w14:paraId="10187639" w14:textId="77777777" w:rsidTr="00014B6D">
        <w:tc>
          <w:tcPr>
            <w:tcW w:w="9062" w:type="dxa"/>
          </w:tcPr>
          <w:p w14:paraId="10187638" w14:textId="77777777" w:rsidR="00014B6D" w:rsidRDefault="00BB0C50" w:rsidP="00014B6D">
            <w:pPr>
              <w:jc w:val="center"/>
            </w:pPr>
            <w:r>
              <w:t xml:space="preserve">Groeide op in Brugge </w:t>
            </w:r>
          </w:p>
        </w:tc>
      </w:tr>
      <w:tr w:rsidR="00014B6D" w14:paraId="1018763B" w14:textId="77777777" w:rsidTr="00014B6D">
        <w:tc>
          <w:tcPr>
            <w:tcW w:w="9062" w:type="dxa"/>
          </w:tcPr>
          <w:p w14:paraId="1018763A" w14:textId="77777777" w:rsidR="00014B6D" w:rsidRDefault="00BB0C50" w:rsidP="00014B6D">
            <w:pPr>
              <w:jc w:val="center"/>
            </w:pPr>
            <w:r>
              <w:t xml:space="preserve">78 jaar oud </w:t>
            </w:r>
          </w:p>
        </w:tc>
      </w:tr>
      <w:tr w:rsidR="00014B6D" w14:paraId="1018763D" w14:textId="77777777" w:rsidTr="00014B6D">
        <w:tc>
          <w:tcPr>
            <w:tcW w:w="9062" w:type="dxa"/>
          </w:tcPr>
          <w:p w14:paraId="1018763C" w14:textId="77777777" w:rsidR="00014B6D" w:rsidRDefault="00BB0C50" w:rsidP="00014B6D">
            <w:pPr>
              <w:jc w:val="center"/>
            </w:pPr>
            <w:r>
              <w:t>Woonde samen met een hond, papegaai en een ezel</w:t>
            </w:r>
          </w:p>
        </w:tc>
      </w:tr>
      <w:tr w:rsidR="00014B6D" w14:paraId="1018763F" w14:textId="77777777" w:rsidTr="00014B6D">
        <w:tc>
          <w:tcPr>
            <w:tcW w:w="9062" w:type="dxa"/>
          </w:tcPr>
          <w:p w14:paraId="1018763E" w14:textId="77777777" w:rsidR="00014B6D" w:rsidRDefault="00BB0C50" w:rsidP="00014B6D">
            <w:pPr>
              <w:jc w:val="center"/>
            </w:pPr>
            <w:r>
              <w:t xml:space="preserve">Huis stond aan de frontlinie van de oorlog </w:t>
            </w:r>
          </w:p>
        </w:tc>
      </w:tr>
      <w:tr w:rsidR="00014B6D" w14:paraId="10187641" w14:textId="77777777" w:rsidTr="00014B6D">
        <w:tc>
          <w:tcPr>
            <w:tcW w:w="9062" w:type="dxa"/>
          </w:tcPr>
          <w:p w14:paraId="10187640" w14:textId="77777777" w:rsidR="00014B6D" w:rsidRDefault="00BB0C50" w:rsidP="00014B6D">
            <w:pPr>
              <w:jc w:val="center"/>
            </w:pPr>
            <w:r>
              <w:t xml:space="preserve">“moeder der soldaten” </w:t>
            </w:r>
          </w:p>
        </w:tc>
      </w:tr>
      <w:tr w:rsidR="00014B6D" w14:paraId="10187643" w14:textId="77777777" w:rsidTr="00014B6D">
        <w:tc>
          <w:tcPr>
            <w:tcW w:w="9062" w:type="dxa"/>
          </w:tcPr>
          <w:p w14:paraId="10187642" w14:textId="77777777" w:rsidR="00014B6D" w:rsidRDefault="00BB0C50" w:rsidP="00014B6D">
            <w:pPr>
              <w:jc w:val="center"/>
            </w:pPr>
            <w:r>
              <w:t xml:space="preserve">Kreeg hoog bezoek over de vloer </w:t>
            </w:r>
          </w:p>
        </w:tc>
      </w:tr>
    </w:tbl>
    <w:p w14:paraId="10187644" w14:textId="77777777" w:rsidR="00014B6D" w:rsidRDefault="00014B6D" w:rsidP="00014B6D">
      <w:pPr>
        <w:jc w:val="center"/>
      </w:pPr>
    </w:p>
    <w:p w14:paraId="10187645" w14:textId="77777777" w:rsidR="002E3FBD" w:rsidRDefault="002E3FBD" w:rsidP="002E3FBD"/>
    <w:p w14:paraId="10187646" w14:textId="77777777" w:rsidR="002E3FBD" w:rsidRDefault="002E3FBD" w:rsidP="002E3FBD"/>
    <w:p w14:paraId="10187647" w14:textId="77777777" w:rsidR="002E3FBD" w:rsidRDefault="002E3FBD" w:rsidP="002E3FBD"/>
    <w:p w14:paraId="10187648" w14:textId="77777777" w:rsidR="002E3FBD" w:rsidRDefault="002E3FBD" w:rsidP="002E3FBD"/>
    <w:p w14:paraId="10187649" w14:textId="77777777" w:rsidR="002E3FBD" w:rsidRDefault="002E3FBD" w:rsidP="002E3FBD"/>
    <w:p w14:paraId="1018764A" w14:textId="77777777" w:rsidR="002E3FBD" w:rsidRDefault="002E3FBD" w:rsidP="002E3FBD">
      <w:pPr>
        <w:pStyle w:val="Kop2"/>
        <w:rPr>
          <w:rFonts w:ascii="Verdana" w:eastAsiaTheme="minorHAnsi" w:hAnsi="Verdana"/>
          <w:color w:val="auto"/>
          <w:sz w:val="22"/>
          <w:szCs w:val="56"/>
        </w:rPr>
      </w:pPr>
    </w:p>
    <w:p w14:paraId="1018764B" w14:textId="77777777" w:rsidR="00A14577" w:rsidRPr="00A14577" w:rsidRDefault="00A14577" w:rsidP="00A14577"/>
    <w:p w14:paraId="1018764C" w14:textId="77777777" w:rsidR="002E3FBD" w:rsidRDefault="002E3FBD" w:rsidP="002E3FBD">
      <w:pPr>
        <w:pStyle w:val="Kop2"/>
      </w:pPr>
      <w:bookmarkStart w:id="46" w:name="_Toc40203125"/>
      <w:r>
        <w:t>Bijlage 9</w:t>
      </w:r>
      <w:bookmarkEnd w:id="46"/>
      <w:r>
        <w:t xml:space="preserve"> </w:t>
      </w:r>
    </w:p>
    <w:p w14:paraId="1018764D" w14:textId="77777777" w:rsidR="002E3FBD" w:rsidRDefault="002E3FBD" w:rsidP="002E3FBD"/>
    <w:p w14:paraId="1018764E" w14:textId="77777777" w:rsidR="002E3FBD" w:rsidRPr="002E3FBD" w:rsidRDefault="002E3FBD" w:rsidP="002E3FBD">
      <w:pPr>
        <w:pStyle w:val="Lijstalinea"/>
        <w:numPr>
          <w:ilvl w:val="0"/>
          <w:numId w:val="1"/>
        </w:numPr>
        <w:rPr>
          <w:sz w:val="18"/>
        </w:rPr>
        <w:sectPr w:rsidR="002E3FBD" w:rsidRPr="002E3FBD" w:rsidSect="005F3156">
          <w:footerReference w:type="default" r:id="rId45"/>
          <w:pgSz w:w="11906" w:h="16838"/>
          <w:pgMar w:top="1417" w:right="1417" w:bottom="1417" w:left="1417" w:header="708" w:footer="708" w:gutter="0"/>
          <w:cols w:space="708"/>
          <w:titlePg/>
          <w:docGrid w:linePitch="360"/>
        </w:sectPr>
      </w:pPr>
    </w:p>
    <w:p w14:paraId="1018764F" w14:textId="77777777" w:rsidR="002E3FBD" w:rsidRDefault="002E3FBD" w:rsidP="002E3FBD">
      <w:pPr>
        <w:rPr>
          <w:sz w:val="200"/>
          <w:szCs w:val="144"/>
        </w:rPr>
      </w:pPr>
    </w:p>
    <w:p w14:paraId="10187650" w14:textId="77777777" w:rsidR="002E3FBD" w:rsidRDefault="002E3FBD" w:rsidP="002E3FBD">
      <w:pPr>
        <w:jc w:val="center"/>
        <w:rPr>
          <w:sz w:val="200"/>
          <w:szCs w:val="144"/>
        </w:rPr>
      </w:pPr>
      <w:r>
        <w:rPr>
          <w:sz w:val="200"/>
          <w:szCs w:val="144"/>
        </w:rPr>
        <w:t>Hendrik Geeraert</w:t>
      </w:r>
    </w:p>
    <w:p w14:paraId="10187651" w14:textId="77777777" w:rsidR="002E3FBD" w:rsidRDefault="002E3FBD" w:rsidP="002E3FBD">
      <w:pPr>
        <w:jc w:val="center"/>
        <w:rPr>
          <w:sz w:val="200"/>
          <w:szCs w:val="144"/>
        </w:rPr>
      </w:pPr>
    </w:p>
    <w:p w14:paraId="10187652" w14:textId="77777777" w:rsidR="002E3FBD" w:rsidRDefault="002E3FBD" w:rsidP="002E3FBD">
      <w:pPr>
        <w:jc w:val="center"/>
        <w:rPr>
          <w:sz w:val="200"/>
          <w:szCs w:val="144"/>
        </w:rPr>
      </w:pPr>
      <w:r>
        <w:rPr>
          <w:sz w:val="200"/>
          <w:szCs w:val="144"/>
        </w:rPr>
        <w:t xml:space="preserve">Fritz Haber </w:t>
      </w:r>
    </w:p>
    <w:p w14:paraId="10187653" w14:textId="77777777" w:rsidR="002E3FBD" w:rsidRDefault="002E3FBD" w:rsidP="002E3FBD">
      <w:pPr>
        <w:jc w:val="center"/>
        <w:rPr>
          <w:sz w:val="200"/>
          <w:szCs w:val="144"/>
        </w:rPr>
      </w:pPr>
    </w:p>
    <w:p w14:paraId="10187654" w14:textId="77777777" w:rsidR="002E3FBD" w:rsidRDefault="002E3FBD" w:rsidP="002E3FBD">
      <w:pPr>
        <w:jc w:val="center"/>
        <w:rPr>
          <w:sz w:val="200"/>
          <w:szCs w:val="144"/>
        </w:rPr>
      </w:pPr>
    </w:p>
    <w:p w14:paraId="10187655" w14:textId="77777777" w:rsidR="002E3FBD" w:rsidRDefault="002E3FBD" w:rsidP="002E3FBD">
      <w:pPr>
        <w:jc w:val="center"/>
        <w:rPr>
          <w:sz w:val="200"/>
          <w:szCs w:val="144"/>
        </w:rPr>
      </w:pPr>
      <w:r>
        <w:rPr>
          <w:sz w:val="200"/>
          <w:szCs w:val="144"/>
        </w:rPr>
        <w:t xml:space="preserve">Joe English </w:t>
      </w:r>
    </w:p>
    <w:p w14:paraId="10187656" w14:textId="77777777" w:rsidR="002E3FBD" w:rsidRDefault="002E3FBD" w:rsidP="002E3FBD">
      <w:pPr>
        <w:jc w:val="center"/>
        <w:rPr>
          <w:sz w:val="200"/>
          <w:szCs w:val="144"/>
        </w:rPr>
      </w:pPr>
    </w:p>
    <w:p w14:paraId="10187657" w14:textId="77777777" w:rsidR="002E3FBD" w:rsidRDefault="002E3FBD" w:rsidP="002E3FBD">
      <w:pPr>
        <w:jc w:val="center"/>
        <w:rPr>
          <w:sz w:val="200"/>
          <w:szCs w:val="144"/>
        </w:rPr>
      </w:pPr>
    </w:p>
    <w:p w14:paraId="10187658" w14:textId="77777777" w:rsidR="002E3FBD" w:rsidRDefault="002E3FBD" w:rsidP="002E3FBD">
      <w:pPr>
        <w:jc w:val="center"/>
        <w:rPr>
          <w:sz w:val="200"/>
          <w:szCs w:val="144"/>
        </w:rPr>
        <w:sectPr w:rsidR="002E3FBD" w:rsidSect="002E3FBD">
          <w:pgSz w:w="16838" w:h="11906" w:orient="landscape"/>
          <w:pgMar w:top="1418" w:right="1418" w:bottom="1418" w:left="1418" w:header="709" w:footer="709" w:gutter="0"/>
          <w:cols w:space="708"/>
          <w:docGrid w:linePitch="360"/>
        </w:sectPr>
      </w:pPr>
      <w:r>
        <w:rPr>
          <w:sz w:val="200"/>
          <w:szCs w:val="144"/>
        </w:rPr>
        <w:t>Madame Tack</w:t>
      </w:r>
    </w:p>
    <w:p w14:paraId="10187659" w14:textId="77777777" w:rsidR="002E3FBD" w:rsidRDefault="002E3FBD" w:rsidP="002E3FBD">
      <w:pPr>
        <w:pStyle w:val="Kop2"/>
      </w:pPr>
      <w:bookmarkStart w:id="47" w:name="_Toc40203126"/>
      <w:r>
        <w:t>Bijlage 10</w:t>
      </w:r>
      <w:bookmarkEnd w:id="47"/>
      <w:r>
        <w:t xml:space="preserve"> </w:t>
      </w:r>
    </w:p>
    <w:p w14:paraId="1018765A" w14:textId="77777777" w:rsidR="00A14577" w:rsidRPr="00A14577" w:rsidRDefault="00A14577" w:rsidP="00A14577"/>
    <w:p w14:paraId="1018765B" w14:textId="77777777" w:rsidR="004E08EA" w:rsidRPr="004E08EA" w:rsidRDefault="004E08EA" w:rsidP="004E08EA">
      <w:pPr>
        <w:rPr>
          <w:sz w:val="18"/>
        </w:rPr>
      </w:pPr>
      <w:r>
        <w:rPr>
          <w:sz w:val="18"/>
        </w:rPr>
        <w:t xml:space="preserve">*Deze tekst kun je eventueel afdrukken op A3 zodat de hele tekst op een pagina past. Daarna is het de bedoeling dat deze tekst per 4 leerlingen in stukken wordt geknipt. Als u een klas van 20 leerlingen zou hebben, zouden er uiteindelijk 5 puzzels nodig zijn. </w:t>
      </w:r>
    </w:p>
    <w:p w14:paraId="1018765C" w14:textId="77777777" w:rsidR="00BE1E4D" w:rsidRDefault="00BE1E4D" w:rsidP="00BE1E4D"/>
    <w:p w14:paraId="1018765D" w14:textId="77777777" w:rsidR="004E08EA" w:rsidRDefault="004E08EA" w:rsidP="004E08EA">
      <w:pPr>
        <w:pBdr>
          <w:top w:val="single" w:sz="18" w:space="1" w:color="C00000"/>
          <w:left w:val="single" w:sz="18" w:space="4" w:color="C00000"/>
          <w:bottom w:val="single" w:sz="18" w:space="1" w:color="C00000"/>
          <w:right w:val="single" w:sz="18" w:space="4" w:color="C00000"/>
        </w:pBdr>
        <w:jc w:val="center"/>
      </w:pPr>
      <w:r>
        <w:t>De Duitsers hadden dus verwacht dat ze een vrije doorgang zouden hebben over Belgische terrein om Parijs te kunnen omsingelen. Maar dat was niet hoe dat België zich wilde gedragen. Op 2 augustus bereikte bij de Belgische regering het ultimatum van de Duitsers om hen over Belgisch grondgebied door te laten. Maar België hield zich strikt aan zijn neutraliteit door hen niet door te laten, Duitsland zag België vanaf dit moment als een vijand.</w:t>
      </w:r>
    </w:p>
    <w:p w14:paraId="1018765E" w14:textId="77777777" w:rsidR="004E08EA" w:rsidRDefault="004E08EA" w:rsidP="004E08EA">
      <w:pPr>
        <w:pBdr>
          <w:top w:val="single" w:sz="18" w:space="1" w:color="C00000"/>
          <w:left w:val="single" w:sz="18" w:space="4" w:color="C00000"/>
          <w:bottom w:val="single" w:sz="18" w:space="1" w:color="C00000"/>
          <w:right w:val="single" w:sz="18" w:space="4" w:color="C00000"/>
        </w:pBdr>
        <w:jc w:val="center"/>
      </w:pPr>
      <w:r>
        <w:t>Op 4 augustus 1914 verklaarde Duitsland officieel de oorlog aan Frankrijk. De Duitsers werden om 9 uur ’s morgens al gesignaleerd op het plateau van Herve, voor de stormloop op Luik. Maar daar lag hen een verrassing te wachten, de Duitsers stootten op groot verzet bij Luik. Wat al snel bleek was dat de Duitse overmacht veel te groot was en de Belgische troepen trokken zich terug onder bevel van generaal Leman. Het verzet dat de Belgen hadden durven vertonen, leidde op dat moment tot de welgekende naam ‘Brave little Belgium’.</w:t>
      </w:r>
    </w:p>
    <w:p w14:paraId="1018765F" w14:textId="77777777" w:rsidR="004E08EA" w:rsidRDefault="004E08EA" w:rsidP="004E08EA">
      <w:pPr>
        <w:pBdr>
          <w:top w:val="single" w:sz="18" w:space="1" w:color="C00000"/>
          <w:left w:val="single" w:sz="18" w:space="4" w:color="C00000"/>
          <w:bottom w:val="single" w:sz="18" w:space="1" w:color="C00000"/>
          <w:right w:val="single" w:sz="18" w:space="4" w:color="C00000"/>
        </w:pBdr>
        <w:jc w:val="center"/>
      </w:pPr>
      <w:r>
        <w:t>Ondanks dat België door verschillende landen deze naam had gekregen, stonden ze er alleen voor in de beginweken van deze oorlog. Vooral de burgerbevolking in België werd hier de dupe van. De Duitsers vermoedde vooral dat er onder de Belgische burgers ‘franc – tirreurs’ waren. Dat zijn eigenlijk ‘vrij – schutters’.</w:t>
      </w:r>
    </w:p>
    <w:p w14:paraId="10187660" w14:textId="77777777" w:rsidR="004E08EA" w:rsidRDefault="004E08EA" w:rsidP="004E08EA">
      <w:pPr>
        <w:pBdr>
          <w:top w:val="single" w:sz="18" w:space="1" w:color="C00000"/>
          <w:left w:val="single" w:sz="18" w:space="4" w:color="C00000"/>
          <w:bottom w:val="single" w:sz="18" w:space="1" w:color="C00000"/>
          <w:right w:val="single" w:sz="18" w:space="4" w:color="C00000"/>
        </w:pBdr>
        <w:jc w:val="center"/>
      </w:pPr>
      <w:r>
        <w:t>In de eerste maanden van de oorlog werden +/- 6000 burgers vermoord. De Duitsers namen opnieuw wraak en uiteindelijk stond Leuven 3 dagen lang te branden. Verschillende historische gebouwen werden verwoest, waaronder het Lakenhal.</w:t>
      </w:r>
    </w:p>
    <w:p w14:paraId="10187661" w14:textId="77777777" w:rsidR="004E08EA" w:rsidRDefault="004E08EA" w:rsidP="004E08EA">
      <w:pPr>
        <w:pBdr>
          <w:top w:val="single" w:sz="18" w:space="1" w:color="C00000"/>
          <w:left w:val="single" w:sz="18" w:space="4" w:color="C00000"/>
          <w:bottom w:val="single" w:sz="18" w:space="1" w:color="C00000"/>
          <w:right w:val="single" w:sz="18" w:space="4" w:color="C00000"/>
        </w:pBdr>
        <w:jc w:val="center"/>
      </w:pPr>
      <w:r>
        <w:t>Vanaf toen maakte ook propaganda zijn intrede. Tijdens de Eerste Wereldoorlog maakten ze langs beide zijden gebruik van deze soort ‘spot van de vijand’. Door de propaganda ontstonden toen ook allerlei verschillende mythes. Door de verspreiding van deze, toch wel, angstaanjagende verhalen volgde er een vluchtelingenstroom vanuit België naar Frankrijk, Nederland en Groot – Brittannië. Honderdduizenden Belgen zouden de oorlog vanuit deze landen meemaken.</w:t>
      </w:r>
    </w:p>
    <w:p w14:paraId="10187662" w14:textId="77777777" w:rsidR="004E08EA" w:rsidRDefault="004E08EA" w:rsidP="004E08EA">
      <w:pPr>
        <w:pBdr>
          <w:top w:val="single" w:sz="18" w:space="1" w:color="C00000"/>
          <w:left w:val="single" w:sz="18" w:space="4" w:color="C00000"/>
          <w:bottom w:val="single" w:sz="18" w:space="1" w:color="C00000"/>
          <w:right w:val="single" w:sz="18" w:space="4" w:color="C00000"/>
        </w:pBdr>
        <w:jc w:val="center"/>
      </w:pPr>
      <w:r>
        <w:t>Nu even terug naar het Belgische leger…</w:t>
      </w:r>
    </w:p>
    <w:p w14:paraId="10187663" w14:textId="77777777" w:rsidR="004E08EA" w:rsidRDefault="004E08EA" w:rsidP="004E08EA">
      <w:pPr>
        <w:pBdr>
          <w:top w:val="single" w:sz="18" w:space="1" w:color="C00000"/>
          <w:left w:val="single" w:sz="18" w:space="4" w:color="C00000"/>
          <w:bottom w:val="single" w:sz="18" w:space="1" w:color="C00000"/>
          <w:right w:val="single" w:sz="18" w:space="4" w:color="C00000"/>
        </w:pBdr>
        <w:jc w:val="center"/>
      </w:pPr>
      <w:r>
        <w:t>Na de inval op 4 augustus 1914 boekten de Belgen nog een bescheiden overwinning op de Duitsers. Toch werd het vermoeide en slecht uitgeruste Belgische leger teruggeroepen om zich stelselmatig terug te trekken. Vanaf 28 september beschoten de Duitsers met zwaar geschut eerste de brede fortengordel rond Antwerpen en daarna de stad zelf. Uiteindelijk werd ook Antwerpen op 10 oktober opgeheven.</w:t>
      </w:r>
    </w:p>
    <w:p w14:paraId="10187664" w14:textId="77777777" w:rsidR="004E08EA" w:rsidRDefault="004E08EA" w:rsidP="004E08EA">
      <w:pPr>
        <w:pBdr>
          <w:top w:val="single" w:sz="18" w:space="1" w:color="C00000"/>
          <w:left w:val="single" w:sz="18" w:space="4" w:color="C00000"/>
          <w:bottom w:val="single" w:sz="18" w:space="1" w:color="C00000"/>
          <w:right w:val="single" w:sz="18" w:space="4" w:color="C00000"/>
        </w:pBdr>
        <w:jc w:val="center"/>
      </w:pPr>
      <w:r>
        <w:t>Uiteindelijk verschanste het Belgische leger zich achter de IJzerlinie. Dankzij de onderwaterzetting zou het vier jaar lang een stevige buffer vormen tegen de Duitsers. Van het zuiden van Nieuwpoort tot 10 kilometer voor Ieper had de Belgische soldaten stellingen ingenomen, het zogenaamde IJzerfront.</w:t>
      </w:r>
    </w:p>
    <w:p w14:paraId="10187665" w14:textId="77777777" w:rsidR="004E08EA" w:rsidRDefault="004E08EA" w:rsidP="004E08EA">
      <w:pPr>
        <w:pBdr>
          <w:top w:val="single" w:sz="18" w:space="1" w:color="C00000"/>
          <w:left w:val="single" w:sz="18" w:space="4" w:color="C00000"/>
          <w:bottom w:val="single" w:sz="18" w:space="1" w:color="C00000"/>
          <w:right w:val="single" w:sz="18" w:space="4" w:color="C00000"/>
        </w:pBdr>
        <w:jc w:val="center"/>
      </w:pPr>
      <w:r>
        <w:t>Van Lizerne af lagen Franse en Britse troepen gelegerd in wat gauw een gruwelijke stellingenoorlog zou worden. Tal van gruwelijke slagen van de Belgische kust, via Ieper de Somme en Verdun over de Sloveense Alpen tot aan de Dardanellen. Er vielen daar ruim 13 700 slachtoffers aan Belgische zijde, alleen was tot nog niks in vergelijking met de 1 miljoen of 1,4 miljoen gesneuvelden aan Britse en Franse zijde.</w:t>
      </w:r>
    </w:p>
    <w:p w14:paraId="10187666" w14:textId="77777777" w:rsidR="004E08EA" w:rsidRDefault="004E08EA" w:rsidP="004E08EA">
      <w:pPr>
        <w:pBdr>
          <w:top w:val="single" w:sz="18" w:space="1" w:color="C00000"/>
          <w:left w:val="single" w:sz="18" w:space="4" w:color="C00000"/>
          <w:bottom w:val="single" w:sz="18" w:space="1" w:color="C00000"/>
          <w:right w:val="single" w:sz="18" w:space="4" w:color="C00000"/>
        </w:pBdr>
        <w:jc w:val="center"/>
      </w:pPr>
      <w:r>
        <w:t>De overstroomde kuip van de IJzer vormde inderdaad een veilige buffer. Maar dat neemt niet weg dat het frontleven voor de Belgische soldaten niet traumatiserend was. Net als de andere miljoenen soldaten verbleven ook onze soldaten lange tijd in loopgraven.</w:t>
      </w:r>
    </w:p>
    <w:p w14:paraId="10187667" w14:textId="77777777" w:rsidR="004E08EA" w:rsidRDefault="004E08EA" w:rsidP="004E08EA">
      <w:pPr>
        <w:pBdr>
          <w:top w:val="single" w:sz="18" w:space="1" w:color="C00000"/>
          <w:left w:val="single" w:sz="18" w:space="4" w:color="C00000"/>
          <w:bottom w:val="single" w:sz="18" w:space="1" w:color="C00000"/>
          <w:right w:val="single" w:sz="18" w:space="4" w:color="C00000"/>
        </w:pBdr>
        <w:jc w:val="center"/>
      </w:pPr>
      <w:r>
        <w:t>Na de vele gevechten die plaatsvonden, bood de omgeving een troosteloze aanblik. Ratten, luizen, en vlooien vormden een echte plaag en ziekten veroorzaakten ook tal van slachtoffers.</w:t>
      </w:r>
    </w:p>
    <w:p w14:paraId="10187668" w14:textId="77777777" w:rsidR="004E08EA" w:rsidRDefault="004E08EA" w:rsidP="004E08EA">
      <w:pPr>
        <w:pBdr>
          <w:top w:val="single" w:sz="18" w:space="1" w:color="C00000"/>
          <w:left w:val="single" w:sz="18" w:space="4" w:color="C00000"/>
          <w:bottom w:val="single" w:sz="18" w:space="1" w:color="C00000"/>
          <w:right w:val="single" w:sz="18" w:space="4" w:color="C00000"/>
        </w:pBdr>
        <w:jc w:val="center"/>
      </w:pPr>
      <w:r>
        <w:t>Vanaf april 1915 probeerden de Duitsers de stellingenoorlog te ontregelen met een nieuwe, gruwelijke manier van oorlogsvoering: chloorgas met chemische wapens. Deze gasaanvallen eisten duizenden mensenlevens. Vier jaar lang bleef de bevolking in België ook afhankelijk van voedselhulp vanuit het buitenland. Het leven werd armoedig en benauwend.</w:t>
      </w:r>
    </w:p>
    <w:p w14:paraId="10187669" w14:textId="77777777" w:rsidR="004E08EA" w:rsidRPr="000D08D7" w:rsidRDefault="004E08EA" w:rsidP="004E08EA">
      <w:pPr>
        <w:pBdr>
          <w:top w:val="single" w:sz="18" w:space="1" w:color="C00000"/>
          <w:left w:val="single" w:sz="18" w:space="4" w:color="C00000"/>
          <w:bottom w:val="single" w:sz="18" w:space="1" w:color="C00000"/>
          <w:right w:val="single" w:sz="18" w:space="4" w:color="C00000"/>
        </w:pBdr>
        <w:jc w:val="center"/>
      </w:pPr>
      <w:r>
        <w:t>Vanaf 1916 begon de oorlog ook bij het Duitse leger steeds zwaarder te wegen.</w:t>
      </w:r>
    </w:p>
    <w:p w14:paraId="1018766A" w14:textId="77777777" w:rsidR="00BE1E4D" w:rsidRDefault="00BE1E4D" w:rsidP="00BE1E4D"/>
    <w:p w14:paraId="1018766B" w14:textId="77777777" w:rsidR="004E08EA" w:rsidRDefault="004E08EA" w:rsidP="00BE1E4D"/>
    <w:p w14:paraId="1018766C" w14:textId="77777777" w:rsidR="004E08EA" w:rsidRDefault="004E08EA" w:rsidP="00BE1E4D"/>
    <w:p w14:paraId="1018766D" w14:textId="77777777" w:rsidR="004E08EA" w:rsidRDefault="004E08EA" w:rsidP="00BE1E4D"/>
    <w:p w14:paraId="1018766E" w14:textId="77777777" w:rsidR="004E08EA" w:rsidRDefault="004E08EA" w:rsidP="00BE1E4D"/>
    <w:p w14:paraId="1018766F" w14:textId="77777777" w:rsidR="004E08EA" w:rsidRDefault="004E08EA" w:rsidP="00BE1E4D"/>
    <w:p w14:paraId="10187670" w14:textId="77777777" w:rsidR="004E08EA" w:rsidRDefault="004E08EA" w:rsidP="00BE1E4D"/>
    <w:p w14:paraId="10187671" w14:textId="77777777" w:rsidR="004E08EA" w:rsidRDefault="004E08EA" w:rsidP="00BE1E4D"/>
    <w:p w14:paraId="10187672" w14:textId="77777777" w:rsidR="004E08EA" w:rsidRDefault="004E08EA" w:rsidP="00BE1E4D"/>
    <w:p w14:paraId="10187673" w14:textId="77777777" w:rsidR="004E08EA" w:rsidRDefault="004E08EA" w:rsidP="00BE1E4D"/>
    <w:p w14:paraId="10187674" w14:textId="77777777" w:rsidR="004E08EA" w:rsidRDefault="004E08EA" w:rsidP="00BE1E4D"/>
    <w:p w14:paraId="10187675" w14:textId="77777777" w:rsidR="004E08EA" w:rsidRDefault="004E08EA" w:rsidP="00BE1E4D"/>
    <w:p w14:paraId="10187676" w14:textId="77777777" w:rsidR="004E08EA" w:rsidRDefault="004E08EA" w:rsidP="00BE1E4D"/>
    <w:p w14:paraId="10187677" w14:textId="77777777" w:rsidR="004E08EA" w:rsidRDefault="004E08EA" w:rsidP="00BE1E4D"/>
    <w:p w14:paraId="10187678" w14:textId="77777777" w:rsidR="004E08EA" w:rsidRDefault="004E08EA" w:rsidP="00BE1E4D"/>
    <w:p w14:paraId="10187679" w14:textId="77777777" w:rsidR="004E08EA" w:rsidRDefault="004E08EA" w:rsidP="00BE1E4D"/>
    <w:p w14:paraId="1018767A" w14:textId="77777777" w:rsidR="004E08EA" w:rsidRDefault="004E08EA" w:rsidP="00BE1E4D"/>
    <w:p w14:paraId="1018767B" w14:textId="77777777" w:rsidR="004E08EA" w:rsidRDefault="004E08EA" w:rsidP="00BE1E4D"/>
    <w:p w14:paraId="1018767C" w14:textId="77777777" w:rsidR="004E08EA" w:rsidRDefault="004E08EA" w:rsidP="004E08EA">
      <w:pPr>
        <w:pStyle w:val="Kop2"/>
      </w:pPr>
      <w:bookmarkStart w:id="48" w:name="_Toc40203127"/>
      <w:r>
        <w:t>Bijlage 11</w:t>
      </w:r>
      <w:bookmarkEnd w:id="48"/>
      <w:r>
        <w:t xml:space="preserve"> </w:t>
      </w:r>
    </w:p>
    <w:p w14:paraId="1018767D" w14:textId="77777777" w:rsidR="00A14577" w:rsidRPr="00A14577" w:rsidRDefault="00A14577" w:rsidP="00A14577"/>
    <w:p w14:paraId="1018767E" w14:textId="77777777" w:rsidR="00A25928" w:rsidRPr="00A25928" w:rsidRDefault="00A25928" w:rsidP="00A25928">
      <w:pPr>
        <w:rPr>
          <w:sz w:val="18"/>
        </w:rPr>
      </w:pPr>
      <w:r>
        <w:rPr>
          <w:sz w:val="18"/>
        </w:rPr>
        <w:t xml:space="preserve">*Eventueel kunt u als leerkracht deze afbeeldingen in een PowerPoint zetten, zodat het makkelijker is om deze aan de leerlingen te laten zien. </w:t>
      </w:r>
    </w:p>
    <w:p w14:paraId="1018767F" w14:textId="77777777" w:rsidR="00A25928" w:rsidRDefault="00A25928" w:rsidP="00A25928">
      <w:r w:rsidRPr="00A25928">
        <w:rPr>
          <w:noProof/>
          <w:lang w:eastAsia="nl-BE"/>
        </w:rPr>
        <w:drawing>
          <wp:inline distT="0" distB="0" distL="0" distR="0" wp14:anchorId="10187716" wp14:editId="10187717">
            <wp:extent cx="3444240" cy="3444240"/>
            <wp:effectExtent l="0" t="0" r="3810" b="3810"/>
            <wp:docPr id="51" name="Afbeelding 51" descr="Afbeeldingsresultaat voor beroemde architecten en hun gebouwen ...">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eroemde architecten en hun gebouwen ...">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44240" cy="3444240"/>
                    </a:xfrm>
                    <a:prstGeom prst="rect">
                      <a:avLst/>
                    </a:prstGeom>
                    <a:noFill/>
                    <a:ln>
                      <a:noFill/>
                    </a:ln>
                  </pic:spPr>
                </pic:pic>
              </a:graphicData>
            </a:graphic>
          </wp:inline>
        </w:drawing>
      </w:r>
    </w:p>
    <w:p w14:paraId="10187680" w14:textId="77777777" w:rsidR="00A25928" w:rsidRDefault="00A25928" w:rsidP="00A25928">
      <w:r w:rsidRPr="00A25928">
        <w:rPr>
          <w:noProof/>
          <w:lang w:eastAsia="nl-BE"/>
        </w:rPr>
        <w:drawing>
          <wp:inline distT="0" distB="0" distL="0" distR="0" wp14:anchorId="10187718" wp14:editId="10187719">
            <wp:extent cx="4602480" cy="2301240"/>
            <wp:effectExtent l="0" t="0" r="7620" b="3810"/>
            <wp:docPr id="50" name="Afbeelding 50" descr="Bekende gebouwen in Tokyo en Osaka komen tot leven in deze video">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kende gebouwen in Tokyo en Osaka komen tot leven in deze video">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02480" cy="2301240"/>
                    </a:xfrm>
                    <a:prstGeom prst="rect">
                      <a:avLst/>
                    </a:prstGeom>
                    <a:noFill/>
                    <a:ln>
                      <a:noFill/>
                    </a:ln>
                  </pic:spPr>
                </pic:pic>
              </a:graphicData>
            </a:graphic>
          </wp:inline>
        </w:drawing>
      </w:r>
    </w:p>
    <w:p w14:paraId="10187681" w14:textId="77777777" w:rsidR="00A25928" w:rsidRDefault="00A25928" w:rsidP="00A25928">
      <w:r w:rsidRPr="00A25928">
        <w:rPr>
          <w:noProof/>
          <w:lang w:eastAsia="nl-BE"/>
        </w:rPr>
        <w:drawing>
          <wp:inline distT="0" distB="0" distL="0" distR="0" wp14:anchorId="1018771A" wp14:editId="1018771B">
            <wp:extent cx="2857500" cy="1912620"/>
            <wp:effectExtent l="0" t="0" r="0" b="0"/>
            <wp:docPr id="53" name="Afbeelding 53" descr="11 vreemde maar originele gebouwen | Metro">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vreemde maar originele gebouwen | Metro">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1912620"/>
                    </a:xfrm>
                    <a:prstGeom prst="rect">
                      <a:avLst/>
                    </a:prstGeom>
                    <a:noFill/>
                    <a:ln>
                      <a:noFill/>
                    </a:ln>
                  </pic:spPr>
                </pic:pic>
              </a:graphicData>
            </a:graphic>
          </wp:inline>
        </w:drawing>
      </w:r>
    </w:p>
    <w:p w14:paraId="10187682" w14:textId="77777777" w:rsidR="00A25928" w:rsidRDefault="00A25928" w:rsidP="00A25928">
      <w:r w:rsidRPr="00A25928">
        <w:rPr>
          <w:noProof/>
          <w:lang w:eastAsia="nl-BE"/>
        </w:rPr>
        <w:drawing>
          <wp:inline distT="0" distB="0" distL="0" distR="0" wp14:anchorId="1018771C" wp14:editId="1018771D">
            <wp:extent cx="4846320" cy="2423160"/>
            <wp:effectExtent l="0" t="0" r="0" b="0"/>
            <wp:docPr id="60" name="Afbeelding 60" descr="Het na-isoleren van monumentale gebouwen - Gevelbouw">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t na-isoleren van monumentale gebouwen - Gevelbouw">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46320" cy="2423160"/>
                    </a:xfrm>
                    <a:prstGeom prst="rect">
                      <a:avLst/>
                    </a:prstGeom>
                    <a:noFill/>
                    <a:ln>
                      <a:noFill/>
                    </a:ln>
                  </pic:spPr>
                </pic:pic>
              </a:graphicData>
            </a:graphic>
          </wp:inline>
        </w:drawing>
      </w:r>
    </w:p>
    <w:p w14:paraId="10187683" w14:textId="77777777" w:rsidR="00A25928" w:rsidRDefault="00A25928" w:rsidP="00A25928">
      <w:r w:rsidRPr="00A25928">
        <w:rPr>
          <w:noProof/>
          <w:lang w:eastAsia="nl-BE"/>
        </w:rPr>
        <w:drawing>
          <wp:inline distT="0" distB="0" distL="0" distR="0" wp14:anchorId="1018771E" wp14:editId="1018771F">
            <wp:extent cx="4297680" cy="2630340"/>
            <wp:effectExtent l="0" t="0" r="7620" b="0"/>
            <wp:docPr id="65" name="Afbeelding 65" descr="De 14 mooiste en meest creatieve gebouwen van 2015 | Stedebouw ...">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14 mooiste en meest creatieve gebouwen van 2015 | Stedebouw ...">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02500" cy="2633290"/>
                    </a:xfrm>
                    <a:prstGeom prst="rect">
                      <a:avLst/>
                    </a:prstGeom>
                    <a:noFill/>
                    <a:ln>
                      <a:noFill/>
                    </a:ln>
                  </pic:spPr>
                </pic:pic>
              </a:graphicData>
            </a:graphic>
          </wp:inline>
        </w:drawing>
      </w:r>
    </w:p>
    <w:p w14:paraId="10187684" w14:textId="77777777" w:rsidR="00A25928" w:rsidRDefault="00A25928" w:rsidP="00A25928">
      <w:r w:rsidRPr="00A25928">
        <w:rPr>
          <w:noProof/>
          <w:lang w:eastAsia="nl-BE"/>
        </w:rPr>
        <w:drawing>
          <wp:inline distT="0" distB="0" distL="0" distR="0" wp14:anchorId="10187720" wp14:editId="10187721">
            <wp:extent cx="3489960" cy="2346327"/>
            <wp:effectExtent l="0" t="0" r="0" b="0"/>
            <wp:docPr id="67" name="Afbeelding 67" descr="De meest vreemde huizen deel 3 - bouwenwonen.net">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meest vreemde huizen deel 3 - bouwenwonen.net">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3243" cy="2348534"/>
                    </a:xfrm>
                    <a:prstGeom prst="rect">
                      <a:avLst/>
                    </a:prstGeom>
                    <a:noFill/>
                    <a:ln>
                      <a:noFill/>
                    </a:ln>
                  </pic:spPr>
                </pic:pic>
              </a:graphicData>
            </a:graphic>
          </wp:inline>
        </w:drawing>
      </w:r>
    </w:p>
    <w:p w14:paraId="10187685" w14:textId="77777777" w:rsidR="00A25928" w:rsidRDefault="00A25928" w:rsidP="00A25928">
      <w:r w:rsidRPr="00A25928">
        <w:rPr>
          <w:noProof/>
          <w:lang w:eastAsia="nl-BE"/>
        </w:rPr>
        <w:drawing>
          <wp:inline distT="0" distB="0" distL="0" distR="0" wp14:anchorId="10187722" wp14:editId="10187723">
            <wp:extent cx="3649980" cy="2433320"/>
            <wp:effectExtent l="0" t="0" r="7620" b="5080"/>
            <wp:docPr id="69" name="Afbeelding 69" descr="Slimme huizen worden steeds slimmer met het Smart Home Systeem ...">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mme huizen worden steeds slimmer met het Smart Home Systeem ...">
                      <a:hlinkClick r:id="rId58" tgtFrame="&quot;_blank&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50382" cy="2433588"/>
                    </a:xfrm>
                    <a:prstGeom prst="rect">
                      <a:avLst/>
                    </a:prstGeom>
                    <a:noFill/>
                    <a:ln>
                      <a:noFill/>
                    </a:ln>
                  </pic:spPr>
                </pic:pic>
              </a:graphicData>
            </a:graphic>
          </wp:inline>
        </w:drawing>
      </w:r>
    </w:p>
    <w:p w14:paraId="10187686" w14:textId="77777777" w:rsidR="00A25928" w:rsidRDefault="00A25928" w:rsidP="00A25928">
      <w:r w:rsidRPr="00A25928">
        <w:rPr>
          <w:noProof/>
          <w:lang w:eastAsia="nl-BE"/>
        </w:rPr>
        <w:drawing>
          <wp:inline distT="0" distB="0" distL="0" distR="0" wp14:anchorId="10187724" wp14:editId="10187725">
            <wp:extent cx="3444240" cy="2397191"/>
            <wp:effectExtent l="0" t="0" r="3810" b="3175"/>
            <wp:docPr id="71" name="Afbeelding 71" descr="Top 10 biobased gebouwen | Stedebouw &amp; Architectuur">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 10 biobased gebouwen | Stedebouw &amp; Architectuur">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48813" cy="2400374"/>
                    </a:xfrm>
                    <a:prstGeom prst="rect">
                      <a:avLst/>
                    </a:prstGeom>
                    <a:noFill/>
                    <a:ln>
                      <a:noFill/>
                    </a:ln>
                  </pic:spPr>
                </pic:pic>
              </a:graphicData>
            </a:graphic>
          </wp:inline>
        </w:drawing>
      </w:r>
    </w:p>
    <w:p w14:paraId="10187687" w14:textId="77777777" w:rsidR="006B15C8" w:rsidRDefault="006B15C8" w:rsidP="00A25928"/>
    <w:p w14:paraId="10187688" w14:textId="77777777" w:rsidR="006B15C8" w:rsidRDefault="006B15C8" w:rsidP="00A25928"/>
    <w:p w14:paraId="10187689" w14:textId="77777777" w:rsidR="001E1650" w:rsidRDefault="001E1650" w:rsidP="00A25928"/>
    <w:p w14:paraId="1018768A" w14:textId="77777777" w:rsidR="001E1650" w:rsidRDefault="001E1650" w:rsidP="00A25928"/>
    <w:p w14:paraId="1018768B" w14:textId="77777777" w:rsidR="001E1650" w:rsidRDefault="001E1650" w:rsidP="00A25928"/>
    <w:p w14:paraId="1018768C" w14:textId="77777777" w:rsidR="001E1650" w:rsidRDefault="001E1650" w:rsidP="001E1650">
      <w:pPr>
        <w:pStyle w:val="Kop2"/>
      </w:pPr>
      <w:bookmarkStart w:id="49" w:name="_Toc40203128"/>
      <w:r>
        <w:t>Bijlage 12</w:t>
      </w:r>
      <w:bookmarkEnd w:id="49"/>
      <w:r>
        <w:t xml:space="preserve"> </w:t>
      </w:r>
    </w:p>
    <w:p w14:paraId="1018768D" w14:textId="77777777" w:rsidR="001E1650" w:rsidRPr="001E1650" w:rsidRDefault="001E1650" w:rsidP="001E1650"/>
    <w:p w14:paraId="1018768E" w14:textId="77777777" w:rsidR="006B15C8" w:rsidRDefault="001E1650" w:rsidP="00A25928">
      <w:r>
        <w:rPr>
          <w:noProof/>
          <w:lang w:eastAsia="nl-BE"/>
        </w:rPr>
        <w:drawing>
          <wp:inline distT="0" distB="0" distL="0" distR="0" wp14:anchorId="10187726" wp14:editId="10187727">
            <wp:extent cx="7679055" cy="5759450"/>
            <wp:effectExtent l="7303" t="0" r="5397" b="5398"/>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0200427_202459.jpg"/>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7679055" cy="5759450"/>
                    </a:xfrm>
                    <a:prstGeom prst="rect">
                      <a:avLst/>
                    </a:prstGeom>
                  </pic:spPr>
                </pic:pic>
              </a:graphicData>
            </a:graphic>
          </wp:inline>
        </w:drawing>
      </w:r>
    </w:p>
    <w:p w14:paraId="1018768F" w14:textId="77777777" w:rsidR="006B15C8" w:rsidRPr="00A25928" w:rsidRDefault="006B15C8" w:rsidP="006B15C8">
      <w:pPr>
        <w:pStyle w:val="Kop2"/>
      </w:pPr>
    </w:p>
    <w:sectPr w:rsidR="006B15C8" w:rsidRPr="00A25928" w:rsidSect="002E3FBD">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18772A" w14:textId="77777777" w:rsidR="00712A67" w:rsidRDefault="00712A67" w:rsidP="006357F1">
      <w:pPr>
        <w:spacing w:after="0" w:line="240" w:lineRule="auto"/>
      </w:pPr>
      <w:r>
        <w:separator/>
      </w:r>
    </w:p>
  </w:endnote>
  <w:endnote w:type="continuationSeparator" w:id="0">
    <w:p w14:paraId="1018772B" w14:textId="77777777" w:rsidR="00712A67" w:rsidRDefault="00712A67" w:rsidP="00635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SemiBold Condensed">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325236"/>
      <w:docPartObj>
        <w:docPartGallery w:val="Page Numbers (Bottom of Page)"/>
        <w:docPartUnique/>
      </w:docPartObj>
    </w:sdtPr>
    <w:sdtEndPr/>
    <w:sdtContent>
      <w:p w14:paraId="1018772C" w14:textId="77777777" w:rsidR="00C35B67" w:rsidRDefault="00C35B67">
        <w:pPr>
          <w:pStyle w:val="Voettekst"/>
          <w:jc w:val="right"/>
        </w:pPr>
        <w:r>
          <w:fldChar w:fldCharType="begin"/>
        </w:r>
        <w:r>
          <w:instrText>PAGE   \* MERGEFORMAT</w:instrText>
        </w:r>
        <w:r>
          <w:fldChar w:fldCharType="separate"/>
        </w:r>
        <w:r w:rsidR="00B774D4" w:rsidRPr="00B774D4">
          <w:rPr>
            <w:noProof/>
            <w:lang w:val="nl-NL"/>
          </w:rPr>
          <w:t>4</w:t>
        </w:r>
        <w:r>
          <w:fldChar w:fldCharType="end"/>
        </w:r>
      </w:p>
    </w:sdtContent>
  </w:sdt>
  <w:p w14:paraId="1018772D" w14:textId="77777777" w:rsidR="00C35B67" w:rsidRDefault="00C35B6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187728" w14:textId="77777777" w:rsidR="00712A67" w:rsidRDefault="00712A67" w:rsidP="006357F1">
      <w:pPr>
        <w:spacing w:after="0" w:line="240" w:lineRule="auto"/>
      </w:pPr>
      <w:r>
        <w:separator/>
      </w:r>
    </w:p>
  </w:footnote>
  <w:footnote w:type="continuationSeparator" w:id="0">
    <w:p w14:paraId="10187729" w14:textId="77777777" w:rsidR="00712A67" w:rsidRDefault="00712A67" w:rsidP="006357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963BD"/>
    <w:multiLevelType w:val="hybridMultilevel"/>
    <w:tmpl w:val="DB1C8464"/>
    <w:lvl w:ilvl="0" w:tplc="7C12478A">
      <w:start w:val="6"/>
      <w:numFmt w:val="bullet"/>
      <w:lvlText w:val=""/>
      <w:lvlJc w:val="left"/>
      <w:pPr>
        <w:ind w:left="720" w:hanging="360"/>
      </w:pPr>
      <w:rPr>
        <w:rFonts w:ascii="Symbol" w:eastAsiaTheme="minorHAnsi" w:hAnsi="Symbol"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787998"/>
    <w:multiLevelType w:val="hybridMultilevel"/>
    <w:tmpl w:val="2716F9EC"/>
    <w:lvl w:ilvl="0" w:tplc="84F06370">
      <w:start w:val="6"/>
      <w:numFmt w:val="bullet"/>
      <w:lvlText w:val=""/>
      <w:lvlJc w:val="left"/>
      <w:pPr>
        <w:ind w:left="1080" w:hanging="360"/>
      </w:pPr>
      <w:rPr>
        <w:rFonts w:ascii="Wingdings" w:eastAsiaTheme="minorHAnsi" w:hAnsi="Wingdings" w:cstheme="maj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1B820D1D"/>
    <w:multiLevelType w:val="hybridMultilevel"/>
    <w:tmpl w:val="D3061D90"/>
    <w:lvl w:ilvl="0" w:tplc="3CAC1180">
      <w:start w:val="2"/>
      <w:numFmt w:val="bullet"/>
      <w:lvlText w:val="-"/>
      <w:lvlJc w:val="left"/>
      <w:pPr>
        <w:ind w:left="1080" w:hanging="360"/>
      </w:pPr>
      <w:rPr>
        <w:rFonts w:ascii="Bahnschrift SemiBold Condensed" w:eastAsiaTheme="majorEastAsia" w:hAnsi="Bahnschrift SemiBold Condensed" w:cstheme="maj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32BE640E"/>
    <w:multiLevelType w:val="hybridMultilevel"/>
    <w:tmpl w:val="AB3A5AD6"/>
    <w:lvl w:ilvl="0" w:tplc="4F5498D2">
      <w:start w:val="1"/>
      <w:numFmt w:val="bullet"/>
      <w:lvlText w:val=""/>
      <w:lvlJc w:val="left"/>
      <w:pPr>
        <w:ind w:left="720" w:hanging="360"/>
      </w:pPr>
      <w:rPr>
        <w:rFonts w:ascii="Symbol" w:eastAsiaTheme="minorHAnsi" w:hAnsi="Symbol" w:cstheme="majorBidi" w:hint="default"/>
        <w:i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4141AAD"/>
    <w:multiLevelType w:val="hybridMultilevel"/>
    <w:tmpl w:val="AB58D3B2"/>
    <w:lvl w:ilvl="0" w:tplc="ACA479CA">
      <w:numFmt w:val="bullet"/>
      <w:lvlText w:val="-"/>
      <w:lvlJc w:val="left"/>
      <w:pPr>
        <w:ind w:left="720" w:hanging="360"/>
      </w:pPr>
      <w:rPr>
        <w:rFonts w:ascii="Verdana" w:eastAsiaTheme="minorHAnsi" w:hAnsi="Verdana"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BD176AD"/>
    <w:multiLevelType w:val="hybridMultilevel"/>
    <w:tmpl w:val="D5C80CEE"/>
    <w:lvl w:ilvl="0" w:tplc="468CCF6A">
      <w:start w:val="2"/>
      <w:numFmt w:val="bullet"/>
      <w:lvlText w:val="-"/>
      <w:lvlJc w:val="left"/>
      <w:pPr>
        <w:ind w:left="1440" w:hanging="360"/>
      </w:pPr>
      <w:rPr>
        <w:rFonts w:ascii="Bahnschrift SemiBold Condensed" w:eastAsiaTheme="majorEastAsia" w:hAnsi="Bahnschrift SemiBold Condensed" w:cstheme="majorBid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 w15:restartNumberingAfterBreak="0">
    <w:nsid w:val="3C997CE1"/>
    <w:multiLevelType w:val="hybridMultilevel"/>
    <w:tmpl w:val="4BB838DA"/>
    <w:lvl w:ilvl="0" w:tplc="09C652E4">
      <w:start w:val="6"/>
      <w:numFmt w:val="bullet"/>
      <w:lvlText w:val="-"/>
      <w:lvlJc w:val="left"/>
      <w:pPr>
        <w:ind w:left="720" w:hanging="360"/>
      </w:pPr>
      <w:rPr>
        <w:rFonts w:ascii="Verdana" w:eastAsiaTheme="minorHAnsi" w:hAnsi="Verdana"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12856CF"/>
    <w:multiLevelType w:val="hybridMultilevel"/>
    <w:tmpl w:val="29BC9350"/>
    <w:lvl w:ilvl="0" w:tplc="E47C2ABA">
      <w:start w:val="1"/>
      <w:numFmt w:val="decimal"/>
      <w:lvlText w:val="%1."/>
      <w:lvlJc w:val="left"/>
      <w:pPr>
        <w:ind w:left="720" w:hanging="360"/>
      </w:pPr>
      <w:rPr>
        <w:rFonts w:hint="default"/>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4464042A"/>
    <w:multiLevelType w:val="hybridMultilevel"/>
    <w:tmpl w:val="13388E14"/>
    <w:lvl w:ilvl="0" w:tplc="71CABA70">
      <w:start w:val="2"/>
      <w:numFmt w:val="bullet"/>
      <w:lvlText w:val="-"/>
      <w:lvlJc w:val="left"/>
      <w:pPr>
        <w:ind w:left="1637" w:hanging="360"/>
      </w:pPr>
      <w:rPr>
        <w:rFonts w:ascii="Verdana" w:eastAsiaTheme="minorHAnsi" w:hAnsi="Verdana" w:cstheme="maj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 w15:restartNumberingAfterBreak="0">
    <w:nsid w:val="4EBE06D8"/>
    <w:multiLevelType w:val="hybridMultilevel"/>
    <w:tmpl w:val="5BC88732"/>
    <w:lvl w:ilvl="0" w:tplc="CE1C8C36">
      <w:numFmt w:val="bullet"/>
      <w:lvlText w:val=""/>
      <w:lvlJc w:val="left"/>
      <w:pPr>
        <w:ind w:left="720" w:hanging="360"/>
      </w:pPr>
      <w:rPr>
        <w:rFonts w:ascii="Wingdings" w:eastAsiaTheme="minorHAnsi" w:hAnsi="Wingdings"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AB21E27"/>
    <w:multiLevelType w:val="hybridMultilevel"/>
    <w:tmpl w:val="66E00314"/>
    <w:lvl w:ilvl="0" w:tplc="C7080372">
      <w:start w:val="1"/>
      <w:numFmt w:val="bullet"/>
      <w:lvlText w:val=""/>
      <w:lvlJc w:val="left"/>
      <w:pPr>
        <w:ind w:left="720" w:hanging="360"/>
      </w:pPr>
      <w:rPr>
        <w:rFonts w:ascii="Wingdings" w:eastAsiaTheme="minorHAnsi" w:hAnsi="Wingdings"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1F364E7"/>
    <w:multiLevelType w:val="hybridMultilevel"/>
    <w:tmpl w:val="A00C8E5A"/>
    <w:lvl w:ilvl="0" w:tplc="BC3A7C58">
      <w:numFmt w:val="bullet"/>
      <w:lvlText w:val=""/>
      <w:lvlJc w:val="left"/>
      <w:pPr>
        <w:ind w:left="1636" w:hanging="360"/>
      </w:pPr>
      <w:rPr>
        <w:rFonts w:ascii="Wingdings" w:eastAsiaTheme="minorHAnsi" w:hAnsi="Wingdings" w:cstheme="majorBidi" w:hint="default"/>
      </w:rPr>
    </w:lvl>
    <w:lvl w:ilvl="1" w:tplc="08130003" w:tentative="1">
      <w:start w:val="1"/>
      <w:numFmt w:val="bullet"/>
      <w:lvlText w:val="o"/>
      <w:lvlJc w:val="left"/>
      <w:pPr>
        <w:ind w:left="2356" w:hanging="360"/>
      </w:pPr>
      <w:rPr>
        <w:rFonts w:ascii="Courier New" w:hAnsi="Courier New" w:cs="Courier New" w:hint="default"/>
      </w:rPr>
    </w:lvl>
    <w:lvl w:ilvl="2" w:tplc="08130005" w:tentative="1">
      <w:start w:val="1"/>
      <w:numFmt w:val="bullet"/>
      <w:lvlText w:val=""/>
      <w:lvlJc w:val="left"/>
      <w:pPr>
        <w:ind w:left="3076" w:hanging="360"/>
      </w:pPr>
      <w:rPr>
        <w:rFonts w:ascii="Wingdings" w:hAnsi="Wingdings" w:hint="default"/>
      </w:rPr>
    </w:lvl>
    <w:lvl w:ilvl="3" w:tplc="08130001" w:tentative="1">
      <w:start w:val="1"/>
      <w:numFmt w:val="bullet"/>
      <w:lvlText w:val=""/>
      <w:lvlJc w:val="left"/>
      <w:pPr>
        <w:ind w:left="3796" w:hanging="360"/>
      </w:pPr>
      <w:rPr>
        <w:rFonts w:ascii="Symbol" w:hAnsi="Symbol" w:hint="default"/>
      </w:rPr>
    </w:lvl>
    <w:lvl w:ilvl="4" w:tplc="08130003" w:tentative="1">
      <w:start w:val="1"/>
      <w:numFmt w:val="bullet"/>
      <w:lvlText w:val="o"/>
      <w:lvlJc w:val="left"/>
      <w:pPr>
        <w:ind w:left="4516" w:hanging="360"/>
      </w:pPr>
      <w:rPr>
        <w:rFonts w:ascii="Courier New" w:hAnsi="Courier New" w:cs="Courier New" w:hint="default"/>
      </w:rPr>
    </w:lvl>
    <w:lvl w:ilvl="5" w:tplc="08130005" w:tentative="1">
      <w:start w:val="1"/>
      <w:numFmt w:val="bullet"/>
      <w:lvlText w:val=""/>
      <w:lvlJc w:val="left"/>
      <w:pPr>
        <w:ind w:left="5236" w:hanging="360"/>
      </w:pPr>
      <w:rPr>
        <w:rFonts w:ascii="Wingdings" w:hAnsi="Wingdings" w:hint="default"/>
      </w:rPr>
    </w:lvl>
    <w:lvl w:ilvl="6" w:tplc="08130001" w:tentative="1">
      <w:start w:val="1"/>
      <w:numFmt w:val="bullet"/>
      <w:lvlText w:val=""/>
      <w:lvlJc w:val="left"/>
      <w:pPr>
        <w:ind w:left="5956" w:hanging="360"/>
      </w:pPr>
      <w:rPr>
        <w:rFonts w:ascii="Symbol" w:hAnsi="Symbol" w:hint="default"/>
      </w:rPr>
    </w:lvl>
    <w:lvl w:ilvl="7" w:tplc="08130003" w:tentative="1">
      <w:start w:val="1"/>
      <w:numFmt w:val="bullet"/>
      <w:lvlText w:val="o"/>
      <w:lvlJc w:val="left"/>
      <w:pPr>
        <w:ind w:left="6676" w:hanging="360"/>
      </w:pPr>
      <w:rPr>
        <w:rFonts w:ascii="Courier New" w:hAnsi="Courier New" w:cs="Courier New" w:hint="default"/>
      </w:rPr>
    </w:lvl>
    <w:lvl w:ilvl="8" w:tplc="08130005" w:tentative="1">
      <w:start w:val="1"/>
      <w:numFmt w:val="bullet"/>
      <w:lvlText w:val=""/>
      <w:lvlJc w:val="left"/>
      <w:pPr>
        <w:ind w:left="7396" w:hanging="360"/>
      </w:pPr>
      <w:rPr>
        <w:rFonts w:ascii="Wingdings" w:hAnsi="Wingdings" w:hint="default"/>
      </w:rPr>
    </w:lvl>
  </w:abstractNum>
  <w:abstractNum w:abstractNumId="12" w15:restartNumberingAfterBreak="0">
    <w:nsid w:val="6AC423C9"/>
    <w:multiLevelType w:val="hybridMultilevel"/>
    <w:tmpl w:val="A664FC12"/>
    <w:lvl w:ilvl="0" w:tplc="2E783E20">
      <w:numFmt w:val="bullet"/>
      <w:lvlText w:val=""/>
      <w:lvlJc w:val="left"/>
      <w:pPr>
        <w:ind w:left="1080" w:hanging="360"/>
      </w:pPr>
      <w:rPr>
        <w:rFonts w:ascii="Wingdings" w:eastAsiaTheme="minorHAnsi" w:hAnsi="Wingdings" w:cstheme="maj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3" w15:restartNumberingAfterBreak="0">
    <w:nsid w:val="7ECE7C0A"/>
    <w:multiLevelType w:val="hybridMultilevel"/>
    <w:tmpl w:val="C87A8664"/>
    <w:lvl w:ilvl="0" w:tplc="224AE138">
      <w:start w:val="2"/>
      <w:numFmt w:val="bullet"/>
      <w:lvlText w:val="-"/>
      <w:lvlJc w:val="left"/>
      <w:pPr>
        <w:ind w:left="720" w:hanging="360"/>
      </w:pPr>
      <w:rPr>
        <w:rFonts w:ascii="Bahnschrift SemiBold Condensed" w:eastAsiaTheme="majorEastAsia" w:hAnsi="Bahnschrift SemiBold Condensed"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2"/>
  </w:num>
  <w:num w:numId="4">
    <w:abstractNumId w:val="5"/>
  </w:num>
  <w:num w:numId="5">
    <w:abstractNumId w:val="8"/>
  </w:num>
  <w:num w:numId="6">
    <w:abstractNumId w:val="11"/>
  </w:num>
  <w:num w:numId="7">
    <w:abstractNumId w:val="9"/>
  </w:num>
  <w:num w:numId="8">
    <w:abstractNumId w:val="10"/>
  </w:num>
  <w:num w:numId="9">
    <w:abstractNumId w:val="7"/>
  </w:num>
  <w:num w:numId="10">
    <w:abstractNumId w:val="4"/>
  </w:num>
  <w:num w:numId="11">
    <w:abstractNumId w:val="12"/>
  </w:num>
  <w:num w:numId="12">
    <w:abstractNumId w:val="0"/>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7E3"/>
    <w:rsid w:val="0000589C"/>
    <w:rsid w:val="00014B6D"/>
    <w:rsid w:val="00023FE4"/>
    <w:rsid w:val="00030D42"/>
    <w:rsid w:val="00033DEC"/>
    <w:rsid w:val="00035E02"/>
    <w:rsid w:val="00051CA8"/>
    <w:rsid w:val="00080353"/>
    <w:rsid w:val="00085BB8"/>
    <w:rsid w:val="000A6C61"/>
    <w:rsid w:val="000B03AE"/>
    <w:rsid w:val="000B5830"/>
    <w:rsid w:val="000C4EE6"/>
    <w:rsid w:val="000D08D7"/>
    <w:rsid w:val="000E5A1D"/>
    <w:rsid w:val="000F4B11"/>
    <w:rsid w:val="001061CD"/>
    <w:rsid w:val="00127D41"/>
    <w:rsid w:val="00133647"/>
    <w:rsid w:val="00136A62"/>
    <w:rsid w:val="001410FE"/>
    <w:rsid w:val="001511DD"/>
    <w:rsid w:val="0016721A"/>
    <w:rsid w:val="00172723"/>
    <w:rsid w:val="00182D31"/>
    <w:rsid w:val="00185A5C"/>
    <w:rsid w:val="001864F1"/>
    <w:rsid w:val="001A1F00"/>
    <w:rsid w:val="001C4F34"/>
    <w:rsid w:val="001D21D9"/>
    <w:rsid w:val="001E1650"/>
    <w:rsid w:val="001E265E"/>
    <w:rsid w:val="001E5179"/>
    <w:rsid w:val="001E6424"/>
    <w:rsid w:val="001F7090"/>
    <w:rsid w:val="002217E3"/>
    <w:rsid w:val="00221F24"/>
    <w:rsid w:val="00227D90"/>
    <w:rsid w:val="00237AF2"/>
    <w:rsid w:val="00243587"/>
    <w:rsid w:val="00246603"/>
    <w:rsid w:val="00246C14"/>
    <w:rsid w:val="00252FA7"/>
    <w:rsid w:val="00261FAC"/>
    <w:rsid w:val="00290031"/>
    <w:rsid w:val="002B256E"/>
    <w:rsid w:val="002B6F12"/>
    <w:rsid w:val="002D08A8"/>
    <w:rsid w:val="002D0AC9"/>
    <w:rsid w:val="002E3FBD"/>
    <w:rsid w:val="002E5666"/>
    <w:rsid w:val="002E6B7B"/>
    <w:rsid w:val="002F5E2F"/>
    <w:rsid w:val="00316B72"/>
    <w:rsid w:val="0032228C"/>
    <w:rsid w:val="0033316B"/>
    <w:rsid w:val="00334BAE"/>
    <w:rsid w:val="00342BA3"/>
    <w:rsid w:val="00342C36"/>
    <w:rsid w:val="0034787F"/>
    <w:rsid w:val="00355982"/>
    <w:rsid w:val="00355ED4"/>
    <w:rsid w:val="00361966"/>
    <w:rsid w:val="00385379"/>
    <w:rsid w:val="003A526A"/>
    <w:rsid w:val="003C2949"/>
    <w:rsid w:val="003C3D16"/>
    <w:rsid w:val="003C4763"/>
    <w:rsid w:val="003E3E19"/>
    <w:rsid w:val="003F4C8B"/>
    <w:rsid w:val="004039C1"/>
    <w:rsid w:val="0042123D"/>
    <w:rsid w:val="0042639D"/>
    <w:rsid w:val="00426C5D"/>
    <w:rsid w:val="00443ED9"/>
    <w:rsid w:val="004450A7"/>
    <w:rsid w:val="004527E4"/>
    <w:rsid w:val="00480F84"/>
    <w:rsid w:val="00497710"/>
    <w:rsid w:val="004A611C"/>
    <w:rsid w:val="004A6CA8"/>
    <w:rsid w:val="004A784D"/>
    <w:rsid w:val="004D3E2F"/>
    <w:rsid w:val="004D4B60"/>
    <w:rsid w:val="004E08EA"/>
    <w:rsid w:val="004E106C"/>
    <w:rsid w:val="004E1FFC"/>
    <w:rsid w:val="004F4207"/>
    <w:rsid w:val="004F7B9D"/>
    <w:rsid w:val="00505593"/>
    <w:rsid w:val="005137A1"/>
    <w:rsid w:val="00551392"/>
    <w:rsid w:val="005618F1"/>
    <w:rsid w:val="00563E25"/>
    <w:rsid w:val="00571498"/>
    <w:rsid w:val="00572DFF"/>
    <w:rsid w:val="00583583"/>
    <w:rsid w:val="00585E87"/>
    <w:rsid w:val="005863D3"/>
    <w:rsid w:val="005B02C3"/>
    <w:rsid w:val="005C7955"/>
    <w:rsid w:val="005D2E5F"/>
    <w:rsid w:val="005D491F"/>
    <w:rsid w:val="005F3156"/>
    <w:rsid w:val="005F71C7"/>
    <w:rsid w:val="0060192D"/>
    <w:rsid w:val="00620448"/>
    <w:rsid w:val="006357F1"/>
    <w:rsid w:val="00637A9A"/>
    <w:rsid w:val="00640A84"/>
    <w:rsid w:val="00642F0A"/>
    <w:rsid w:val="00652488"/>
    <w:rsid w:val="00657B9A"/>
    <w:rsid w:val="00674BC8"/>
    <w:rsid w:val="00676A8B"/>
    <w:rsid w:val="006934EB"/>
    <w:rsid w:val="00693532"/>
    <w:rsid w:val="006A17F1"/>
    <w:rsid w:val="006A228D"/>
    <w:rsid w:val="006B0374"/>
    <w:rsid w:val="006B15C8"/>
    <w:rsid w:val="006B2E09"/>
    <w:rsid w:val="006D65A9"/>
    <w:rsid w:val="006F4006"/>
    <w:rsid w:val="00706DA8"/>
    <w:rsid w:val="00712A67"/>
    <w:rsid w:val="00716A61"/>
    <w:rsid w:val="0074421F"/>
    <w:rsid w:val="00751DDE"/>
    <w:rsid w:val="00753DEC"/>
    <w:rsid w:val="00774E3E"/>
    <w:rsid w:val="00775CC9"/>
    <w:rsid w:val="00786A4F"/>
    <w:rsid w:val="007D211F"/>
    <w:rsid w:val="007D4F30"/>
    <w:rsid w:val="007E4F2A"/>
    <w:rsid w:val="007F23C4"/>
    <w:rsid w:val="007F2427"/>
    <w:rsid w:val="0082468C"/>
    <w:rsid w:val="00824C69"/>
    <w:rsid w:val="00826029"/>
    <w:rsid w:val="00845332"/>
    <w:rsid w:val="008512C0"/>
    <w:rsid w:val="00851E5B"/>
    <w:rsid w:val="0086222B"/>
    <w:rsid w:val="00890791"/>
    <w:rsid w:val="008A7EAA"/>
    <w:rsid w:val="008C2830"/>
    <w:rsid w:val="008D15A2"/>
    <w:rsid w:val="008D5916"/>
    <w:rsid w:val="008F5D4A"/>
    <w:rsid w:val="0090123D"/>
    <w:rsid w:val="00915028"/>
    <w:rsid w:val="00915A78"/>
    <w:rsid w:val="00915FDA"/>
    <w:rsid w:val="00916970"/>
    <w:rsid w:val="009230C0"/>
    <w:rsid w:val="009235D4"/>
    <w:rsid w:val="009260BC"/>
    <w:rsid w:val="00930D6F"/>
    <w:rsid w:val="00932158"/>
    <w:rsid w:val="009339B1"/>
    <w:rsid w:val="00940264"/>
    <w:rsid w:val="00946CC7"/>
    <w:rsid w:val="009476DF"/>
    <w:rsid w:val="00964BB9"/>
    <w:rsid w:val="00973004"/>
    <w:rsid w:val="009765AA"/>
    <w:rsid w:val="009B6F22"/>
    <w:rsid w:val="009B783C"/>
    <w:rsid w:val="009C02AC"/>
    <w:rsid w:val="009E4D0C"/>
    <w:rsid w:val="009E7DEB"/>
    <w:rsid w:val="00A06BF7"/>
    <w:rsid w:val="00A14577"/>
    <w:rsid w:val="00A22043"/>
    <w:rsid w:val="00A25928"/>
    <w:rsid w:val="00A31D55"/>
    <w:rsid w:val="00A471BF"/>
    <w:rsid w:val="00A60599"/>
    <w:rsid w:val="00A64B17"/>
    <w:rsid w:val="00A80C41"/>
    <w:rsid w:val="00A81C76"/>
    <w:rsid w:val="00A8220A"/>
    <w:rsid w:val="00A95026"/>
    <w:rsid w:val="00A96686"/>
    <w:rsid w:val="00A9734C"/>
    <w:rsid w:val="00AA061A"/>
    <w:rsid w:val="00AA4D8A"/>
    <w:rsid w:val="00AB0774"/>
    <w:rsid w:val="00AB4967"/>
    <w:rsid w:val="00AC1BCC"/>
    <w:rsid w:val="00AD760F"/>
    <w:rsid w:val="00AE0FA0"/>
    <w:rsid w:val="00B03EB3"/>
    <w:rsid w:val="00B069A2"/>
    <w:rsid w:val="00B1146E"/>
    <w:rsid w:val="00B246C6"/>
    <w:rsid w:val="00B26A9D"/>
    <w:rsid w:val="00B26E0D"/>
    <w:rsid w:val="00B31A1B"/>
    <w:rsid w:val="00B3378E"/>
    <w:rsid w:val="00B47E12"/>
    <w:rsid w:val="00B53289"/>
    <w:rsid w:val="00B54981"/>
    <w:rsid w:val="00B62900"/>
    <w:rsid w:val="00B701A0"/>
    <w:rsid w:val="00B737C0"/>
    <w:rsid w:val="00B74783"/>
    <w:rsid w:val="00B76239"/>
    <w:rsid w:val="00B774D4"/>
    <w:rsid w:val="00B80283"/>
    <w:rsid w:val="00B822A0"/>
    <w:rsid w:val="00B878EE"/>
    <w:rsid w:val="00BA27B3"/>
    <w:rsid w:val="00BA3178"/>
    <w:rsid w:val="00BA3365"/>
    <w:rsid w:val="00BA3704"/>
    <w:rsid w:val="00BA4BA6"/>
    <w:rsid w:val="00BB0C50"/>
    <w:rsid w:val="00BB46FC"/>
    <w:rsid w:val="00BC0419"/>
    <w:rsid w:val="00BD0B07"/>
    <w:rsid w:val="00BD3804"/>
    <w:rsid w:val="00BE1E4D"/>
    <w:rsid w:val="00BE2744"/>
    <w:rsid w:val="00BE5DE7"/>
    <w:rsid w:val="00C02C43"/>
    <w:rsid w:val="00C27B41"/>
    <w:rsid w:val="00C30063"/>
    <w:rsid w:val="00C35B67"/>
    <w:rsid w:val="00C46E7E"/>
    <w:rsid w:val="00C60AF4"/>
    <w:rsid w:val="00C670DA"/>
    <w:rsid w:val="00C7090D"/>
    <w:rsid w:val="00C7274F"/>
    <w:rsid w:val="00C96CB4"/>
    <w:rsid w:val="00CA5FDF"/>
    <w:rsid w:val="00CB6D1A"/>
    <w:rsid w:val="00CD4823"/>
    <w:rsid w:val="00D01881"/>
    <w:rsid w:val="00D01952"/>
    <w:rsid w:val="00D11707"/>
    <w:rsid w:val="00D35E75"/>
    <w:rsid w:val="00D36781"/>
    <w:rsid w:val="00D4579D"/>
    <w:rsid w:val="00D523FF"/>
    <w:rsid w:val="00D5241A"/>
    <w:rsid w:val="00D52D33"/>
    <w:rsid w:val="00D559A7"/>
    <w:rsid w:val="00D71199"/>
    <w:rsid w:val="00D83C9C"/>
    <w:rsid w:val="00D854F8"/>
    <w:rsid w:val="00D87E65"/>
    <w:rsid w:val="00D908AF"/>
    <w:rsid w:val="00D90CDF"/>
    <w:rsid w:val="00D97A05"/>
    <w:rsid w:val="00DB2110"/>
    <w:rsid w:val="00DB24A5"/>
    <w:rsid w:val="00DB42F4"/>
    <w:rsid w:val="00DC54E4"/>
    <w:rsid w:val="00DD31FE"/>
    <w:rsid w:val="00DE0540"/>
    <w:rsid w:val="00DE1C3C"/>
    <w:rsid w:val="00DE5037"/>
    <w:rsid w:val="00DF58D2"/>
    <w:rsid w:val="00E03948"/>
    <w:rsid w:val="00E04138"/>
    <w:rsid w:val="00E05A9B"/>
    <w:rsid w:val="00E1001D"/>
    <w:rsid w:val="00E1324F"/>
    <w:rsid w:val="00E17E49"/>
    <w:rsid w:val="00E201DF"/>
    <w:rsid w:val="00E25C3C"/>
    <w:rsid w:val="00E70124"/>
    <w:rsid w:val="00E85D50"/>
    <w:rsid w:val="00EA2D20"/>
    <w:rsid w:val="00EB3ABC"/>
    <w:rsid w:val="00EB61C5"/>
    <w:rsid w:val="00EC5FCF"/>
    <w:rsid w:val="00ED29D8"/>
    <w:rsid w:val="00EE20CE"/>
    <w:rsid w:val="00EE6753"/>
    <w:rsid w:val="00F05BCE"/>
    <w:rsid w:val="00F2238B"/>
    <w:rsid w:val="00F32A07"/>
    <w:rsid w:val="00F35A77"/>
    <w:rsid w:val="00F37253"/>
    <w:rsid w:val="00F540C3"/>
    <w:rsid w:val="00F70304"/>
    <w:rsid w:val="00F73D5D"/>
    <w:rsid w:val="00F82577"/>
    <w:rsid w:val="00F9764C"/>
    <w:rsid w:val="00FD60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86FD5"/>
  <w15:chartTrackingRefBased/>
  <w15:docId w15:val="{35E28436-F214-4424-B7D5-49BA7208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ajorBidi"/>
        <w:spacing w:val="-10"/>
        <w:kern w:val="28"/>
        <w:sz w:val="22"/>
        <w:szCs w:val="56"/>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E08EA"/>
    <w:pPr>
      <w:spacing w:after="160" w:line="259" w:lineRule="auto"/>
    </w:pPr>
  </w:style>
  <w:style w:type="paragraph" w:styleId="Kop1">
    <w:name w:val="heading 1"/>
    <w:basedOn w:val="Standaard"/>
    <w:next w:val="Standaard"/>
    <w:link w:val="Kop1Char"/>
    <w:uiPriority w:val="9"/>
    <w:qFormat/>
    <w:rsid w:val="002217E3"/>
    <w:pPr>
      <w:keepNext/>
      <w:keepLines/>
      <w:shd w:val="clear" w:color="2E74B5" w:themeColor="accent1" w:themeShade="BF" w:fill="auto"/>
      <w:spacing w:before="240"/>
      <w:outlineLvl w:val="0"/>
    </w:pPr>
    <w:rPr>
      <w:rFonts w:ascii="Bahnschrift SemiBold Condensed" w:eastAsiaTheme="majorEastAsia" w:hAnsi="Bahnschrift SemiBold Condensed"/>
      <w:color w:val="C00000"/>
      <w:sz w:val="40"/>
      <w:szCs w:val="32"/>
    </w:rPr>
  </w:style>
  <w:style w:type="paragraph" w:styleId="Kop2">
    <w:name w:val="heading 2"/>
    <w:basedOn w:val="Standaard"/>
    <w:next w:val="Standaard"/>
    <w:link w:val="Kop2Char"/>
    <w:uiPriority w:val="9"/>
    <w:unhideWhenUsed/>
    <w:qFormat/>
    <w:rsid w:val="002217E3"/>
    <w:pPr>
      <w:keepNext/>
      <w:keepLines/>
      <w:shd w:val="clear" w:color="9CC2E5" w:themeColor="accent1" w:themeTint="99" w:fill="auto"/>
      <w:spacing w:before="40"/>
      <w:outlineLvl w:val="1"/>
    </w:pPr>
    <w:rPr>
      <w:rFonts w:ascii="Bahnschrift SemiBold Condensed" w:eastAsiaTheme="majorEastAsia" w:hAnsi="Bahnschrift SemiBold Condensed"/>
      <w:color w:val="C00000"/>
      <w:sz w:val="32"/>
      <w:szCs w:val="26"/>
    </w:rPr>
  </w:style>
  <w:style w:type="paragraph" w:styleId="Kop3">
    <w:name w:val="heading 3"/>
    <w:basedOn w:val="Standaard"/>
    <w:next w:val="Standaard"/>
    <w:link w:val="Kop3Char"/>
    <w:uiPriority w:val="9"/>
    <w:unhideWhenUsed/>
    <w:qFormat/>
    <w:rsid w:val="00355982"/>
    <w:pPr>
      <w:keepNext/>
      <w:keepLines/>
      <w:spacing w:before="40"/>
      <w:outlineLvl w:val="2"/>
    </w:pPr>
    <w:rPr>
      <w:rFonts w:asciiTheme="majorHAnsi" w:eastAsiaTheme="majorEastAsia" w:hAnsiTheme="majorHAnsi"/>
      <w:b/>
      <w:color w:val="2E74B5" w:themeColor="accent1" w:themeShade="BF"/>
      <w:sz w:val="24"/>
      <w:szCs w:val="24"/>
    </w:rPr>
  </w:style>
  <w:style w:type="paragraph" w:styleId="Kop4">
    <w:name w:val="heading 4"/>
    <w:basedOn w:val="Standaard"/>
    <w:next w:val="Standaard"/>
    <w:link w:val="Kop4Char"/>
    <w:uiPriority w:val="9"/>
    <w:semiHidden/>
    <w:unhideWhenUsed/>
    <w:qFormat/>
    <w:rsid w:val="00355982"/>
    <w:pPr>
      <w:keepNext/>
      <w:keepLines/>
      <w:spacing w:before="40"/>
      <w:outlineLvl w:val="3"/>
    </w:pPr>
    <w:rPr>
      <w:rFonts w:asciiTheme="majorHAnsi" w:eastAsiaTheme="majorEastAsia" w:hAnsiTheme="majorHAns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51DDE"/>
    <w:pPr>
      <w:contextualSpacing/>
    </w:pPr>
    <w:rPr>
      <w:rFonts w:eastAsiaTheme="majorEastAsia"/>
      <w:sz w:val="40"/>
    </w:rPr>
  </w:style>
  <w:style w:type="character" w:customStyle="1" w:styleId="TitelChar">
    <w:name w:val="Titel Char"/>
    <w:basedOn w:val="Standaardalinea-lettertype"/>
    <w:link w:val="Titel"/>
    <w:uiPriority w:val="10"/>
    <w:rsid w:val="00751DDE"/>
    <w:rPr>
      <w:rFonts w:ascii="Verdana" w:eastAsiaTheme="majorEastAsia" w:hAnsi="Verdana" w:cstheme="majorBidi"/>
      <w:spacing w:val="-10"/>
      <w:kern w:val="28"/>
      <w:sz w:val="40"/>
      <w:szCs w:val="56"/>
    </w:rPr>
  </w:style>
  <w:style w:type="character" w:customStyle="1" w:styleId="Kop1Char">
    <w:name w:val="Kop 1 Char"/>
    <w:basedOn w:val="Standaardalinea-lettertype"/>
    <w:link w:val="Kop1"/>
    <w:uiPriority w:val="9"/>
    <w:rsid w:val="002217E3"/>
    <w:rPr>
      <w:rFonts w:ascii="Bahnschrift SemiBold Condensed" w:eastAsiaTheme="majorEastAsia" w:hAnsi="Bahnschrift SemiBold Condensed"/>
      <w:color w:val="C00000"/>
      <w:sz w:val="40"/>
      <w:szCs w:val="32"/>
      <w:shd w:val="clear" w:color="2E74B5" w:themeColor="accent1" w:themeShade="BF" w:fill="auto"/>
    </w:rPr>
  </w:style>
  <w:style w:type="character" w:customStyle="1" w:styleId="Kop2Char">
    <w:name w:val="Kop 2 Char"/>
    <w:basedOn w:val="Standaardalinea-lettertype"/>
    <w:link w:val="Kop2"/>
    <w:uiPriority w:val="9"/>
    <w:rsid w:val="002217E3"/>
    <w:rPr>
      <w:rFonts w:ascii="Bahnschrift SemiBold Condensed" w:eastAsiaTheme="majorEastAsia" w:hAnsi="Bahnschrift SemiBold Condensed"/>
      <w:color w:val="C00000"/>
      <w:sz w:val="32"/>
      <w:szCs w:val="26"/>
      <w:shd w:val="clear" w:color="9CC2E5" w:themeColor="accent1" w:themeTint="99" w:fill="auto"/>
    </w:rPr>
  </w:style>
  <w:style w:type="character" w:customStyle="1" w:styleId="Kop3Char">
    <w:name w:val="Kop 3 Char"/>
    <w:basedOn w:val="Standaardalinea-lettertype"/>
    <w:link w:val="Kop3"/>
    <w:uiPriority w:val="9"/>
    <w:rsid w:val="00355982"/>
    <w:rPr>
      <w:rFonts w:asciiTheme="majorHAnsi" w:eastAsiaTheme="majorEastAsia" w:hAnsiTheme="majorHAnsi" w:cstheme="majorBidi"/>
      <w:b/>
      <w:color w:val="2E74B5" w:themeColor="accent1" w:themeShade="BF"/>
      <w:sz w:val="24"/>
      <w:szCs w:val="24"/>
    </w:rPr>
  </w:style>
  <w:style w:type="character" w:customStyle="1" w:styleId="Kop4Char">
    <w:name w:val="Kop 4 Char"/>
    <w:basedOn w:val="Standaardalinea-lettertype"/>
    <w:link w:val="Kop4"/>
    <w:uiPriority w:val="9"/>
    <w:semiHidden/>
    <w:rsid w:val="00355982"/>
    <w:rPr>
      <w:rFonts w:asciiTheme="majorHAnsi" w:eastAsiaTheme="majorEastAsia" w:hAnsiTheme="majorHAnsi" w:cstheme="majorBidi"/>
      <w:i/>
      <w:iCs/>
      <w:color w:val="2E74B5" w:themeColor="accent1" w:themeShade="BF"/>
    </w:rPr>
  </w:style>
  <w:style w:type="paragraph" w:customStyle="1" w:styleId="Stijl1">
    <w:name w:val="Stijl1"/>
    <w:basedOn w:val="Kop1"/>
    <w:qFormat/>
    <w:rsid w:val="005B02C3"/>
    <w:rPr>
      <w:sz w:val="24"/>
    </w:rPr>
  </w:style>
  <w:style w:type="paragraph" w:styleId="Lijstalinea">
    <w:name w:val="List Paragraph"/>
    <w:basedOn w:val="Standaard"/>
    <w:uiPriority w:val="34"/>
    <w:qFormat/>
    <w:rsid w:val="00EB3ABC"/>
    <w:pPr>
      <w:ind w:left="720"/>
      <w:contextualSpacing/>
    </w:pPr>
  </w:style>
  <w:style w:type="paragraph" w:styleId="Kopvaninhoudsopgave">
    <w:name w:val="TOC Heading"/>
    <w:basedOn w:val="Kop1"/>
    <w:next w:val="Standaard"/>
    <w:uiPriority w:val="39"/>
    <w:unhideWhenUsed/>
    <w:qFormat/>
    <w:rsid w:val="001511DD"/>
    <w:pPr>
      <w:shd w:val="clear" w:color="auto" w:fill="auto"/>
      <w:spacing w:after="0"/>
      <w:outlineLvl w:val="9"/>
    </w:pPr>
    <w:rPr>
      <w:rFonts w:asciiTheme="majorHAnsi" w:hAnsiTheme="majorHAnsi"/>
      <w:color w:val="2E74B5" w:themeColor="accent1" w:themeShade="BF"/>
      <w:spacing w:val="0"/>
      <w:kern w:val="0"/>
      <w:sz w:val="32"/>
      <w:lang w:eastAsia="nl-BE"/>
    </w:rPr>
  </w:style>
  <w:style w:type="paragraph" w:styleId="Inhopg1">
    <w:name w:val="toc 1"/>
    <w:basedOn w:val="Standaard"/>
    <w:next w:val="Standaard"/>
    <w:autoRedefine/>
    <w:uiPriority w:val="39"/>
    <w:unhideWhenUsed/>
    <w:rsid w:val="001511DD"/>
    <w:pPr>
      <w:spacing w:after="100"/>
    </w:pPr>
  </w:style>
  <w:style w:type="paragraph" w:styleId="Inhopg2">
    <w:name w:val="toc 2"/>
    <w:basedOn w:val="Standaard"/>
    <w:next w:val="Standaard"/>
    <w:autoRedefine/>
    <w:uiPriority w:val="39"/>
    <w:unhideWhenUsed/>
    <w:rsid w:val="001511DD"/>
    <w:pPr>
      <w:spacing w:after="100"/>
      <w:ind w:left="220"/>
    </w:pPr>
  </w:style>
  <w:style w:type="character" w:styleId="Hyperlink">
    <w:name w:val="Hyperlink"/>
    <w:basedOn w:val="Standaardalinea-lettertype"/>
    <w:uiPriority w:val="99"/>
    <w:unhideWhenUsed/>
    <w:rsid w:val="001511DD"/>
    <w:rPr>
      <w:color w:val="0563C1" w:themeColor="hyperlink"/>
      <w:u w:val="single"/>
    </w:rPr>
  </w:style>
  <w:style w:type="paragraph" w:styleId="Koptekst">
    <w:name w:val="header"/>
    <w:basedOn w:val="Standaard"/>
    <w:link w:val="KoptekstChar"/>
    <w:uiPriority w:val="99"/>
    <w:unhideWhenUsed/>
    <w:rsid w:val="006357F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357F1"/>
  </w:style>
  <w:style w:type="paragraph" w:styleId="Voettekst">
    <w:name w:val="footer"/>
    <w:basedOn w:val="Standaard"/>
    <w:link w:val="VoettekstChar"/>
    <w:uiPriority w:val="99"/>
    <w:unhideWhenUsed/>
    <w:rsid w:val="006357F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357F1"/>
  </w:style>
  <w:style w:type="character" w:styleId="GevolgdeHyperlink">
    <w:name w:val="FollowedHyperlink"/>
    <w:basedOn w:val="Standaardalinea-lettertype"/>
    <w:uiPriority w:val="99"/>
    <w:semiHidden/>
    <w:unhideWhenUsed/>
    <w:rsid w:val="00BA27B3"/>
    <w:rPr>
      <w:color w:val="954F72" w:themeColor="followedHyperlink"/>
      <w:u w:val="single"/>
    </w:rPr>
  </w:style>
  <w:style w:type="paragraph" w:styleId="Geenafstand">
    <w:name w:val="No Spacing"/>
    <w:uiPriority w:val="1"/>
    <w:qFormat/>
    <w:rsid w:val="00B03EB3"/>
  </w:style>
  <w:style w:type="table" w:styleId="Tabelraster">
    <w:name w:val="Table Grid"/>
    <w:basedOn w:val="Standaardtabel"/>
    <w:uiPriority w:val="39"/>
    <w:rsid w:val="00F05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C54E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C54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454456">
      <w:bodyDiv w:val="1"/>
      <w:marLeft w:val="0"/>
      <w:marRight w:val="0"/>
      <w:marTop w:val="0"/>
      <w:marBottom w:val="0"/>
      <w:divBdr>
        <w:top w:val="none" w:sz="0" w:space="0" w:color="auto"/>
        <w:left w:val="none" w:sz="0" w:space="0" w:color="auto"/>
        <w:bottom w:val="none" w:sz="0" w:space="0" w:color="auto"/>
        <w:right w:val="none" w:sz="0" w:space="0" w:color="auto"/>
      </w:divBdr>
      <w:divsChild>
        <w:div w:id="1231303898">
          <w:marLeft w:val="0"/>
          <w:marRight w:val="0"/>
          <w:marTop w:val="0"/>
          <w:marBottom w:val="0"/>
          <w:divBdr>
            <w:top w:val="none" w:sz="0" w:space="0" w:color="auto"/>
            <w:left w:val="none" w:sz="0" w:space="0" w:color="auto"/>
            <w:bottom w:val="none" w:sz="0" w:space="0" w:color="auto"/>
            <w:right w:val="none" w:sz="0" w:space="0" w:color="auto"/>
          </w:divBdr>
        </w:div>
        <w:div w:id="945041326">
          <w:marLeft w:val="0"/>
          <w:marRight w:val="0"/>
          <w:marTop w:val="0"/>
          <w:marBottom w:val="0"/>
          <w:divBdr>
            <w:top w:val="none" w:sz="0" w:space="0" w:color="auto"/>
            <w:left w:val="none" w:sz="0" w:space="0" w:color="auto"/>
            <w:bottom w:val="none" w:sz="0" w:space="0" w:color="auto"/>
            <w:right w:val="none" w:sz="0" w:space="0" w:color="auto"/>
          </w:divBdr>
        </w:div>
      </w:divsChild>
    </w:div>
    <w:div w:id="388769224">
      <w:bodyDiv w:val="1"/>
      <w:marLeft w:val="0"/>
      <w:marRight w:val="0"/>
      <w:marTop w:val="0"/>
      <w:marBottom w:val="0"/>
      <w:divBdr>
        <w:top w:val="none" w:sz="0" w:space="0" w:color="auto"/>
        <w:left w:val="none" w:sz="0" w:space="0" w:color="auto"/>
        <w:bottom w:val="none" w:sz="0" w:space="0" w:color="auto"/>
        <w:right w:val="none" w:sz="0" w:space="0" w:color="auto"/>
      </w:divBdr>
      <w:divsChild>
        <w:div w:id="1334454823">
          <w:marLeft w:val="0"/>
          <w:marRight w:val="0"/>
          <w:marTop w:val="0"/>
          <w:marBottom w:val="0"/>
          <w:divBdr>
            <w:top w:val="none" w:sz="0" w:space="0" w:color="auto"/>
            <w:left w:val="none" w:sz="0" w:space="0" w:color="auto"/>
            <w:bottom w:val="none" w:sz="0" w:space="0" w:color="auto"/>
            <w:right w:val="none" w:sz="0" w:space="0" w:color="auto"/>
          </w:divBdr>
        </w:div>
        <w:div w:id="881863555">
          <w:marLeft w:val="0"/>
          <w:marRight w:val="0"/>
          <w:marTop w:val="0"/>
          <w:marBottom w:val="0"/>
          <w:divBdr>
            <w:top w:val="none" w:sz="0" w:space="0" w:color="auto"/>
            <w:left w:val="none" w:sz="0" w:space="0" w:color="auto"/>
            <w:bottom w:val="none" w:sz="0" w:space="0" w:color="auto"/>
            <w:right w:val="none" w:sz="0" w:space="0" w:color="auto"/>
          </w:divBdr>
        </w:div>
      </w:divsChild>
    </w:div>
    <w:div w:id="431515214">
      <w:bodyDiv w:val="1"/>
      <w:marLeft w:val="0"/>
      <w:marRight w:val="0"/>
      <w:marTop w:val="0"/>
      <w:marBottom w:val="0"/>
      <w:divBdr>
        <w:top w:val="none" w:sz="0" w:space="0" w:color="auto"/>
        <w:left w:val="none" w:sz="0" w:space="0" w:color="auto"/>
        <w:bottom w:val="none" w:sz="0" w:space="0" w:color="auto"/>
        <w:right w:val="none" w:sz="0" w:space="0" w:color="auto"/>
      </w:divBdr>
      <w:divsChild>
        <w:div w:id="1959751556">
          <w:marLeft w:val="0"/>
          <w:marRight w:val="0"/>
          <w:marTop w:val="0"/>
          <w:marBottom w:val="0"/>
          <w:divBdr>
            <w:top w:val="none" w:sz="0" w:space="0" w:color="auto"/>
            <w:left w:val="none" w:sz="0" w:space="0" w:color="auto"/>
            <w:bottom w:val="none" w:sz="0" w:space="0" w:color="auto"/>
            <w:right w:val="none" w:sz="0" w:space="0" w:color="auto"/>
          </w:divBdr>
        </w:div>
        <w:div w:id="1236403559">
          <w:marLeft w:val="0"/>
          <w:marRight w:val="0"/>
          <w:marTop w:val="0"/>
          <w:marBottom w:val="0"/>
          <w:divBdr>
            <w:top w:val="none" w:sz="0" w:space="0" w:color="auto"/>
            <w:left w:val="none" w:sz="0" w:space="0" w:color="auto"/>
            <w:bottom w:val="none" w:sz="0" w:space="0" w:color="auto"/>
            <w:right w:val="none" w:sz="0" w:space="0" w:color="auto"/>
          </w:divBdr>
        </w:div>
      </w:divsChild>
    </w:div>
    <w:div w:id="587733864">
      <w:bodyDiv w:val="1"/>
      <w:marLeft w:val="0"/>
      <w:marRight w:val="0"/>
      <w:marTop w:val="0"/>
      <w:marBottom w:val="0"/>
      <w:divBdr>
        <w:top w:val="none" w:sz="0" w:space="0" w:color="auto"/>
        <w:left w:val="none" w:sz="0" w:space="0" w:color="auto"/>
        <w:bottom w:val="none" w:sz="0" w:space="0" w:color="auto"/>
        <w:right w:val="none" w:sz="0" w:space="0" w:color="auto"/>
      </w:divBdr>
    </w:div>
    <w:div w:id="655501138">
      <w:bodyDiv w:val="1"/>
      <w:marLeft w:val="0"/>
      <w:marRight w:val="0"/>
      <w:marTop w:val="0"/>
      <w:marBottom w:val="0"/>
      <w:divBdr>
        <w:top w:val="none" w:sz="0" w:space="0" w:color="auto"/>
        <w:left w:val="none" w:sz="0" w:space="0" w:color="auto"/>
        <w:bottom w:val="none" w:sz="0" w:space="0" w:color="auto"/>
        <w:right w:val="none" w:sz="0" w:space="0" w:color="auto"/>
      </w:divBdr>
      <w:divsChild>
        <w:div w:id="2065905100">
          <w:marLeft w:val="0"/>
          <w:marRight w:val="0"/>
          <w:marTop w:val="0"/>
          <w:marBottom w:val="0"/>
          <w:divBdr>
            <w:top w:val="none" w:sz="0" w:space="0" w:color="auto"/>
            <w:left w:val="none" w:sz="0" w:space="0" w:color="auto"/>
            <w:bottom w:val="none" w:sz="0" w:space="0" w:color="auto"/>
            <w:right w:val="none" w:sz="0" w:space="0" w:color="auto"/>
          </w:divBdr>
        </w:div>
        <w:div w:id="2089158210">
          <w:marLeft w:val="0"/>
          <w:marRight w:val="0"/>
          <w:marTop w:val="0"/>
          <w:marBottom w:val="0"/>
          <w:divBdr>
            <w:top w:val="none" w:sz="0" w:space="0" w:color="auto"/>
            <w:left w:val="none" w:sz="0" w:space="0" w:color="auto"/>
            <w:bottom w:val="none" w:sz="0" w:space="0" w:color="auto"/>
            <w:right w:val="none" w:sz="0" w:space="0" w:color="auto"/>
          </w:divBdr>
        </w:div>
      </w:divsChild>
    </w:div>
    <w:div w:id="1250503211">
      <w:bodyDiv w:val="1"/>
      <w:marLeft w:val="0"/>
      <w:marRight w:val="0"/>
      <w:marTop w:val="0"/>
      <w:marBottom w:val="0"/>
      <w:divBdr>
        <w:top w:val="none" w:sz="0" w:space="0" w:color="auto"/>
        <w:left w:val="none" w:sz="0" w:space="0" w:color="auto"/>
        <w:bottom w:val="none" w:sz="0" w:space="0" w:color="auto"/>
        <w:right w:val="none" w:sz="0" w:space="0" w:color="auto"/>
      </w:divBdr>
      <w:divsChild>
        <w:div w:id="891313417">
          <w:marLeft w:val="0"/>
          <w:marRight w:val="0"/>
          <w:marTop w:val="0"/>
          <w:marBottom w:val="0"/>
          <w:divBdr>
            <w:top w:val="none" w:sz="0" w:space="0" w:color="auto"/>
            <w:left w:val="none" w:sz="0" w:space="0" w:color="auto"/>
            <w:bottom w:val="none" w:sz="0" w:space="0" w:color="auto"/>
            <w:right w:val="none" w:sz="0" w:space="0" w:color="auto"/>
          </w:divBdr>
        </w:div>
        <w:div w:id="1267930680">
          <w:marLeft w:val="0"/>
          <w:marRight w:val="0"/>
          <w:marTop w:val="0"/>
          <w:marBottom w:val="0"/>
          <w:divBdr>
            <w:top w:val="none" w:sz="0" w:space="0" w:color="auto"/>
            <w:left w:val="none" w:sz="0" w:space="0" w:color="auto"/>
            <w:bottom w:val="none" w:sz="0" w:space="0" w:color="auto"/>
            <w:right w:val="none" w:sz="0" w:space="0" w:color="auto"/>
          </w:divBdr>
        </w:div>
      </w:divsChild>
    </w:div>
    <w:div w:id="1298796187">
      <w:bodyDiv w:val="1"/>
      <w:marLeft w:val="0"/>
      <w:marRight w:val="0"/>
      <w:marTop w:val="0"/>
      <w:marBottom w:val="0"/>
      <w:divBdr>
        <w:top w:val="none" w:sz="0" w:space="0" w:color="auto"/>
        <w:left w:val="none" w:sz="0" w:space="0" w:color="auto"/>
        <w:bottom w:val="none" w:sz="0" w:space="0" w:color="auto"/>
        <w:right w:val="none" w:sz="0" w:space="0" w:color="auto"/>
      </w:divBdr>
    </w:div>
    <w:div w:id="1512262848">
      <w:bodyDiv w:val="1"/>
      <w:marLeft w:val="0"/>
      <w:marRight w:val="0"/>
      <w:marTop w:val="0"/>
      <w:marBottom w:val="0"/>
      <w:divBdr>
        <w:top w:val="none" w:sz="0" w:space="0" w:color="auto"/>
        <w:left w:val="none" w:sz="0" w:space="0" w:color="auto"/>
        <w:bottom w:val="none" w:sz="0" w:space="0" w:color="auto"/>
        <w:right w:val="none" w:sz="0" w:space="0" w:color="auto"/>
      </w:divBdr>
    </w:div>
    <w:div w:id="1524778886">
      <w:bodyDiv w:val="1"/>
      <w:marLeft w:val="0"/>
      <w:marRight w:val="0"/>
      <w:marTop w:val="0"/>
      <w:marBottom w:val="0"/>
      <w:divBdr>
        <w:top w:val="none" w:sz="0" w:space="0" w:color="auto"/>
        <w:left w:val="none" w:sz="0" w:space="0" w:color="auto"/>
        <w:bottom w:val="none" w:sz="0" w:space="0" w:color="auto"/>
        <w:right w:val="none" w:sz="0" w:space="0" w:color="auto"/>
      </w:divBdr>
      <w:divsChild>
        <w:div w:id="315383010">
          <w:marLeft w:val="0"/>
          <w:marRight w:val="0"/>
          <w:marTop w:val="0"/>
          <w:marBottom w:val="0"/>
          <w:divBdr>
            <w:top w:val="none" w:sz="0" w:space="0" w:color="auto"/>
            <w:left w:val="none" w:sz="0" w:space="0" w:color="auto"/>
            <w:bottom w:val="none" w:sz="0" w:space="0" w:color="auto"/>
            <w:right w:val="none" w:sz="0" w:space="0" w:color="auto"/>
          </w:divBdr>
        </w:div>
        <w:div w:id="1644237505">
          <w:marLeft w:val="0"/>
          <w:marRight w:val="0"/>
          <w:marTop w:val="0"/>
          <w:marBottom w:val="0"/>
          <w:divBdr>
            <w:top w:val="none" w:sz="0" w:space="0" w:color="auto"/>
            <w:left w:val="none" w:sz="0" w:space="0" w:color="auto"/>
            <w:bottom w:val="none" w:sz="0" w:space="0" w:color="auto"/>
            <w:right w:val="none" w:sz="0" w:space="0" w:color="auto"/>
          </w:divBdr>
        </w:div>
      </w:divsChild>
    </w:div>
    <w:div w:id="1813524703">
      <w:bodyDiv w:val="1"/>
      <w:marLeft w:val="0"/>
      <w:marRight w:val="0"/>
      <w:marTop w:val="0"/>
      <w:marBottom w:val="0"/>
      <w:divBdr>
        <w:top w:val="none" w:sz="0" w:space="0" w:color="auto"/>
        <w:left w:val="none" w:sz="0" w:space="0" w:color="auto"/>
        <w:bottom w:val="none" w:sz="0" w:space="0" w:color="auto"/>
        <w:right w:val="none" w:sz="0" w:space="0" w:color="auto"/>
      </w:divBdr>
      <w:divsChild>
        <w:div w:id="1009020079">
          <w:marLeft w:val="0"/>
          <w:marRight w:val="0"/>
          <w:marTop w:val="0"/>
          <w:marBottom w:val="0"/>
          <w:divBdr>
            <w:top w:val="none" w:sz="0" w:space="0" w:color="auto"/>
            <w:left w:val="none" w:sz="0" w:space="0" w:color="auto"/>
            <w:bottom w:val="none" w:sz="0" w:space="0" w:color="auto"/>
            <w:right w:val="none" w:sz="0" w:space="0" w:color="auto"/>
          </w:divBdr>
        </w:div>
        <w:div w:id="544023086">
          <w:marLeft w:val="0"/>
          <w:marRight w:val="0"/>
          <w:marTop w:val="0"/>
          <w:marBottom w:val="0"/>
          <w:divBdr>
            <w:top w:val="none" w:sz="0" w:space="0" w:color="auto"/>
            <w:left w:val="none" w:sz="0" w:space="0" w:color="auto"/>
            <w:bottom w:val="none" w:sz="0" w:space="0" w:color="auto"/>
            <w:right w:val="none" w:sz="0" w:space="0" w:color="auto"/>
          </w:divBdr>
        </w:div>
      </w:divsChild>
    </w:div>
    <w:div w:id="1999769375">
      <w:bodyDiv w:val="1"/>
      <w:marLeft w:val="0"/>
      <w:marRight w:val="0"/>
      <w:marTop w:val="0"/>
      <w:marBottom w:val="0"/>
      <w:divBdr>
        <w:top w:val="none" w:sz="0" w:space="0" w:color="auto"/>
        <w:left w:val="none" w:sz="0" w:space="0" w:color="auto"/>
        <w:bottom w:val="none" w:sz="0" w:space="0" w:color="auto"/>
        <w:right w:val="none" w:sz="0" w:space="0" w:color="auto"/>
      </w:divBdr>
    </w:div>
    <w:div w:id="2102679846">
      <w:bodyDiv w:val="1"/>
      <w:marLeft w:val="0"/>
      <w:marRight w:val="0"/>
      <w:marTop w:val="0"/>
      <w:marBottom w:val="0"/>
      <w:divBdr>
        <w:top w:val="none" w:sz="0" w:space="0" w:color="auto"/>
        <w:left w:val="none" w:sz="0" w:space="0" w:color="auto"/>
        <w:bottom w:val="none" w:sz="0" w:space="0" w:color="auto"/>
        <w:right w:val="none" w:sz="0" w:space="0" w:color="auto"/>
      </w:divBdr>
      <w:divsChild>
        <w:div w:id="582299557">
          <w:marLeft w:val="0"/>
          <w:marRight w:val="0"/>
          <w:marTop w:val="0"/>
          <w:marBottom w:val="0"/>
          <w:divBdr>
            <w:top w:val="none" w:sz="0" w:space="0" w:color="auto"/>
            <w:left w:val="none" w:sz="0" w:space="0" w:color="auto"/>
            <w:bottom w:val="none" w:sz="0" w:space="0" w:color="auto"/>
            <w:right w:val="none" w:sz="0" w:space="0" w:color="auto"/>
          </w:divBdr>
        </w:div>
        <w:div w:id="1624576023">
          <w:marLeft w:val="0"/>
          <w:marRight w:val="0"/>
          <w:marTop w:val="0"/>
          <w:marBottom w:val="0"/>
          <w:divBdr>
            <w:top w:val="none" w:sz="0" w:space="0" w:color="auto"/>
            <w:left w:val="none" w:sz="0" w:space="0" w:color="auto"/>
            <w:bottom w:val="none" w:sz="0" w:space="0" w:color="auto"/>
            <w:right w:val="none" w:sz="0" w:space="0" w:color="auto"/>
          </w:divBdr>
        </w:div>
      </w:divsChild>
    </w:div>
    <w:div w:id="211716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m--6MLK3je0&amp;t=51s" TargetMode="External"/><Relationship Id="rId18" Type="http://schemas.openxmlformats.org/officeDocument/2006/relationships/hyperlink" Target="https://www.youtube.com/watch?v=YDDvp4_E4Vk" TargetMode="External"/><Relationship Id="rId26" Type="http://schemas.openxmlformats.org/officeDocument/2006/relationships/hyperlink" Target="https://youtu.be/jd3td52dtM8" TargetMode="External"/><Relationship Id="rId39" Type="http://schemas.openxmlformats.org/officeDocument/2006/relationships/image" Target="media/image16.jpeg"/><Relationship Id="rId21" Type="http://schemas.openxmlformats.org/officeDocument/2006/relationships/image" Target="media/image3.png"/><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1.jpeg"/><Relationship Id="rId50" Type="http://schemas.openxmlformats.org/officeDocument/2006/relationships/hyperlink" Target="https://www.google.be/url?sa=i&amp;url=https%3A%2F%2Fnl.metrotime.be%2F2015%2F05%2F29%2Fmust-read%2F11-vreemde-maar-originele-gebouwen%2F&amp;psig=AOvVaw05Dj7seumvc3iJuo4ZT7f3&amp;ust=1587824072453000&amp;source=images&amp;cd=vfe&amp;ved=0CAIQjRxqFwoTCPjtiOifgekCFQAAAAAdAAAAABAP" TargetMode="External"/><Relationship Id="rId55" Type="http://schemas.openxmlformats.org/officeDocument/2006/relationships/image" Target="media/image25.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m--6MLK3je0&amp;t=51s" TargetMode="External"/><Relationship Id="rId29" Type="http://schemas.openxmlformats.org/officeDocument/2006/relationships/image" Target="media/image6.png"/><Relationship Id="rId11" Type="http://schemas.openxmlformats.org/officeDocument/2006/relationships/hyperlink" Target="https://www.google.be/url?sa=i&amp;url=https%3A%2F%2Fwww.ketnet.be%2Fkarrewiet%2F4-augustus-2014-herdenking-Eerste-Wereldoorlog&amp;psig=AOvVaw1_bMZeCdqZNsbhzltDqi55&amp;ust=1587117383287000&amp;source=images&amp;cd=vfe&amp;ved=0CAIQjRxqFwoTCOCljaPX7OgCFQAAAAAdAAAAABAS" TargetMode="External"/><Relationship Id="rId24" Type="http://schemas.openxmlformats.org/officeDocument/2006/relationships/hyperlink" Target="https://youtu.be/bZf0CFSI0oc" TargetMode="Externa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oter" Target="footer1.xml"/><Relationship Id="rId53" Type="http://schemas.openxmlformats.org/officeDocument/2006/relationships/image" Target="media/image24.jpeg"/><Relationship Id="rId58" Type="http://schemas.openxmlformats.org/officeDocument/2006/relationships/hyperlink" Target="https://www.google.be/url?sa=i&amp;url=https%3A%2F%2Fblog.huisjetuintjeboompje.be%2Flifestyle%2Fslimme-huizen-worden-steeds-slimmer-smart-home-systeem%2F&amp;psig=AOvVaw0tFaJ0aGB-WfdZaQGcyecF&amp;ust=1587824288564000&amp;source=images&amp;cd=vfe&amp;ved=0CAIQjRxqFwoTCIid_NCggekCFQAAAAAdAAAAABAK" TargetMode="External"/><Relationship Id="rId5" Type="http://schemas.openxmlformats.org/officeDocument/2006/relationships/numbering" Target="numbering.xml"/><Relationship Id="rId61" Type="http://schemas.openxmlformats.org/officeDocument/2006/relationships/image" Target="media/image28.jpeg"/><Relationship Id="rId19" Type="http://schemas.openxmlformats.org/officeDocument/2006/relationships/image" Target="media/image2.png"/><Relationship Id="rId14" Type="http://schemas.openxmlformats.org/officeDocument/2006/relationships/hyperlink" Target="https://learningapps.org/display?v=phwjs1c7520" TargetMode="External"/><Relationship Id="rId22" Type="http://schemas.openxmlformats.org/officeDocument/2006/relationships/hyperlink" Target="https://www.youtube.com/watch?v=JpmrxKHlrag&amp;feature=youtu.be"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2.gif"/><Relationship Id="rId43" Type="http://schemas.openxmlformats.org/officeDocument/2006/relationships/hyperlink" Target="https://www.google.be/url?sa=i&amp;url=https%3A%2F%2Fwww.pinterest.com%2Fpin%2F508906826631609959%2F&amp;psig=AOvVaw24TIEnIras0zzWNGr59ZCu&amp;ust=1587500227349000&amp;source=images&amp;cd=vfe&amp;ved=0CAIQjRxqFwoTCPDwma3p9-gCFQAAAAAdAAAAABAD" TargetMode="External"/><Relationship Id="rId48" Type="http://schemas.openxmlformats.org/officeDocument/2006/relationships/hyperlink" Target="https://www.google.be/url?sa=i&amp;url=https%3A%2F%2Fwww.ikgabouwen.be%2Fbekende-gebouwen-in-tokyo-en-osaka-komen-tot-leven-in-deze-video%2F&amp;psig=AOvVaw05Dj7seumvc3iJuo4ZT7f3&amp;ust=1587824072453000&amp;source=images&amp;cd=vfe&amp;ved=0CAIQjRxqFwoTCPjtiOifgekCFQAAAAAdAAAAABAD" TargetMode="External"/><Relationship Id="rId56" Type="http://schemas.openxmlformats.org/officeDocument/2006/relationships/hyperlink" Target="https://www.google.be/url?sa=i&amp;url=https%3A%2F%2Fwww.bouwenwonen.net%2Fimmo%2Fspecial%2Fvreemdehuizen3%2Fspecial.asp&amp;psig=AOvVaw0tFaJ0aGB-WfdZaQGcyecF&amp;ust=1587824288564000&amp;source=images&amp;cd=vfe&amp;ved=0CAIQjRxqFwoTCIid_NCggekCFQAAAAAdAAAAABAD"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youtube.com/watch?v=o09dkXo_jYU" TargetMode="External"/><Relationship Id="rId25" Type="http://schemas.openxmlformats.org/officeDocument/2006/relationships/hyperlink" Target="https://prezi.com/view/fCfH6GdSnaJdjHlKDH4n/" TargetMode="Externa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hyperlink" Target="https://www.google.be/url?sa=i&amp;url=https%3A%2F%2Fwww.pinterest.dk%2Fpin%2F362891682464970421%2F&amp;psig=AOvVaw05Dj7seumvc3iJuo4ZT7f3&amp;ust=1587824072453000&amp;source=images&amp;cd=vfe&amp;ved=0CAIQjRxqFwoTCPjtiOifgekCFQAAAAAdAAAAABAJ" TargetMode="External"/><Relationship Id="rId59" Type="http://schemas.openxmlformats.org/officeDocument/2006/relationships/image" Target="media/image27.jpeg"/><Relationship Id="rId20" Type="http://schemas.openxmlformats.org/officeDocument/2006/relationships/hyperlink" Target="http://themawereldoorlog1.simplesite.com/445801609" TargetMode="External"/><Relationship Id="rId41" Type="http://schemas.openxmlformats.org/officeDocument/2006/relationships/image" Target="media/image18.jpeg"/><Relationship Id="rId54" Type="http://schemas.openxmlformats.org/officeDocument/2006/relationships/hyperlink" Target="https://www.google.be/url?sa=i&amp;url=http%3A%2F%2Fwww.stedebouwarchitectuur.nl%2Fnieuws%2F120215%2Fde-14-mooiste-en-meest-creatieve-gebouwen-van-2015&amp;psig=AOvVaw05Dj7seumvc3iJuo4ZT7f3&amp;ust=1587824072453000&amp;source=images&amp;cd=vfe&amp;ved=0CAIQjRxqFwoTCPjtiOifgekCFQAAAAAdAAAAABAa" TargetMode="External"/><Relationship Id="rId62"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earningapps.org/watch?v=phwjs1c7520" TargetMode="External"/><Relationship Id="rId23" Type="http://schemas.openxmlformats.org/officeDocument/2006/relationships/hyperlink" Target="https://www.youtube.com/watch?v=DChzi8N4I2c"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20.jpeg"/><Relationship Id="rId52" Type="http://schemas.openxmlformats.org/officeDocument/2006/relationships/hyperlink" Target="https://www.google.be/url?sa=i&amp;url=https%3A%2F%2Fwww.gevelbouw.info%2Fartikel%2Fhet-na-isoleren-van-monumentale-gebouwen%2F&amp;psig=AOvVaw05Dj7seumvc3iJuo4ZT7f3&amp;ust=1587824072453000&amp;source=images&amp;cd=vfe&amp;ved=0CAIQjRxqFwoTCPjtiOifgekCFQAAAAAdAAAAABAV" TargetMode="External"/><Relationship Id="rId60" Type="http://schemas.openxmlformats.org/officeDocument/2006/relationships/hyperlink" Target="https://www.google.be/url?sa=i&amp;url=http%3A%2F%2Fwww.stedebouwarchitectuur.nl%2Fnieuws%2F160216%2Ftop-10-biobased-gebouwen&amp;psig=AOvVaw0YR5tXT9kIAAc2evusDaZO&amp;ust=1587824358212000&amp;source=images&amp;cd=vfe&amp;ved=0CAIQjRxqFwoTCKj-hvCggekCFQAAAAAdAAAAABAE"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64BE4-D800-4FE9-8A82-393C93227E47}">
  <ds:schemaRefs>
    <ds:schemaRef ds:uri="http://purl.org/dc/terms/"/>
    <ds:schemaRef ds:uri="http://purl.org/dc/dcmitype/"/>
    <ds:schemaRef ds:uri="http://purl.org/dc/elements/1.1/"/>
    <ds:schemaRef ds:uri="http://schemas.microsoft.com/office/2006/metadata/properties"/>
    <ds:schemaRef ds:uri="14210480-987e-480f-9ed3-ec05579fc9d4"/>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DD523C6C-CBB2-4EA2-A962-3981BC846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0480-987e-480f-9ed3-ec05579fc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12DFE2-8040-4850-A517-CC5F5A273494}">
  <ds:schemaRefs>
    <ds:schemaRef ds:uri="http://schemas.microsoft.com/sharepoint/v3/contenttype/forms"/>
  </ds:schemaRefs>
</ds:datastoreItem>
</file>

<file path=customXml/itemProps4.xml><?xml version="1.0" encoding="utf-8"?>
<ds:datastoreItem xmlns:ds="http://schemas.openxmlformats.org/officeDocument/2006/customXml" ds:itemID="{EF967791-2EFB-45E2-94F6-8368424D8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13683</Words>
  <Characters>75260</Characters>
  <Application>Microsoft Office Word</Application>
  <DocSecurity>0</DocSecurity>
  <Lines>627</Lines>
  <Paragraphs>177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Selina Gosens</dc:creator>
  <cp:keywords/>
  <dc:description/>
  <cp:lastModifiedBy>Katrine Patteet</cp:lastModifiedBy>
  <cp:revision>2</cp:revision>
  <cp:lastPrinted>2020-04-29T08:44:00Z</cp:lastPrinted>
  <dcterms:created xsi:type="dcterms:W3CDTF">2020-05-13T12:53:00Z</dcterms:created>
  <dcterms:modified xsi:type="dcterms:W3CDTF">2020-05-13T12:53:00Z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