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9B9A0A" w14:textId="423F16C2" w:rsidR="000355AA" w:rsidRDefault="00B10EE0" w:rsidP="00B10EE0">
      <w:pPr>
        <w:pStyle w:val="Titel"/>
      </w:pPr>
      <w:r>
        <w:t>Flipperkast</w:t>
      </w:r>
    </w:p>
    <w:p w14:paraId="53338231" w14:textId="651BA0FC" w:rsidR="00B10EE0" w:rsidRDefault="00B10EE0" w:rsidP="00B10EE0">
      <w:r>
        <w:rPr>
          <w:noProof/>
        </w:rPr>
        <w:drawing>
          <wp:anchor distT="0" distB="0" distL="114300" distR="114300" simplePos="0" relativeHeight="251658240" behindDoc="0" locked="0" layoutInCell="1" allowOverlap="1" wp14:anchorId="7E0E2E59" wp14:editId="2E8838B6">
            <wp:simplePos x="0" y="0"/>
            <wp:positionH relativeFrom="column">
              <wp:posOffset>3127829</wp:posOffset>
            </wp:positionH>
            <wp:positionV relativeFrom="paragraph">
              <wp:posOffset>197485</wp:posOffset>
            </wp:positionV>
            <wp:extent cx="3352800" cy="4572000"/>
            <wp:effectExtent l="0" t="0" r="0" b="0"/>
            <wp:wrapThrough wrapText="bothSides">
              <wp:wrapPolygon edited="0">
                <wp:start x="0" y="0"/>
                <wp:lineTo x="0" y="21510"/>
                <wp:lineTo x="21477" y="21510"/>
                <wp:lineTo x="21477"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52800" cy="4572000"/>
                    </a:xfrm>
                    <a:prstGeom prst="rect">
                      <a:avLst/>
                    </a:prstGeom>
                    <a:noFill/>
                    <a:ln>
                      <a:noFill/>
                    </a:ln>
                  </pic:spPr>
                </pic:pic>
              </a:graphicData>
            </a:graphic>
          </wp:anchor>
        </w:drawing>
      </w:r>
    </w:p>
    <w:p w14:paraId="4C51200A" w14:textId="2090514C" w:rsidR="00B10EE0" w:rsidRPr="00B10EE0" w:rsidRDefault="00B10EE0" w:rsidP="00B10EE0">
      <w:pPr>
        <w:pStyle w:val="Kop1"/>
      </w:pPr>
      <w:r>
        <w:t>Benodigdheden</w:t>
      </w:r>
    </w:p>
    <w:p w14:paraId="182E5A4C" w14:textId="77777777" w:rsidR="00B10EE0" w:rsidRDefault="00B10EE0" w:rsidP="00B10EE0"/>
    <w:p w14:paraId="2FE22EBA" w14:textId="1DE93F4E" w:rsidR="00B10EE0" w:rsidRDefault="00B10EE0" w:rsidP="00B10EE0">
      <w:r>
        <w:t>Schoendoos</w:t>
      </w:r>
    </w:p>
    <w:p w14:paraId="13275364" w14:textId="77777777" w:rsidR="00B10EE0" w:rsidRDefault="00B10EE0" w:rsidP="00B10EE0">
      <w:r>
        <w:t>Hard karton </w:t>
      </w:r>
    </w:p>
    <w:p w14:paraId="66B6D12F" w14:textId="77777777" w:rsidR="00B10EE0" w:rsidRDefault="00B10EE0" w:rsidP="00B10EE0">
      <w:r>
        <w:t>Ducttape </w:t>
      </w:r>
    </w:p>
    <w:p w14:paraId="0E83D836" w14:textId="77777777" w:rsidR="00B10EE0" w:rsidRDefault="00B10EE0" w:rsidP="00B10EE0">
      <w:r>
        <w:t>Flessendopjes</w:t>
      </w:r>
    </w:p>
    <w:p w14:paraId="730A44D0" w14:textId="77777777" w:rsidR="00B10EE0" w:rsidRDefault="00B10EE0" w:rsidP="00B10EE0">
      <w:r>
        <w:t>Papier</w:t>
      </w:r>
    </w:p>
    <w:p w14:paraId="6BFEDE6A" w14:textId="77777777" w:rsidR="00B10EE0" w:rsidRDefault="00B10EE0" w:rsidP="00B10EE0">
      <w:r>
        <w:t>Lange satéstokjes</w:t>
      </w:r>
    </w:p>
    <w:p w14:paraId="2BA77648" w14:textId="77777777" w:rsidR="00B10EE0" w:rsidRDefault="00B10EE0" w:rsidP="00B10EE0">
      <w:r>
        <w:t>Rietjes</w:t>
      </w:r>
    </w:p>
    <w:p w14:paraId="52715FAD" w14:textId="77777777" w:rsidR="00B10EE0" w:rsidRDefault="00B10EE0" w:rsidP="00B10EE0">
      <w:r>
        <w:t>Elastiekjes</w:t>
      </w:r>
    </w:p>
    <w:p w14:paraId="6270608A" w14:textId="77777777" w:rsidR="00B10EE0" w:rsidRDefault="00B10EE0" w:rsidP="00B10EE0">
      <w:r>
        <w:t>Een balletje (knikker, botsbal, balletje klei, ...)</w:t>
      </w:r>
    </w:p>
    <w:p w14:paraId="0C346F2B" w14:textId="77777777" w:rsidR="00B10EE0" w:rsidRDefault="00B10EE0" w:rsidP="00B10EE0">
      <w:r>
        <w:t>Meetlat</w:t>
      </w:r>
    </w:p>
    <w:p w14:paraId="529980B6" w14:textId="77777777" w:rsidR="00B10EE0" w:rsidRDefault="00B10EE0" w:rsidP="00B10EE0">
      <w:r>
        <w:t>Schaar en mes</w:t>
      </w:r>
    </w:p>
    <w:p w14:paraId="65EBB9E1" w14:textId="77777777" w:rsidR="00B10EE0" w:rsidRDefault="00B10EE0" w:rsidP="00B10EE0">
      <w:r>
        <w:t>Stift</w:t>
      </w:r>
    </w:p>
    <w:p w14:paraId="29FEB539" w14:textId="77777777" w:rsidR="00B10EE0" w:rsidRDefault="00B10EE0" w:rsidP="00B10EE0">
      <w:pPr>
        <w:pStyle w:val="Kop1"/>
      </w:pPr>
    </w:p>
    <w:p w14:paraId="29DE7143" w14:textId="77777777" w:rsidR="00B10EE0" w:rsidRDefault="00B10EE0" w:rsidP="00B10EE0">
      <w:pPr>
        <w:pStyle w:val="Kop1"/>
      </w:pPr>
    </w:p>
    <w:p w14:paraId="4011063A" w14:textId="77777777" w:rsidR="00B10EE0" w:rsidRDefault="00B10EE0" w:rsidP="00B10EE0">
      <w:pPr>
        <w:pStyle w:val="Kop1"/>
      </w:pPr>
    </w:p>
    <w:p w14:paraId="7F4FFD09" w14:textId="77777777" w:rsidR="00B10EE0" w:rsidRDefault="00B10EE0" w:rsidP="00B10EE0">
      <w:pPr>
        <w:pStyle w:val="Kop1"/>
      </w:pPr>
    </w:p>
    <w:p w14:paraId="552244B9" w14:textId="77777777" w:rsidR="00B10EE0" w:rsidRDefault="00B10EE0" w:rsidP="00B10EE0">
      <w:pPr>
        <w:pStyle w:val="Kop1"/>
      </w:pPr>
    </w:p>
    <w:p w14:paraId="6065B5C3" w14:textId="77777777" w:rsidR="00B10EE0" w:rsidRDefault="00B10EE0" w:rsidP="00B10EE0">
      <w:pPr>
        <w:pStyle w:val="Kop1"/>
      </w:pPr>
    </w:p>
    <w:p w14:paraId="612541C2" w14:textId="77777777" w:rsidR="00B10EE0" w:rsidRDefault="00B10EE0" w:rsidP="00B10EE0">
      <w:pPr>
        <w:pStyle w:val="Kop1"/>
      </w:pPr>
    </w:p>
    <w:p w14:paraId="79F48A72" w14:textId="77777777" w:rsidR="00B10EE0" w:rsidRDefault="00B10EE0" w:rsidP="00B10EE0">
      <w:pPr>
        <w:pStyle w:val="Kop1"/>
      </w:pPr>
    </w:p>
    <w:p w14:paraId="2D06FAAA" w14:textId="77777777" w:rsidR="00B10EE0" w:rsidRDefault="00B10EE0">
      <w:pPr>
        <w:rPr>
          <w:rFonts w:asciiTheme="majorHAnsi" w:eastAsiaTheme="majorEastAsia" w:hAnsiTheme="majorHAnsi" w:cstheme="majorBidi"/>
          <w:color w:val="2F5496" w:themeColor="accent1" w:themeShade="BF"/>
          <w:sz w:val="32"/>
          <w:szCs w:val="32"/>
        </w:rPr>
      </w:pPr>
      <w:r>
        <w:br w:type="page"/>
      </w:r>
    </w:p>
    <w:p w14:paraId="3E175318" w14:textId="35703751" w:rsidR="00B10EE0" w:rsidRPr="00B10EE0" w:rsidRDefault="00B10EE0" w:rsidP="00B10EE0">
      <w:pPr>
        <w:pStyle w:val="Kop1"/>
      </w:pPr>
      <w:r>
        <w:lastRenderedPageBreak/>
        <w:t>Stappenplan</w:t>
      </w:r>
    </w:p>
    <w:p w14:paraId="26821058" w14:textId="66B9D9BB" w:rsidR="00B10EE0" w:rsidRDefault="00B10EE0" w:rsidP="00B10EE0"/>
    <w:tbl>
      <w:tblPr>
        <w:tblStyle w:val="Tabelraster"/>
        <w:tblW w:w="10406" w:type="dxa"/>
        <w:tblInd w:w="-645" w:type="dxa"/>
        <w:tblLook w:val="04A0" w:firstRow="1" w:lastRow="0" w:firstColumn="1" w:lastColumn="0" w:noHBand="0" w:noVBand="1"/>
      </w:tblPr>
      <w:tblGrid>
        <w:gridCol w:w="773"/>
        <w:gridCol w:w="3615"/>
        <w:gridCol w:w="6018"/>
      </w:tblGrid>
      <w:tr w:rsidR="00B10EE0" w14:paraId="57BB047D" w14:textId="77777777" w:rsidTr="00B10EE0">
        <w:trPr>
          <w:trHeight w:val="1192"/>
        </w:trPr>
        <w:tc>
          <w:tcPr>
            <w:tcW w:w="951" w:type="dxa"/>
          </w:tcPr>
          <w:p w14:paraId="2B9B968A" w14:textId="4C70DC08" w:rsidR="00B10EE0" w:rsidRDefault="00B10EE0" w:rsidP="00B10EE0">
            <w:r>
              <w:t>Stap 1</w:t>
            </w:r>
          </w:p>
        </w:tc>
        <w:tc>
          <w:tcPr>
            <w:tcW w:w="5986" w:type="dxa"/>
          </w:tcPr>
          <w:p w14:paraId="0AEAEE99" w14:textId="2DBDA8E5" w:rsidR="00B10EE0" w:rsidRDefault="00B10EE0" w:rsidP="00B10EE0">
            <w:r>
              <w:t>Haal het deksel van de schoendoos. Zet met de stift een streepje 5 cm van de bovenkant in een hoek van de schoendoos. Verbind het streepje met de bovenstaande hoek van de overstaande zijde met de stift. Knip langs deze lijn. Doe hetzelfde aan de andere kant van de doos. Knip het kartonnen stukje dat boven de rest uitsteek in een rechte lijn eraf. Tot slot zet je het deksel terug op de doos en je hebt een hellend vlak waar het balletje over kan rollen.</w:t>
            </w:r>
          </w:p>
        </w:tc>
        <w:tc>
          <w:tcPr>
            <w:tcW w:w="3469" w:type="dxa"/>
          </w:tcPr>
          <w:p w14:paraId="71D01B7A" w14:textId="6BA3E914" w:rsidR="00B10EE0" w:rsidRDefault="00B10EE0" w:rsidP="00B10EE0">
            <w:r>
              <w:rPr>
                <w:noProof/>
              </w:rPr>
              <w:drawing>
                <wp:inline distT="0" distB="0" distL="0" distR="0" wp14:anchorId="5550AA8F" wp14:editId="15689BF9">
                  <wp:extent cx="3501353" cy="4491318"/>
                  <wp:effectExtent l="0" t="0" r="4445" b="508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76974" cy="4588320"/>
                          </a:xfrm>
                          <a:prstGeom prst="rect">
                            <a:avLst/>
                          </a:prstGeom>
                          <a:noFill/>
                          <a:ln>
                            <a:noFill/>
                          </a:ln>
                        </pic:spPr>
                      </pic:pic>
                    </a:graphicData>
                  </a:graphic>
                </wp:inline>
              </w:drawing>
            </w:r>
          </w:p>
        </w:tc>
      </w:tr>
      <w:tr w:rsidR="00B10EE0" w14:paraId="3A000D93" w14:textId="77777777" w:rsidTr="00B10EE0">
        <w:trPr>
          <w:trHeight w:val="1241"/>
        </w:trPr>
        <w:tc>
          <w:tcPr>
            <w:tcW w:w="951" w:type="dxa"/>
          </w:tcPr>
          <w:p w14:paraId="3CA82247" w14:textId="3BD0481D" w:rsidR="00B10EE0" w:rsidRDefault="00B10EE0" w:rsidP="00B10EE0">
            <w:r>
              <w:t>Stap 2</w:t>
            </w:r>
          </w:p>
        </w:tc>
        <w:tc>
          <w:tcPr>
            <w:tcW w:w="5986" w:type="dxa"/>
          </w:tcPr>
          <w:p w14:paraId="52ED2965" w14:textId="77777777" w:rsidR="00B10EE0" w:rsidRDefault="00B10EE0" w:rsidP="00B10EE0">
            <w:r>
              <w:t>Teken een rechthoek in het midden onderaan op de lage zijde.</w:t>
            </w:r>
          </w:p>
          <w:p w14:paraId="6F59E127" w14:textId="77777777" w:rsidR="00B10EE0" w:rsidRDefault="00B10EE0" w:rsidP="00B10EE0">
            <w:r>
              <w:t>Afmetingen: breedte: 4 cm, hoogte: 2 cm</w:t>
            </w:r>
          </w:p>
          <w:p w14:paraId="661F90B9" w14:textId="77777777" w:rsidR="00B10EE0" w:rsidRDefault="00B10EE0" w:rsidP="00B10EE0">
            <w:r>
              <w:t>Snij deze rechthoek uit.</w:t>
            </w:r>
          </w:p>
          <w:p w14:paraId="1937C2BB" w14:textId="77777777" w:rsidR="00B10EE0" w:rsidRDefault="00B10EE0" w:rsidP="00B10EE0"/>
        </w:tc>
        <w:tc>
          <w:tcPr>
            <w:tcW w:w="3469" w:type="dxa"/>
          </w:tcPr>
          <w:p w14:paraId="0B36379C" w14:textId="464A9373" w:rsidR="00B10EE0" w:rsidRDefault="00B10EE0" w:rsidP="00B10EE0">
            <w:r>
              <w:rPr>
                <w:noProof/>
              </w:rPr>
              <w:drawing>
                <wp:inline distT="0" distB="0" distL="0" distR="0" wp14:anchorId="312EF794" wp14:editId="1E09E1D2">
                  <wp:extent cx="3608136" cy="2456330"/>
                  <wp:effectExtent l="0" t="0" r="0" b="127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67329" cy="2496627"/>
                          </a:xfrm>
                          <a:prstGeom prst="rect">
                            <a:avLst/>
                          </a:prstGeom>
                          <a:noFill/>
                          <a:ln>
                            <a:noFill/>
                          </a:ln>
                        </pic:spPr>
                      </pic:pic>
                    </a:graphicData>
                  </a:graphic>
                </wp:inline>
              </w:drawing>
            </w:r>
          </w:p>
        </w:tc>
      </w:tr>
      <w:tr w:rsidR="00B10EE0" w14:paraId="7D074BF8" w14:textId="77777777" w:rsidTr="00B10EE0">
        <w:trPr>
          <w:trHeight w:val="1192"/>
        </w:trPr>
        <w:tc>
          <w:tcPr>
            <w:tcW w:w="951" w:type="dxa"/>
          </w:tcPr>
          <w:p w14:paraId="2F159932" w14:textId="6460E4B0" w:rsidR="00B10EE0" w:rsidRDefault="00B10EE0" w:rsidP="00B10EE0">
            <w:r>
              <w:t>Stap 3</w:t>
            </w:r>
          </w:p>
        </w:tc>
        <w:tc>
          <w:tcPr>
            <w:tcW w:w="5986" w:type="dxa"/>
          </w:tcPr>
          <w:p w14:paraId="6AA2D001" w14:textId="2827BA00" w:rsidR="00B10EE0" w:rsidRDefault="00B10EE0" w:rsidP="00B10EE0">
            <w:r>
              <w:t>Creëer met karton of hard papier een 5 cm hoge muur rond het speelveld om de bal in het spel te houden. Laat in de buurt van het onderste gedeelte een ruimte van ongeveer 2,5 cm vrij voor je peddels.</w:t>
            </w:r>
          </w:p>
        </w:tc>
        <w:tc>
          <w:tcPr>
            <w:tcW w:w="3469" w:type="dxa"/>
          </w:tcPr>
          <w:p w14:paraId="0312A317" w14:textId="30BB1963" w:rsidR="00B10EE0" w:rsidRDefault="00B10EE0" w:rsidP="00B10EE0">
            <w:r>
              <w:rPr>
                <w:noProof/>
              </w:rPr>
              <w:drawing>
                <wp:inline distT="0" distB="0" distL="0" distR="0" wp14:anchorId="5D0EDE60" wp14:editId="7F61170C">
                  <wp:extent cx="3630706" cy="4330296"/>
                  <wp:effectExtent l="0" t="0" r="8255"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70254" cy="4377465"/>
                          </a:xfrm>
                          <a:prstGeom prst="rect">
                            <a:avLst/>
                          </a:prstGeom>
                          <a:noFill/>
                          <a:ln>
                            <a:noFill/>
                          </a:ln>
                        </pic:spPr>
                      </pic:pic>
                    </a:graphicData>
                  </a:graphic>
                </wp:inline>
              </w:drawing>
            </w:r>
          </w:p>
        </w:tc>
      </w:tr>
      <w:tr w:rsidR="00B10EE0" w14:paraId="11E47E28" w14:textId="77777777" w:rsidTr="00B10EE0">
        <w:trPr>
          <w:trHeight w:val="1192"/>
        </w:trPr>
        <w:tc>
          <w:tcPr>
            <w:tcW w:w="951" w:type="dxa"/>
          </w:tcPr>
          <w:p w14:paraId="1BFA6627" w14:textId="68E57E6E" w:rsidR="00B10EE0" w:rsidRDefault="00B10EE0" w:rsidP="00B10EE0">
            <w:r>
              <w:t>Stap 4</w:t>
            </w:r>
          </w:p>
        </w:tc>
        <w:tc>
          <w:tcPr>
            <w:tcW w:w="5986" w:type="dxa"/>
          </w:tcPr>
          <w:p w14:paraId="702DB6B7" w14:textId="218C4565" w:rsidR="00B10EE0" w:rsidRDefault="00B10EE0" w:rsidP="00B10EE0">
            <w:r>
              <w:t>Snij twee stukjes van de satéstok van 8 cm. Bevestig deze met tape aan het midden van de twee openingen aan elke kant. Knip twee stukjes van het rietje van 5 cm.</w:t>
            </w:r>
          </w:p>
        </w:tc>
        <w:tc>
          <w:tcPr>
            <w:tcW w:w="3469" w:type="dxa"/>
          </w:tcPr>
          <w:p w14:paraId="24C76E70" w14:textId="03BDC8ED" w:rsidR="00B10EE0" w:rsidRDefault="00B10EE0" w:rsidP="00B10EE0">
            <w:r>
              <w:rPr>
                <w:noProof/>
              </w:rPr>
              <w:drawing>
                <wp:inline distT="0" distB="0" distL="0" distR="0" wp14:anchorId="787E839B" wp14:editId="5BCAE282">
                  <wp:extent cx="3630295" cy="4368315"/>
                  <wp:effectExtent l="0" t="0" r="8255"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67180" cy="4412699"/>
                          </a:xfrm>
                          <a:prstGeom prst="rect">
                            <a:avLst/>
                          </a:prstGeom>
                          <a:noFill/>
                          <a:ln>
                            <a:noFill/>
                          </a:ln>
                        </pic:spPr>
                      </pic:pic>
                    </a:graphicData>
                  </a:graphic>
                </wp:inline>
              </w:drawing>
            </w:r>
          </w:p>
        </w:tc>
      </w:tr>
      <w:tr w:rsidR="00B10EE0" w14:paraId="148B0407" w14:textId="77777777" w:rsidTr="00B10EE0">
        <w:trPr>
          <w:trHeight w:val="1241"/>
        </w:trPr>
        <w:tc>
          <w:tcPr>
            <w:tcW w:w="951" w:type="dxa"/>
          </w:tcPr>
          <w:p w14:paraId="05C8723E" w14:textId="60345F80" w:rsidR="00B10EE0" w:rsidRDefault="00B10EE0" w:rsidP="00B10EE0">
            <w:r>
              <w:t>Stap 5</w:t>
            </w:r>
          </w:p>
        </w:tc>
        <w:tc>
          <w:tcPr>
            <w:tcW w:w="5986" w:type="dxa"/>
          </w:tcPr>
          <w:p w14:paraId="1381355C" w14:textId="77777777" w:rsidR="00B10EE0" w:rsidRDefault="00B10EE0" w:rsidP="00B10EE0">
            <w:r>
              <w:t>Knip vier stukken van het karton.</w:t>
            </w:r>
          </w:p>
          <w:p w14:paraId="5EE8CF94" w14:textId="77777777" w:rsidR="00B10EE0" w:rsidRDefault="00B10EE0" w:rsidP="00B10EE0">
            <w:r>
              <w:t>Afmetingen: zelf te bepalen. Hoe groter de peddels hoe makkelijker het spel.</w:t>
            </w:r>
          </w:p>
          <w:p w14:paraId="247053B5" w14:textId="226CB9D7" w:rsidR="00B10EE0" w:rsidRDefault="00B10EE0" w:rsidP="00B10EE0">
            <w:r>
              <w:t>Leg een stukje rietje op een stuk karton op ongeveer 2 cm van de zijkant. Leg hierop een tweede stuk karton en kleef het geheel samen. Je kan de peddel op de flipperkast bevestigen door het rietje over de satéstokje van de flipperkast te plaatsen.</w:t>
            </w:r>
          </w:p>
          <w:p w14:paraId="75D3605B" w14:textId="77777777" w:rsidR="00B10EE0" w:rsidRDefault="00B10EE0" w:rsidP="00B10EE0"/>
        </w:tc>
        <w:tc>
          <w:tcPr>
            <w:tcW w:w="3469" w:type="dxa"/>
          </w:tcPr>
          <w:p w14:paraId="492466DD" w14:textId="52881E74" w:rsidR="00B10EE0" w:rsidRDefault="00B10EE0" w:rsidP="00B10EE0">
            <w:r>
              <w:rPr>
                <w:noProof/>
              </w:rPr>
              <w:drawing>
                <wp:inline distT="0" distB="0" distL="0" distR="0" wp14:anchorId="2C0E6FAA" wp14:editId="0C65CD09">
                  <wp:extent cx="3657600" cy="4967699"/>
                  <wp:effectExtent l="0" t="0" r="0" b="444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86119" cy="5006433"/>
                          </a:xfrm>
                          <a:prstGeom prst="rect">
                            <a:avLst/>
                          </a:prstGeom>
                          <a:noFill/>
                          <a:ln>
                            <a:noFill/>
                          </a:ln>
                        </pic:spPr>
                      </pic:pic>
                    </a:graphicData>
                  </a:graphic>
                </wp:inline>
              </w:drawing>
            </w:r>
          </w:p>
        </w:tc>
      </w:tr>
      <w:tr w:rsidR="00B10EE0" w14:paraId="6FB3A07D" w14:textId="77777777" w:rsidTr="00B10EE0">
        <w:trPr>
          <w:trHeight w:val="1192"/>
        </w:trPr>
        <w:tc>
          <w:tcPr>
            <w:tcW w:w="951" w:type="dxa"/>
          </w:tcPr>
          <w:p w14:paraId="34264EEB" w14:textId="5380D263" w:rsidR="00B10EE0" w:rsidRDefault="00B10EE0" w:rsidP="00B10EE0">
            <w:r>
              <w:t>Stap 6</w:t>
            </w:r>
          </w:p>
        </w:tc>
        <w:tc>
          <w:tcPr>
            <w:tcW w:w="5986" w:type="dxa"/>
          </w:tcPr>
          <w:p w14:paraId="3CAE6710" w14:textId="6F16A641" w:rsidR="00B10EE0" w:rsidRDefault="00B10EE0" w:rsidP="00B10EE0">
            <w:r>
              <w:t>Bij deze stap mag je zo creatief zijn als je zelf wil. Snij gaatjes uit het speelveld waar het balletje in moet en geef aan dit gaatje een bepaalde score. Zet op het speelveld ook een aantal obstakels met materiaal dat je thuis ter beschikking hebt, zo wordt het een echt spel! </w:t>
            </w:r>
          </w:p>
        </w:tc>
        <w:tc>
          <w:tcPr>
            <w:tcW w:w="3469" w:type="dxa"/>
          </w:tcPr>
          <w:p w14:paraId="427F333F" w14:textId="7673E526" w:rsidR="00B10EE0" w:rsidRDefault="00B10EE0" w:rsidP="00B10EE0">
            <w:r>
              <w:rPr>
                <w:noProof/>
              </w:rPr>
              <w:drawing>
                <wp:inline distT="0" distB="0" distL="0" distR="0" wp14:anchorId="5026CE93" wp14:editId="564D2758">
                  <wp:extent cx="3684495" cy="2484618"/>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33059" cy="2517367"/>
                          </a:xfrm>
                          <a:prstGeom prst="rect">
                            <a:avLst/>
                          </a:prstGeom>
                          <a:noFill/>
                          <a:ln>
                            <a:noFill/>
                          </a:ln>
                        </pic:spPr>
                      </pic:pic>
                    </a:graphicData>
                  </a:graphic>
                </wp:inline>
              </w:drawing>
            </w:r>
          </w:p>
          <w:p w14:paraId="09B4948D" w14:textId="58D4CB28" w:rsidR="00B10EE0" w:rsidRPr="00B10EE0" w:rsidRDefault="00B10EE0" w:rsidP="00B10EE0">
            <w:pPr>
              <w:tabs>
                <w:tab w:val="left" w:pos="937"/>
              </w:tabs>
            </w:pPr>
            <w:r>
              <w:tab/>
            </w:r>
          </w:p>
        </w:tc>
      </w:tr>
    </w:tbl>
    <w:p w14:paraId="02E2CC01" w14:textId="77777777" w:rsidR="00B10EE0" w:rsidRPr="00B10EE0" w:rsidRDefault="00B10EE0" w:rsidP="00B10EE0"/>
    <w:sectPr w:rsidR="00B10EE0" w:rsidRPr="00B10E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EE0"/>
    <w:rsid w:val="000355AA"/>
    <w:rsid w:val="004A3911"/>
    <w:rsid w:val="00B10EE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F9A41"/>
  <w15:chartTrackingRefBased/>
  <w15:docId w15:val="{5D0BAE6A-E22E-4DC1-AFE3-297330471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B10EE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B10EE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B10EE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B10EE0"/>
    <w:rPr>
      <w:rFonts w:asciiTheme="majorHAnsi" w:eastAsiaTheme="majorEastAsia" w:hAnsiTheme="majorHAnsi" w:cstheme="majorBidi"/>
      <w:spacing w:val="-10"/>
      <w:kern w:val="28"/>
      <w:sz w:val="56"/>
      <w:szCs w:val="56"/>
    </w:rPr>
  </w:style>
  <w:style w:type="table" w:styleId="Tabelraster">
    <w:name w:val="Table Grid"/>
    <w:basedOn w:val="Standaardtabel"/>
    <w:uiPriority w:val="39"/>
    <w:rsid w:val="00B10E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uiPriority w:val="9"/>
    <w:rsid w:val="00B10EE0"/>
    <w:rPr>
      <w:rFonts w:asciiTheme="majorHAnsi" w:eastAsiaTheme="majorEastAsia" w:hAnsiTheme="majorHAnsi" w:cstheme="majorBidi"/>
      <w:color w:val="2F5496" w:themeColor="accent1" w:themeShade="BF"/>
      <w:sz w:val="26"/>
      <w:szCs w:val="26"/>
    </w:rPr>
  </w:style>
  <w:style w:type="character" w:customStyle="1" w:styleId="Kop1Char">
    <w:name w:val="Kop 1 Char"/>
    <w:basedOn w:val="Standaardalinea-lettertype"/>
    <w:link w:val="Kop1"/>
    <w:uiPriority w:val="9"/>
    <w:rsid w:val="00B10EE0"/>
    <w:rPr>
      <w:rFonts w:asciiTheme="majorHAnsi" w:eastAsiaTheme="majorEastAsia" w:hAnsiTheme="majorHAnsi" w:cstheme="majorBidi"/>
      <w:color w:val="2F5496" w:themeColor="accent1" w:themeShade="BF"/>
      <w:sz w:val="32"/>
      <w:szCs w:val="32"/>
    </w:rPr>
  </w:style>
  <w:style w:type="paragraph" w:styleId="Normaalweb">
    <w:name w:val="Normal (Web)"/>
    <w:basedOn w:val="Standaard"/>
    <w:uiPriority w:val="99"/>
    <w:semiHidden/>
    <w:unhideWhenUsed/>
    <w:rsid w:val="00B10EE0"/>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2575352">
      <w:bodyDiv w:val="1"/>
      <w:marLeft w:val="0"/>
      <w:marRight w:val="0"/>
      <w:marTop w:val="0"/>
      <w:marBottom w:val="0"/>
      <w:divBdr>
        <w:top w:val="none" w:sz="0" w:space="0" w:color="auto"/>
        <w:left w:val="none" w:sz="0" w:space="0" w:color="auto"/>
        <w:bottom w:val="none" w:sz="0" w:space="0" w:color="auto"/>
        <w:right w:val="none" w:sz="0" w:space="0" w:color="auto"/>
      </w:divBdr>
    </w:div>
    <w:div w:id="972251817">
      <w:bodyDiv w:val="1"/>
      <w:marLeft w:val="0"/>
      <w:marRight w:val="0"/>
      <w:marTop w:val="0"/>
      <w:marBottom w:val="0"/>
      <w:divBdr>
        <w:top w:val="none" w:sz="0" w:space="0" w:color="auto"/>
        <w:left w:val="none" w:sz="0" w:space="0" w:color="auto"/>
        <w:bottom w:val="none" w:sz="0" w:space="0" w:color="auto"/>
        <w:right w:val="none" w:sz="0" w:space="0" w:color="auto"/>
      </w:divBdr>
    </w:div>
    <w:div w:id="162650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styles" Target="style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677D7B3F4A2D04488A98BA5E7E6AB39" ma:contentTypeVersion="9" ma:contentTypeDescription="Een nieuw document maken." ma:contentTypeScope="" ma:versionID="9522f37b49f4cffefc5bbddcdf7a34f9">
  <xsd:schema xmlns:xsd="http://www.w3.org/2001/XMLSchema" xmlns:xs="http://www.w3.org/2001/XMLSchema" xmlns:p="http://schemas.microsoft.com/office/2006/metadata/properties" xmlns:ns2="14210480-987e-480f-9ed3-ec05579fc9d4" targetNamespace="http://schemas.microsoft.com/office/2006/metadata/properties" ma:root="true" ma:fieldsID="ac0fd38fcbed1fa49f51433b2a7f0e1f" ns2:_="">
    <xsd:import namespace="14210480-987e-480f-9ed3-ec05579fc9d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210480-987e-480f-9ed3-ec05579fc9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0F8C1C-3517-47BC-A50D-149BDB8DF76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6609F89-181C-4C4A-BE65-BE04F5DEF7B1}">
  <ds:schemaRefs>
    <ds:schemaRef ds:uri="http://schemas.microsoft.com/sharepoint/v3/contenttype/forms"/>
  </ds:schemaRefs>
</ds:datastoreItem>
</file>

<file path=customXml/itemProps3.xml><?xml version="1.0" encoding="utf-8"?>
<ds:datastoreItem xmlns:ds="http://schemas.openxmlformats.org/officeDocument/2006/customXml" ds:itemID="{35092F46-9AA8-4E83-8B1C-0F833E9C7F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210480-987e-480f-9ed3-ec05579fc9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279</Words>
  <Characters>1593</Characters>
  <Application>Microsoft Office Word</Application>
  <DocSecurity>0</DocSecurity>
  <Lines>13</Lines>
  <Paragraphs>3</Paragraphs>
  <ScaleCrop>false</ScaleCrop>
  <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Gertjan Pellis</dc:creator>
  <cp:keywords/>
  <dc:description/>
  <cp:lastModifiedBy>Jana Peeters</cp:lastModifiedBy>
  <cp:revision>2</cp:revision>
  <dcterms:created xsi:type="dcterms:W3CDTF">2020-05-22T17:15:00Z</dcterms:created>
  <dcterms:modified xsi:type="dcterms:W3CDTF">2020-05-22T17:15:00Z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0x010100F677D7B3F4A2D04488A98BA5E7E6AB39</vt:lpwstr>
  </property>
  <property fmtid="{D5CDD505-2E9C-101B-9397-08002B2CF9AE}" pid="3" name="TMCRMAcademiejaar">
    <vt:lpwstr/>
  </property>
  <property fmtid="{D5CDD505-2E9C-101B-9397-08002B2CF9AE}" pid="4" name="TMCRMDocumentType">
    <vt:lpwstr/>
  </property>
  <property fmtid="{D5CDD505-2E9C-101B-9397-08002B2CF9AE}" pid="5" name="TMCRMOpgeladenDoor">
    <vt:lpwstr/>
  </property>
</Properties>
</file>