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6F536" w14:textId="468AA05D" w:rsidR="00EB2B83" w:rsidRPr="00F21BC5" w:rsidRDefault="00EB2B83" w:rsidP="00EB2B83">
      <w:pPr>
        <w:spacing w:line="360" w:lineRule="auto"/>
        <w:jc w:val="center"/>
        <w:rPr>
          <w:rFonts w:cstheme="minorHAnsi"/>
          <w:b/>
          <w:bCs/>
          <w:sz w:val="24"/>
          <w:szCs w:val="24"/>
          <w:u w:val="single"/>
        </w:rPr>
      </w:pPr>
    </w:p>
    <w:p w14:paraId="33B4D415" w14:textId="514B2C07" w:rsidR="00532D8C" w:rsidRPr="00532D8C" w:rsidRDefault="00532D8C" w:rsidP="008E1C79">
      <w:pPr>
        <w:rPr>
          <w:rFonts w:ascii="Calibri" w:hAnsi="Calibri" w:cs="Calibri"/>
        </w:rPr>
      </w:pPr>
      <w:r w:rsidRPr="00532D8C">
        <w:rPr>
          <w:rFonts w:ascii="Calibri" w:hAnsi="Calibri" w:cs="Calibri"/>
        </w:rPr>
        <w:t xml:space="preserve">Beste </w:t>
      </w:r>
    </w:p>
    <w:p w14:paraId="18E18009" w14:textId="1DF99E95" w:rsidR="00532D8C" w:rsidRDefault="00532D8C" w:rsidP="008E1C79">
      <w:pPr>
        <w:rPr>
          <w:rFonts w:ascii="Calibri" w:hAnsi="Calibri" w:cs="Calibri"/>
          <w:b/>
          <w:bCs/>
        </w:rPr>
      </w:pPr>
    </w:p>
    <w:p w14:paraId="163F7F6E" w14:textId="77777777" w:rsidR="00F50F58" w:rsidRDefault="00532D8C" w:rsidP="008E1C79">
      <w:pPr>
        <w:rPr>
          <w:rFonts w:ascii="Calibri" w:hAnsi="Calibri" w:cs="Calibri"/>
        </w:rPr>
      </w:pPr>
      <w:r w:rsidRPr="00532D8C">
        <w:rPr>
          <w:rFonts w:ascii="Calibri" w:hAnsi="Calibri" w:cs="Calibri"/>
        </w:rPr>
        <w:t xml:space="preserve">Voor het vak kennismaking Economie heb ik een </w:t>
      </w:r>
      <w:r w:rsidR="00F50F58">
        <w:rPr>
          <w:rFonts w:ascii="Calibri" w:hAnsi="Calibri" w:cs="Calibri"/>
        </w:rPr>
        <w:t>aantal lessen gemaakt rond Reclame:</w:t>
      </w:r>
    </w:p>
    <w:p w14:paraId="243DED46" w14:textId="2992A49E" w:rsidR="00F50F58" w:rsidRPr="00F50F58" w:rsidRDefault="00532D8C" w:rsidP="00F50F58">
      <w:pPr>
        <w:pStyle w:val="Lijstalinea"/>
        <w:numPr>
          <w:ilvl w:val="0"/>
          <w:numId w:val="9"/>
        </w:numPr>
        <w:rPr>
          <w:rFonts w:ascii="Calibri" w:hAnsi="Calibri" w:cs="Calibri"/>
        </w:rPr>
      </w:pPr>
      <w:r w:rsidRPr="00F50F58">
        <w:rPr>
          <w:rFonts w:ascii="Calibri" w:hAnsi="Calibri" w:cs="Calibri"/>
        </w:rPr>
        <w:t>opdrachtenbundel</w:t>
      </w:r>
      <w:r w:rsidR="00F50F58" w:rsidRPr="00F50F58">
        <w:rPr>
          <w:rFonts w:ascii="Calibri" w:hAnsi="Calibri" w:cs="Calibri"/>
        </w:rPr>
        <w:t xml:space="preserve"> voor de leerlingen</w:t>
      </w:r>
    </w:p>
    <w:p w14:paraId="6F2CB4C7" w14:textId="1B3935EC" w:rsidR="00F50F58" w:rsidRPr="00F50F58" w:rsidRDefault="00F50F58" w:rsidP="00F50F58">
      <w:pPr>
        <w:pStyle w:val="Lijstalinea"/>
        <w:numPr>
          <w:ilvl w:val="0"/>
          <w:numId w:val="9"/>
        </w:numPr>
        <w:rPr>
          <w:rFonts w:ascii="Calibri" w:hAnsi="Calibri" w:cs="Calibri"/>
        </w:rPr>
      </w:pPr>
      <w:r w:rsidRPr="00F50F58">
        <w:rPr>
          <w:rFonts w:ascii="Calibri" w:hAnsi="Calibri" w:cs="Calibri"/>
        </w:rPr>
        <w:t>PowerPoint presentaties voor de online lessen</w:t>
      </w:r>
    </w:p>
    <w:p w14:paraId="005F6B64" w14:textId="7A93757F" w:rsidR="008E1C79" w:rsidRPr="00F50F58" w:rsidRDefault="00532D8C" w:rsidP="008E1C79">
      <w:pPr>
        <w:pStyle w:val="Lijstalinea"/>
        <w:numPr>
          <w:ilvl w:val="0"/>
          <w:numId w:val="9"/>
        </w:numPr>
        <w:rPr>
          <w:rFonts w:ascii="Calibri" w:hAnsi="Calibri" w:cs="Calibri"/>
        </w:rPr>
      </w:pPr>
      <w:r w:rsidRPr="00F50F58">
        <w:rPr>
          <w:rFonts w:ascii="Calibri" w:hAnsi="Calibri" w:cs="Calibri"/>
        </w:rPr>
        <w:t>uitbreiding</w:t>
      </w:r>
      <w:r w:rsidR="00B06754" w:rsidRPr="00F50F58">
        <w:rPr>
          <w:rFonts w:ascii="Calibri" w:hAnsi="Calibri" w:cs="Calibri"/>
        </w:rPr>
        <w:t>soefeningen</w:t>
      </w:r>
      <w:r w:rsidRPr="00F50F58">
        <w:rPr>
          <w:rFonts w:ascii="Calibri" w:hAnsi="Calibri" w:cs="Calibri"/>
        </w:rPr>
        <w:t xml:space="preserve"> </w:t>
      </w:r>
    </w:p>
    <w:p w14:paraId="5BA84480" w14:textId="77777777" w:rsidR="00517FC3" w:rsidRDefault="00517FC3" w:rsidP="008E1C79">
      <w:pPr>
        <w:rPr>
          <w:rFonts w:ascii="Calibri" w:hAnsi="Calibri" w:cs="Calibri"/>
        </w:rPr>
      </w:pPr>
    </w:p>
    <w:p w14:paraId="633DAF4C" w14:textId="457C1842" w:rsidR="00626AFC" w:rsidRPr="00F50F58" w:rsidRDefault="00B06754" w:rsidP="008E1C79">
      <w:pPr>
        <w:rPr>
          <w:rFonts w:ascii="Calibri" w:hAnsi="Calibri" w:cs="Calibri"/>
          <w:i/>
          <w:iCs/>
        </w:rPr>
      </w:pPr>
      <w:r>
        <w:rPr>
          <w:rFonts w:ascii="Calibri" w:hAnsi="Calibri" w:cs="Calibri"/>
        </w:rPr>
        <w:t xml:space="preserve">De lessen zijn steeds hetzelfde opgebouwd. De leerlingen maken thuis een </w:t>
      </w:r>
      <w:r w:rsidR="00626AFC">
        <w:rPr>
          <w:rFonts w:ascii="Calibri" w:hAnsi="Calibri" w:cs="Calibri"/>
        </w:rPr>
        <w:t>opdracht</w:t>
      </w:r>
      <w:r w:rsidR="00F50F58">
        <w:rPr>
          <w:rFonts w:ascii="Calibri" w:hAnsi="Calibri" w:cs="Calibri"/>
        </w:rPr>
        <w:t>en</w:t>
      </w:r>
      <w:r w:rsidR="00626AFC">
        <w:rPr>
          <w:rFonts w:ascii="Calibri" w:hAnsi="Calibri" w:cs="Calibri"/>
        </w:rPr>
        <w:t xml:space="preserve"> </w:t>
      </w:r>
      <w:r w:rsidR="00F50F58">
        <w:rPr>
          <w:rFonts w:ascii="Calibri" w:hAnsi="Calibri" w:cs="Calibri"/>
        </w:rPr>
        <w:t>m.b.v.</w:t>
      </w:r>
      <w:r w:rsidR="00626AFC">
        <w:rPr>
          <w:rFonts w:ascii="Calibri" w:hAnsi="Calibri" w:cs="Calibri"/>
        </w:rPr>
        <w:t xml:space="preserve"> het internet en trekken hier zelf een besluit uit</w:t>
      </w:r>
      <w:r>
        <w:rPr>
          <w:rFonts w:ascii="Calibri" w:hAnsi="Calibri" w:cs="Calibri"/>
        </w:rPr>
        <w:t xml:space="preserve">. </w:t>
      </w:r>
      <w:r w:rsidR="00626AFC">
        <w:rPr>
          <w:rFonts w:ascii="Calibri" w:hAnsi="Calibri" w:cs="Calibri"/>
        </w:rPr>
        <w:t xml:space="preserve">De opdrachten zijn steeds activerend. Ze moeten bijv een zelf gekozen liedjes opzoeken op YouTube en hierover een aantal vragen beantwoorden zoals. </w:t>
      </w:r>
      <w:r w:rsidR="00626AFC" w:rsidRPr="00F50F58">
        <w:rPr>
          <w:rFonts w:ascii="Calibri" w:hAnsi="Calibri" w:cs="Calibri"/>
          <w:i/>
          <w:iCs/>
        </w:rPr>
        <w:t xml:space="preserve">Kon je ineens het liedjes beluisteren? Vond je dit leuk/niet leuk? Waarom zou dit gebeuren? </w:t>
      </w:r>
    </w:p>
    <w:p w14:paraId="24F26B5A" w14:textId="674FF247" w:rsidR="00B06754" w:rsidRDefault="00B06754" w:rsidP="008E1C79">
      <w:pPr>
        <w:rPr>
          <w:rFonts w:ascii="Calibri" w:hAnsi="Calibri" w:cs="Calibri"/>
        </w:rPr>
      </w:pPr>
      <w:r>
        <w:rPr>
          <w:rFonts w:ascii="Calibri" w:hAnsi="Calibri" w:cs="Calibri"/>
        </w:rPr>
        <w:t xml:space="preserve">De </w:t>
      </w:r>
      <w:r w:rsidR="00626AFC">
        <w:rPr>
          <w:rFonts w:ascii="Calibri" w:hAnsi="Calibri" w:cs="Calibri"/>
        </w:rPr>
        <w:t>‘</w:t>
      </w:r>
      <w:r>
        <w:rPr>
          <w:rFonts w:ascii="Calibri" w:hAnsi="Calibri" w:cs="Calibri"/>
        </w:rPr>
        <w:t>oplossingen</w:t>
      </w:r>
      <w:r w:rsidR="00626AFC">
        <w:rPr>
          <w:rFonts w:ascii="Calibri" w:hAnsi="Calibri" w:cs="Calibri"/>
        </w:rPr>
        <w:t>’</w:t>
      </w:r>
      <w:r>
        <w:rPr>
          <w:rFonts w:ascii="Calibri" w:hAnsi="Calibri" w:cs="Calibri"/>
        </w:rPr>
        <w:t xml:space="preserve"> bespreken we kort tijdens </w:t>
      </w:r>
      <w:r w:rsidR="00517FC3">
        <w:rPr>
          <w:rFonts w:ascii="Calibri" w:hAnsi="Calibri" w:cs="Calibri"/>
        </w:rPr>
        <w:t>de</w:t>
      </w:r>
      <w:r>
        <w:rPr>
          <w:rFonts w:ascii="Calibri" w:hAnsi="Calibri" w:cs="Calibri"/>
        </w:rPr>
        <w:t xml:space="preserve"> live sessie</w:t>
      </w:r>
      <w:r w:rsidR="00517FC3">
        <w:rPr>
          <w:rFonts w:ascii="Calibri" w:hAnsi="Calibri" w:cs="Calibri"/>
        </w:rPr>
        <w:t>s</w:t>
      </w:r>
      <w:r w:rsidR="00626AFC">
        <w:rPr>
          <w:rFonts w:ascii="Calibri" w:hAnsi="Calibri" w:cs="Calibri"/>
        </w:rPr>
        <w:t xml:space="preserve">. Dit is eerder om samen een besluit te trekken maar eigenlijk doen </w:t>
      </w:r>
      <w:r w:rsidR="00517FC3">
        <w:rPr>
          <w:rFonts w:ascii="Calibri" w:hAnsi="Calibri" w:cs="Calibri"/>
        </w:rPr>
        <w:t>de leerlingen</w:t>
      </w:r>
      <w:r w:rsidR="00626AFC">
        <w:rPr>
          <w:rFonts w:ascii="Calibri" w:hAnsi="Calibri" w:cs="Calibri"/>
        </w:rPr>
        <w:t xml:space="preserve"> dit zelf al in de opdrachtenbundel. </w:t>
      </w:r>
      <w:r w:rsidR="00F50F58">
        <w:rPr>
          <w:rFonts w:ascii="Calibri" w:hAnsi="Calibri" w:cs="Calibri"/>
        </w:rPr>
        <w:t>V</w:t>
      </w:r>
      <w:r w:rsidR="00626AFC">
        <w:rPr>
          <w:rFonts w:ascii="Calibri" w:hAnsi="Calibri" w:cs="Calibri"/>
        </w:rPr>
        <w:t xml:space="preserve">oor 1A </w:t>
      </w:r>
      <w:r w:rsidR="00F50F58">
        <w:rPr>
          <w:rFonts w:ascii="Calibri" w:hAnsi="Calibri" w:cs="Calibri"/>
        </w:rPr>
        <w:t xml:space="preserve">vond ik </w:t>
      </w:r>
      <w:r w:rsidR="00626AFC">
        <w:rPr>
          <w:rFonts w:ascii="Calibri" w:hAnsi="Calibri" w:cs="Calibri"/>
        </w:rPr>
        <w:t xml:space="preserve">het wel belangrijk om toch samen de rode draad hierin te brengen. </w:t>
      </w:r>
    </w:p>
    <w:p w14:paraId="59F7ED3F" w14:textId="010E8934" w:rsidR="00B06754" w:rsidRDefault="00B06754" w:rsidP="008E1C79">
      <w:pPr>
        <w:rPr>
          <w:rFonts w:ascii="Calibri" w:hAnsi="Calibri" w:cs="Calibri"/>
        </w:rPr>
      </w:pPr>
    </w:p>
    <w:p w14:paraId="1ACCD17C" w14:textId="77777777" w:rsidR="008D658B" w:rsidRDefault="008D658B" w:rsidP="008E1C79">
      <w:pPr>
        <w:rPr>
          <w:rFonts w:ascii="Calibri" w:hAnsi="Calibri" w:cs="Calibri"/>
          <w:b/>
          <w:bCs/>
        </w:rPr>
      </w:pPr>
    </w:p>
    <w:p w14:paraId="25B24996" w14:textId="5ED0D3F5" w:rsidR="00F50F58" w:rsidRPr="008D658B" w:rsidRDefault="008D658B" w:rsidP="008E1C79">
      <w:pPr>
        <w:rPr>
          <w:rFonts w:ascii="Calibri" w:hAnsi="Calibri" w:cs="Calibri"/>
          <w:b/>
          <w:bCs/>
          <w:color w:val="5B9BD5" w:themeColor="accent5"/>
        </w:rPr>
      </w:pPr>
      <w:r w:rsidRPr="008D658B">
        <w:rPr>
          <w:rFonts w:ascii="Calibri" w:hAnsi="Calibri" w:cs="Calibri"/>
          <w:b/>
          <w:bCs/>
          <w:color w:val="5B9BD5" w:themeColor="accent5"/>
        </w:rPr>
        <w:t>ONDERWERPEN RECLAME</w:t>
      </w:r>
    </w:p>
    <w:p w14:paraId="543E8E3A" w14:textId="443B136C" w:rsidR="00517FC3" w:rsidRDefault="00517FC3" w:rsidP="008E1C79">
      <w:pPr>
        <w:rPr>
          <w:rFonts w:ascii="Calibri" w:hAnsi="Calibri" w:cs="Calibri"/>
        </w:rPr>
      </w:pPr>
      <w:r>
        <w:rPr>
          <w:rFonts w:ascii="Calibri" w:hAnsi="Calibri" w:cs="Calibri"/>
        </w:rPr>
        <w:t xml:space="preserve">LES 1 </w:t>
      </w:r>
      <w:r>
        <w:rPr>
          <w:rFonts w:ascii="Calibri" w:hAnsi="Calibri" w:cs="Calibri"/>
        </w:rPr>
        <w:tab/>
      </w:r>
      <w:r w:rsidR="00F50F58">
        <w:rPr>
          <w:rFonts w:ascii="Calibri" w:hAnsi="Calibri" w:cs="Calibri"/>
        </w:rPr>
        <w:tab/>
      </w:r>
      <w:r>
        <w:rPr>
          <w:rFonts w:ascii="Calibri" w:hAnsi="Calibri" w:cs="Calibri"/>
        </w:rPr>
        <w:t>Waar vind je reclame?</w:t>
      </w:r>
    </w:p>
    <w:p w14:paraId="63EAEA7C" w14:textId="2964FA31" w:rsidR="00517FC3" w:rsidRDefault="00517FC3" w:rsidP="008E1C79">
      <w:pPr>
        <w:rPr>
          <w:rFonts w:ascii="Calibri" w:hAnsi="Calibri" w:cs="Calibri"/>
        </w:rPr>
      </w:pPr>
      <w:r>
        <w:rPr>
          <w:rFonts w:ascii="Calibri" w:hAnsi="Calibri" w:cs="Calibri"/>
        </w:rPr>
        <w:t>LES 2</w:t>
      </w:r>
      <w:r>
        <w:rPr>
          <w:rFonts w:ascii="Calibri" w:hAnsi="Calibri" w:cs="Calibri"/>
        </w:rPr>
        <w:tab/>
      </w:r>
      <w:r w:rsidR="00F50F58">
        <w:rPr>
          <w:rFonts w:ascii="Calibri" w:hAnsi="Calibri" w:cs="Calibri"/>
        </w:rPr>
        <w:tab/>
      </w:r>
      <w:r>
        <w:rPr>
          <w:rFonts w:ascii="Calibri" w:hAnsi="Calibri" w:cs="Calibri"/>
        </w:rPr>
        <w:t>Doel Van reclame</w:t>
      </w:r>
    </w:p>
    <w:p w14:paraId="260AFA5D" w14:textId="21DEE91E" w:rsidR="00517FC3" w:rsidRDefault="00517FC3" w:rsidP="008E1C79">
      <w:pPr>
        <w:rPr>
          <w:rFonts w:ascii="Calibri" w:hAnsi="Calibri" w:cs="Calibri"/>
        </w:rPr>
      </w:pPr>
      <w:r>
        <w:rPr>
          <w:rFonts w:ascii="Calibri" w:hAnsi="Calibri" w:cs="Calibri"/>
        </w:rPr>
        <w:tab/>
      </w:r>
      <w:r w:rsidR="00F50F58">
        <w:rPr>
          <w:rFonts w:ascii="Calibri" w:hAnsi="Calibri" w:cs="Calibri"/>
        </w:rPr>
        <w:tab/>
      </w:r>
      <w:r>
        <w:rPr>
          <w:rFonts w:ascii="Calibri" w:hAnsi="Calibri" w:cs="Calibri"/>
        </w:rPr>
        <w:t>Reclametrucs</w:t>
      </w:r>
    </w:p>
    <w:p w14:paraId="03434E8F" w14:textId="7FA1EA07" w:rsidR="00517FC3" w:rsidRDefault="00517FC3" w:rsidP="008E1C79">
      <w:pPr>
        <w:rPr>
          <w:rFonts w:ascii="Calibri" w:hAnsi="Calibri" w:cs="Calibri"/>
        </w:rPr>
      </w:pPr>
      <w:r>
        <w:rPr>
          <w:rFonts w:ascii="Calibri" w:hAnsi="Calibri" w:cs="Calibri"/>
        </w:rPr>
        <w:t>LES 3</w:t>
      </w:r>
      <w:r>
        <w:rPr>
          <w:rFonts w:ascii="Calibri" w:hAnsi="Calibri" w:cs="Calibri"/>
        </w:rPr>
        <w:tab/>
      </w:r>
      <w:r w:rsidR="00F50F58">
        <w:rPr>
          <w:rFonts w:ascii="Calibri" w:hAnsi="Calibri" w:cs="Calibri"/>
        </w:rPr>
        <w:tab/>
      </w:r>
      <w:r>
        <w:rPr>
          <w:rFonts w:ascii="Calibri" w:hAnsi="Calibri" w:cs="Calibri"/>
        </w:rPr>
        <w:t>Zelf een tv spot maken</w:t>
      </w:r>
    </w:p>
    <w:p w14:paraId="3069BF4E" w14:textId="019C0F59" w:rsidR="00517FC3" w:rsidRDefault="00517FC3" w:rsidP="008E1C79">
      <w:pPr>
        <w:rPr>
          <w:rFonts w:ascii="Calibri" w:hAnsi="Calibri" w:cs="Calibri"/>
        </w:rPr>
      </w:pPr>
      <w:r>
        <w:rPr>
          <w:rFonts w:ascii="Calibri" w:hAnsi="Calibri" w:cs="Calibri"/>
        </w:rPr>
        <w:t xml:space="preserve">UITBREIDING </w:t>
      </w:r>
      <w:r>
        <w:rPr>
          <w:rFonts w:ascii="Calibri" w:hAnsi="Calibri" w:cs="Calibri"/>
        </w:rPr>
        <w:tab/>
        <w:t>Reclame versus informatie</w:t>
      </w:r>
    </w:p>
    <w:p w14:paraId="5B058619" w14:textId="7DF652D5" w:rsidR="00F50F58" w:rsidRDefault="00F50F58" w:rsidP="008E1C79">
      <w:pPr>
        <w:rPr>
          <w:rFonts w:ascii="Calibri" w:hAnsi="Calibri" w:cs="Calibri"/>
        </w:rPr>
      </w:pPr>
    </w:p>
    <w:p w14:paraId="14160927" w14:textId="77777777" w:rsidR="00F50F58" w:rsidRDefault="00F50F58" w:rsidP="00F50F58">
      <w:pPr>
        <w:rPr>
          <w:rFonts w:ascii="Calibri" w:hAnsi="Calibri" w:cs="Calibri"/>
        </w:rPr>
      </w:pPr>
    </w:p>
    <w:tbl>
      <w:tblPr>
        <w:tblStyle w:val="Tabelraster"/>
        <w:tblW w:w="0" w:type="auto"/>
        <w:tblLook w:val="04A0" w:firstRow="1" w:lastRow="0" w:firstColumn="1" w:lastColumn="0" w:noHBand="0" w:noVBand="1"/>
      </w:tblPr>
      <w:tblGrid>
        <w:gridCol w:w="2339"/>
        <w:gridCol w:w="2422"/>
        <w:gridCol w:w="2605"/>
      </w:tblGrid>
      <w:tr w:rsidR="00F50F58" w14:paraId="42AB098D" w14:textId="77777777" w:rsidTr="00F50F58">
        <w:tc>
          <w:tcPr>
            <w:tcW w:w="2339" w:type="dxa"/>
          </w:tcPr>
          <w:p w14:paraId="2C69D78A" w14:textId="77777777" w:rsidR="00F50F58" w:rsidRDefault="00F50F58" w:rsidP="007B1A18">
            <w:pPr>
              <w:rPr>
                <w:rFonts w:ascii="Calibri" w:hAnsi="Calibri" w:cs="Calibri"/>
              </w:rPr>
            </w:pPr>
          </w:p>
        </w:tc>
        <w:tc>
          <w:tcPr>
            <w:tcW w:w="2422" w:type="dxa"/>
          </w:tcPr>
          <w:p w14:paraId="737E8FB6" w14:textId="33928620" w:rsidR="00F50F58" w:rsidRPr="00681581" w:rsidRDefault="00F50F58" w:rsidP="007B1A18">
            <w:pPr>
              <w:rPr>
                <w:rFonts w:ascii="Calibri" w:hAnsi="Calibri" w:cs="Calibri"/>
                <w:b/>
                <w:bCs/>
              </w:rPr>
            </w:pPr>
            <w:r w:rsidRPr="00681581">
              <w:rPr>
                <w:rFonts w:ascii="Calibri" w:hAnsi="Calibri" w:cs="Calibri"/>
                <w:b/>
                <w:bCs/>
              </w:rPr>
              <w:t>Verwachte studiebelasting</w:t>
            </w:r>
            <w:r>
              <w:rPr>
                <w:rFonts w:ascii="Calibri" w:hAnsi="Calibri" w:cs="Calibri"/>
                <w:b/>
                <w:bCs/>
              </w:rPr>
              <w:t xml:space="preserve"> thuis</w:t>
            </w:r>
          </w:p>
        </w:tc>
        <w:tc>
          <w:tcPr>
            <w:tcW w:w="2605" w:type="dxa"/>
          </w:tcPr>
          <w:p w14:paraId="595C3D5D" w14:textId="77777777" w:rsidR="00F50F58" w:rsidRPr="00681581" w:rsidRDefault="00F50F58" w:rsidP="007B1A18">
            <w:pPr>
              <w:rPr>
                <w:rFonts w:ascii="Calibri" w:hAnsi="Calibri" w:cs="Calibri"/>
                <w:b/>
                <w:bCs/>
              </w:rPr>
            </w:pPr>
            <w:r w:rsidRPr="00681581">
              <w:rPr>
                <w:rFonts w:ascii="Calibri" w:hAnsi="Calibri" w:cs="Calibri"/>
                <w:b/>
                <w:bCs/>
              </w:rPr>
              <w:t>Online les</w:t>
            </w:r>
          </w:p>
        </w:tc>
      </w:tr>
      <w:tr w:rsidR="00F50F58" w14:paraId="65C4323C" w14:textId="77777777" w:rsidTr="00F50F58">
        <w:tc>
          <w:tcPr>
            <w:tcW w:w="2339" w:type="dxa"/>
          </w:tcPr>
          <w:p w14:paraId="369A4E39" w14:textId="77777777" w:rsidR="00F50F58" w:rsidRPr="002279AD" w:rsidRDefault="00F50F58" w:rsidP="007B1A18">
            <w:pPr>
              <w:rPr>
                <w:rFonts w:ascii="Calibri" w:hAnsi="Calibri" w:cs="Calibri"/>
                <w:b/>
                <w:bCs/>
              </w:rPr>
            </w:pPr>
            <w:r w:rsidRPr="002279AD">
              <w:rPr>
                <w:rFonts w:ascii="Calibri" w:hAnsi="Calibri" w:cs="Calibri"/>
                <w:b/>
                <w:bCs/>
              </w:rPr>
              <w:t>Les 1</w:t>
            </w:r>
            <w:r>
              <w:rPr>
                <w:rFonts w:ascii="Calibri" w:hAnsi="Calibri" w:cs="Calibri"/>
                <w:b/>
                <w:bCs/>
              </w:rPr>
              <w:t xml:space="preserve">  </w:t>
            </w:r>
            <w:r w:rsidRPr="00395653">
              <w:rPr>
                <w:rFonts w:ascii="Calibri" w:hAnsi="Calibri" w:cs="Calibri"/>
              </w:rPr>
              <w:t>23/04</w:t>
            </w:r>
          </w:p>
        </w:tc>
        <w:tc>
          <w:tcPr>
            <w:tcW w:w="2422" w:type="dxa"/>
          </w:tcPr>
          <w:p w14:paraId="58B7BF0A" w14:textId="77777777" w:rsidR="00F50F58" w:rsidRDefault="00F50F58" w:rsidP="007B1A18">
            <w:pPr>
              <w:rPr>
                <w:rFonts w:ascii="Calibri" w:hAnsi="Calibri" w:cs="Calibri"/>
              </w:rPr>
            </w:pPr>
            <w:r>
              <w:rPr>
                <w:rFonts w:ascii="Calibri" w:hAnsi="Calibri" w:cs="Calibri"/>
              </w:rPr>
              <w:t>1u</w:t>
            </w:r>
          </w:p>
        </w:tc>
        <w:tc>
          <w:tcPr>
            <w:tcW w:w="2605" w:type="dxa"/>
          </w:tcPr>
          <w:p w14:paraId="1C28D6C6" w14:textId="77777777" w:rsidR="00F50F58" w:rsidRDefault="00F50F58" w:rsidP="007B1A18">
            <w:pPr>
              <w:rPr>
                <w:rFonts w:ascii="Calibri" w:hAnsi="Calibri" w:cs="Calibri"/>
              </w:rPr>
            </w:pPr>
            <w:r>
              <w:rPr>
                <w:rFonts w:ascii="Calibri" w:hAnsi="Calibri" w:cs="Calibri"/>
              </w:rPr>
              <w:t>0.5u</w:t>
            </w:r>
          </w:p>
        </w:tc>
      </w:tr>
      <w:tr w:rsidR="00F50F58" w14:paraId="70EF092F" w14:textId="77777777" w:rsidTr="00F50F58">
        <w:tc>
          <w:tcPr>
            <w:tcW w:w="2339" w:type="dxa"/>
          </w:tcPr>
          <w:p w14:paraId="32C80C80" w14:textId="77777777" w:rsidR="00F50F58" w:rsidRPr="002279AD" w:rsidRDefault="00F50F58" w:rsidP="007B1A18">
            <w:pPr>
              <w:rPr>
                <w:rFonts w:ascii="Calibri" w:hAnsi="Calibri" w:cs="Calibri"/>
                <w:b/>
                <w:bCs/>
              </w:rPr>
            </w:pPr>
            <w:r w:rsidRPr="002279AD">
              <w:rPr>
                <w:rFonts w:ascii="Calibri" w:hAnsi="Calibri" w:cs="Calibri"/>
                <w:b/>
                <w:bCs/>
              </w:rPr>
              <w:t>Les 2</w:t>
            </w:r>
            <w:r>
              <w:rPr>
                <w:rFonts w:ascii="Calibri" w:hAnsi="Calibri" w:cs="Calibri"/>
                <w:b/>
                <w:bCs/>
              </w:rPr>
              <w:t xml:space="preserve">  </w:t>
            </w:r>
            <w:r w:rsidRPr="00395653">
              <w:rPr>
                <w:rFonts w:ascii="Calibri" w:hAnsi="Calibri" w:cs="Calibri"/>
              </w:rPr>
              <w:t>30/04</w:t>
            </w:r>
          </w:p>
        </w:tc>
        <w:tc>
          <w:tcPr>
            <w:tcW w:w="2422" w:type="dxa"/>
          </w:tcPr>
          <w:p w14:paraId="3F946923" w14:textId="77777777" w:rsidR="00F50F58" w:rsidRDefault="00F50F58" w:rsidP="007B1A18">
            <w:pPr>
              <w:rPr>
                <w:rFonts w:ascii="Calibri" w:hAnsi="Calibri" w:cs="Calibri"/>
              </w:rPr>
            </w:pPr>
            <w:r>
              <w:rPr>
                <w:rFonts w:ascii="Calibri" w:hAnsi="Calibri" w:cs="Calibri"/>
              </w:rPr>
              <w:t>1u</w:t>
            </w:r>
          </w:p>
        </w:tc>
        <w:tc>
          <w:tcPr>
            <w:tcW w:w="2605" w:type="dxa"/>
          </w:tcPr>
          <w:p w14:paraId="3B922700" w14:textId="77777777" w:rsidR="00F50F58" w:rsidRDefault="00F50F58" w:rsidP="007B1A18">
            <w:pPr>
              <w:rPr>
                <w:rFonts w:ascii="Calibri" w:hAnsi="Calibri" w:cs="Calibri"/>
              </w:rPr>
            </w:pPr>
            <w:r>
              <w:rPr>
                <w:rFonts w:ascii="Calibri" w:hAnsi="Calibri" w:cs="Calibri"/>
              </w:rPr>
              <w:t>0.5u</w:t>
            </w:r>
          </w:p>
        </w:tc>
      </w:tr>
      <w:tr w:rsidR="00F50F58" w14:paraId="2D3A8EA1" w14:textId="77777777" w:rsidTr="00F50F58">
        <w:tc>
          <w:tcPr>
            <w:tcW w:w="2339" w:type="dxa"/>
          </w:tcPr>
          <w:p w14:paraId="1D403647" w14:textId="77777777" w:rsidR="00F50F58" w:rsidRPr="002279AD" w:rsidRDefault="00F50F58" w:rsidP="007B1A18">
            <w:pPr>
              <w:rPr>
                <w:rFonts w:ascii="Calibri" w:hAnsi="Calibri" w:cs="Calibri"/>
                <w:b/>
                <w:bCs/>
              </w:rPr>
            </w:pPr>
            <w:r w:rsidRPr="002279AD">
              <w:rPr>
                <w:rFonts w:ascii="Calibri" w:hAnsi="Calibri" w:cs="Calibri"/>
                <w:b/>
                <w:bCs/>
              </w:rPr>
              <w:t>Les 3</w:t>
            </w:r>
            <w:r>
              <w:rPr>
                <w:rFonts w:ascii="Calibri" w:hAnsi="Calibri" w:cs="Calibri"/>
                <w:b/>
                <w:bCs/>
              </w:rPr>
              <w:t xml:space="preserve">  </w:t>
            </w:r>
            <w:r w:rsidRPr="00395653">
              <w:rPr>
                <w:rFonts w:ascii="Calibri" w:hAnsi="Calibri" w:cs="Calibri"/>
              </w:rPr>
              <w:t>14/05</w:t>
            </w:r>
          </w:p>
        </w:tc>
        <w:tc>
          <w:tcPr>
            <w:tcW w:w="2422" w:type="dxa"/>
          </w:tcPr>
          <w:p w14:paraId="436F1257" w14:textId="77777777" w:rsidR="00F50F58" w:rsidRDefault="00F50F58" w:rsidP="007B1A18">
            <w:pPr>
              <w:rPr>
                <w:rFonts w:ascii="Calibri" w:hAnsi="Calibri" w:cs="Calibri"/>
              </w:rPr>
            </w:pPr>
            <w:r>
              <w:rPr>
                <w:rFonts w:ascii="Calibri" w:hAnsi="Calibri" w:cs="Calibri"/>
              </w:rPr>
              <w:t>2u</w:t>
            </w:r>
          </w:p>
        </w:tc>
        <w:tc>
          <w:tcPr>
            <w:tcW w:w="2605" w:type="dxa"/>
          </w:tcPr>
          <w:p w14:paraId="171F7790" w14:textId="77777777" w:rsidR="00F50F58" w:rsidRDefault="00F50F58" w:rsidP="007B1A18">
            <w:pPr>
              <w:rPr>
                <w:rFonts w:ascii="Calibri" w:hAnsi="Calibri" w:cs="Calibri"/>
              </w:rPr>
            </w:pPr>
            <w:r>
              <w:rPr>
                <w:rFonts w:ascii="Calibri" w:hAnsi="Calibri" w:cs="Calibri"/>
              </w:rPr>
              <w:t>0.5u</w:t>
            </w:r>
          </w:p>
        </w:tc>
      </w:tr>
      <w:tr w:rsidR="00F50F58" w14:paraId="5D3D47E9" w14:textId="77777777" w:rsidTr="00F50F58">
        <w:tc>
          <w:tcPr>
            <w:tcW w:w="2339" w:type="dxa"/>
          </w:tcPr>
          <w:p w14:paraId="3A7E7C9F" w14:textId="77777777" w:rsidR="00F50F58" w:rsidRPr="002279AD" w:rsidRDefault="00F50F58" w:rsidP="007B1A18">
            <w:pPr>
              <w:rPr>
                <w:rFonts w:ascii="Calibri" w:hAnsi="Calibri" w:cs="Calibri"/>
                <w:b/>
                <w:bCs/>
              </w:rPr>
            </w:pPr>
            <w:r w:rsidRPr="002279AD">
              <w:rPr>
                <w:rFonts w:ascii="Calibri" w:hAnsi="Calibri" w:cs="Calibri"/>
                <w:b/>
                <w:bCs/>
              </w:rPr>
              <w:t>Uitbreiding</w:t>
            </w:r>
          </w:p>
        </w:tc>
        <w:tc>
          <w:tcPr>
            <w:tcW w:w="2422" w:type="dxa"/>
          </w:tcPr>
          <w:p w14:paraId="217FBA34" w14:textId="77777777" w:rsidR="00F50F58" w:rsidRDefault="00F50F58" w:rsidP="007B1A18">
            <w:pPr>
              <w:rPr>
                <w:rFonts w:ascii="Calibri" w:hAnsi="Calibri" w:cs="Calibri"/>
              </w:rPr>
            </w:pPr>
            <w:r>
              <w:rPr>
                <w:rFonts w:ascii="Calibri" w:hAnsi="Calibri" w:cs="Calibri"/>
              </w:rPr>
              <w:t>1u</w:t>
            </w:r>
          </w:p>
        </w:tc>
        <w:tc>
          <w:tcPr>
            <w:tcW w:w="2605" w:type="dxa"/>
          </w:tcPr>
          <w:p w14:paraId="3C171995" w14:textId="77777777" w:rsidR="00F50F58" w:rsidRDefault="00F50F58" w:rsidP="007B1A18">
            <w:pPr>
              <w:rPr>
                <w:rFonts w:ascii="Calibri" w:hAnsi="Calibri" w:cs="Calibri"/>
              </w:rPr>
            </w:pPr>
            <w:r>
              <w:rPr>
                <w:rFonts w:ascii="Calibri" w:hAnsi="Calibri" w:cs="Calibri"/>
              </w:rPr>
              <w:t>verbetersleutel</w:t>
            </w:r>
          </w:p>
        </w:tc>
      </w:tr>
    </w:tbl>
    <w:p w14:paraId="6DD4B44E" w14:textId="77777777" w:rsidR="00F50F58" w:rsidRDefault="00F50F58" w:rsidP="008E1C79">
      <w:pPr>
        <w:rPr>
          <w:rFonts w:ascii="Calibri" w:hAnsi="Calibri" w:cs="Calibri"/>
        </w:rPr>
      </w:pPr>
    </w:p>
    <w:p w14:paraId="4ECBD37E" w14:textId="77777777" w:rsidR="008D658B" w:rsidRDefault="008D658B" w:rsidP="008E1C79">
      <w:pPr>
        <w:rPr>
          <w:rFonts w:ascii="Calibri" w:hAnsi="Calibri" w:cs="Calibri"/>
          <w:b/>
          <w:bCs/>
        </w:rPr>
      </w:pPr>
    </w:p>
    <w:p w14:paraId="666CFB8C" w14:textId="77777777" w:rsidR="008D658B" w:rsidRDefault="008D658B" w:rsidP="008E1C79">
      <w:pPr>
        <w:rPr>
          <w:rFonts w:ascii="Calibri" w:hAnsi="Calibri" w:cs="Calibri"/>
          <w:b/>
          <w:bCs/>
        </w:rPr>
      </w:pPr>
    </w:p>
    <w:p w14:paraId="60D02CB5" w14:textId="0C60536C" w:rsidR="00F50F58" w:rsidRPr="008D658B" w:rsidRDefault="00F50F58" w:rsidP="008E1C79">
      <w:pPr>
        <w:rPr>
          <w:rFonts w:ascii="Calibri" w:hAnsi="Calibri" w:cs="Calibri"/>
          <w:b/>
          <w:bCs/>
          <w:color w:val="5B9BD5" w:themeColor="accent5"/>
        </w:rPr>
      </w:pPr>
      <w:r w:rsidRPr="008D658B">
        <w:rPr>
          <w:rFonts w:ascii="Calibri" w:hAnsi="Calibri" w:cs="Calibri"/>
          <w:b/>
          <w:bCs/>
          <w:color w:val="5B9BD5" w:themeColor="accent5"/>
        </w:rPr>
        <w:t>EXTRA INFORMATIE</w:t>
      </w:r>
    </w:p>
    <w:p w14:paraId="73AF6A4C" w14:textId="77777777" w:rsidR="00F50F58" w:rsidRDefault="00F50F58" w:rsidP="008E1C79">
      <w:pPr>
        <w:rPr>
          <w:rFonts w:ascii="Calibri" w:hAnsi="Calibri" w:cs="Calibri"/>
          <w:b/>
          <w:bCs/>
        </w:rPr>
      </w:pPr>
    </w:p>
    <w:p w14:paraId="1B3327F5" w14:textId="496A8CB9" w:rsidR="00517FC3" w:rsidRPr="008D658B" w:rsidRDefault="00F50F58" w:rsidP="008E1C79">
      <w:pPr>
        <w:rPr>
          <w:rFonts w:ascii="Calibri" w:hAnsi="Calibri" w:cs="Calibri"/>
          <w:b/>
          <w:bCs/>
        </w:rPr>
      </w:pPr>
      <w:r w:rsidRPr="008D658B">
        <w:rPr>
          <w:rFonts w:ascii="Calibri" w:hAnsi="Calibri" w:cs="Calibri"/>
          <w:b/>
          <w:bCs/>
        </w:rPr>
        <w:t>LES 2</w:t>
      </w:r>
      <w:r w:rsidR="008D658B" w:rsidRPr="008D658B">
        <w:rPr>
          <w:rFonts w:ascii="Calibri" w:hAnsi="Calibri" w:cs="Calibri"/>
          <w:b/>
          <w:bCs/>
        </w:rPr>
        <w:t xml:space="preserve"> Reclametrucs &amp; doel van</w:t>
      </w:r>
      <w:r w:rsidR="008D658B">
        <w:rPr>
          <w:rFonts w:ascii="Calibri" w:hAnsi="Calibri" w:cs="Calibri"/>
          <w:b/>
          <w:bCs/>
        </w:rPr>
        <w:t xml:space="preserve"> reclame</w:t>
      </w:r>
    </w:p>
    <w:p w14:paraId="66E246EF" w14:textId="150E1B51" w:rsidR="00052E1E" w:rsidRDefault="00F50F58" w:rsidP="00572C48">
      <w:pPr>
        <w:rPr>
          <w:rFonts w:ascii="Calibri" w:hAnsi="Calibri" w:cs="Calibri"/>
        </w:rPr>
      </w:pPr>
      <w:r w:rsidRPr="00F50F58">
        <w:rPr>
          <w:rFonts w:ascii="Calibri" w:hAnsi="Calibri" w:cs="Calibri"/>
        </w:rPr>
        <w:t>In de PowerPoint van l</w:t>
      </w:r>
      <w:r>
        <w:rPr>
          <w:rFonts w:ascii="Calibri" w:hAnsi="Calibri" w:cs="Calibri"/>
        </w:rPr>
        <w:t>es 2 zitten een aantal interactieve slides die ik graag even verduidelijk.</w:t>
      </w:r>
    </w:p>
    <w:p w14:paraId="62E801BD" w14:textId="415D19BD" w:rsidR="00D66E2A" w:rsidRDefault="00D66E2A" w:rsidP="00D66E2A">
      <w:pPr>
        <w:rPr>
          <w:rFonts w:ascii="Calibri" w:hAnsi="Calibri" w:cs="Calibri"/>
        </w:rPr>
      </w:pPr>
      <w:r>
        <w:rPr>
          <w:rFonts w:ascii="Calibri" w:hAnsi="Calibri" w:cs="Calibri"/>
        </w:rPr>
        <w:t xml:space="preserve">In Smartschool kan je een whiteboard maken </w:t>
      </w:r>
      <w:r w:rsidRPr="00D66E2A">
        <w:rPr>
          <w:rFonts w:ascii="Calibri" w:hAnsi="Calibri" w:cs="Calibri"/>
        </w:rPr>
        <w:t xml:space="preserve">zodat alle leerlingen tijdens de online les </w:t>
      </w:r>
      <w:r>
        <w:rPr>
          <w:rFonts w:ascii="Calibri" w:hAnsi="Calibri" w:cs="Calibri"/>
        </w:rPr>
        <w:t>hun antwoorden kunnen schrijven op het whiteboard. De vragen staan in de PowerPoint.</w:t>
      </w:r>
    </w:p>
    <w:p w14:paraId="2BB1415A" w14:textId="0D4D1FC8" w:rsidR="00D66E2A" w:rsidRDefault="00D66E2A" w:rsidP="00D66E2A">
      <w:pPr>
        <w:rPr>
          <w:rFonts w:ascii="Calibri" w:hAnsi="Calibri" w:cs="Calibri"/>
        </w:rPr>
      </w:pPr>
      <w:r>
        <w:rPr>
          <w:rFonts w:ascii="Calibri" w:hAnsi="Calibri" w:cs="Calibri"/>
        </w:rPr>
        <w:t>Daarnaast kan in je in Smartschool ook peilingen invoegen per slide. Ook hier weer staan de vragen reeds in de PowerPoint. Je moet enkel telkens een peiling starten in Smartschool per slide. Dit kan alleen als je een presentatie gebruikt.</w:t>
      </w:r>
    </w:p>
    <w:p w14:paraId="5B78DBCC" w14:textId="77777777" w:rsidR="00D66E2A" w:rsidRPr="00D66E2A" w:rsidRDefault="00D66E2A" w:rsidP="00D66E2A">
      <w:pPr>
        <w:rPr>
          <w:rFonts w:ascii="Calibri" w:hAnsi="Calibri" w:cs="Calibri"/>
        </w:rPr>
      </w:pPr>
    </w:p>
    <w:p w14:paraId="001F0639" w14:textId="77777777" w:rsidR="00E03CD4" w:rsidRDefault="00E03CD4" w:rsidP="00572C48">
      <w:pPr>
        <w:rPr>
          <w:rFonts w:ascii="Calibri" w:hAnsi="Calibri" w:cs="Calibri"/>
          <w:b/>
          <w:bCs/>
        </w:rPr>
      </w:pPr>
    </w:p>
    <w:p w14:paraId="130855E8" w14:textId="77777777" w:rsidR="00E03CD4" w:rsidRDefault="00E03CD4" w:rsidP="00572C48">
      <w:pPr>
        <w:rPr>
          <w:rFonts w:ascii="Calibri" w:hAnsi="Calibri" w:cs="Calibri"/>
          <w:b/>
          <w:bCs/>
        </w:rPr>
      </w:pPr>
    </w:p>
    <w:p w14:paraId="0A5DDC27" w14:textId="77777777" w:rsidR="00E03CD4" w:rsidRDefault="00E03CD4" w:rsidP="00572C48">
      <w:pPr>
        <w:rPr>
          <w:rFonts w:ascii="Calibri" w:hAnsi="Calibri" w:cs="Calibri"/>
          <w:b/>
          <w:bCs/>
        </w:rPr>
      </w:pPr>
    </w:p>
    <w:p w14:paraId="44908764" w14:textId="77777777" w:rsidR="00E03CD4" w:rsidRDefault="00E03CD4" w:rsidP="00572C48">
      <w:pPr>
        <w:rPr>
          <w:rFonts w:ascii="Calibri" w:hAnsi="Calibri" w:cs="Calibri"/>
          <w:b/>
          <w:bCs/>
        </w:rPr>
      </w:pPr>
    </w:p>
    <w:p w14:paraId="55FC989B" w14:textId="77777777" w:rsidR="00E03CD4" w:rsidRDefault="00E03CD4" w:rsidP="00572C48">
      <w:pPr>
        <w:rPr>
          <w:rFonts w:ascii="Calibri" w:hAnsi="Calibri" w:cs="Calibri"/>
          <w:b/>
          <w:bCs/>
        </w:rPr>
      </w:pPr>
    </w:p>
    <w:p w14:paraId="3AC51310" w14:textId="77777777" w:rsidR="00E03CD4" w:rsidRDefault="00E03CD4" w:rsidP="00572C48">
      <w:pPr>
        <w:rPr>
          <w:rFonts w:ascii="Calibri" w:hAnsi="Calibri" w:cs="Calibri"/>
          <w:b/>
          <w:bCs/>
        </w:rPr>
      </w:pPr>
    </w:p>
    <w:p w14:paraId="45DB51FE" w14:textId="56775357" w:rsidR="00C96F34" w:rsidRPr="0081264F" w:rsidRDefault="00C96F34" w:rsidP="00572C48">
      <w:pPr>
        <w:rPr>
          <w:rFonts w:ascii="Calibri" w:hAnsi="Calibri" w:cs="Calibri"/>
          <w:b/>
          <w:bCs/>
        </w:rPr>
      </w:pPr>
      <w:r w:rsidRPr="0081264F">
        <w:rPr>
          <w:rFonts w:ascii="Calibri" w:hAnsi="Calibri" w:cs="Calibri"/>
          <w:b/>
          <w:bCs/>
        </w:rPr>
        <w:t xml:space="preserve">LES 3 </w:t>
      </w:r>
      <w:r w:rsidR="008D658B">
        <w:rPr>
          <w:rFonts w:ascii="Calibri" w:hAnsi="Calibri" w:cs="Calibri"/>
          <w:b/>
          <w:bCs/>
        </w:rPr>
        <w:t>Zelf een tv spot maken</w:t>
      </w:r>
    </w:p>
    <w:p w14:paraId="43C10D14" w14:textId="77777777" w:rsidR="008D658B" w:rsidRDefault="008D658B" w:rsidP="00FD292E">
      <w:pPr>
        <w:rPr>
          <w:rFonts w:cstheme="minorHAnsi"/>
          <w:sz w:val="24"/>
          <w:szCs w:val="24"/>
        </w:rPr>
      </w:pPr>
    </w:p>
    <w:p w14:paraId="554E9D38" w14:textId="77777777" w:rsidR="00E03CD4" w:rsidRDefault="00E03CD4" w:rsidP="00FD292E">
      <w:pPr>
        <w:rPr>
          <w:rFonts w:cstheme="minorHAnsi"/>
        </w:rPr>
      </w:pPr>
      <w:r>
        <w:rPr>
          <w:rFonts w:cstheme="minorHAnsi"/>
        </w:rPr>
        <w:t xml:space="preserve">De leerlingen moeten dus thuis zelf een tv spot maken maar hier gaat wel een voorbereiding aan vooraf. </w:t>
      </w:r>
    </w:p>
    <w:p w14:paraId="43030C54" w14:textId="06288A7C" w:rsidR="00E03CD4" w:rsidRDefault="00E03CD4" w:rsidP="00FD292E">
      <w:pPr>
        <w:rPr>
          <w:rFonts w:cstheme="minorHAnsi"/>
        </w:rPr>
      </w:pPr>
      <w:r>
        <w:rPr>
          <w:rFonts w:cstheme="minorHAnsi"/>
        </w:rPr>
        <w:t>1 Bedrijf en product uitvinden</w:t>
      </w:r>
    </w:p>
    <w:p w14:paraId="784878C6" w14:textId="5C555C36" w:rsidR="00E03CD4" w:rsidRDefault="00E03CD4" w:rsidP="00FD292E">
      <w:pPr>
        <w:rPr>
          <w:rFonts w:cstheme="minorHAnsi"/>
        </w:rPr>
      </w:pPr>
      <w:r>
        <w:rPr>
          <w:rFonts w:cstheme="minorHAnsi"/>
        </w:rPr>
        <w:t>2 Doelgroep bepalen</w:t>
      </w:r>
    </w:p>
    <w:p w14:paraId="51BF610D" w14:textId="333A280E" w:rsidR="00E03CD4" w:rsidRDefault="00E03CD4" w:rsidP="00FD292E">
      <w:pPr>
        <w:rPr>
          <w:rFonts w:cstheme="minorHAnsi"/>
        </w:rPr>
      </w:pPr>
      <w:r>
        <w:rPr>
          <w:rFonts w:cstheme="minorHAnsi"/>
        </w:rPr>
        <w:t>3 Scenario uitschrijven</w:t>
      </w:r>
    </w:p>
    <w:p w14:paraId="591F795A" w14:textId="623BAF90" w:rsidR="00E03CD4" w:rsidRDefault="00E03CD4" w:rsidP="00FD292E">
      <w:pPr>
        <w:rPr>
          <w:rFonts w:cstheme="minorHAnsi"/>
        </w:rPr>
      </w:pPr>
      <w:r>
        <w:rPr>
          <w:rFonts w:cstheme="minorHAnsi"/>
        </w:rPr>
        <w:t xml:space="preserve">4 </w:t>
      </w:r>
      <w:r w:rsidR="00B324C9">
        <w:rPr>
          <w:rFonts w:cstheme="minorHAnsi"/>
        </w:rPr>
        <w:t>Tv spot openmen</w:t>
      </w:r>
    </w:p>
    <w:p w14:paraId="0E6B5A71" w14:textId="77777777" w:rsidR="00E03CD4" w:rsidRDefault="00E03CD4" w:rsidP="00FD292E">
      <w:pPr>
        <w:rPr>
          <w:rFonts w:cstheme="minorHAnsi"/>
        </w:rPr>
      </w:pPr>
    </w:p>
    <w:p w14:paraId="3126AE5A" w14:textId="6E5B9076" w:rsidR="00052E1E" w:rsidRDefault="00052E1E" w:rsidP="00FD292E">
      <w:pPr>
        <w:rPr>
          <w:rFonts w:cstheme="minorHAnsi"/>
        </w:rPr>
      </w:pPr>
      <w:r>
        <w:rPr>
          <w:rFonts w:cstheme="minorHAnsi"/>
        </w:rPr>
        <w:t xml:space="preserve">Tijdens de online les vertellen de leerlingen over hun product en voor wie dit is gemaakt (doelgroep). </w:t>
      </w:r>
      <w:r w:rsidR="00B324C9">
        <w:rPr>
          <w:rFonts w:cstheme="minorHAnsi"/>
        </w:rPr>
        <w:t>Daarna wordt de</w:t>
      </w:r>
      <w:r>
        <w:rPr>
          <w:rFonts w:cstheme="minorHAnsi"/>
        </w:rPr>
        <w:t xml:space="preserve"> televisiespot</w:t>
      </w:r>
      <w:r w:rsidR="00B324C9">
        <w:rPr>
          <w:rFonts w:cstheme="minorHAnsi"/>
        </w:rPr>
        <w:t xml:space="preserve"> getoond</w:t>
      </w:r>
      <w:r>
        <w:rPr>
          <w:rFonts w:cstheme="minorHAnsi"/>
        </w:rPr>
        <w:t xml:space="preserve">. De leerlingen geven </w:t>
      </w:r>
      <w:r w:rsidR="008D658B">
        <w:rPr>
          <w:rFonts w:cstheme="minorHAnsi"/>
        </w:rPr>
        <w:t>d.m.v.</w:t>
      </w:r>
      <w:r>
        <w:rPr>
          <w:rFonts w:cstheme="minorHAnsi"/>
        </w:rPr>
        <w:t xml:space="preserve"> </w:t>
      </w:r>
      <w:r w:rsidR="00B324C9">
        <w:rPr>
          <w:rFonts w:cstheme="minorHAnsi"/>
        </w:rPr>
        <w:t xml:space="preserve"> </w:t>
      </w:r>
      <w:r>
        <w:rPr>
          <w:rFonts w:cstheme="minorHAnsi"/>
        </w:rPr>
        <w:t>een online peerevaluatie punten aan elkaar</w:t>
      </w:r>
      <w:r w:rsidR="008D658B">
        <w:rPr>
          <w:rFonts w:cstheme="minorHAnsi"/>
        </w:rPr>
        <w:t>.</w:t>
      </w:r>
      <w:r w:rsidR="00970CF2">
        <w:rPr>
          <w:rFonts w:cstheme="minorHAnsi"/>
        </w:rPr>
        <w:t xml:space="preserve"> </w:t>
      </w:r>
      <w:r w:rsidR="00970CF2">
        <w:t xml:space="preserve">Dit kan je maken via google docs en de link tijdens de </w:t>
      </w:r>
      <w:r w:rsidR="00B324C9">
        <w:t xml:space="preserve">online </w:t>
      </w:r>
      <w:r w:rsidR="00970CF2">
        <w:t>les delen met de leerlingen</w:t>
      </w:r>
      <w:r w:rsidR="00B324C9">
        <w:t>.</w:t>
      </w:r>
    </w:p>
    <w:p w14:paraId="41636450" w14:textId="77777777" w:rsidR="00A81C95" w:rsidRDefault="00A81C95" w:rsidP="00FD292E">
      <w:pPr>
        <w:rPr>
          <w:rFonts w:cstheme="minorHAnsi"/>
        </w:rPr>
      </w:pPr>
    </w:p>
    <w:p w14:paraId="352216AE" w14:textId="090340B0" w:rsidR="00052E1E" w:rsidRPr="0081264F" w:rsidRDefault="00970CF2" w:rsidP="00FD292E">
      <w:pPr>
        <w:rPr>
          <w:rFonts w:cstheme="minorHAnsi"/>
        </w:rPr>
      </w:pPr>
      <w:r>
        <w:rPr>
          <w:noProof/>
        </w:rPr>
        <w:drawing>
          <wp:inline distT="0" distB="0" distL="0" distR="0" wp14:anchorId="7AF6A66D" wp14:editId="635B9C88">
            <wp:extent cx="3040380" cy="3132376"/>
            <wp:effectExtent l="0" t="0" r="762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53851"/>
                    <a:stretch/>
                  </pic:blipFill>
                  <pic:spPr bwMode="auto">
                    <a:xfrm>
                      <a:off x="0" y="0"/>
                      <a:ext cx="3059380" cy="315195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5CD54639" wp14:editId="7CF3F1F0">
            <wp:extent cx="2613660" cy="3134464"/>
            <wp:effectExtent l="0" t="0" r="0" b="889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46281"/>
                    <a:stretch/>
                  </pic:blipFill>
                  <pic:spPr bwMode="auto">
                    <a:xfrm>
                      <a:off x="0" y="0"/>
                      <a:ext cx="2659533" cy="3189478"/>
                    </a:xfrm>
                    <a:prstGeom prst="rect">
                      <a:avLst/>
                    </a:prstGeom>
                    <a:ln>
                      <a:noFill/>
                    </a:ln>
                    <a:extLst>
                      <a:ext uri="{53640926-AAD7-44D8-BBD7-CCE9431645EC}">
                        <a14:shadowObscured xmlns:a14="http://schemas.microsoft.com/office/drawing/2010/main"/>
                      </a:ext>
                    </a:extLst>
                  </pic:spPr>
                </pic:pic>
              </a:graphicData>
            </a:graphic>
          </wp:inline>
        </w:drawing>
      </w:r>
    </w:p>
    <w:sectPr w:rsidR="00052E1E" w:rsidRPr="0081264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842C7" w14:textId="77777777" w:rsidR="00A75750" w:rsidRDefault="00A75750" w:rsidP="00942893">
      <w:r>
        <w:separator/>
      </w:r>
    </w:p>
  </w:endnote>
  <w:endnote w:type="continuationSeparator" w:id="0">
    <w:p w14:paraId="198EB256" w14:textId="77777777" w:rsidR="00A75750" w:rsidRDefault="00A75750" w:rsidP="0094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4246722"/>
      <w:docPartObj>
        <w:docPartGallery w:val="Page Numbers (Bottom of Page)"/>
        <w:docPartUnique/>
      </w:docPartObj>
    </w:sdtPr>
    <w:sdtEndPr/>
    <w:sdtContent>
      <w:p w14:paraId="1837C0E3" w14:textId="58FE3185" w:rsidR="00E01FFB" w:rsidRDefault="00E01FFB">
        <w:pPr>
          <w:pStyle w:val="Voettekst"/>
          <w:jc w:val="right"/>
        </w:pPr>
        <w:r>
          <w:fldChar w:fldCharType="begin"/>
        </w:r>
        <w:r>
          <w:instrText>PAGE   \* MERGEFORMAT</w:instrText>
        </w:r>
        <w:r>
          <w:fldChar w:fldCharType="separate"/>
        </w:r>
        <w:r>
          <w:rPr>
            <w:lang w:val="nl-NL"/>
          </w:rPr>
          <w:t>2</w:t>
        </w:r>
        <w:r>
          <w:fldChar w:fldCharType="end"/>
        </w:r>
      </w:p>
    </w:sdtContent>
  </w:sdt>
  <w:p w14:paraId="663E8C9E" w14:textId="77777777" w:rsidR="00E01FFB" w:rsidRDefault="00E01FF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E893E" w14:textId="77777777" w:rsidR="00A75750" w:rsidRDefault="00A75750" w:rsidP="00942893">
      <w:r>
        <w:separator/>
      </w:r>
    </w:p>
  </w:footnote>
  <w:footnote w:type="continuationSeparator" w:id="0">
    <w:p w14:paraId="2EBAE518" w14:textId="77777777" w:rsidR="00A75750" w:rsidRDefault="00A75750" w:rsidP="00942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D7998" w14:textId="77777777" w:rsidR="00DE57B0" w:rsidRPr="001448B0" w:rsidRDefault="00DE57B0" w:rsidP="00DE57B0">
    <w:pPr>
      <w:spacing w:line="276" w:lineRule="auto"/>
      <w:rPr>
        <w:rFonts w:cstheme="minorHAnsi"/>
        <w:b/>
        <w:bCs/>
        <w:color w:val="009999"/>
        <w:sz w:val="24"/>
        <w:szCs w:val="24"/>
      </w:rPr>
    </w:pPr>
    <w:r w:rsidRPr="001448B0">
      <w:rPr>
        <w:rFonts w:cstheme="minorHAnsi"/>
        <w:b/>
        <w:bCs/>
        <w:noProof/>
        <w:color w:val="009999"/>
        <w:sz w:val="24"/>
        <w:szCs w:val="24"/>
      </w:rPr>
      <w:drawing>
        <wp:anchor distT="0" distB="0" distL="114300" distR="114300" simplePos="0" relativeHeight="251659264" behindDoc="0" locked="0" layoutInCell="1" allowOverlap="1" wp14:anchorId="36AC8B4D" wp14:editId="1468D9C0">
          <wp:simplePos x="0" y="0"/>
          <wp:positionH relativeFrom="margin">
            <wp:align>right</wp:align>
          </wp:positionH>
          <wp:positionV relativeFrom="paragraph">
            <wp:posOffset>7620</wp:posOffset>
          </wp:positionV>
          <wp:extent cx="1150620" cy="447675"/>
          <wp:effectExtent l="0" t="0" r="0" b="9525"/>
          <wp:wrapThrough wrapText="bothSides">
            <wp:wrapPolygon edited="0">
              <wp:start x="0" y="0"/>
              <wp:lineTo x="0" y="21140"/>
              <wp:lineTo x="21099" y="21140"/>
              <wp:lineTo x="21099" y="0"/>
              <wp:lineTo x="0" y="0"/>
            </wp:wrapPolygon>
          </wp:wrapThrough>
          <wp:docPr id="1" name="Afbeelding 1" descr="http://static.thomasmore.be/huisstijl/images/TM_logo_wit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http://static.thomasmore.be/huisstijl/images/TM_logo_wit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062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8B0">
      <w:rPr>
        <w:rFonts w:cstheme="minorHAnsi"/>
        <w:b/>
        <w:bCs/>
        <w:color w:val="009999"/>
        <w:sz w:val="24"/>
        <w:szCs w:val="24"/>
      </w:rPr>
      <w:t>Isabel De Wit r0806182</w:t>
    </w:r>
  </w:p>
  <w:p w14:paraId="33EE8739" w14:textId="77777777" w:rsidR="00DE57B0" w:rsidRPr="001448B0" w:rsidRDefault="00DE57B0" w:rsidP="00DE57B0">
    <w:pPr>
      <w:spacing w:line="276" w:lineRule="auto"/>
      <w:rPr>
        <w:rFonts w:cstheme="minorHAnsi"/>
        <w:b/>
        <w:bCs/>
        <w:color w:val="009999"/>
        <w:sz w:val="24"/>
        <w:szCs w:val="24"/>
      </w:rPr>
    </w:pPr>
    <w:r w:rsidRPr="001448B0">
      <w:rPr>
        <w:rFonts w:cstheme="minorHAnsi"/>
        <w:b/>
        <w:bCs/>
        <w:color w:val="009999"/>
        <w:sz w:val="24"/>
        <w:szCs w:val="24"/>
      </w:rPr>
      <w:t>VEB werkplekleren</w:t>
    </w:r>
  </w:p>
  <w:p w14:paraId="26DEDE08" w14:textId="67EEDAC2" w:rsidR="006C204E" w:rsidRPr="00DE57B0" w:rsidRDefault="00DE57B0" w:rsidP="00DE57B0">
    <w:pPr>
      <w:spacing w:line="276" w:lineRule="auto"/>
      <w:rPr>
        <w:rFonts w:cstheme="minorHAnsi"/>
        <w:b/>
        <w:bCs/>
        <w:color w:val="ED7D31" w:themeColor="accent2"/>
        <w:sz w:val="24"/>
        <w:szCs w:val="24"/>
      </w:rPr>
    </w:pPr>
    <w:r w:rsidRPr="001448B0">
      <w:rPr>
        <w:rFonts w:cstheme="minorHAnsi"/>
        <w:b/>
        <w:bCs/>
        <w:color w:val="ED7D31" w:themeColor="accent2"/>
        <w:sz w:val="24"/>
        <w:szCs w:val="24"/>
      </w:rPr>
      <w:t xml:space="preserve">Opdracht </w:t>
    </w:r>
    <w:r w:rsidR="008E1C79">
      <w:rPr>
        <w:rFonts w:cstheme="minorHAnsi"/>
        <w:b/>
        <w:bCs/>
        <w:color w:val="ED7D31" w:themeColor="accent2"/>
        <w:sz w:val="24"/>
        <w:szCs w:val="24"/>
      </w:rPr>
      <w:t>Digitaal lessenpakket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93CAC"/>
    <w:multiLevelType w:val="hybridMultilevel"/>
    <w:tmpl w:val="3DB807F6"/>
    <w:lvl w:ilvl="0" w:tplc="03C84CBC">
      <w:start w:val="1"/>
      <w:numFmt w:val="bullet"/>
      <w:lvlText w:val=""/>
      <w:lvlJc w:val="left"/>
      <w:pPr>
        <w:ind w:left="1068" w:hanging="360"/>
      </w:pPr>
      <w:rPr>
        <w:rFonts w:ascii="Wingdings" w:eastAsia="Times New Roman" w:hAnsi="Wingdings"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0ADD6C95"/>
    <w:multiLevelType w:val="hybridMultilevel"/>
    <w:tmpl w:val="AC581E3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20E94B0D"/>
    <w:multiLevelType w:val="hybridMultilevel"/>
    <w:tmpl w:val="780E3482"/>
    <w:lvl w:ilvl="0" w:tplc="19FC41B0">
      <w:start w:val="1"/>
      <w:numFmt w:val="bullet"/>
      <w:lvlText w:val=""/>
      <w:lvlJc w:val="left"/>
      <w:pPr>
        <w:ind w:left="720" w:hanging="360"/>
      </w:pPr>
      <w:rPr>
        <w:rFonts w:ascii="Wingdings" w:eastAsia="Times New Roman"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161460F"/>
    <w:multiLevelType w:val="hybridMultilevel"/>
    <w:tmpl w:val="D9229BF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B633C20"/>
    <w:multiLevelType w:val="hybridMultilevel"/>
    <w:tmpl w:val="4104925A"/>
    <w:lvl w:ilvl="0" w:tplc="5232C01A">
      <w:start w:val="1"/>
      <w:numFmt w:val="upperLetter"/>
      <w:lvlText w:val="%1)"/>
      <w:lvlJc w:val="left"/>
      <w:pPr>
        <w:ind w:left="720" w:hanging="360"/>
      </w:pPr>
      <w:rPr>
        <w:rFonts w:hint="default"/>
        <w:color w:val="000000" w:themeColor="text1"/>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0911EE3"/>
    <w:multiLevelType w:val="hybridMultilevel"/>
    <w:tmpl w:val="9A948E40"/>
    <w:lvl w:ilvl="0" w:tplc="FFFFFFFF">
      <w:start w:val="1"/>
      <w:numFmt w:val="decimal"/>
      <w:lvlText w:val="%1."/>
      <w:lvlJc w:val="left"/>
      <w:pPr>
        <w:ind w:left="720" w:hanging="360"/>
      </w:pPr>
    </w:lvl>
    <w:lvl w:ilvl="1" w:tplc="C38C634C">
      <w:start w:val="1"/>
      <w:numFmt w:val="upp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546F6EC4"/>
    <w:multiLevelType w:val="hybridMultilevel"/>
    <w:tmpl w:val="6B10C71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0B42531"/>
    <w:multiLevelType w:val="hybridMultilevel"/>
    <w:tmpl w:val="E5C45760"/>
    <w:lvl w:ilvl="0" w:tplc="A280934A">
      <w:start w:val="2"/>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3120280"/>
    <w:multiLevelType w:val="hybridMultilevel"/>
    <w:tmpl w:val="E33AC72E"/>
    <w:lvl w:ilvl="0" w:tplc="D182021A">
      <w:start w:val="2"/>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9C1228A"/>
    <w:multiLevelType w:val="hybridMultilevel"/>
    <w:tmpl w:val="FA82FCA6"/>
    <w:lvl w:ilvl="0" w:tplc="FEE083D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7"/>
  </w:num>
  <w:num w:numId="7">
    <w:abstractNumId w:val="8"/>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6EB"/>
    <w:rsid w:val="00020036"/>
    <w:rsid w:val="00035413"/>
    <w:rsid w:val="000356BE"/>
    <w:rsid w:val="00052E1E"/>
    <w:rsid w:val="00080C66"/>
    <w:rsid w:val="00081564"/>
    <w:rsid w:val="000A64B0"/>
    <w:rsid w:val="000E61E2"/>
    <w:rsid w:val="00102168"/>
    <w:rsid w:val="00111F96"/>
    <w:rsid w:val="00112EEB"/>
    <w:rsid w:val="001213C4"/>
    <w:rsid w:val="00124EEA"/>
    <w:rsid w:val="001373EF"/>
    <w:rsid w:val="001540DE"/>
    <w:rsid w:val="001639C3"/>
    <w:rsid w:val="001A6417"/>
    <w:rsid w:val="001B40DE"/>
    <w:rsid w:val="001C08C0"/>
    <w:rsid w:val="001D28A7"/>
    <w:rsid w:val="00212C7C"/>
    <w:rsid w:val="002279AD"/>
    <w:rsid w:val="002676F0"/>
    <w:rsid w:val="002A0323"/>
    <w:rsid w:val="002A4BAC"/>
    <w:rsid w:val="002F36A6"/>
    <w:rsid w:val="00382519"/>
    <w:rsid w:val="003868F0"/>
    <w:rsid w:val="00395653"/>
    <w:rsid w:val="003D2DD9"/>
    <w:rsid w:val="003D46FE"/>
    <w:rsid w:val="003D7B90"/>
    <w:rsid w:val="00436940"/>
    <w:rsid w:val="0043798D"/>
    <w:rsid w:val="00460AA2"/>
    <w:rsid w:val="004B523B"/>
    <w:rsid w:val="004D7A09"/>
    <w:rsid w:val="004E5F2F"/>
    <w:rsid w:val="004E6A4D"/>
    <w:rsid w:val="00504B8E"/>
    <w:rsid w:val="00517FC3"/>
    <w:rsid w:val="005217AE"/>
    <w:rsid w:val="00532D8C"/>
    <w:rsid w:val="00553E32"/>
    <w:rsid w:val="00555B82"/>
    <w:rsid w:val="00562A62"/>
    <w:rsid w:val="00572C48"/>
    <w:rsid w:val="00574CAE"/>
    <w:rsid w:val="0059777F"/>
    <w:rsid w:val="005B753F"/>
    <w:rsid w:val="005D3840"/>
    <w:rsid w:val="00615617"/>
    <w:rsid w:val="0061630C"/>
    <w:rsid w:val="00626AFC"/>
    <w:rsid w:val="00663813"/>
    <w:rsid w:val="00681581"/>
    <w:rsid w:val="00683516"/>
    <w:rsid w:val="00686C72"/>
    <w:rsid w:val="0069405B"/>
    <w:rsid w:val="006956BF"/>
    <w:rsid w:val="006C204E"/>
    <w:rsid w:val="006E0CC2"/>
    <w:rsid w:val="006F4093"/>
    <w:rsid w:val="00703526"/>
    <w:rsid w:val="00721F04"/>
    <w:rsid w:val="007413B4"/>
    <w:rsid w:val="007432BE"/>
    <w:rsid w:val="00775D5E"/>
    <w:rsid w:val="00794130"/>
    <w:rsid w:val="007D312C"/>
    <w:rsid w:val="0081264F"/>
    <w:rsid w:val="00833259"/>
    <w:rsid w:val="00857511"/>
    <w:rsid w:val="008746C1"/>
    <w:rsid w:val="008C443C"/>
    <w:rsid w:val="008C77AA"/>
    <w:rsid w:val="008D658B"/>
    <w:rsid w:val="008E1C79"/>
    <w:rsid w:val="008E728C"/>
    <w:rsid w:val="008F2547"/>
    <w:rsid w:val="0090023A"/>
    <w:rsid w:val="00931392"/>
    <w:rsid w:val="00937BD8"/>
    <w:rsid w:val="00942893"/>
    <w:rsid w:val="00970CF2"/>
    <w:rsid w:val="00987570"/>
    <w:rsid w:val="009945BD"/>
    <w:rsid w:val="009A354D"/>
    <w:rsid w:val="00A146CF"/>
    <w:rsid w:val="00A14F23"/>
    <w:rsid w:val="00A37AE0"/>
    <w:rsid w:val="00A40831"/>
    <w:rsid w:val="00A612B4"/>
    <w:rsid w:val="00A75750"/>
    <w:rsid w:val="00A81C95"/>
    <w:rsid w:val="00AA1FE7"/>
    <w:rsid w:val="00AA42E3"/>
    <w:rsid w:val="00AD7F09"/>
    <w:rsid w:val="00AF1D98"/>
    <w:rsid w:val="00AF595C"/>
    <w:rsid w:val="00B06754"/>
    <w:rsid w:val="00B114DA"/>
    <w:rsid w:val="00B2528B"/>
    <w:rsid w:val="00B324C9"/>
    <w:rsid w:val="00B3512C"/>
    <w:rsid w:val="00B438D4"/>
    <w:rsid w:val="00B53502"/>
    <w:rsid w:val="00B7333B"/>
    <w:rsid w:val="00B81729"/>
    <w:rsid w:val="00BC3F81"/>
    <w:rsid w:val="00BF7580"/>
    <w:rsid w:val="00C17E5F"/>
    <w:rsid w:val="00C265A9"/>
    <w:rsid w:val="00C77A5A"/>
    <w:rsid w:val="00C84DE0"/>
    <w:rsid w:val="00C911ED"/>
    <w:rsid w:val="00C96F34"/>
    <w:rsid w:val="00CA7859"/>
    <w:rsid w:val="00D04CDA"/>
    <w:rsid w:val="00D42CF5"/>
    <w:rsid w:val="00D43058"/>
    <w:rsid w:val="00D6271C"/>
    <w:rsid w:val="00D66E2A"/>
    <w:rsid w:val="00D76D4B"/>
    <w:rsid w:val="00D844CF"/>
    <w:rsid w:val="00DB0758"/>
    <w:rsid w:val="00DB32B0"/>
    <w:rsid w:val="00DB4509"/>
    <w:rsid w:val="00DE1039"/>
    <w:rsid w:val="00DE57B0"/>
    <w:rsid w:val="00DF10C6"/>
    <w:rsid w:val="00E01FFB"/>
    <w:rsid w:val="00E03CD4"/>
    <w:rsid w:val="00E276B0"/>
    <w:rsid w:val="00E44B3F"/>
    <w:rsid w:val="00E87777"/>
    <w:rsid w:val="00E9082B"/>
    <w:rsid w:val="00EB2B83"/>
    <w:rsid w:val="00EE1437"/>
    <w:rsid w:val="00EF2630"/>
    <w:rsid w:val="00F126EB"/>
    <w:rsid w:val="00F16A59"/>
    <w:rsid w:val="00F2017F"/>
    <w:rsid w:val="00F21BC5"/>
    <w:rsid w:val="00F50F58"/>
    <w:rsid w:val="00F625BB"/>
    <w:rsid w:val="00FB6F8F"/>
    <w:rsid w:val="00FD29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94D1B"/>
  <w15:chartTrackingRefBased/>
  <w15:docId w15:val="{B959AA16-7285-4EEA-8C51-D7E4C560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E1C79"/>
    <w:pPr>
      <w:spacing w:after="0" w:line="240" w:lineRule="auto"/>
    </w:pPr>
    <w:rPr>
      <w:rFonts w:eastAsiaTheme="minorEastAsia"/>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42893"/>
    <w:pPr>
      <w:tabs>
        <w:tab w:val="center" w:pos="4536"/>
        <w:tab w:val="right" w:pos="9072"/>
      </w:tabs>
    </w:pPr>
    <w:rPr>
      <w:rFonts w:eastAsiaTheme="minorHAnsi"/>
      <w:lang w:eastAsia="en-US"/>
    </w:rPr>
  </w:style>
  <w:style w:type="character" w:customStyle="1" w:styleId="KoptekstChar">
    <w:name w:val="Koptekst Char"/>
    <w:basedOn w:val="Standaardalinea-lettertype"/>
    <w:link w:val="Koptekst"/>
    <w:uiPriority w:val="99"/>
    <w:rsid w:val="00942893"/>
  </w:style>
  <w:style w:type="paragraph" w:styleId="Voettekst">
    <w:name w:val="footer"/>
    <w:basedOn w:val="Standaard"/>
    <w:link w:val="VoettekstChar"/>
    <w:uiPriority w:val="99"/>
    <w:unhideWhenUsed/>
    <w:rsid w:val="00942893"/>
    <w:pPr>
      <w:tabs>
        <w:tab w:val="center" w:pos="4536"/>
        <w:tab w:val="right" w:pos="9072"/>
      </w:tabs>
    </w:pPr>
    <w:rPr>
      <w:rFonts w:eastAsiaTheme="minorHAnsi"/>
      <w:lang w:eastAsia="en-US"/>
    </w:rPr>
  </w:style>
  <w:style w:type="character" w:customStyle="1" w:styleId="VoettekstChar">
    <w:name w:val="Voettekst Char"/>
    <w:basedOn w:val="Standaardalinea-lettertype"/>
    <w:link w:val="Voettekst"/>
    <w:uiPriority w:val="99"/>
    <w:rsid w:val="00942893"/>
  </w:style>
  <w:style w:type="paragraph" w:styleId="Lijstalinea">
    <w:name w:val="List Paragraph"/>
    <w:basedOn w:val="Standaard"/>
    <w:uiPriority w:val="34"/>
    <w:qFormat/>
    <w:rsid w:val="009945BD"/>
    <w:pPr>
      <w:spacing w:after="160" w:line="259" w:lineRule="auto"/>
      <w:ind w:left="720"/>
      <w:contextualSpacing/>
    </w:pPr>
    <w:rPr>
      <w:rFonts w:eastAsiaTheme="minorHAnsi"/>
      <w:lang w:eastAsia="en-US"/>
    </w:rPr>
  </w:style>
  <w:style w:type="paragraph" w:styleId="Geenafstand">
    <w:name w:val="No Spacing"/>
    <w:basedOn w:val="Standaard"/>
    <w:uiPriority w:val="1"/>
    <w:qFormat/>
    <w:rsid w:val="003D7B90"/>
    <w:rPr>
      <w:rFonts w:ascii="Calibri" w:hAnsi="Calibri" w:cs="Times New Roman"/>
    </w:rPr>
  </w:style>
  <w:style w:type="paragraph" w:styleId="Titel">
    <w:name w:val="Title"/>
    <w:basedOn w:val="Standaard"/>
    <w:next w:val="Standaard"/>
    <w:link w:val="TitelChar"/>
    <w:uiPriority w:val="10"/>
    <w:qFormat/>
    <w:rsid w:val="00DB450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elChar">
    <w:name w:val="Titel Char"/>
    <w:basedOn w:val="Standaardalinea-lettertype"/>
    <w:link w:val="Titel"/>
    <w:uiPriority w:val="10"/>
    <w:rsid w:val="00DB4509"/>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Standaardalinea-lettertype"/>
    <w:uiPriority w:val="99"/>
    <w:unhideWhenUsed/>
    <w:rsid w:val="008E1C79"/>
    <w:rPr>
      <w:color w:val="0000FF"/>
      <w:u w:val="single"/>
    </w:rPr>
  </w:style>
  <w:style w:type="table" w:styleId="Tabelraster">
    <w:name w:val="Table Grid"/>
    <w:basedOn w:val="Standaardtabel"/>
    <w:uiPriority w:val="39"/>
    <w:rsid w:val="00681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link w:val="OndertitelChar"/>
    <w:uiPriority w:val="2"/>
    <w:qFormat/>
    <w:rsid w:val="00052E1E"/>
    <w:rPr>
      <w:rFonts w:ascii="Bahnschrift Light" w:eastAsiaTheme="minorHAnsi" w:hAnsi="Bahnschrift Light" w:cstheme="minorHAnsi"/>
      <w:b/>
      <w:bCs/>
      <w:color w:val="70AD47" w:themeColor="accent6"/>
      <w:sz w:val="26"/>
      <w:szCs w:val="26"/>
      <w:u w:val="single"/>
      <w:lang w:eastAsia="en-US"/>
    </w:rPr>
  </w:style>
  <w:style w:type="character" w:customStyle="1" w:styleId="OndertitelChar">
    <w:name w:val="Ondertitel Char"/>
    <w:basedOn w:val="Standaardalinea-lettertype"/>
    <w:link w:val="Ondertitel"/>
    <w:uiPriority w:val="2"/>
    <w:rsid w:val="00052E1E"/>
    <w:rPr>
      <w:rFonts w:ascii="Bahnschrift Light" w:hAnsi="Bahnschrift Light" w:cstheme="minorHAnsi"/>
      <w:b/>
      <w:bCs/>
      <w:color w:val="70AD47" w:themeColor="accent6"/>
      <w:sz w:val="26"/>
      <w:szCs w:val="26"/>
      <w:u w:val="single"/>
    </w:rPr>
  </w:style>
  <w:style w:type="character" w:styleId="Onopgelostemelding">
    <w:name w:val="Unresolved Mention"/>
    <w:basedOn w:val="Standaardalinea-lettertype"/>
    <w:uiPriority w:val="99"/>
    <w:semiHidden/>
    <w:unhideWhenUsed/>
    <w:rsid w:val="00A81C95"/>
    <w:rPr>
      <w:color w:val="605E5C"/>
      <w:shd w:val="clear" w:color="auto" w:fill="E1DFDD"/>
    </w:rPr>
  </w:style>
  <w:style w:type="paragraph" w:styleId="Normaalweb">
    <w:name w:val="Normal (Web)"/>
    <w:basedOn w:val="Standaard"/>
    <w:uiPriority w:val="99"/>
    <w:semiHidden/>
    <w:unhideWhenUsed/>
    <w:rsid w:val="00D66E2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795483">
      <w:bodyDiv w:val="1"/>
      <w:marLeft w:val="0"/>
      <w:marRight w:val="0"/>
      <w:marTop w:val="0"/>
      <w:marBottom w:val="0"/>
      <w:divBdr>
        <w:top w:val="none" w:sz="0" w:space="0" w:color="auto"/>
        <w:left w:val="none" w:sz="0" w:space="0" w:color="auto"/>
        <w:bottom w:val="none" w:sz="0" w:space="0" w:color="auto"/>
        <w:right w:val="none" w:sz="0" w:space="0" w:color="auto"/>
      </w:divBdr>
      <w:divsChild>
        <w:div w:id="1510674779">
          <w:marLeft w:val="0"/>
          <w:marRight w:val="-13394"/>
          <w:marTop w:val="0"/>
          <w:marBottom w:val="0"/>
          <w:divBdr>
            <w:top w:val="none" w:sz="0" w:space="0" w:color="auto"/>
            <w:left w:val="none" w:sz="0" w:space="0" w:color="auto"/>
            <w:bottom w:val="none" w:sz="0" w:space="0" w:color="auto"/>
            <w:right w:val="none" w:sz="0" w:space="0" w:color="auto"/>
          </w:divBdr>
        </w:div>
        <w:div w:id="1358118222">
          <w:marLeft w:val="0"/>
          <w:marRight w:val="-13394"/>
          <w:marTop w:val="0"/>
          <w:marBottom w:val="0"/>
          <w:divBdr>
            <w:top w:val="none" w:sz="0" w:space="0" w:color="auto"/>
            <w:left w:val="none" w:sz="0" w:space="0" w:color="auto"/>
            <w:bottom w:val="none" w:sz="0" w:space="0" w:color="auto"/>
            <w:right w:val="none" w:sz="0" w:space="0" w:color="auto"/>
          </w:divBdr>
        </w:div>
        <w:div w:id="1746608602">
          <w:marLeft w:val="0"/>
          <w:marRight w:val="-13394"/>
          <w:marTop w:val="0"/>
          <w:marBottom w:val="0"/>
          <w:divBdr>
            <w:top w:val="none" w:sz="0" w:space="0" w:color="auto"/>
            <w:left w:val="none" w:sz="0" w:space="0" w:color="auto"/>
            <w:bottom w:val="none" w:sz="0" w:space="0" w:color="auto"/>
            <w:right w:val="none" w:sz="0" w:space="0" w:color="auto"/>
          </w:divBdr>
        </w:div>
        <w:div w:id="789013996">
          <w:marLeft w:val="0"/>
          <w:marRight w:val="-13394"/>
          <w:marTop w:val="0"/>
          <w:marBottom w:val="0"/>
          <w:divBdr>
            <w:top w:val="none" w:sz="0" w:space="0" w:color="auto"/>
            <w:left w:val="none" w:sz="0" w:space="0" w:color="auto"/>
            <w:bottom w:val="none" w:sz="0" w:space="0" w:color="auto"/>
            <w:right w:val="none" w:sz="0" w:space="0" w:color="auto"/>
          </w:divBdr>
        </w:div>
        <w:div w:id="1209533051">
          <w:marLeft w:val="0"/>
          <w:marRight w:val="-13394"/>
          <w:marTop w:val="0"/>
          <w:marBottom w:val="0"/>
          <w:divBdr>
            <w:top w:val="none" w:sz="0" w:space="0" w:color="auto"/>
            <w:left w:val="none" w:sz="0" w:space="0" w:color="auto"/>
            <w:bottom w:val="none" w:sz="0" w:space="0" w:color="auto"/>
            <w:right w:val="none" w:sz="0" w:space="0" w:color="auto"/>
          </w:divBdr>
        </w:div>
        <w:div w:id="1135415020">
          <w:marLeft w:val="0"/>
          <w:marRight w:val="-13394"/>
          <w:marTop w:val="0"/>
          <w:marBottom w:val="0"/>
          <w:divBdr>
            <w:top w:val="none" w:sz="0" w:space="0" w:color="auto"/>
            <w:left w:val="none" w:sz="0" w:space="0" w:color="auto"/>
            <w:bottom w:val="none" w:sz="0" w:space="0" w:color="auto"/>
            <w:right w:val="none" w:sz="0" w:space="0" w:color="auto"/>
          </w:divBdr>
        </w:div>
        <w:div w:id="1891727135">
          <w:marLeft w:val="0"/>
          <w:marRight w:val="-13394"/>
          <w:marTop w:val="0"/>
          <w:marBottom w:val="0"/>
          <w:divBdr>
            <w:top w:val="none" w:sz="0" w:space="0" w:color="auto"/>
            <w:left w:val="none" w:sz="0" w:space="0" w:color="auto"/>
            <w:bottom w:val="none" w:sz="0" w:space="0" w:color="auto"/>
            <w:right w:val="none" w:sz="0" w:space="0" w:color="auto"/>
          </w:divBdr>
        </w:div>
      </w:divsChild>
    </w:div>
    <w:div w:id="670840552">
      <w:bodyDiv w:val="1"/>
      <w:marLeft w:val="0"/>
      <w:marRight w:val="0"/>
      <w:marTop w:val="0"/>
      <w:marBottom w:val="0"/>
      <w:divBdr>
        <w:top w:val="none" w:sz="0" w:space="0" w:color="auto"/>
        <w:left w:val="none" w:sz="0" w:space="0" w:color="auto"/>
        <w:bottom w:val="none" w:sz="0" w:space="0" w:color="auto"/>
        <w:right w:val="none" w:sz="0" w:space="0" w:color="auto"/>
      </w:divBdr>
      <w:divsChild>
        <w:div w:id="1999841419">
          <w:marLeft w:val="0"/>
          <w:marRight w:val="-13394"/>
          <w:marTop w:val="0"/>
          <w:marBottom w:val="0"/>
          <w:divBdr>
            <w:top w:val="none" w:sz="0" w:space="0" w:color="auto"/>
            <w:left w:val="none" w:sz="0" w:space="0" w:color="auto"/>
            <w:bottom w:val="none" w:sz="0" w:space="0" w:color="auto"/>
            <w:right w:val="none" w:sz="0" w:space="0" w:color="auto"/>
          </w:divBdr>
        </w:div>
        <w:div w:id="1596864852">
          <w:marLeft w:val="0"/>
          <w:marRight w:val="-13394"/>
          <w:marTop w:val="0"/>
          <w:marBottom w:val="0"/>
          <w:divBdr>
            <w:top w:val="none" w:sz="0" w:space="0" w:color="auto"/>
            <w:left w:val="none" w:sz="0" w:space="0" w:color="auto"/>
            <w:bottom w:val="none" w:sz="0" w:space="0" w:color="auto"/>
            <w:right w:val="none" w:sz="0" w:space="0" w:color="auto"/>
          </w:divBdr>
        </w:div>
        <w:div w:id="1667124419">
          <w:marLeft w:val="0"/>
          <w:marRight w:val="-13394"/>
          <w:marTop w:val="0"/>
          <w:marBottom w:val="0"/>
          <w:divBdr>
            <w:top w:val="none" w:sz="0" w:space="0" w:color="auto"/>
            <w:left w:val="none" w:sz="0" w:space="0" w:color="auto"/>
            <w:bottom w:val="none" w:sz="0" w:space="0" w:color="auto"/>
            <w:right w:val="none" w:sz="0" w:space="0" w:color="auto"/>
          </w:divBdr>
        </w:div>
        <w:div w:id="2075422509">
          <w:marLeft w:val="0"/>
          <w:marRight w:val="-13394"/>
          <w:marTop w:val="0"/>
          <w:marBottom w:val="0"/>
          <w:divBdr>
            <w:top w:val="none" w:sz="0" w:space="0" w:color="auto"/>
            <w:left w:val="none" w:sz="0" w:space="0" w:color="auto"/>
            <w:bottom w:val="none" w:sz="0" w:space="0" w:color="auto"/>
            <w:right w:val="none" w:sz="0" w:space="0" w:color="auto"/>
          </w:divBdr>
        </w:div>
        <w:div w:id="1218053638">
          <w:marLeft w:val="0"/>
          <w:marRight w:val="-13394"/>
          <w:marTop w:val="0"/>
          <w:marBottom w:val="0"/>
          <w:divBdr>
            <w:top w:val="none" w:sz="0" w:space="0" w:color="auto"/>
            <w:left w:val="none" w:sz="0" w:space="0" w:color="auto"/>
            <w:bottom w:val="none" w:sz="0" w:space="0" w:color="auto"/>
            <w:right w:val="none" w:sz="0" w:space="0" w:color="auto"/>
          </w:divBdr>
        </w:div>
      </w:divsChild>
    </w:div>
    <w:div w:id="813913352">
      <w:bodyDiv w:val="1"/>
      <w:marLeft w:val="0"/>
      <w:marRight w:val="0"/>
      <w:marTop w:val="0"/>
      <w:marBottom w:val="0"/>
      <w:divBdr>
        <w:top w:val="none" w:sz="0" w:space="0" w:color="auto"/>
        <w:left w:val="none" w:sz="0" w:space="0" w:color="auto"/>
        <w:bottom w:val="none" w:sz="0" w:space="0" w:color="auto"/>
        <w:right w:val="none" w:sz="0" w:space="0" w:color="auto"/>
      </w:divBdr>
    </w:div>
    <w:div w:id="831873387">
      <w:bodyDiv w:val="1"/>
      <w:marLeft w:val="0"/>
      <w:marRight w:val="0"/>
      <w:marTop w:val="0"/>
      <w:marBottom w:val="0"/>
      <w:divBdr>
        <w:top w:val="none" w:sz="0" w:space="0" w:color="auto"/>
        <w:left w:val="none" w:sz="0" w:space="0" w:color="auto"/>
        <w:bottom w:val="none" w:sz="0" w:space="0" w:color="auto"/>
        <w:right w:val="none" w:sz="0" w:space="0" w:color="auto"/>
      </w:divBdr>
    </w:div>
    <w:div w:id="892928753">
      <w:bodyDiv w:val="1"/>
      <w:marLeft w:val="0"/>
      <w:marRight w:val="0"/>
      <w:marTop w:val="0"/>
      <w:marBottom w:val="0"/>
      <w:divBdr>
        <w:top w:val="none" w:sz="0" w:space="0" w:color="auto"/>
        <w:left w:val="none" w:sz="0" w:space="0" w:color="auto"/>
        <w:bottom w:val="none" w:sz="0" w:space="0" w:color="auto"/>
        <w:right w:val="none" w:sz="0" w:space="0" w:color="auto"/>
      </w:divBdr>
    </w:div>
    <w:div w:id="950747467">
      <w:bodyDiv w:val="1"/>
      <w:marLeft w:val="0"/>
      <w:marRight w:val="0"/>
      <w:marTop w:val="0"/>
      <w:marBottom w:val="0"/>
      <w:divBdr>
        <w:top w:val="none" w:sz="0" w:space="0" w:color="auto"/>
        <w:left w:val="none" w:sz="0" w:space="0" w:color="auto"/>
        <w:bottom w:val="none" w:sz="0" w:space="0" w:color="auto"/>
        <w:right w:val="none" w:sz="0" w:space="0" w:color="auto"/>
      </w:divBdr>
    </w:div>
    <w:div w:id="1186752600">
      <w:bodyDiv w:val="1"/>
      <w:marLeft w:val="0"/>
      <w:marRight w:val="0"/>
      <w:marTop w:val="0"/>
      <w:marBottom w:val="0"/>
      <w:divBdr>
        <w:top w:val="none" w:sz="0" w:space="0" w:color="auto"/>
        <w:left w:val="none" w:sz="0" w:space="0" w:color="auto"/>
        <w:bottom w:val="none" w:sz="0" w:space="0" w:color="auto"/>
        <w:right w:val="none" w:sz="0" w:space="0" w:color="auto"/>
      </w:divBdr>
    </w:div>
    <w:div w:id="1270312191">
      <w:bodyDiv w:val="1"/>
      <w:marLeft w:val="0"/>
      <w:marRight w:val="0"/>
      <w:marTop w:val="0"/>
      <w:marBottom w:val="0"/>
      <w:divBdr>
        <w:top w:val="none" w:sz="0" w:space="0" w:color="auto"/>
        <w:left w:val="none" w:sz="0" w:space="0" w:color="auto"/>
        <w:bottom w:val="none" w:sz="0" w:space="0" w:color="auto"/>
        <w:right w:val="none" w:sz="0" w:space="0" w:color="auto"/>
      </w:divBdr>
    </w:div>
    <w:div w:id="1537624524">
      <w:bodyDiv w:val="1"/>
      <w:marLeft w:val="0"/>
      <w:marRight w:val="0"/>
      <w:marTop w:val="0"/>
      <w:marBottom w:val="0"/>
      <w:divBdr>
        <w:top w:val="none" w:sz="0" w:space="0" w:color="auto"/>
        <w:left w:val="none" w:sz="0" w:space="0" w:color="auto"/>
        <w:bottom w:val="none" w:sz="0" w:space="0" w:color="auto"/>
        <w:right w:val="none" w:sz="0" w:space="0" w:color="auto"/>
      </w:divBdr>
    </w:div>
    <w:div w:id="1572040253">
      <w:bodyDiv w:val="1"/>
      <w:marLeft w:val="0"/>
      <w:marRight w:val="0"/>
      <w:marTop w:val="0"/>
      <w:marBottom w:val="0"/>
      <w:divBdr>
        <w:top w:val="none" w:sz="0" w:space="0" w:color="auto"/>
        <w:left w:val="none" w:sz="0" w:space="0" w:color="auto"/>
        <w:bottom w:val="none" w:sz="0" w:space="0" w:color="auto"/>
        <w:right w:val="none" w:sz="0" w:space="0" w:color="auto"/>
      </w:divBdr>
    </w:div>
    <w:div w:id="1810896323">
      <w:bodyDiv w:val="1"/>
      <w:marLeft w:val="0"/>
      <w:marRight w:val="0"/>
      <w:marTop w:val="0"/>
      <w:marBottom w:val="0"/>
      <w:divBdr>
        <w:top w:val="none" w:sz="0" w:space="0" w:color="auto"/>
        <w:left w:val="none" w:sz="0" w:space="0" w:color="auto"/>
        <w:bottom w:val="none" w:sz="0" w:space="0" w:color="auto"/>
        <w:right w:val="none" w:sz="0" w:space="0" w:color="auto"/>
      </w:divBdr>
    </w:div>
    <w:div w:id="1930381488">
      <w:bodyDiv w:val="1"/>
      <w:marLeft w:val="0"/>
      <w:marRight w:val="0"/>
      <w:marTop w:val="0"/>
      <w:marBottom w:val="0"/>
      <w:divBdr>
        <w:top w:val="none" w:sz="0" w:space="0" w:color="auto"/>
        <w:left w:val="none" w:sz="0" w:space="0" w:color="auto"/>
        <w:bottom w:val="none" w:sz="0" w:space="0" w:color="auto"/>
        <w:right w:val="none" w:sz="0" w:space="0" w:color="auto"/>
      </w:divBdr>
      <w:divsChild>
        <w:div w:id="2027560866">
          <w:marLeft w:val="1138"/>
          <w:marRight w:val="0"/>
          <w:marTop w:val="80"/>
          <w:marBottom w:val="80"/>
          <w:divBdr>
            <w:top w:val="none" w:sz="0" w:space="0" w:color="auto"/>
            <w:left w:val="none" w:sz="0" w:space="0" w:color="auto"/>
            <w:bottom w:val="none" w:sz="0" w:space="0" w:color="auto"/>
            <w:right w:val="none" w:sz="0" w:space="0" w:color="auto"/>
          </w:divBdr>
        </w:div>
        <w:div w:id="1272475063">
          <w:marLeft w:val="1138"/>
          <w:marRight w:val="0"/>
          <w:marTop w:val="80"/>
          <w:marBottom w:val="80"/>
          <w:divBdr>
            <w:top w:val="none" w:sz="0" w:space="0" w:color="auto"/>
            <w:left w:val="none" w:sz="0" w:space="0" w:color="auto"/>
            <w:bottom w:val="none" w:sz="0" w:space="0" w:color="auto"/>
            <w:right w:val="none" w:sz="0" w:space="0" w:color="auto"/>
          </w:divBdr>
        </w:div>
        <w:div w:id="1601255551">
          <w:marLeft w:val="1138"/>
          <w:marRight w:val="0"/>
          <w:marTop w:val="80"/>
          <w:marBottom w:val="80"/>
          <w:divBdr>
            <w:top w:val="none" w:sz="0" w:space="0" w:color="auto"/>
            <w:left w:val="none" w:sz="0" w:space="0" w:color="auto"/>
            <w:bottom w:val="none" w:sz="0" w:space="0" w:color="auto"/>
            <w:right w:val="none" w:sz="0" w:space="0" w:color="auto"/>
          </w:divBdr>
        </w:div>
      </w:divsChild>
    </w:div>
    <w:div w:id="1968924165">
      <w:bodyDiv w:val="1"/>
      <w:marLeft w:val="0"/>
      <w:marRight w:val="0"/>
      <w:marTop w:val="0"/>
      <w:marBottom w:val="0"/>
      <w:divBdr>
        <w:top w:val="none" w:sz="0" w:space="0" w:color="auto"/>
        <w:left w:val="none" w:sz="0" w:space="0" w:color="auto"/>
        <w:bottom w:val="none" w:sz="0" w:space="0" w:color="auto"/>
        <w:right w:val="none" w:sz="0" w:space="0" w:color="auto"/>
      </w:divBdr>
    </w:div>
    <w:div w:id="2007248056">
      <w:bodyDiv w:val="1"/>
      <w:marLeft w:val="0"/>
      <w:marRight w:val="0"/>
      <w:marTop w:val="0"/>
      <w:marBottom w:val="0"/>
      <w:divBdr>
        <w:top w:val="none" w:sz="0" w:space="0" w:color="auto"/>
        <w:left w:val="none" w:sz="0" w:space="0" w:color="auto"/>
        <w:bottom w:val="none" w:sz="0" w:space="0" w:color="auto"/>
        <w:right w:val="none" w:sz="0" w:space="0" w:color="auto"/>
      </w:divBdr>
    </w:div>
    <w:div w:id="2013753887">
      <w:bodyDiv w:val="1"/>
      <w:marLeft w:val="0"/>
      <w:marRight w:val="0"/>
      <w:marTop w:val="0"/>
      <w:marBottom w:val="0"/>
      <w:divBdr>
        <w:top w:val="none" w:sz="0" w:space="0" w:color="auto"/>
        <w:left w:val="none" w:sz="0" w:space="0" w:color="auto"/>
        <w:bottom w:val="none" w:sz="0" w:space="0" w:color="auto"/>
        <w:right w:val="none" w:sz="0" w:space="0" w:color="auto"/>
      </w:divBdr>
    </w:div>
    <w:div w:id="213575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7D7B3F4A2D04488A98BA5E7E6AB39" ma:contentTypeVersion="9" ma:contentTypeDescription="Een nieuw document maken." ma:contentTypeScope="" ma:versionID="9522f37b49f4cffefc5bbddcdf7a34f9">
  <xsd:schema xmlns:xsd="http://www.w3.org/2001/XMLSchema" xmlns:xs="http://www.w3.org/2001/XMLSchema" xmlns:p="http://schemas.microsoft.com/office/2006/metadata/properties" xmlns:ns2="14210480-987e-480f-9ed3-ec05579fc9d4" targetNamespace="http://schemas.microsoft.com/office/2006/metadata/properties" ma:root="true" ma:fieldsID="ac0fd38fcbed1fa49f51433b2a7f0e1f" ns2:_="">
    <xsd:import namespace="14210480-987e-480f-9ed3-ec05579fc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0480-987e-480f-9ed3-ec05579fc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3ED4FA-BE15-448D-B94C-7C8B47D34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10480-987e-480f-9ed3-ec05579fc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94B09F-71A2-4F0C-AB1F-42B8D4F8E4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330332-7E6A-4CF0-A9DF-1C27E03574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De Wit</dc:creator>
  <cp:keywords/>
  <dc:description/>
  <cp:lastModifiedBy>Emma Van Malderen</cp:lastModifiedBy>
  <cp:revision>2</cp:revision>
  <dcterms:created xsi:type="dcterms:W3CDTF">2020-05-10T11:26:00Z</dcterms:created>
  <dcterms:modified xsi:type="dcterms:W3CDTF">2020-05-10T11:26:00Z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0x010100F677D7B3F4A2D04488A98BA5E7E6AB39</vt:lpwstr>
  </property>
</Properties>
</file>