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EFD" w14:textId="61B322AC" w:rsidR="00171BA8" w:rsidRPr="00DB08CA" w:rsidRDefault="00DB08CA" w:rsidP="00171BA8">
      <w:pPr>
        <w:spacing w:after="0" w:line="240" w:lineRule="auto"/>
        <w:rPr>
          <w:rFonts w:ascii="Verdana" w:eastAsia="Times New Roman" w:hAnsi="Verdana"/>
          <w:b/>
          <w:szCs w:val="20"/>
          <w:lang w:val="nl-NL" w:eastAsia="nl-NL"/>
        </w:rPr>
      </w:pPr>
      <w:r>
        <w:rPr>
          <w:rFonts w:ascii="Verdana" w:eastAsia="Times New Roman" w:hAnsi="Verdana"/>
          <w:b/>
          <w:szCs w:val="20"/>
          <w:lang w:val="nl-NL" w:eastAsia="nl-NL"/>
        </w:rPr>
        <w:t>Lesvoorbereiding</w:t>
      </w:r>
      <w:r w:rsidR="009F43DB">
        <w:rPr>
          <w:rFonts w:ascii="Verdana" w:eastAsia="Times New Roman" w:hAnsi="Verdana"/>
          <w:b/>
          <w:szCs w:val="20"/>
          <w:lang w:val="nl-NL" w:eastAsia="nl-NL"/>
        </w:rPr>
        <w:t xml:space="preserve"> Stageles </w:t>
      </w:r>
    </w:p>
    <w:p w14:paraId="5CAB5A1E" w14:textId="77777777" w:rsidR="00171BA8" w:rsidRPr="00271177" w:rsidRDefault="00171BA8" w:rsidP="00171BA8">
      <w:pPr>
        <w:spacing w:after="0" w:line="240" w:lineRule="auto"/>
        <w:rPr>
          <w:rFonts w:ascii="Verdana" w:eastAsia="Times New Roman" w:hAnsi="Verdana"/>
          <w:sz w:val="16"/>
          <w:szCs w:val="16"/>
          <w:lang w:val="en-GB" w:eastAsia="nl-NL"/>
        </w:rPr>
      </w:pP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171BA8" w:rsidRPr="00271177" w14:paraId="73C623DA" w14:textId="77777777" w:rsidTr="0058148F">
        <w:tc>
          <w:tcPr>
            <w:tcW w:w="5032" w:type="dxa"/>
            <w:gridSpan w:val="2"/>
            <w:tcBorders>
              <w:top w:val="single" w:sz="4" w:space="0" w:color="auto"/>
              <w:left w:val="single" w:sz="4" w:space="0" w:color="auto"/>
            </w:tcBorders>
            <w:tcMar>
              <w:top w:w="68" w:type="dxa"/>
            </w:tcMar>
          </w:tcPr>
          <w:p w14:paraId="34AD148E" w14:textId="093D48FF"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Student:</w:t>
            </w:r>
            <w:r w:rsidRPr="00271177">
              <w:rPr>
                <w:rFonts w:ascii="Verdana" w:eastAsia="Times New Roman" w:hAnsi="Verdana" w:cs="Arial"/>
                <w:bCs/>
                <w:sz w:val="20"/>
                <w:szCs w:val="20"/>
                <w:lang w:val="nl-NL" w:eastAsia="nl-NL"/>
              </w:rPr>
              <w:t xml:space="preserve"> </w:t>
            </w:r>
            <w:r w:rsidR="00F14C4E">
              <w:rPr>
                <w:rFonts w:ascii="Verdana" w:eastAsia="Times New Roman" w:hAnsi="Verdana" w:cs="Arial"/>
                <w:b/>
                <w:bCs/>
                <w:sz w:val="20"/>
                <w:szCs w:val="20"/>
                <w:lang w:val="nl-NL" w:eastAsia="nl-NL"/>
              </w:rPr>
              <w:t>Gertjan Pellis</w:t>
            </w:r>
          </w:p>
        </w:tc>
        <w:tc>
          <w:tcPr>
            <w:tcW w:w="1373" w:type="dxa"/>
            <w:tcBorders>
              <w:top w:val="single" w:sz="4" w:space="0" w:color="auto"/>
            </w:tcBorders>
            <w:tcMar>
              <w:top w:w="68" w:type="dxa"/>
            </w:tcMar>
          </w:tcPr>
          <w:p w14:paraId="6EFA5563" w14:textId="61E76D6F" w:rsidR="00171BA8" w:rsidRPr="00271177" w:rsidRDefault="00171BA8" w:rsidP="0058148F">
            <w:pPr>
              <w:spacing w:after="0" w:line="240" w:lineRule="auto"/>
              <w:jc w:val="right"/>
              <w:rPr>
                <w:rFonts w:ascii="Verdana" w:eastAsia="Times New Roman" w:hAnsi="Verdana" w:cs="Arial"/>
                <w:bCs/>
                <w:sz w:val="20"/>
                <w:szCs w:val="20"/>
                <w:lang w:val="nl-NL" w:eastAsia="nl-NL"/>
              </w:rPr>
            </w:pPr>
          </w:p>
        </w:tc>
        <w:tc>
          <w:tcPr>
            <w:tcW w:w="2766" w:type="dxa"/>
            <w:tcBorders>
              <w:top w:val="single" w:sz="4" w:space="0" w:color="auto"/>
              <w:right w:val="single" w:sz="4" w:space="0" w:color="auto"/>
            </w:tcBorders>
            <w:tcMar>
              <w:top w:w="68" w:type="dxa"/>
            </w:tcMar>
          </w:tcPr>
          <w:p w14:paraId="14AAB3F3" w14:textId="379B7515" w:rsidR="00171BA8" w:rsidRPr="00271177" w:rsidRDefault="00171BA8" w:rsidP="0058148F">
            <w:pPr>
              <w:spacing w:after="0" w:line="240" w:lineRule="auto"/>
              <w:rPr>
                <w:rFonts w:ascii="Verdana" w:eastAsia="Times New Roman" w:hAnsi="Verdana" w:cs="Arial"/>
                <w:b/>
                <w:bCs/>
                <w:sz w:val="20"/>
                <w:szCs w:val="20"/>
                <w:lang w:val="nl-NL" w:eastAsia="nl-NL"/>
              </w:rPr>
            </w:pPr>
            <w:r w:rsidRPr="00271177">
              <w:rPr>
                <w:rFonts w:ascii="Verdana" w:eastAsia="Times New Roman" w:hAnsi="Verdana" w:cs="Arial"/>
                <w:bCs/>
                <w:color w:val="808080"/>
                <w:sz w:val="20"/>
                <w:szCs w:val="20"/>
                <w:lang w:val="nl-NL" w:eastAsia="nl-NL"/>
              </w:rPr>
              <w:t xml:space="preserve"> </w:t>
            </w:r>
          </w:p>
        </w:tc>
      </w:tr>
      <w:tr w:rsidR="00171BA8" w:rsidRPr="00271177" w14:paraId="7B84B29D" w14:textId="77777777" w:rsidTr="0058148F">
        <w:tc>
          <w:tcPr>
            <w:tcW w:w="5032" w:type="dxa"/>
            <w:gridSpan w:val="2"/>
            <w:tcBorders>
              <w:left w:val="single" w:sz="4" w:space="0" w:color="auto"/>
            </w:tcBorders>
          </w:tcPr>
          <w:p w14:paraId="135A5357" w14:textId="602D302D" w:rsidR="00171BA8" w:rsidRPr="00271177" w:rsidRDefault="00F14C4E" w:rsidP="0058148F">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
                <w:bCs/>
                <w:sz w:val="20"/>
                <w:szCs w:val="20"/>
                <w:lang w:val="nl-NL" w:eastAsia="nl-NL"/>
              </w:rPr>
              <w:t>3</w:t>
            </w:r>
            <w:r w:rsidR="00171BA8" w:rsidRPr="00271177">
              <w:rPr>
                <w:rFonts w:ascii="Verdana" w:eastAsia="Times New Roman" w:hAnsi="Verdana" w:cs="Arial"/>
                <w:b/>
                <w:bCs/>
                <w:sz w:val="20"/>
                <w:szCs w:val="20"/>
                <w:lang w:val="nl-NL" w:eastAsia="nl-NL"/>
              </w:rPr>
              <w:t xml:space="preserve"> Baso</w:t>
            </w:r>
            <w:r>
              <w:rPr>
                <w:rFonts w:ascii="Verdana" w:eastAsia="Times New Roman" w:hAnsi="Verdana" w:cs="Arial"/>
                <w:b/>
                <w:bCs/>
                <w:sz w:val="20"/>
                <w:szCs w:val="20"/>
                <w:lang w:val="nl-NL" w:eastAsia="nl-NL"/>
              </w:rPr>
              <w:t>A</w:t>
            </w:r>
            <w:r w:rsidR="00171BA8" w:rsidRPr="00271177">
              <w:rPr>
                <w:rFonts w:ascii="Verdana" w:eastAsia="Times New Roman" w:hAnsi="Verdana" w:cs="Arial"/>
                <w:bCs/>
                <w:color w:val="808080"/>
                <w:sz w:val="20"/>
                <w:szCs w:val="20"/>
                <w:lang w:val="nl-NL" w:eastAsia="nl-NL"/>
              </w:rPr>
              <w:t xml:space="preserve">   tel.</w:t>
            </w:r>
            <w:r w:rsidR="00171BA8" w:rsidRPr="00271177">
              <w:rPr>
                <w:rFonts w:ascii="Verdana" w:eastAsia="Times New Roman" w:hAnsi="Verdana" w:cs="Arial"/>
                <w:bCs/>
                <w:sz w:val="20"/>
                <w:szCs w:val="20"/>
                <w:lang w:val="nl-NL" w:eastAsia="nl-NL"/>
              </w:rPr>
              <w:t xml:space="preserve"> </w:t>
            </w:r>
            <w:r>
              <w:rPr>
                <w:rFonts w:ascii="Verdana" w:eastAsia="Times New Roman" w:hAnsi="Verdana" w:cs="Arial"/>
                <w:b/>
                <w:bCs/>
                <w:sz w:val="20"/>
                <w:szCs w:val="20"/>
                <w:lang w:val="nl-NL" w:eastAsia="nl-NL"/>
              </w:rPr>
              <w:t xml:space="preserve">04 99 08 72 66 </w:t>
            </w:r>
          </w:p>
        </w:tc>
        <w:tc>
          <w:tcPr>
            <w:tcW w:w="1373" w:type="dxa"/>
          </w:tcPr>
          <w:p w14:paraId="0B3BEEE0" w14:textId="2B7BE1EE" w:rsidR="00171BA8" w:rsidRPr="00271177" w:rsidRDefault="00171BA8" w:rsidP="009F43DB">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171BA8" w:rsidRPr="00271177" w:rsidRDefault="00171BA8" w:rsidP="0058148F">
            <w:pPr>
              <w:spacing w:after="0" w:line="240" w:lineRule="auto"/>
              <w:rPr>
                <w:rFonts w:ascii="Verdana" w:eastAsia="Times New Roman" w:hAnsi="Verdana" w:cs="Arial"/>
                <w:bCs/>
                <w:color w:val="808080"/>
                <w:sz w:val="20"/>
                <w:szCs w:val="20"/>
                <w:lang w:val="nl-NL" w:eastAsia="nl-NL"/>
              </w:rPr>
            </w:pPr>
          </w:p>
        </w:tc>
      </w:tr>
      <w:tr w:rsidR="00171BA8" w:rsidRPr="00271177"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4382403E" w:rsidR="00171BA8" w:rsidRPr="00271177" w:rsidRDefault="00171BA8" w:rsidP="0058148F">
            <w:pPr>
              <w:tabs>
                <w:tab w:val="left" w:pos="2268"/>
                <w:tab w:val="left" w:pos="4536"/>
              </w:tabs>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color w:val="808080"/>
                <w:sz w:val="20"/>
                <w:szCs w:val="20"/>
                <w:lang w:val="nl-NL" w:eastAsia="nl-NL"/>
              </w:rPr>
              <w:t xml:space="preserve">E-mail: </w:t>
            </w:r>
            <w:r w:rsidR="00F14C4E">
              <w:rPr>
                <w:rFonts w:ascii="Verdana" w:eastAsia="Times New Roman" w:hAnsi="Verdana" w:cs="Arial"/>
                <w:bCs/>
                <w:sz w:val="20"/>
                <w:szCs w:val="20"/>
                <w:lang w:val="nl-NL" w:eastAsia="nl-NL"/>
              </w:rPr>
              <w:t>r0654865</w:t>
            </w:r>
            <w:r w:rsidR="00F14C4E" w:rsidRPr="00F14C4E">
              <w:rPr>
                <w:rFonts w:ascii="Verdana" w:eastAsia="Times New Roman" w:hAnsi="Verdana" w:cs="Arial"/>
                <w:bCs/>
                <w:sz w:val="20"/>
                <w:szCs w:val="20"/>
                <w:lang w:val="nl-NL" w:eastAsia="nl-NL"/>
              </w:rPr>
              <w:t>@</w:t>
            </w:r>
            <w:r w:rsidR="00F14C4E">
              <w:rPr>
                <w:rFonts w:ascii="Verdana" w:eastAsia="Times New Roman" w:hAnsi="Verdana" w:cs="Arial"/>
                <w:bCs/>
                <w:sz w:val="20"/>
                <w:szCs w:val="20"/>
                <w:lang w:val="nl-NL" w:eastAsia="nl-NL"/>
              </w:rPr>
              <w:t>student.thomasmore.be</w:t>
            </w:r>
          </w:p>
        </w:tc>
        <w:tc>
          <w:tcPr>
            <w:tcW w:w="1373" w:type="dxa"/>
            <w:tcBorders>
              <w:bottom w:val="single" w:sz="4" w:space="0" w:color="auto"/>
            </w:tcBorders>
            <w:tcMar>
              <w:bottom w:w="68" w:type="dxa"/>
            </w:tcMar>
          </w:tcPr>
          <w:p w14:paraId="24971BFB" w14:textId="56D10363" w:rsidR="00171BA8" w:rsidRPr="00271177" w:rsidRDefault="00171BA8" w:rsidP="009F43DB">
            <w:pPr>
              <w:tabs>
                <w:tab w:val="left" w:pos="2268"/>
                <w:tab w:val="left" w:pos="4536"/>
              </w:tabs>
              <w:spacing w:after="0" w:line="240" w:lineRule="auto"/>
              <w:rPr>
                <w:rFonts w:ascii="Verdana" w:eastAsia="Times New Roman" w:hAnsi="Verdana" w:cs="Arial"/>
                <w:bCs/>
                <w:sz w:val="20"/>
                <w:szCs w:val="20"/>
                <w:lang w:val="nl-NL" w:eastAsia="nl-NL"/>
              </w:rPr>
            </w:pPr>
          </w:p>
        </w:tc>
        <w:tc>
          <w:tcPr>
            <w:tcW w:w="2766" w:type="dxa"/>
            <w:tcBorders>
              <w:bottom w:val="single" w:sz="4" w:space="0" w:color="auto"/>
              <w:right w:val="single" w:sz="4" w:space="0" w:color="auto"/>
            </w:tcBorders>
            <w:tcMar>
              <w:bottom w:w="68" w:type="dxa"/>
            </w:tcMar>
          </w:tcPr>
          <w:p w14:paraId="54192AF9" w14:textId="24CFE6AB" w:rsidR="00171BA8" w:rsidRPr="00271177" w:rsidRDefault="00171BA8" w:rsidP="0058148F">
            <w:pPr>
              <w:tabs>
                <w:tab w:val="left" w:pos="2268"/>
                <w:tab w:val="left" w:pos="4536"/>
              </w:tabs>
              <w:spacing w:after="0" w:line="240" w:lineRule="auto"/>
              <w:rPr>
                <w:rFonts w:ascii="Verdana" w:eastAsia="Times New Roman" w:hAnsi="Verdana" w:cs="Arial"/>
                <w:bCs/>
                <w:sz w:val="20"/>
                <w:szCs w:val="20"/>
                <w:lang w:val="nl-NL" w:eastAsia="nl-NL"/>
              </w:rPr>
            </w:pPr>
          </w:p>
        </w:tc>
      </w:tr>
      <w:tr w:rsidR="00171BA8" w:rsidRPr="00271177" w14:paraId="040AC727" w14:textId="77777777" w:rsidTr="0058148F">
        <w:tc>
          <w:tcPr>
            <w:tcW w:w="1586" w:type="dxa"/>
          </w:tcPr>
          <w:p w14:paraId="618DA30E"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Datum stage:</w:t>
            </w:r>
            <w:r w:rsidRPr="00271177">
              <w:rPr>
                <w:rFonts w:ascii="Verdana" w:eastAsia="Times New Roman" w:hAnsi="Verdana" w:cs="Arial"/>
                <w:bCs/>
                <w:sz w:val="20"/>
                <w:szCs w:val="20"/>
                <w:lang w:val="nl-NL" w:eastAsia="nl-NL"/>
              </w:rPr>
              <w:t xml:space="preserve"> </w:t>
            </w:r>
          </w:p>
        </w:tc>
        <w:tc>
          <w:tcPr>
            <w:tcW w:w="3446" w:type="dxa"/>
          </w:tcPr>
          <w:p w14:paraId="11B53086" w14:textId="1133E973"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6F132F63"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Uur:</w:t>
            </w:r>
            <w:r w:rsidRPr="00271177">
              <w:rPr>
                <w:rFonts w:ascii="Verdana" w:eastAsia="Times New Roman" w:hAnsi="Verdana" w:cs="Arial"/>
                <w:bCs/>
                <w:sz w:val="20"/>
                <w:szCs w:val="20"/>
                <w:lang w:val="nl-NL" w:eastAsia="nl-NL"/>
              </w:rPr>
              <w:t xml:space="preserve"> </w:t>
            </w:r>
          </w:p>
        </w:tc>
        <w:tc>
          <w:tcPr>
            <w:tcW w:w="2766" w:type="dxa"/>
          </w:tcPr>
          <w:p w14:paraId="4E0DD755" w14:textId="31E194B1" w:rsidR="00171BA8" w:rsidRPr="00271177" w:rsidRDefault="00707A02"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2u</w:t>
            </w:r>
          </w:p>
        </w:tc>
      </w:tr>
      <w:tr w:rsidR="00171BA8" w:rsidRPr="00271177" w14:paraId="0F240E30" w14:textId="77777777" w:rsidTr="0058148F">
        <w:tc>
          <w:tcPr>
            <w:tcW w:w="1586" w:type="dxa"/>
          </w:tcPr>
          <w:p w14:paraId="2C86CC88"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p>
        </w:tc>
        <w:tc>
          <w:tcPr>
            <w:tcW w:w="7585" w:type="dxa"/>
            <w:gridSpan w:val="3"/>
          </w:tcPr>
          <w:p w14:paraId="4A613B12" w14:textId="77777777"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47788352" w14:textId="77777777" w:rsidTr="0058148F">
        <w:tc>
          <w:tcPr>
            <w:tcW w:w="1586" w:type="dxa"/>
          </w:tcPr>
          <w:p w14:paraId="75410972"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Klassengroep:</w:t>
            </w:r>
            <w:r w:rsidRPr="00271177">
              <w:rPr>
                <w:rFonts w:ascii="Verdana" w:eastAsia="Times New Roman" w:hAnsi="Verdana" w:cs="Arial"/>
                <w:bCs/>
                <w:sz w:val="20"/>
                <w:szCs w:val="20"/>
                <w:lang w:val="nl-NL" w:eastAsia="nl-NL"/>
              </w:rPr>
              <w:t xml:space="preserve"> </w:t>
            </w:r>
          </w:p>
        </w:tc>
        <w:tc>
          <w:tcPr>
            <w:tcW w:w="3446" w:type="dxa"/>
          </w:tcPr>
          <w:p w14:paraId="5B145B97" w14:textId="24CE1622"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370A8F64"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Aantal lln.:</w:t>
            </w:r>
            <w:r w:rsidRPr="00271177">
              <w:rPr>
                <w:rFonts w:ascii="Verdana" w:eastAsia="Times New Roman" w:hAnsi="Verdana" w:cs="Arial"/>
                <w:bCs/>
                <w:sz w:val="20"/>
                <w:szCs w:val="20"/>
                <w:lang w:val="nl-NL" w:eastAsia="nl-NL"/>
              </w:rPr>
              <w:t xml:space="preserve"> </w:t>
            </w:r>
          </w:p>
        </w:tc>
        <w:tc>
          <w:tcPr>
            <w:tcW w:w="2766" w:type="dxa"/>
          </w:tcPr>
          <w:p w14:paraId="2B2BB982" w14:textId="6A2E0060"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3039270E" w14:textId="77777777" w:rsidTr="0058148F">
        <w:tc>
          <w:tcPr>
            <w:tcW w:w="1586" w:type="dxa"/>
          </w:tcPr>
          <w:p w14:paraId="7552CB7C"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Lokaal</w:t>
            </w:r>
            <w:r w:rsidRPr="00271177">
              <w:rPr>
                <w:rFonts w:ascii="Verdana" w:eastAsia="Times New Roman" w:hAnsi="Verdana" w:cs="Arial"/>
                <w:bCs/>
                <w:sz w:val="20"/>
                <w:szCs w:val="20"/>
                <w:lang w:val="nl-NL" w:eastAsia="nl-NL"/>
              </w:rPr>
              <w:t xml:space="preserve">: </w:t>
            </w:r>
          </w:p>
        </w:tc>
        <w:tc>
          <w:tcPr>
            <w:tcW w:w="3446" w:type="dxa"/>
          </w:tcPr>
          <w:p w14:paraId="04554711" w14:textId="6ED96394"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69403C2"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Vak:</w:t>
            </w:r>
            <w:r w:rsidRPr="00271177">
              <w:rPr>
                <w:rFonts w:ascii="Verdana" w:eastAsia="Times New Roman" w:hAnsi="Verdana" w:cs="Arial"/>
                <w:bCs/>
                <w:sz w:val="20"/>
                <w:szCs w:val="20"/>
                <w:lang w:val="nl-NL" w:eastAsia="nl-NL"/>
              </w:rPr>
              <w:t xml:space="preserve"> </w:t>
            </w:r>
          </w:p>
        </w:tc>
        <w:tc>
          <w:tcPr>
            <w:tcW w:w="2766" w:type="dxa"/>
          </w:tcPr>
          <w:p w14:paraId="0761063E" w14:textId="08EB64E8" w:rsidR="00171BA8" w:rsidRPr="00271177" w:rsidRDefault="00707A02"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sz w:val="20"/>
                <w:szCs w:val="20"/>
                <w:lang w:val="nl-NL" w:eastAsia="nl-NL"/>
              </w:rPr>
              <w:t>Techniek</w:t>
            </w:r>
          </w:p>
        </w:tc>
      </w:tr>
      <w:tr w:rsidR="00171BA8" w:rsidRPr="00271177" w14:paraId="3C3C712E" w14:textId="77777777" w:rsidTr="0058148F">
        <w:tc>
          <w:tcPr>
            <w:tcW w:w="1586" w:type="dxa"/>
          </w:tcPr>
          <w:p w14:paraId="1B9C1636"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 xml:space="preserve">Mentor: </w:t>
            </w:r>
          </w:p>
        </w:tc>
        <w:tc>
          <w:tcPr>
            <w:tcW w:w="3446" w:type="dxa"/>
          </w:tcPr>
          <w:p w14:paraId="4E0CCC17" w14:textId="361215C1"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BFE6A37"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Docent:</w:t>
            </w:r>
            <w:r w:rsidRPr="00271177">
              <w:rPr>
                <w:rFonts w:ascii="Verdana" w:eastAsia="Times New Roman" w:hAnsi="Verdana" w:cs="Arial"/>
                <w:bCs/>
                <w:sz w:val="20"/>
                <w:szCs w:val="20"/>
                <w:lang w:val="nl-NL" w:eastAsia="nl-NL"/>
              </w:rPr>
              <w:t xml:space="preserve"> </w:t>
            </w:r>
          </w:p>
        </w:tc>
        <w:tc>
          <w:tcPr>
            <w:tcW w:w="2766" w:type="dxa"/>
          </w:tcPr>
          <w:p w14:paraId="4A3DB458" w14:textId="2F1CEBEC" w:rsidR="00171BA8" w:rsidRPr="00271177" w:rsidRDefault="00707A02"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Erwin Van de Put</w:t>
            </w:r>
          </w:p>
        </w:tc>
      </w:tr>
    </w:tbl>
    <w:p w14:paraId="6E3A5EDF" w14:textId="77777777" w:rsidR="00171EEC" w:rsidRDefault="00171EEC" w:rsidP="00171BA8">
      <w:pPr>
        <w:spacing w:after="0" w:line="240" w:lineRule="auto"/>
        <w:rPr>
          <w:rFonts w:ascii="Verdana" w:eastAsia="Times New Roman" w:hAnsi="Verdana"/>
          <w:b/>
          <w:sz w:val="20"/>
          <w:szCs w:val="20"/>
          <w:lang w:val="nl-NL" w:eastAsia="nl-NL"/>
        </w:rPr>
      </w:pPr>
    </w:p>
    <w:p w14:paraId="192A347C" w14:textId="499EDABD" w:rsidR="00171BA8" w:rsidRPr="00271177" w:rsidRDefault="00171BA8" w:rsidP="00171BA8">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Lesonderwerp</w:t>
      </w:r>
    </w:p>
    <w:p w14:paraId="032C31EC" w14:textId="77777777" w:rsidR="00171BA8" w:rsidRPr="00271177" w:rsidRDefault="00171BA8" w:rsidP="00171BA8">
      <w:pPr>
        <w:spacing w:after="0" w:line="240" w:lineRule="auto"/>
        <w:rPr>
          <w:rFonts w:ascii="Verdana" w:eastAsia="Times New Roman" w:hAnsi="Verdana"/>
          <w:b/>
          <w:sz w:val="20"/>
          <w:szCs w:val="20"/>
          <w:lang w:val="nl-NL" w:eastAsia="nl-NL"/>
        </w:rPr>
        <w:sectPr w:rsidR="00171BA8" w:rsidRPr="00271177" w:rsidSect="0058148F">
          <w:headerReference w:type="default" r:id="rId11"/>
          <w:pgSz w:w="11906" w:h="16838"/>
          <w:pgMar w:top="851" w:right="1417" w:bottom="1417" w:left="1417" w:header="708" w:footer="708" w:gutter="0"/>
          <w:cols w:space="708"/>
        </w:sectPr>
      </w:pPr>
    </w:p>
    <w:p w14:paraId="5183D90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A2A3837" w14:textId="02565DC1" w:rsidR="00171BA8" w:rsidRDefault="008F5C2F" w:rsidP="00707A02">
      <w:p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Statische en dynamische constructies</w:t>
      </w:r>
    </w:p>
    <w:p w14:paraId="224D50E7" w14:textId="77777777" w:rsidR="00171EEC" w:rsidRPr="00271177" w:rsidRDefault="00171EEC" w:rsidP="00171BA8">
      <w:pPr>
        <w:spacing w:after="0" w:line="240" w:lineRule="auto"/>
        <w:ind w:left="360"/>
        <w:rPr>
          <w:rFonts w:ascii="Verdana" w:eastAsia="Times New Roman" w:hAnsi="Verdana" w:cs="Arial"/>
          <w:sz w:val="18"/>
          <w:szCs w:val="18"/>
          <w:lang w:val="nl-NL" w:eastAsia="nl-NL"/>
        </w:rPr>
      </w:pPr>
    </w:p>
    <w:p w14:paraId="50BB6FD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footerReference w:type="default" r:id="rId12"/>
          <w:type w:val="continuous"/>
          <w:pgSz w:w="11906" w:h="16838"/>
          <w:pgMar w:top="1417" w:right="1417" w:bottom="1417" w:left="1417" w:header="708" w:footer="708" w:gutter="0"/>
          <w:cols w:space="708"/>
          <w:formProt w:val="0"/>
        </w:sectPr>
      </w:pPr>
    </w:p>
    <w:p w14:paraId="41BD9CF6" w14:textId="77777777" w:rsidR="00171BA8" w:rsidRPr="00271177" w:rsidRDefault="00171BA8" w:rsidP="00171BA8">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Bronnen</w:t>
      </w:r>
    </w:p>
    <w:p w14:paraId="33419539" w14:textId="77777777" w:rsidR="00171BA8" w:rsidRDefault="00171BA8" w:rsidP="008F5C2F">
      <w:pPr>
        <w:spacing w:after="0" w:line="240" w:lineRule="auto"/>
        <w:rPr>
          <w:rFonts w:ascii="Verdana" w:eastAsia="Times New Roman" w:hAnsi="Verdana" w:cs="Arial"/>
          <w:sz w:val="18"/>
          <w:szCs w:val="18"/>
          <w:lang w:val="nl-NL" w:eastAsia="nl-NL"/>
        </w:rPr>
      </w:pPr>
    </w:p>
    <w:p w14:paraId="67587DF8" w14:textId="1988E18D" w:rsidR="005B6021" w:rsidRPr="00271177" w:rsidRDefault="005B6021" w:rsidP="008F5C2F">
      <w:pPr>
        <w:spacing w:after="0" w:line="240" w:lineRule="auto"/>
        <w:rPr>
          <w:rFonts w:ascii="Verdana" w:eastAsia="Times New Roman" w:hAnsi="Verdana" w:cs="Arial"/>
          <w:sz w:val="18"/>
          <w:szCs w:val="18"/>
          <w:lang w:val="nl-NL" w:eastAsia="nl-NL"/>
        </w:rPr>
        <w:sectPr w:rsidR="005B6021" w:rsidRPr="00271177" w:rsidSect="0058148F">
          <w:footerReference w:type="default" r:id="rId13"/>
          <w:type w:val="continuous"/>
          <w:pgSz w:w="11906" w:h="16838"/>
          <w:pgMar w:top="1417" w:right="1417" w:bottom="1417" w:left="1417" w:header="708" w:footer="708" w:gutter="0"/>
          <w:cols w:space="708"/>
          <w:formProt w:val="0"/>
        </w:sectPr>
      </w:pPr>
    </w:p>
    <w:p w14:paraId="56C7CB65" w14:textId="701E088E" w:rsidR="005B6021" w:rsidRPr="005B6021" w:rsidRDefault="005B6021" w:rsidP="005B6021">
      <w:pPr>
        <w:shd w:val="clear" w:color="auto" w:fill="FFFFFF"/>
        <w:spacing w:after="0" w:line="240" w:lineRule="auto"/>
        <w:rPr>
          <w:rFonts w:eastAsia="Times New Roman" w:cs="Calibri"/>
          <w:color w:val="000000"/>
          <w:sz w:val="24"/>
          <w:szCs w:val="24"/>
          <w:lang w:eastAsia="nl-BE"/>
        </w:rPr>
      </w:pPr>
      <w:r w:rsidRPr="005B6021">
        <w:rPr>
          <w:rFonts w:eastAsia="Times New Roman" w:cs="Calibri"/>
          <w:i/>
          <w:iCs/>
          <w:color w:val="000000"/>
          <w:sz w:val="24"/>
          <w:szCs w:val="24"/>
          <w:lang w:eastAsia="nl-BE"/>
        </w:rPr>
        <w:t>How-To: Shoebox Pinball</w:t>
      </w:r>
      <w:r w:rsidRPr="005B6021">
        <w:rPr>
          <w:rFonts w:eastAsia="Times New Roman" w:cs="Calibri"/>
          <w:color w:val="000000"/>
          <w:sz w:val="24"/>
          <w:szCs w:val="24"/>
          <w:lang w:eastAsia="nl-BE"/>
        </w:rPr>
        <w:t xml:space="preserve">. (2017, 11 april). Geraadpleegd op 7 mei 2020, van </w:t>
      </w:r>
      <w:hyperlink r:id="rId14" w:history="1">
        <w:r w:rsidR="00726A48" w:rsidRPr="00673C4B">
          <w:rPr>
            <w:rStyle w:val="Hyperlink"/>
            <w:rFonts w:eastAsia="Times New Roman" w:cs="Calibri"/>
            <w:sz w:val="24"/>
            <w:szCs w:val="24"/>
            <w:lang w:eastAsia="nl-BE"/>
          </w:rPr>
          <w:t>https://cmany.org/blog/view/tuesday-shoebox-pinball/</w:t>
        </w:r>
      </w:hyperlink>
      <w:r w:rsidR="00726A48">
        <w:rPr>
          <w:rFonts w:eastAsia="Times New Roman" w:cs="Calibri"/>
          <w:color w:val="000000"/>
          <w:sz w:val="24"/>
          <w:szCs w:val="24"/>
          <w:lang w:eastAsia="nl-BE"/>
        </w:rPr>
        <w:t xml:space="preserve"> </w:t>
      </w:r>
    </w:p>
    <w:p w14:paraId="49D2B60F" w14:textId="77777777" w:rsidR="005B6021" w:rsidRPr="005B6021" w:rsidRDefault="005B6021" w:rsidP="005B6021">
      <w:pPr>
        <w:spacing w:after="0" w:line="240" w:lineRule="auto"/>
        <w:rPr>
          <w:rFonts w:ascii="Times New Roman" w:eastAsia="Times New Roman" w:hAnsi="Times New Roman"/>
          <w:sz w:val="24"/>
          <w:szCs w:val="24"/>
          <w:lang w:eastAsia="nl-BE"/>
        </w:rPr>
      </w:pPr>
    </w:p>
    <w:p w14:paraId="339F4B85" w14:textId="77777777" w:rsidR="005B6021" w:rsidRPr="005B6021" w:rsidRDefault="005B6021" w:rsidP="005B6021">
      <w:pPr>
        <w:shd w:val="clear" w:color="auto" w:fill="FFFFFF"/>
        <w:spacing w:after="0" w:line="240" w:lineRule="auto"/>
        <w:rPr>
          <w:rFonts w:eastAsia="Times New Roman" w:cs="Calibri"/>
          <w:color w:val="000000"/>
          <w:sz w:val="24"/>
          <w:szCs w:val="24"/>
          <w:lang w:eastAsia="nl-BE"/>
        </w:rPr>
      </w:pPr>
      <w:r w:rsidRPr="005B6021">
        <w:rPr>
          <w:rFonts w:eastAsia="Times New Roman" w:cs="Calibri"/>
          <w:color w:val="000000"/>
          <w:sz w:val="24"/>
          <w:szCs w:val="24"/>
          <w:lang w:eastAsia="nl-BE"/>
        </w:rPr>
        <w:t>OverBruggen. (z.d.). </w:t>
      </w:r>
      <w:r w:rsidRPr="005B6021">
        <w:rPr>
          <w:rFonts w:eastAsia="Times New Roman" w:cs="Calibri"/>
          <w:i/>
          <w:iCs/>
          <w:color w:val="000000"/>
          <w:sz w:val="24"/>
          <w:szCs w:val="24"/>
          <w:lang w:eastAsia="nl-BE"/>
        </w:rPr>
        <w:t>Statische constructies / Soorten constructies / Constructie | OverBruggen</w:t>
      </w:r>
      <w:r w:rsidRPr="005B6021">
        <w:rPr>
          <w:rFonts w:eastAsia="Times New Roman" w:cs="Calibri"/>
          <w:color w:val="000000"/>
          <w:sz w:val="24"/>
          <w:szCs w:val="24"/>
          <w:lang w:eastAsia="nl-BE"/>
        </w:rPr>
        <w:t>. Geraadpleegd op 7 mei 2020, van https://overbruggen.jouwweb.be/constructie/soorten-constructies/statische-constructies</w:t>
      </w:r>
    </w:p>
    <w:p w14:paraId="012100A4" w14:textId="77777777" w:rsidR="005B6021" w:rsidRPr="005B6021" w:rsidRDefault="005B6021" w:rsidP="005B6021">
      <w:pPr>
        <w:spacing w:after="0" w:line="240" w:lineRule="auto"/>
        <w:rPr>
          <w:rFonts w:ascii="Times New Roman" w:eastAsia="Times New Roman" w:hAnsi="Times New Roman"/>
          <w:sz w:val="24"/>
          <w:szCs w:val="24"/>
          <w:lang w:eastAsia="nl-BE"/>
        </w:rPr>
      </w:pPr>
    </w:p>
    <w:p w14:paraId="6A224674" w14:textId="77777777" w:rsidR="005B6021" w:rsidRPr="005B6021" w:rsidRDefault="005B6021" w:rsidP="005B6021">
      <w:pPr>
        <w:shd w:val="clear" w:color="auto" w:fill="FFFFFF"/>
        <w:spacing w:after="0" w:line="240" w:lineRule="auto"/>
        <w:rPr>
          <w:rFonts w:eastAsia="Times New Roman" w:cs="Calibri"/>
          <w:color w:val="000000"/>
          <w:sz w:val="24"/>
          <w:szCs w:val="24"/>
          <w:lang w:eastAsia="nl-BE"/>
        </w:rPr>
      </w:pPr>
      <w:r w:rsidRPr="005B6021">
        <w:rPr>
          <w:rFonts w:eastAsia="Times New Roman" w:cs="Calibri"/>
          <w:i/>
          <w:iCs/>
          <w:color w:val="000000"/>
          <w:sz w:val="24"/>
          <w:szCs w:val="24"/>
          <w:lang w:eastAsia="nl-BE"/>
        </w:rPr>
        <w:t>Productie karton | Papier &amp; Karton</w:t>
      </w:r>
      <w:r w:rsidRPr="005B6021">
        <w:rPr>
          <w:rFonts w:eastAsia="Times New Roman" w:cs="Calibri"/>
          <w:color w:val="000000"/>
          <w:sz w:val="24"/>
          <w:szCs w:val="24"/>
          <w:lang w:eastAsia="nl-BE"/>
        </w:rPr>
        <w:t>. (z.d.). Geraadpleegd op 7 mei 2020, van https://papierenkarton.nl/productie-en-grondstoffen/productie-karton/</w:t>
      </w:r>
    </w:p>
    <w:p w14:paraId="3FF5B6CB" w14:textId="77777777" w:rsidR="005B6021" w:rsidRPr="005B6021" w:rsidRDefault="005B6021" w:rsidP="005B6021">
      <w:pPr>
        <w:spacing w:after="0" w:line="240" w:lineRule="auto"/>
        <w:rPr>
          <w:rFonts w:ascii="Times New Roman" w:eastAsia="Times New Roman" w:hAnsi="Times New Roman"/>
          <w:sz w:val="24"/>
          <w:szCs w:val="24"/>
          <w:lang w:eastAsia="nl-BE"/>
        </w:rPr>
      </w:pPr>
    </w:p>
    <w:p w14:paraId="50726934" w14:textId="77777777" w:rsidR="005B6021" w:rsidRPr="005B6021" w:rsidRDefault="005B6021" w:rsidP="005B6021">
      <w:pPr>
        <w:shd w:val="clear" w:color="auto" w:fill="FFFFFF"/>
        <w:spacing w:after="0" w:line="240" w:lineRule="auto"/>
        <w:rPr>
          <w:rFonts w:eastAsia="Times New Roman" w:cs="Calibri"/>
          <w:color w:val="000000"/>
          <w:sz w:val="24"/>
          <w:szCs w:val="24"/>
          <w:lang w:eastAsia="nl-BE"/>
        </w:rPr>
      </w:pPr>
      <w:r w:rsidRPr="005B6021">
        <w:rPr>
          <w:rFonts w:eastAsia="Times New Roman" w:cs="Calibri"/>
          <w:i/>
          <w:iCs/>
          <w:color w:val="000000"/>
          <w:sz w:val="24"/>
          <w:szCs w:val="24"/>
          <w:lang w:eastAsia="nl-BE"/>
        </w:rPr>
        <w:t>Soorten constructies</w:t>
      </w:r>
      <w:r w:rsidRPr="005B6021">
        <w:rPr>
          <w:rFonts w:eastAsia="Times New Roman" w:cs="Calibri"/>
          <w:color w:val="000000"/>
          <w:sz w:val="24"/>
          <w:szCs w:val="24"/>
          <w:lang w:eastAsia="nl-BE"/>
        </w:rPr>
        <w:t>. (z.d.). Geraadpleegd op 7 mei 2020, van http://constructie.weebly.com/soorten-constructies.html</w:t>
      </w:r>
    </w:p>
    <w:p w14:paraId="4425A78E" w14:textId="77777777" w:rsidR="00171BA8" w:rsidRPr="00271177" w:rsidRDefault="00171BA8" w:rsidP="008F5C2F">
      <w:pPr>
        <w:spacing w:after="0" w:line="240" w:lineRule="auto"/>
        <w:rPr>
          <w:rFonts w:ascii="Verdana" w:eastAsia="Times New Roman" w:hAnsi="Verdana" w:cs="Arial"/>
          <w:sz w:val="18"/>
          <w:szCs w:val="18"/>
          <w:lang w:val="nl-NL" w:eastAsia="nl-NL"/>
        </w:rPr>
      </w:pPr>
    </w:p>
    <w:p w14:paraId="7399C0F5"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C8C770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7D1ADB5D" w14:textId="3ADD3A51" w:rsidR="00BE20EC" w:rsidRDefault="00C03D00" w:rsidP="00BE20EC">
      <w:pPr>
        <w:spacing w:after="0" w:line="240" w:lineRule="auto"/>
        <w:rPr>
          <w:rFonts w:ascii="Verdana" w:eastAsia="Times New Roman" w:hAnsi="Verdana"/>
          <w:b/>
          <w:sz w:val="20"/>
          <w:szCs w:val="20"/>
          <w:lang w:val="nl-NL" w:eastAsia="nl-NL"/>
        </w:rPr>
      </w:pPr>
      <w:r w:rsidRPr="00BE20EC">
        <w:rPr>
          <w:rFonts w:ascii="Verdana" w:eastAsia="Times New Roman" w:hAnsi="Verdana"/>
          <w:b/>
          <w:sz w:val="20"/>
          <w:szCs w:val="20"/>
          <w:lang w:val="nl-NL" w:eastAsia="nl-NL"/>
        </w:rPr>
        <w:t>Beginsituatie</w:t>
      </w:r>
    </w:p>
    <w:p w14:paraId="5413158F" w14:textId="7B2EEA82" w:rsidR="008F5C2F" w:rsidRDefault="008F5C2F" w:rsidP="00BE20EC">
      <w:pPr>
        <w:spacing w:after="0" w:line="240" w:lineRule="auto"/>
        <w:rPr>
          <w:rFonts w:ascii="Verdana" w:eastAsia="Times New Roman" w:hAnsi="Verdana"/>
          <w:b/>
          <w:sz w:val="20"/>
          <w:szCs w:val="20"/>
          <w:lang w:val="nl-NL" w:eastAsia="nl-NL"/>
        </w:rPr>
      </w:pPr>
    </w:p>
    <w:p w14:paraId="5F1C2B85" w14:textId="13ED2639" w:rsidR="008F5C2F" w:rsidRDefault="008F5C2F" w:rsidP="00BE20EC">
      <w:p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 heeft een laptop met internet nodig. Voor het uitwerking van de opdrachten is er enkel materiaal nodig dat de leerling thuis heeft liggen, overbodig naar de winkel gaan wordt zo vermeden.</w:t>
      </w:r>
    </w:p>
    <w:p w14:paraId="64C6F5D3" w14:textId="77777777" w:rsidR="008F5C2F" w:rsidRDefault="008F5C2F" w:rsidP="00BE20EC">
      <w:pPr>
        <w:spacing w:after="0" w:line="240" w:lineRule="auto"/>
        <w:rPr>
          <w:rFonts w:ascii="Verdana" w:eastAsia="Times New Roman" w:hAnsi="Verdana" w:cs="Arial"/>
          <w:sz w:val="18"/>
          <w:szCs w:val="18"/>
          <w:lang w:val="nl-NL" w:eastAsia="nl-NL"/>
        </w:rPr>
      </w:pPr>
    </w:p>
    <w:p w14:paraId="51E77C14" w14:textId="3B4EF510" w:rsidR="008F5C2F" w:rsidRDefault="008F5C2F" w:rsidP="00BE20EC">
      <w:pPr>
        <w:spacing w:after="0" w:line="240" w:lineRule="auto"/>
        <w:rPr>
          <w:rFonts w:ascii="Verdana" w:eastAsia="Times New Roman" w:hAnsi="Verdana" w:cs="Arial"/>
          <w:sz w:val="18"/>
          <w:szCs w:val="18"/>
          <w:lang w:val="nl-NL" w:eastAsia="nl-NL"/>
        </w:rPr>
      </w:pPr>
      <w:r w:rsidRPr="008F5C2F">
        <w:rPr>
          <w:rFonts w:ascii="Verdana" w:eastAsia="Times New Roman" w:hAnsi="Verdana" w:cs="Arial"/>
          <w:sz w:val="18"/>
          <w:szCs w:val="18"/>
          <w:lang w:val="nl-NL" w:eastAsia="nl-NL"/>
        </w:rPr>
        <w:t>I</w:t>
      </w:r>
      <w:r>
        <w:rPr>
          <w:rFonts w:ascii="Verdana" w:eastAsia="Times New Roman" w:hAnsi="Verdana" w:cs="Arial"/>
          <w:sz w:val="18"/>
          <w:szCs w:val="18"/>
          <w:lang w:val="nl-NL" w:eastAsia="nl-NL"/>
        </w:rPr>
        <w:t>k ben geen talent in verband met ICT. In deze les ga ik meerdere ICT-tools leren kennen en gebruiken. Dit is de enige manier om kwaliteitsvol onderwijs naar het huis van de leerlingen te brengen. Ik kan hier ook meteen werken aan mijn werkpunt rond het variëren in didactische aanpak.</w:t>
      </w:r>
    </w:p>
    <w:p w14:paraId="764BCE7E" w14:textId="553DB4AE" w:rsidR="00BE20EC" w:rsidRDefault="00BE20EC" w:rsidP="008F5C2F">
      <w:pPr>
        <w:spacing w:after="0" w:line="240" w:lineRule="auto"/>
        <w:rPr>
          <w:rFonts w:ascii="Verdana" w:eastAsia="Times New Roman" w:hAnsi="Verdana" w:cs="Arial"/>
          <w:sz w:val="18"/>
          <w:szCs w:val="18"/>
          <w:lang w:val="nl-NL" w:eastAsia="nl-NL"/>
        </w:rPr>
      </w:pPr>
    </w:p>
    <w:p w14:paraId="3B494942" w14:textId="058C3ED9" w:rsidR="00BE20EC" w:rsidRDefault="00BE20EC" w:rsidP="00171BA8">
      <w:pPr>
        <w:spacing w:after="0" w:line="240" w:lineRule="auto"/>
        <w:ind w:left="360"/>
        <w:rPr>
          <w:rFonts w:ascii="Verdana" w:eastAsia="Times New Roman" w:hAnsi="Verdana" w:cs="Arial"/>
          <w:sz w:val="18"/>
          <w:szCs w:val="18"/>
          <w:lang w:val="nl-NL" w:eastAsia="nl-NL"/>
        </w:rPr>
      </w:pPr>
    </w:p>
    <w:p w14:paraId="7053C473" w14:textId="77777777" w:rsidR="00BE20EC" w:rsidRPr="00271177" w:rsidRDefault="00BE20EC" w:rsidP="00171BA8">
      <w:pPr>
        <w:spacing w:after="0" w:line="240" w:lineRule="auto"/>
        <w:ind w:left="360"/>
        <w:rPr>
          <w:rFonts w:ascii="Verdana" w:eastAsia="Times New Roman" w:hAnsi="Verdana" w:cs="Arial"/>
          <w:sz w:val="18"/>
          <w:szCs w:val="18"/>
          <w:lang w:val="nl-NL" w:eastAsia="nl-NL"/>
        </w:rPr>
        <w:sectPr w:rsidR="00BE20EC" w:rsidRPr="00271177" w:rsidSect="0058148F">
          <w:footerReference w:type="default" r:id="rId15"/>
          <w:type w:val="continuous"/>
          <w:pgSz w:w="11906" w:h="16838"/>
          <w:pgMar w:top="1417" w:right="1417" w:bottom="1417" w:left="1417" w:header="708" w:footer="708" w:gutter="0"/>
          <w:cols w:space="708"/>
          <w:formProt w:val="0"/>
        </w:sectPr>
      </w:pPr>
    </w:p>
    <w:p w14:paraId="02B8BD03" w14:textId="77777777" w:rsidR="00C6763A" w:rsidRDefault="00C6763A">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br w:type="page"/>
      </w:r>
    </w:p>
    <w:p w14:paraId="0BE2586D" w14:textId="7635A2F0" w:rsidR="00171BA8" w:rsidRDefault="00171BA8" w:rsidP="001E5255">
      <w:pPr>
        <w:tabs>
          <w:tab w:val="left" w:pos="3920"/>
        </w:tabs>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lastRenderedPageBreak/>
        <w:t>Vormingsdoelen</w:t>
      </w:r>
      <w:r w:rsidR="001E5255">
        <w:rPr>
          <w:rFonts w:ascii="Verdana" w:eastAsia="Times New Roman" w:hAnsi="Verdana"/>
          <w:b/>
          <w:sz w:val="20"/>
          <w:szCs w:val="20"/>
          <w:lang w:val="nl-NL" w:eastAsia="nl-NL"/>
        </w:rPr>
        <w:tab/>
      </w:r>
    </w:p>
    <w:p w14:paraId="7747B720" w14:textId="77777777" w:rsidR="008F5C2F" w:rsidRDefault="008F5C2F" w:rsidP="008F5C2F">
      <w:pPr>
        <w:spacing w:after="0" w:line="240" w:lineRule="auto"/>
        <w:rPr>
          <w:rFonts w:ascii="Verdana" w:eastAsia="Times New Roman" w:hAnsi="Verdana" w:cs="Arial"/>
          <w:sz w:val="18"/>
          <w:szCs w:val="18"/>
          <w:lang w:val="nl-NL" w:eastAsia="nl-NL"/>
        </w:rPr>
      </w:pPr>
    </w:p>
    <w:p w14:paraId="50E0390D" w14:textId="4D4A2A6C" w:rsidR="001E5255" w:rsidRPr="008F5C2F" w:rsidRDefault="008F5C2F" w:rsidP="008F5C2F">
      <w:pPr>
        <w:spacing w:after="0" w:line="240" w:lineRule="auto"/>
        <w:rPr>
          <w:rFonts w:ascii="Verdana" w:eastAsia="Times New Roman" w:hAnsi="Verdana" w:cs="Arial"/>
          <w:sz w:val="18"/>
          <w:szCs w:val="18"/>
          <w:lang w:val="nl-NL" w:eastAsia="nl-NL"/>
        </w:rPr>
      </w:pPr>
      <w:r w:rsidRPr="008F5C2F">
        <w:rPr>
          <w:rFonts w:ascii="Verdana" w:eastAsia="Times New Roman" w:hAnsi="Verdana" w:cs="Arial"/>
          <w:sz w:val="18"/>
          <w:szCs w:val="18"/>
          <w:lang w:val="nl-NL" w:eastAsia="nl-NL"/>
        </w:rPr>
        <w:t>De leerlingen</w:t>
      </w:r>
      <w:r>
        <w:rPr>
          <w:rFonts w:ascii="Verdana" w:eastAsia="Times New Roman" w:hAnsi="Verdana" w:cs="Arial"/>
          <w:sz w:val="18"/>
          <w:szCs w:val="18"/>
          <w:lang w:val="nl-NL" w:eastAsia="nl-NL"/>
        </w:rPr>
        <w:t xml:space="preserve"> begrijpen hun omgeving beter en werken aan hun technische vaardigheden.</w:t>
      </w:r>
    </w:p>
    <w:p w14:paraId="5E3AB44C" w14:textId="0BE01028" w:rsidR="00171BA8" w:rsidRPr="00271177" w:rsidRDefault="00171BA8" w:rsidP="001E5255">
      <w:pPr>
        <w:tabs>
          <w:tab w:val="left" w:pos="3920"/>
        </w:tabs>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3A86CD47" w14:textId="77777777" w:rsidR="00171BA8" w:rsidRPr="00271177" w:rsidRDefault="00171BA8" w:rsidP="008F5C2F">
      <w:pPr>
        <w:spacing w:after="0" w:line="240" w:lineRule="auto"/>
        <w:rPr>
          <w:rFonts w:ascii="Verdana" w:eastAsia="Times New Roman" w:hAnsi="Verdana" w:cs="Arial"/>
          <w:sz w:val="18"/>
          <w:szCs w:val="18"/>
          <w:lang w:val="nl-NL" w:eastAsia="nl-NL"/>
        </w:rPr>
      </w:pPr>
    </w:p>
    <w:p w14:paraId="607DEAA4"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58AC9D90" w14:textId="24C30C11" w:rsidR="00171BA8" w:rsidRPr="004F57F2" w:rsidRDefault="004F57F2" w:rsidP="004F57F2">
      <w:pPr>
        <w:spacing w:after="0" w:line="240" w:lineRule="auto"/>
        <w:rPr>
          <w:rFonts w:ascii="Verdana" w:eastAsia="Times New Roman" w:hAnsi="Verdana"/>
          <w:b/>
          <w:sz w:val="20"/>
          <w:szCs w:val="20"/>
          <w:lang w:val="nl-NL" w:eastAsia="nl-NL"/>
        </w:rPr>
      </w:pPr>
      <w:r w:rsidRPr="004F57F2">
        <w:rPr>
          <w:rFonts w:ascii="Verdana" w:eastAsia="Times New Roman" w:hAnsi="Verdana"/>
          <w:b/>
          <w:sz w:val="20"/>
          <w:szCs w:val="20"/>
          <w:lang w:val="nl-NL" w:eastAsia="nl-NL"/>
        </w:rPr>
        <w:t>Leerplan</w:t>
      </w:r>
      <w:r w:rsidR="00377334">
        <w:rPr>
          <w:rFonts w:ascii="Verdana" w:eastAsia="Times New Roman" w:hAnsi="Verdana"/>
          <w:b/>
          <w:sz w:val="20"/>
          <w:szCs w:val="20"/>
          <w:lang w:val="nl-NL" w:eastAsia="nl-NL"/>
        </w:rPr>
        <w:t>doelen</w:t>
      </w:r>
    </w:p>
    <w:p w14:paraId="3AF98366" w14:textId="1132B301" w:rsidR="004F57F2" w:rsidRDefault="004F57F2" w:rsidP="00171BA8">
      <w:pPr>
        <w:spacing w:after="0" w:line="240" w:lineRule="auto"/>
        <w:ind w:left="360"/>
        <w:rPr>
          <w:rFonts w:ascii="Verdana" w:eastAsia="Times New Roman" w:hAnsi="Verdana" w:cs="Arial"/>
          <w:sz w:val="18"/>
          <w:szCs w:val="18"/>
          <w:lang w:val="nl-NL" w:eastAsia="nl-NL"/>
        </w:rPr>
      </w:pPr>
    </w:p>
    <w:p w14:paraId="6109E3C2" w14:textId="58DBCFB5" w:rsidR="004F57F2" w:rsidRPr="004F57F2" w:rsidRDefault="004F57F2" w:rsidP="004F57F2">
      <w:pPr>
        <w:pStyle w:val="Lijstalinea"/>
        <w:numPr>
          <w:ilvl w:val="0"/>
          <w:numId w:val="4"/>
        </w:numPr>
        <w:spacing w:after="0" w:line="240" w:lineRule="auto"/>
        <w:rPr>
          <w:rFonts w:ascii="Verdana" w:eastAsia="Times New Roman" w:hAnsi="Verdana" w:cs="Arial"/>
          <w:sz w:val="18"/>
          <w:szCs w:val="18"/>
          <w:lang w:val="nl-NL" w:eastAsia="nl-NL"/>
        </w:rPr>
        <w:sectPr w:rsidR="004F57F2" w:rsidRPr="004F57F2" w:rsidSect="0058148F">
          <w:type w:val="continuous"/>
          <w:pgSz w:w="11906" w:h="16838"/>
          <w:pgMar w:top="1417" w:right="1417" w:bottom="1417" w:left="1417" w:header="708" w:footer="708" w:gutter="0"/>
          <w:cols w:space="708"/>
          <w:formProt w:val="0"/>
        </w:sectPr>
      </w:pPr>
    </w:p>
    <w:p w14:paraId="22A6710C" w14:textId="77777777" w:rsidR="00171F04" w:rsidRPr="00171F04" w:rsidRDefault="00171F04" w:rsidP="00171F04">
      <w:pPr>
        <w:spacing w:after="0" w:line="240" w:lineRule="auto"/>
        <w:rPr>
          <w:rFonts w:ascii="Verdana" w:eastAsia="Times New Roman" w:hAnsi="Verdana" w:cs="Arial"/>
          <w:sz w:val="18"/>
          <w:szCs w:val="18"/>
          <w:lang w:val="nl-NL" w:eastAsia="nl-NL"/>
        </w:rPr>
      </w:pPr>
      <w:r w:rsidRPr="00171F04">
        <w:rPr>
          <w:rFonts w:ascii="Verdana" w:eastAsia="Times New Roman" w:hAnsi="Verdana" w:cs="Arial"/>
          <w:sz w:val="18"/>
          <w:szCs w:val="18"/>
          <w:lang w:val="nl-NL" w:eastAsia="nl-NL"/>
        </w:rPr>
        <w:t>TECa9</w:t>
      </w:r>
    </w:p>
    <w:p w14:paraId="56E0DF5A" w14:textId="664BA350" w:rsidR="00171BA8" w:rsidRDefault="00171F04" w:rsidP="00171F04">
      <w:pPr>
        <w:spacing w:after="0" w:line="240" w:lineRule="auto"/>
        <w:rPr>
          <w:rFonts w:ascii="Verdana" w:eastAsia="Times New Roman" w:hAnsi="Verdana" w:cs="Arial"/>
          <w:sz w:val="18"/>
          <w:szCs w:val="18"/>
          <w:lang w:val="nl-NL" w:eastAsia="nl-NL"/>
        </w:rPr>
      </w:pPr>
      <w:r w:rsidRPr="00171F04">
        <w:rPr>
          <w:rFonts w:ascii="Verdana" w:eastAsia="Times New Roman" w:hAnsi="Verdana" w:cs="Arial"/>
          <w:sz w:val="18"/>
          <w:szCs w:val="18"/>
          <w:lang w:val="nl-NL" w:eastAsia="nl-NL"/>
        </w:rPr>
        <w:t>De leerlingen voeren een iteratief   technisch proces uit in de verschillende ervaringsgebieden: constructie, transport, energie, ICT, biotechniek om een eenvoudig technisch systeem te realiseren vanuit behoefte(n) en criteria.</w:t>
      </w:r>
    </w:p>
    <w:p w14:paraId="63EBA5FA" w14:textId="77777777" w:rsidR="00171F04" w:rsidRDefault="00171F04" w:rsidP="00171F04">
      <w:pPr>
        <w:spacing w:after="0" w:line="240" w:lineRule="auto"/>
        <w:rPr>
          <w:rFonts w:ascii="Verdana" w:eastAsia="Times New Roman" w:hAnsi="Verdana" w:cs="Arial"/>
          <w:sz w:val="18"/>
          <w:szCs w:val="18"/>
          <w:lang w:val="nl-NL" w:eastAsia="nl-NL"/>
        </w:rPr>
      </w:pPr>
    </w:p>
    <w:p w14:paraId="6E562600" w14:textId="77777777" w:rsidR="00C6763A" w:rsidRDefault="00C6763A" w:rsidP="00171F04">
      <w:pPr>
        <w:spacing w:after="0" w:line="240" w:lineRule="auto"/>
        <w:rPr>
          <w:rFonts w:ascii="Verdana" w:eastAsia="Times New Roman" w:hAnsi="Verdana"/>
          <w:b/>
          <w:sz w:val="20"/>
          <w:szCs w:val="20"/>
          <w:lang w:val="nl-NL" w:eastAsia="nl-NL"/>
        </w:rPr>
      </w:pPr>
    </w:p>
    <w:p w14:paraId="7E6D27AE" w14:textId="0437DE41" w:rsidR="00171F04" w:rsidRPr="00734612" w:rsidRDefault="00377334" w:rsidP="00171F04">
      <w:pPr>
        <w:spacing w:after="0" w:line="240" w:lineRule="auto"/>
        <w:rPr>
          <w:rFonts w:ascii="Verdana" w:eastAsia="Times New Roman" w:hAnsi="Verdana"/>
          <w:b/>
          <w:sz w:val="20"/>
          <w:szCs w:val="20"/>
          <w:lang w:val="nl-NL" w:eastAsia="nl-NL"/>
        </w:rPr>
      </w:pPr>
      <w:r w:rsidRPr="00734612">
        <w:rPr>
          <w:rFonts w:ascii="Verdana" w:eastAsia="Times New Roman" w:hAnsi="Verdana"/>
          <w:b/>
          <w:sz w:val="20"/>
          <w:szCs w:val="20"/>
          <w:lang w:val="nl-NL" w:eastAsia="nl-NL"/>
        </w:rPr>
        <w:t xml:space="preserve">Concrete </w:t>
      </w:r>
      <w:r w:rsidR="00734612">
        <w:rPr>
          <w:rFonts w:ascii="Verdana" w:eastAsia="Times New Roman" w:hAnsi="Verdana"/>
          <w:b/>
          <w:sz w:val="20"/>
          <w:szCs w:val="20"/>
          <w:lang w:val="nl-NL" w:eastAsia="nl-NL"/>
        </w:rPr>
        <w:t>les</w:t>
      </w:r>
      <w:r w:rsidRPr="00734612">
        <w:rPr>
          <w:rFonts w:ascii="Verdana" w:eastAsia="Times New Roman" w:hAnsi="Verdana"/>
          <w:b/>
          <w:sz w:val="20"/>
          <w:szCs w:val="20"/>
          <w:lang w:val="nl-NL" w:eastAsia="nl-NL"/>
        </w:rPr>
        <w:t>doelen</w:t>
      </w:r>
    </w:p>
    <w:p w14:paraId="0BE566B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AA297AD" w14:textId="65F6929E" w:rsidR="00171BA8" w:rsidRPr="00271177" w:rsidRDefault="00734612" w:rsidP="00734612">
      <w:p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kunnen</w:t>
      </w:r>
      <w:r w:rsidR="00FE3345">
        <w:rPr>
          <w:rFonts w:ascii="Verdana" w:eastAsia="Times New Roman" w:hAnsi="Verdana" w:cs="Arial"/>
          <w:sz w:val="18"/>
          <w:szCs w:val="18"/>
          <w:lang w:val="nl-NL" w:eastAsia="nl-NL"/>
        </w:rPr>
        <w:t xml:space="preserve"> in eigen woorden</w:t>
      </w:r>
      <w:r>
        <w:rPr>
          <w:rFonts w:ascii="Verdana" w:eastAsia="Times New Roman" w:hAnsi="Verdana" w:cs="Arial"/>
          <w:sz w:val="18"/>
          <w:szCs w:val="18"/>
          <w:lang w:val="nl-NL" w:eastAsia="nl-NL"/>
        </w:rPr>
        <w:t xml:space="preserve"> uitleggen wat een dynamische en een statische </w:t>
      </w:r>
      <w:r w:rsidR="00FE3345">
        <w:rPr>
          <w:rFonts w:ascii="Verdana" w:eastAsia="Times New Roman" w:hAnsi="Verdana" w:cs="Arial"/>
          <w:sz w:val="18"/>
          <w:szCs w:val="18"/>
          <w:lang w:val="nl-NL" w:eastAsia="nl-NL"/>
        </w:rPr>
        <w:t>constructie is.</w:t>
      </w:r>
    </w:p>
    <w:p w14:paraId="3BFD270A" w14:textId="77777777" w:rsidR="00171BA8" w:rsidRDefault="00171BA8" w:rsidP="00FE3345">
      <w:pPr>
        <w:spacing w:after="0" w:line="240" w:lineRule="auto"/>
        <w:rPr>
          <w:rFonts w:ascii="Verdana" w:eastAsia="Times New Roman" w:hAnsi="Verdana" w:cs="Arial"/>
          <w:sz w:val="18"/>
          <w:szCs w:val="18"/>
          <w:lang w:val="nl-NL" w:eastAsia="nl-NL"/>
        </w:rPr>
      </w:pPr>
    </w:p>
    <w:p w14:paraId="19AC723B" w14:textId="77777777" w:rsidR="00171BA8" w:rsidRDefault="00FE3345" w:rsidP="00FE3345">
      <w:p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kunnen een voorbeeld geven van een statische en dynamische constructie.</w:t>
      </w:r>
    </w:p>
    <w:p w14:paraId="2EB49649" w14:textId="77777777" w:rsidR="00FE3345" w:rsidRDefault="00FE3345" w:rsidP="00FE3345">
      <w:pPr>
        <w:spacing w:after="0" w:line="240" w:lineRule="auto"/>
        <w:rPr>
          <w:rFonts w:ascii="Verdana" w:eastAsia="Times New Roman" w:hAnsi="Verdana" w:cs="Arial"/>
          <w:sz w:val="18"/>
          <w:szCs w:val="18"/>
          <w:lang w:val="nl-NL" w:eastAsia="nl-NL"/>
        </w:rPr>
      </w:pPr>
    </w:p>
    <w:p w14:paraId="6FD0159B" w14:textId="0D896083" w:rsidR="00C6763A" w:rsidRDefault="00C6763A" w:rsidP="00FE3345">
      <w:p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kunnen de gegeven stappen van het </w:t>
      </w:r>
      <w:r w:rsidR="000D7CE2">
        <w:rPr>
          <w:rFonts w:ascii="Verdana" w:eastAsia="Times New Roman" w:hAnsi="Verdana" w:cs="Arial"/>
          <w:sz w:val="18"/>
          <w:szCs w:val="18"/>
          <w:lang w:val="nl-NL" w:eastAsia="nl-NL"/>
        </w:rPr>
        <w:t>productieproces van karton chronologisch ordenen.</w:t>
      </w:r>
    </w:p>
    <w:p w14:paraId="63B2DE0C" w14:textId="77777777" w:rsidR="00FE3345" w:rsidRDefault="00FE3345" w:rsidP="00FE3345">
      <w:pPr>
        <w:spacing w:after="0" w:line="240" w:lineRule="auto"/>
        <w:rPr>
          <w:rFonts w:ascii="Verdana" w:eastAsia="Times New Roman" w:hAnsi="Verdana" w:cs="Arial"/>
          <w:sz w:val="18"/>
          <w:szCs w:val="18"/>
          <w:lang w:val="nl-NL" w:eastAsia="nl-NL"/>
        </w:rPr>
      </w:pPr>
    </w:p>
    <w:p w14:paraId="79CF775B" w14:textId="60F64B47" w:rsidR="00FE3345" w:rsidRPr="00271177" w:rsidRDefault="00FE3345" w:rsidP="00FE3345">
      <w:pPr>
        <w:spacing w:after="0" w:line="240" w:lineRule="auto"/>
        <w:rPr>
          <w:rFonts w:ascii="Verdana" w:eastAsia="Times New Roman" w:hAnsi="Verdana" w:cs="Arial"/>
          <w:sz w:val="18"/>
          <w:szCs w:val="18"/>
          <w:lang w:val="nl-NL" w:eastAsia="nl-NL"/>
        </w:rPr>
        <w:sectPr w:rsidR="00FE3345" w:rsidRPr="00271177" w:rsidSect="0058148F">
          <w:headerReference w:type="default" r:id="rId16"/>
          <w:type w:val="continuous"/>
          <w:pgSz w:w="11906" w:h="16838"/>
          <w:pgMar w:top="993" w:right="1417" w:bottom="1417" w:left="1417" w:header="708" w:footer="708" w:gutter="0"/>
          <w:cols w:space="708"/>
          <w:formProt w:val="0"/>
        </w:sectPr>
      </w:pPr>
    </w:p>
    <w:p w14:paraId="1AFF54F4"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506AC86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2B97780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CE579FD"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3A85D4FF"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3B491EAB"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F2A4C66" w14:textId="77777777" w:rsidR="00171BA8" w:rsidRPr="00271177" w:rsidRDefault="00171BA8" w:rsidP="00171BA8">
      <w:pPr>
        <w:spacing w:after="0" w:line="240" w:lineRule="auto"/>
        <w:rPr>
          <w:rFonts w:ascii="Verdana" w:eastAsia="Times New Roman" w:hAnsi="Verdana"/>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61FA379E" w14:textId="77777777" w:rsidR="004B0BC4" w:rsidRDefault="004B0BC4" w:rsidP="00BE20EC">
      <w:pPr>
        <w:spacing w:after="0" w:line="240" w:lineRule="auto"/>
        <w:rPr>
          <w:rFonts w:ascii="Verdana" w:eastAsia="Times New Roman" w:hAnsi="Verdana"/>
          <w:b/>
          <w:sz w:val="20"/>
          <w:szCs w:val="20"/>
          <w:lang w:val="nl-NL" w:eastAsia="nl-NL"/>
        </w:rPr>
      </w:pPr>
    </w:p>
    <w:p w14:paraId="1840C41F" w14:textId="77777777" w:rsidR="004B0BC4" w:rsidRDefault="004B0BC4" w:rsidP="00BE20EC">
      <w:pPr>
        <w:spacing w:after="0" w:line="240" w:lineRule="auto"/>
        <w:rPr>
          <w:rFonts w:ascii="Verdana" w:eastAsia="Times New Roman" w:hAnsi="Verdana"/>
          <w:b/>
          <w:sz w:val="20"/>
          <w:szCs w:val="20"/>
          <w:lang w:val="nl-NL" w:eastAsia="nl-NL"/>
        </w:rPr>
      </w:pPr>
    </w:p>
    <w:p w14:paraId="6AE423E9" w14:textId="47377B5F" w:rsidR="00BE20EC" w:rsidRDefault="00171EEC" w:rsidP="00BE20EC">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Uitgeschreven lesplan</w:t>
      </w:r>
    </w:p>
    <w:p w14:paraId="1D85AB87" w14:textId="2466F9ED" w:rsidR="000129EF" w:rsidRPr="00BE20EC" w:rsidRDefault="000129EF" w:rsidP="00BE20EC">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 xml:space="preserve">Deck Toys: </w:t>
      </w:r>
      <w:hyperlink r:id="rId17" w:history="1">
        <w:r w:rsidR="004D6128" w:rsidRPr="006E5107">
          <w:rPr>
            <w:rStyle w:val="Hyperlink"/>
            <w:rFonts w:ascii="Verdana" w:eastAsia="Times New Roman" w:hAnsi="Verdana"/>
            <w:b/>
            <w:sz w:val="20"/>
            <w:szCs w:val="20"/>
            <w:lang w:val="nl-NL" w:eastAsia="nl-NL"/>
          </w:rPr>
          <w:t>https://deck.toys/a/XkwW2GZNF</w:t>
        </w:r>
      </w:hyperlink>
      <w:r w:rsidR="004D6128">
        <w:rPr>
          <w:rFonts w:ascii="Verdana" w:eastAsia="Times New Roman" w:hAnsi="Verdana"/>
          <w:b/>
          <w:sz w:val="20"/>
          <w:szCs w:val="20"/>
          <w:lang w:val="nl-NL" w:eastAsia="nl-NL"/>
        </w:rPr>
        <w:t xml:space="preserve"> </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7366"/>
        <w:gridCol w:w="2268"/>
      </w:tblGrid>
      <w:tr w:rsidR="001E5255" w14:paraId="2EEF9240" w14:textId="77777777" w:rsidTr="00F14C4E">
        <w:tc>
          <w:tcPr>
            <w:tcW w:w="9634" w:type="dxa"/>
            <w:gridSpan w:val="2"/>
            <w:shd w:val="clear" w:color="auto" w:fill="D6E3BC" w:themeFill="accent3" w:themeFillTint="66"/>
          </w:tcPr>
          <w:p w14:paraId="6D0B28A4" w14:textId="4CD67648"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4450E6">
        <w:tc>
          <w:tcPr>
            <w:tcW w:w="7366" w:type="dxa"/>
            <w:tcBorders>
              <w:bottom w:val="single" w:sz="4" w:space="0" w:color="auto"/>
            </w:tcBorders>
          </w:tcPr>
          <w:p w14:paraId="074D8253" w14:textId="6CE337E8" w:rsidR="001E5255" w:rsidRDefault="00D72250"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Ik werk via de </w:t>
            </w:r>
            <w:r w:rsidR="00233B96">
              <w:rPr>
                <w:rFonts w:ascii="Verdana" w:eastAsia="Times New Roman" w:hAnsi="Verdana"/>
                <w:sz w:val="20"/>
                <w:szCs w:val="20"/>
                <w:lang w:val="nl-NL" w:eastAsia="nl-NL"/>
              </w:rPr>
              <w:t>leerpadtool Deck Toys. Ik heb voor deze tool gekozen omdat je hier veel opties hebt in</w:t>
            </w:r>
            <w:r w:rsidR="00634F27">
              <w:rPr>
                <w:rFonts w:ascii="Verdana" w:eastAsia="Times New Roman" w:hAnsi="Verdana"/>
                <w:sz w:val="20"/>
                <w:szCs w:val="20"/>
                <w:lang w:val="nl-NL" w:eastAsia="nl-NL"/>
              </w:rPr>
              <w:t xml:space="preserve"> </w:t>
            </w:r>
            <w:r w:rsidR="00233B96">
              <w:rPr>
                <w:rFonts w:ascii="Verdana" w:eastAsia="Times New Roman" w:hAnsi="Verdana"/>
                <w:sz w:val="20"/>
                <w:szCs w:val="20"/>
                <w:lang w:val="nl-NL" w:eastAsia="nl-NL"/>
              </w:rPr>
              <w:t xml:space="preserve">verband met </w:t>
            </w:r>
            <w:r w:rsidR="001C251E">
              <w:rPr>
                <w:rFonts w:ascii="Verdana" w:eastAsia="Times New Roman" w:hAnsi="Verdana"/>
                <w:sz w:val="20"/>
                <w:szCs w:val="20"/>
                <w:lang w:val="nl-NL" w:eastAsia="nl-NL"/>
              </w:rPr>
              <w:t xml:space="preserve">opdrachten die ingevuld kunnen worden door leerlingen. Je kan ook andere tools in deze tool gebruiken. Tot slot is het ook </w:t>
            </w:r>
            <w:r w:rsidR="00023A65">
              <w:rPr>
                <w:rFonts w:ascii="Verdana" w:eastAsia="Times New Roman" w:hAnsi="Verdana"/>
                <w:sz w:val="20"/>
                <w:szCs w:val="20"/>
                <w:lang w:val="nl-NL" w:eastAsia="nl-NL"/>
              </w:rPr>
              <w:t xml:space="preserve">esthetisch </w:t>
            </w:r>
            <w:r w:rsidR="00AD3E28">
              <w:rPr>
                <w:rFonts w:ascii="Verdana" w:eastAsia="Times New Roman" w:hAnsi="Verdana"/>
                <w:sz w:val="20"/>
                <w:szCs w:val="20"/>
                <w:lang w:val="nl-NL" w:eastAsia="nl-NL"/>
              </w:rPr>
              <w:t>goed</w:t>
            </w:r>
            <w:r w:rsidR="002B42CB">
              <w:rPr>
                <w:rFonts w:ascii="Verdana" w:eastAsia="Times New Roman" w:hAnsi="Verdana"/>
                <w:sz w:val="20"/>
                <w:szCs w:val="20"/>
                <w:lang w:val="nl-NL" w:eastAsia="nl-NL"/>
              </w:rPr>
              <w:t xml:space="preserve"> </w:t>
            </w:r>
            <w:r w:rsidR="00AD3E28">
              <w:rPr>
                <w:rFonts w:ascii="Verdana" w:eastAsia="Times New Roman" w:hAnsi="Verdana"/>
                <w:sz w:val="20"/>
                <w:szCs w:val="20"/>
                <w:lang w:val="nl-NL" w:eastAsia="nl-NL"/>
              </w:rPr>
              <w:t>uitziend.</w:t>
            </w:r>
          </w:p>
          <w:p w14:paraId="724D1557" w14:textId="77777777" w:rsidR="00AD3E28" w:rsidRDefault="00AD3E28" w:rsidP="00171BA8">
            <w:pPr>
              <w:spacing w:after="0" w:line="240" w:lineRule="auto"/>
              <w:rPr>
                <w:rFonts w:ascii="Verdana" w:eastAsia="Times New Roman" w:hAnsi="Verdana"/>
                <w:sz w:val="20"/>
                <w:szCs w:val="20"/>
                <w:lang w:val="nl-NL" w:eastAsia="nl-NL"/>
              </w:rPr>
            </w:pPr>
          </w:p>
          <w:p w14:paraId="2131ADA4" w14:textId="70683C22" w:rsidR="00AD3E28" w:rsidRDefault="00B7581B"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In de inleiding maak ik een woordenwolk met de tool</w:t>
            </w:r>
            <w:r w:rsidR="00AE620F">
              <w:rPr>
                <w:rFonts w:ascii="Verdana" w:eastAsia="Times New Roman" w:hAnsi="Verdana"/>
                <w:sz w:val="20"/>
                <w:szCs w:val="20"/>
                <w:lang w:val="nl-NL" w:eastAsia="nl-NL"/>
              </w:rPr>
              <w:t xml:space="preserve"> Mentimeter. De leerlingen geven drie zaken waaraan ze denken wanneer ze het woord </w:t>
            </w:r>
            <w:r w:rsidR="0095630F">
              <w:rPr>
                <w:rFonts w:ascii="Verdana" w:eastAsia="Times New Roman" w:hAnsi="Verdana"/>
                <w:sz w:val="20"/>
                <w:szCs w:val="20"/>
                <w:lang w:val="nl-NL" w:eastAsia="nl-NL"/>
              </w:rPr>
              <w:t>constructie horen. De woorden die het vaakst gekozen worden, worden groter afgebeeld.</w:t>
            </w:r>
          </w:p>
          <w:p w14:paraId="37CA61EA" w14:textId="3594E718" w:rsidR="001E5255" w:rsidRDefault="001E5255" w:rsidP="00171BA8">
            <w:pPr>
              <w:spacing w:after="0" w:line="240" w:lineRule="auto"/>
              <w:rPr>
                <w:rFonts w:ascii="Verdana" w:eastAsia="Times New Roman" w:hAnsi="Verdana"/>
                <w:sz w:val="20"/>
                <w:szCs w:val="20"/>
                <w:lang w:val="nl-NL" w:eastAsia="nl-NL"/>
              </w:rPr>
            </w:pPr>
          </w:p>
        </w:tc>
        <w:tc>
          <w:tcPr>
            <w:tcW w:w="2268" w:type="dxa"/>
            <w:tcBorders>
              <w:bottom w:val="single" w:sz="4" w:space="0" w:color="auto"/>
            </w:tcBorders>
          </w:tcPr>
          <w:p w14:paraId="4F14649A" w14:textId="77777777" w:rsidR="001E5255" w:rsidRDefault="001E5255"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6A1B1E7B" w14:textId="35F8ADA5" w:rsidR="004F7AA8" w:rsidRDefault="00960500"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10</w:t>
            </w:r>
            <w:r w:rsidR="002B42CB">
              <w:rPr>
                <w:rFonts w:ascii="Verdana" w:eastAsia="Times New Roman" w:hAnsi="Verdana"/>
                <w:sz w:val="20"/>
                <w:szCs w:val="20"/>
                <w:lang w:val="nl-NL" w:eastAsia="nl-NL"/>
              </w:rPr>
              <w:t xml:space="preserve"> min</w:t>
            </w:r>
          </w:p>
        </w:tc>
      </w:tr>
      <w:tr w:rsidR="001E5255" w14:paraId="309EFCBC" w14:textId="77777777" w:rsidTr="00F14C4E">
        <w:tc>
          <w:tcPr>
            <w:tcW w:w="9634" w:type="dxa"/>
            <w:gridSpan w:val="2"/>
            <w:shd w:val="clear" w:color="auto" w:fill="B8CCE4" w:themeFill="accent1" w:themeFillTint="66"/>
          </w:tcPr>
          <w:p w14:paraId="14A15576" w14:textId="77777777"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14:paraId="0C9144ED" w14:textId="77777777" w:rsidTr="004450E6">
        <w:tc>
          <w:tcPr>
            <w:tcW w:w="7366" w:type="dxa"/>
          </w:tcPr>
          <w:p w14:paraId="3D3E78F3" w14:textId="77777777" w:rsidR="00FE47E4" w:rsidRDefault="00FE47E4" w:rsidP="00FE47E4">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Dan leg ik uit wat een constructie is en dat dit iets is waarmee je meermaals per dag mee in contact komt. De leerlingen geven opnieuw hier zelf voorbeelden van via de tool Mentimeter.</w:t>
            </w:r>
          </w:p>
          <w:p w14:paraId="0008424F" w14:textId="77777777" w:rsidR="00FE47E4" w:rsidRDefault="00FE47E4" w:rsidP="00FE47E4">
            <w:pPr>
              <w:spacing w:after="0" w:line="240" w:lineRule="auto"/>
              <w:rPr>
                <w:rFonts w:ascii="Verdana" w:eastAsia="Times New Roman" w:hAnsi="Verdana"/>
                <w:sz w:val="20"/>
                <w:szCs w:val="20"/>
                <w:lang w:val="nl-NL" w:eastAsia="nl-NL"/>
              </w:rPr>
            </w:pPr>
          </w:p>
          <w:p w14:paraId="3C0E7956" w14:textId="5919DC04" w:rsidR="001E5255" w:rsidRDefault="00F35417"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Dan wordt er ontdekt wat een statische en een dynamische constructie is. </w:t>
            </w:r>
            <w:r w:rsidR="00E96C8B">
              <w:rPr>
                <w:rFonts w:ascii="Verdana" w:eastAsia="Times New Roman" w:hAnsi="Verdana"/>
                <w:sz w:val="20"/>
                <w:szCs w:val="20"/>
                <w:lang w:val="nl-NL" w:eastAsia="nl-NL"/>
              </w:rPr>
              <w:t xml:space="preserve">De leerlingen moeten foto’s van verschillende constructies </w:t>
            </w:r>
            <w:r w:rsidR="00810D90">
              <w:rPr>
                <w:rFonts w:ascii="Verdana" w:eastAsia="Times New Roman" w:hAnsi="Verdana"/>
                <w:sz w:val="20"/>
                <w:szCs w:val="20"/>
                <w:lang w:val="nl-NL" w:eastAsia="nl-NL"/>
              </w:rPr>
              <w:t>sorteren in twee kolommen (statisch en dynamisch).</w:t>
            </w:r>
          </w:p>
          <w:p w14:paraId="1FC66669" w14:textId="77777777" w:rsidR="00810D90" w:rsidRDefault="00810D90" w:rsidP="001E5255">
            <w:pPr>
              <w:spacing w:after="0" w:line="240" w:lineRule="auto"/>
              <w:rPr>
                <w:rFonts w:ascii="Verdana" w:eastAsia="Times New Roman" w:hAnsi="Verdana"/>
                <w:sz w:val="20"/>
                <w:szCs w:val="20"/>
                <w:lang w:val="nl-NL" w:eastAsia="nl-NL"/>
              </w:rPr>
            </w:pPr>
          </w:p>
          <w:p w14:paraId="4E281B77" w14:textId="77777777" w:rsidR="00CA3654" w:rsidRDefault="00810D9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Wanneer ze deze opdracht hebben afgerond kunnen ze naar de “kluis”</w:t>
            </w:r>
            <w:r w:rsidR="00CA3654">
              <w:rPr>
                <w:rFonts w:ascii="Verdana" w:eastAsia="Times New Roman" w:hAnsi="Verdana"/>
                <w:sz w:val="20"/>
                <w:szCs w:val="20"/>
                <w:lang w:val="nl-NL" w:eastAsia="nl-NL"/>
              </w:rPr>
              <w:t>.</w:t>
            </w:r>
            <w:r>
              <w:rPr>
                <w:rFonts w:ascii="Verdana" w:eastAsia="Times New Roman" w:hAnsi="Verdana"/>
                <w:sz w:val="20"/>
                <w:szCs w:val="20"/>
                <w:lang w:val="nl-NL" w:eastAsia="nl-NL"/>
              </w:rPr>
              <w:t xml:space="preserve"> </w:t>
            </w:r>
          </w:p>
          <w:p w14:paraId="2078F746" w14:textId="77777777" w:rsidR="00CA3654" w:rsidRDefault="00CA3654" w:rsidP="001E5255">
            <w:pPr>
              <w:spacing w:after="0" w:line="240" w:lineRule="auto"/>
              <w:rPr>
                <w:rFonts w:ascii="Verdana" w:eastAsia="Times New Roman" w:hAnsi="Verdana"/>
                <w:sz w:val="20"/>
                <w:szCs w:val="20"/>
                <w:lang w:val="nl-NL" w:eastAsia="nl-NL"/>
              </w:rPr>
            </w:pPr>
          </w:p>
          <w:p w14:paraId="7EE4FD57" w14:textId="4E37B050" w:rsidR="00CA3654" w:rsidRDefault="00CA3654"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In de kluis wordt er vermeld dat de leerlingen zelf een flipperkast gaan maken.</w:t>
            </w:r>
            <w:r w:rsidR="001C77F7">
              <w:rPr>
                <w:rFonts w:ascii="Verdana" w:eastAsia="Times New Roman" w:hAnsi="Verdana"/>
                <w:sz w:val="20"/>
                <w:szCs w:val="20"/>
                <w:lang w:val="nl-NL" w:eastAsia="nl-NL"/>
              </w:rPr>
              <w:t xml:space="preserve"> Er wordt gezegd dat deze flipperkast vertrekt van een kartonnen doos. D</w:t>
            </w:r>
            <w:r w:rsidR="003059FE">
              <w:rPr>
                <w:rFonts w:ascii="Verdana" w:eastAsia="Times New Roman" w:hAnsi="Verdana"/>
                <w:sz w:val="20"/>
                <w:szCs w:val="20"/>
                <w:lang w:val="nl-NL" w:eastAsia="nl-NL"/>
              </w:rPr>
              <w:t xml:space="preserve">e leerlingen </w:t>
            </w:r>
            <w:r w:rsidR="0005390F">
              <w:rPr>
                <w:rFonts w:ascii="Verdana" w:eastAsia="Times New Roman" w:hAnsi="Verdana"/>
                <w:sz w:val="20"/>
                <w:szCs w:val="20"/>
                <w:lang w:val="nl-NL" w:eastAsia="nl-NL"/>
              </w:rPr>
              <w:t xml:space="preserve">bekijken eerst het productieproces van een kartonnen doos doormiddel van een filmpje. </w:t>
            </w:r>
            <w:r w:rsidR="003226F2">
              <w:rPr>
                <w:rFonts w:ascii="Verdana" w:eastAsia="Times New Roman" w:hAnsi="Verdana"/>
                <w:sz w:val="20"/>
                <w:szCs w:val="20"/>
                <w:lang w:val="nl-NL" w:eastAsia="nl-NL"/>
              </w:rPr>
              <w:t>Hierna moeten ze de stappen in het proces op de juiste volgorde sorteren.</w:t>
            </w:r>
          </w:p>
          <w:p w14:paraId="435FCE65" w14:textId="77777777" w:rsidR="00CA3654" w:rsidRDefault="00CA3654" w:rsidP="001E5255">
            <w:pPr>
              <w:spacing w:after="0" w:line="240" w:lineRule="auto"/>
              <w:rPr>
                <w:rFonts w:ascii="Verdana" w:eastAsia="Times New Roman" w:hAnsi="Verdana"/>
                <w:sz w:val="20"/>
                <w:szCs w:val="20"/>
                <w:lang w:val="nl-NL" w:eastAsia="nl-NL"/>
              </w:rPr>
            </w:pPr>
          </w:p>
          <w:p w14:paraId="70F98672" w14:textId="721AF134" w:rsidR="00CA3654" w:rsidRDefault="00F740F1"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Tot slot eindigen de leerlingen met het maken van de flipperkast. Ik voorzie hier een </w:t>
            </w:r>
            <w:r w:rsidR="008336B6">
              <w:rPr>
                <w:rFonts w:ascii="Verdana" w:eastAsia="Times New Roman" w:hAnsi="Verdana"/>
                <w:sz w:val="20"/>
                <w:szCs w:val="20"/>
                <w:lang w:val="nl-NL" w:eastAsia="nl-NL"/>
              </w:rPr>
              <w:t>stappenplan met foto’s die ik heb genomen van mijn eigen proces</w:t>
            </w:r>
            <w:r w:rsidR="004F3253">
              <w:rPr>
                <w:rFonts w:ascii="Verdana" w:eastAsia="Times New Roman" w:hAnsi="Verdana"/>
                <w:sz w:val="20"/>
                <w:szCs w:val="20"/>
                <w:lang w:val="nl-NL" w:eastAsia="nl-NL"/>
              </w:rPr>
              <w:t>.</w:t>
            </w:r>
          </w:p>
          <w:p w14:paraId="7A0452A9" w14:textId="1145C11F" w:rsidR="001E5255" w:rsidRDefault="001E5255" w:rsidP="004A5DFA">
            <w:pPr>
              <w:spacing w:after="0" w:line="240" w:lineRule="auto"/>
              <w:rPr>
                <w:rFonts w:ascii="Verdana" w:eastAsia="Times New Roman" w:hAnsi="Verdana"/>
                <w:sz w:val="20"/>
                <w:szCs w:val="20"/>
                <w:lang w:val="nl-NL" w:eastAsia="nl-NL"/>
              </w:rPr>
            </w:pPr>
          </w:p>
        </w:tc>
        <w:tc>
          <w:tcPr>
            <w:tcW w:w="2268" w:type="dxa"/>
          </w:tcPr>
          <w:p w14:paraId="7DDB8412" w14:textId="02729EB2" w:rsidR="001E5255"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1593923B" w14:textId="77777777" w:rsidR="001E5255" w:rsidRDefault="002B42CB"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5 min</w:t>
            </w:r>
          </w:p>
          <w:p w14:paraId="7568C8D9" w14:textId="77777777" w:rsidR="00960500" w:rsidRDefault="00960500" w:rsidP="001E5255">
            <w:pPr>
              <w:spacing w:after="0" w:line="240" w:lineRule="auto"/>
              <w:rPr>
                <w:rFonts w:ascii="Verdana" w:eastAsia="Times New Roman" w:hAnsi="Verdana"/>
                <w:sz w:val="20"/>
                <w:szCs w:val="20"/>
                <w:lang w:val="nl-NL" w:eastAsia="nl-NL"/>
              </w:rPr>
            </w:pPr>
          </w:p>
          <w:p w14:paraId="7FB57ED7" w14:textId="77777777" w:rsidR="00960500" w:rsidRDefault="00960500" w:rsidP="001E5255">
            <w:pPr>
              <w:spacing w:after="0" w:line="240" w:lineRule="auto"/>
              <w:rPr>
                <w:rFonts w:ascii="Verdana" w:eastAsia="Times New Roman" w:hAnsi="Verdana"/>
                <w:sz w:val="20"/>
                <w:szCs w:val="20"/>
                <w:lang w:val="nl-NL" w:eastAsia="nl-NL"/>
              </w:rPr>
            </w:pPr>
          </w:p>
          <w:p w14:paraId="4F301D78" w14:textId="5C1996A4" w:rsidR="00960500" w:rsidRDefault="0096050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1</w:t>
            </w:r>
            <w:r w:rsidR="001E383D">
              <w:rPr>
                <w:rFonts w:ascii="Verdana" w:eastAsia="Times New Roman" w:hAnsi="Verdana"/>
                <w:sz w:val="20"/>
                <w:szCs w:val="20"/>
                <w:lang w:val="nl-NL" w:eastAsia="nl-NL"/>
              </w:rPr>
              <w:t>2</w:t>
            </w:r>
            <w:r>
              <w:rPr>
                <w:rFonts w:ascii="Verdana" w:eastAsia="Times New Roman" w:hAnsi="Verdana"/>
                <w:sz w:val="20"/>
                <w:szCs w:val="20"/>
                <w:lang w:val="nl-NL" w:eastAsia="nl-NL"/>
              </w:rPr>
              <w:t xml:space="preserve"> min</w:t>
            </w:r>
          </w:p>
          <w:p w14:paraId="5E60B705" w14:textId="77777777" w:rsidR="00960500" w:rsidRDefault="00960500" w:rsidP="001E5255">
            <w:pPr>
              <w:spacing w:after="0" w:line="240" w:lineRule="auto"/>
              <w:rPr>
                <w:rFonts w:ascii="Verdana" w:eastAsia="Times New Roman" w:hAnsi="Verdana"/>
                <w:sz w:val="20"/>
                <w:szCs w:val="20"/>
                <w:lang w:val="nl-NL" w:eastAsia="nl-NL"/>
              </w:rPr>
            </w:pPr>
          </w:p>
          <w:p w14:paraId="00D10070" w14:textId="77777777" w:rsidR="00960500" w:rsidRDefault="00960500" w:rsidP="001E5255">
            <w:pPr>
              <w:spacing w:after="0" w:line="240" w:lineRule="auto"/>
              <w:rPr>
                <w:rFonts w:ascii="Verdana" w:eastAsia="Times New Roman" w:hAnsi="Verdana"/>
                <w:sz w:val="20"/>
                <w:szCs w:val="20"/>
                <w:lang w:val="nl-NL" w:eastAsia="nl-NL"/>
              </w:rPr>
            </w:pPr>
          </w:p>
          <w:p w14:paraId="4389E89E" w14:textId="77777777" w:rsidR="00960500" w:rsidRDefault="00960500" w:rsidP="001E5255">
            <w:pPr>
              <w:spacing w:after="0" w:line="240" w:lineRule="auto"/>
              <w:rPr>
                <w:rFonts w:ascii="Verdana" w:eastAsia="Times New Roman" w:hAnsi="Verdana"/>
                <w:sz w:val="20"/>
                <w:szCs w:val="20"/>
                <w:lang w:val="nl-NL" w:eastAsia="nl-NL"/>
              </w:rPr>
            </w:pPr>
          </w:p>
          <w:p w14:paraId="50B542B2" w14:textId="77777777" w:rsidR="00960500" w:rsidRDefault="00960500" w:rsidP="001E5255">
            <w:pPr>
              <w:spacing w:after="0" w:line="240" w:lineRule="auto"/>
              <w:rPr>
                <w:rFonts w:ascii="Verdana" w:eastAsia="Times New Roman" w:hAnsi="Verdana"/>
                <w:sz w:val="20"/>
                <w:szCs w:val="20"/>
                <w:lang w:val="nl-NL" w:eastAsia="nl-NL"/>
              </w:rPr>
            </w:pPr>
          </w:p>
          <w:p w14:paraId="4722473D" w14:textId="77777777" w:rsidR="00960500" w:rsidRDefault="00960500" w:rsidP="001E5255">
            <w:pPr>
              <w:spacing w:after="0" w:line="240" w:lineRule="auto"/>
              <w:rPr>
                <w:rFonts w:ascii="Verdana" w:eastAsia="Times New Roman" w:hAnsi="Verdana"/>
                <w:sz w:val="20"/>
                <w:szCs w:val="20"/>
                <w:lang w:val="nl-NL" w:eastAsia="nl-NL"/>
              </w:rPr>
            </w:pPr>
          </w:p>
          <w:p w14:paraId="48AFFE61" w14:textId="77777777" w:rsidR="00960500" w:rsidRDefault="00960500" w:rsidP="001E5255">
            <w:pPr>
              <w:spacing w:after="0" w:line="240" w:lineRule="auto"/>
              <w:rPr>
                <w:rFonts w:ascii="Verdana" w:eastAsia="Times New Roman" w:hAnsi="Verdana"/>
                <w:sz w:val="20"/>
                <w:szCs w:val="20"/>
                <w:lang w:val="nl-NL" w:eastAsia="nl-NL"/>
              </w:rPr>
            </w:pPr>
          </w:p>
          <w:p w14:paraId="26B7B704" w14:textId="77777777" w:rsidR="00960500" w:rsidRDefault="00960500"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1</w:t>
            </w:r>
            <w:r w:rsidR="001E383D">
              <w:rPr>
                <w:rFonts w:ascii="Verdana" w:eastAsia="Times New Roman" w:hAnsi="Verdana"/>
                <w:sz w:val="20"/>
                <w:szCs w:val="20"/>
                <w:lang w:val="nl-NL" w:eastAsia="nl-NL"/>
              </w:rPr>
              <w:t>3</w:t>
            </w:r>
            <w:r>
              <w:rPr>
                <w:rFonts w:ascii="Verdana" w:eastAsia="Times New Roman" w:hAnsi="Verdana"/>
                <w:sz w:val="20"/>
                <w:szCs w:val="20"/>
                <w:lang w:val="nl-NL" w:eastAsia="nl-NL"/>
              </w:rPr>
              <w:t xml:space="preserve"> min</w:t>
            </w:r>
          </w:p>
          <w:p w14:paraId="7B6A12D3" w14:textId="77777777" w:rsidR="001E383D" w:rsidRDefault="001E383D" w:rsidP="001E5255">
            <w:pPr>
              <w:spacing w:after="0" w:line="240" w:lineRule="auto"/>
              <w:rPr>
                <w:rFonts w:ascii="Verdana" w:eastAsia="Times New Roman" w:hAnsi="Verdana"/>
                <w:sz w:val="20"/>
                <w:szCs w:val="20"/>
                <w:lang w:val="nl-NL" w:eastAsia="nl-NL"/>
              </w:rPr>
            </w:pPr>
          </w:p>
          <w:p w14:paraId="3E212307" w14:textId="77777777" w:rsidR="001E383D" w:rsidRDefault="001E383D" w:rsidP="001E5255">
            <w:pPr>
              <w:spacing w:after="0" w:line="240" w:lineRule="auto"/>
              <w:rPr>
                <w:rFonts w:ascii="Verdana" w:eastAsia="Times New Roman" w:hAnsi="Verdana"/>
                <w:sz w:val="20"/>
                <w:szCs w:val="20"/>
                <w:lang w:val="nl-NL" w:eastAsia="nl-NL"/>
              </w:rPr>
            </w:pPr>
          </w:p>
          <w:p w14:paraId="5CD996BE" w14:textId="77777777" w:rsidR="001E383D" w:rsidRDefault="001E383D" w:rsidP="001E5255">
            <w:pPr>
              <w:spacing w:after="0" w:line="240" w:lineRule="auto"/>
              <w:rPr>
                <w:rFonts w:ascii="Verdana" w:eastAsia="Times New Roman" w:hAnsi="Verdana"/>
                <w:sz w:val="20"/>
                <w:szCs w:val="20"/>
                <w:lang w:val="nl-NL" w:eastAsia="nl-NL"/>
              </w:rPr>
            </w:pPr>
          </w:p>
          <w:p w14:paraId="145B2D23" w14:textId="77777777" w:rsidR="001E383D" w:rsidRDefault="001E383D" w:rsidP="001E5255">
            <w:pPr>
              <w:spacing w:after="0" w:line="240" w:lineRule="auto"/>
              <w:rPr>
                <w:rFonts w:ascii="Verdana" w:eastAsia="Times New Roman" w:hAnsi="Verdana"/>
                <w:sz w:val="20"/>
                <w:szCs w:val="20"/>
                <w:lang w:val="nl-NL" w:eastAsia="nl-NL"/>
              </w:rPr>
            </w:pPr>
          </w:p>
          <w:p w14:paraId="7804179A" w14:textId="77777777" w:rsidR="001E383D" w:rsidRDefault="001E383D" w:rsidP="001E5255">
            <w:pPr>
              <w:spacing w:after="0" w:line="240" w:lineRule="auto"/>
              <w:rPr>
                <w:rFonts w:ascii="Verdana" w:eastAsia="Times New Roman" w:hAnsi="Verdana"/>
                <w:sz w:val="20"/>
                <w:szCs w:val="20"/>
                <w:lang w:val="nl-NL" w:eastAsia="nl-NL"/>
              </w:rPr>
            </w:pPr>
          </w:p>
          <w:p w14:paraId="4C8E5CF7" w14:textId="443E7AD3" w:rsidR="001E383D" w:rsidRDefault="001E383D"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55 min</w:t>
            </w:r>
          </w:p>
        </w:tc>
      </w:tr>
      <w:tr w:rsidR="001E5255" w14:paraId="45584EE1" w14:textId="77777777" w:rsidTr="00F14C4E">
        <w:tc>
          <w:tcPr>
            <w:tcW w:w="9634" w:type="dxa"/>
            <w:gridSpan w:val="2"/>
            <w:shd w:val="clear" w:color="auto" w:fill="FABF8F" w:themeFill="accent6" w:themeFillTint="99"/>
          </w:tcPr>
          <w:p w14:paraId="59ED1E37" w14:textId="77777777" w:rsidR="001E5255" w:rsidRPr="00171EEC" w:rsidRDefault="001E5255"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Afrondingsfase</w:t>
            </w:r>
          </w:p>
          <w:p w14:paraId="0018754A" w14:textId="26E5D36F" w:rsidR="009F43DB" w:rsidRDefault="009F43DB" w:rsidP="001E5255">
            <w:pPr>
              <w:spacing w:after="0" w:line="240" w:lineRule="auto"/>
              <w:rPr>
                <w:rFonts w:ascii="Verdana" w:eastAsia="Times New Roman" w:hAnsi="Verdana"/>
                <w:sz w:val="20"/>
                <w:szCs w:val="20"/>
                <w:lang w:val="nl-NL" w:eastAsia="nl-NL"/>
              </w:rPr>
            </w:pPr>
          </w:p>
        </w:tc>
      </w:tr>
      <w:tr w:rsidR="001E5255" w14:paraId="35A87664" w14:textId="77777777" w:rsidTr="004450E6">
        <w:tc>
          <w:tcPr>
            <w:tcW w:w="7366" w:type="dxa"/>
          </w:tcPr>
          <w:p w14:paraId="6807C1BE" w14:textId="202708A3" w:rsidR="009F43DB" w:rsidRDefault="004A5DFA"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De leerlingen bepalen zelf hoe hun speelveld eruit ziet. Hier kunnen ze heel creatief zijn.</w:t>
            </w:r>
          </w:p>
          <w:p w14:paraId="152F8C86" w14:textId="77777777" w:rsidR="001E5255" w:rsidRDefault="001E5255" w:rsidP="001E5255">
            <w:pPr>
              <w:spacing w:after="0" w:line="240" w:lineRule="auto"/>
              <w:rPr>
                <w:rFonts w:ascii="Verdana" w:eastAsia="Times New Roman" w:hAnsi="Verdana"/>
                <w:sz w:val="20"/>
                <w:szCs w:val="20"/>
                <w:lang w:val="nl-NL" w:eastAsia="nl-NL"/>
              </w:rPr>
            </w:pPr>
          </w:p>
          <w:p w14:paraId="43FD93F7" w14:textId="422B60DB" w:rsidR="001E5255" w:rsidRDefault="001E5255" w:rsidP="001E5255">
            <w:pPr>
              <w:spacing w:after="0" w:line="240" w:lineRule="auto"/>
              <w:rPr>
                <w:rFonts w:ascii="Verdana" w:eastAsia="Times New Roman" w:hAnsi="Verdana"/>
                <w:sz w:val="20"/>
                <w:szCs w:val="20"/>
                <w:lang w:val="nl-NL" w:eastAsia="nl-NL"/>
              </w:rPr>
            </w:pPr>
          </w:p>
        </w:tc>
        <w:tc>
          <w:tcPr>
            <w:tcW w:w="2268" w:type="dxa"/>
          </w:tcPr>
          <w:p w14:paraId="3C5C229B" w14:textId="091BE2A3" w:rsidR="001E5255"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tc>
      </w:tr>
    </w:tbl>
    <w:p w14:paraId="35FFDF8D" w14:textId="77777777" w:rsidR="001E5255" w:rsidRDefault="001E5255" w:rsidP="00171BA8">
      <w:pPr>
        <w:spacing w:after="0" w:line="240" w:lineRule="auto"/>
        <w:rPr>
          <w:rFonts w:ascii="Verdana" w:eastAsia="Times New Roman" w:hAnsi="Verdana"/>
          <w:sz w:val="20"/>
          <w:szCs w:val="20"/>
          <w:lang w:val="nl-NL" w:eastAsia="nl-NL"/>
        </w:rPr>
      </w:pPr>
    </w:p>
    <w:p w14:paraId="51A6047E" w14:textId="6D7B5032" w:rsidR="00C40DC5" w:rsidRPr="00C40DC5" w:rsidRDefault="00C40DC5" w:rsidP="0075792E">
      <w:pPr>
        <w:tabs>
          <w:tab w:val="left" w:pos="2190"/>
        </w:tabs>
      </w:pPr>
    </w:p>
    <w:sectPr w:rsidR="00C40DC5" w:rsidRPr="00C40DC5" w:rsidSect="00234667">
      <w:headerReference w:type="first" r:id="rId18"/>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77674" w14:textId="77777777" w:rsidR="00553532" w:rsidRDefault="00553532" w:rsidP="00A1476A">
      <w:r>
        <w:separator/>
      </w:r>
    </w:p>
  </w:endnote>
  <w:endnote w:type="continuationSeparator" w:id="0">
    <w:p w14:paraId="5598AA4E" w14:textId="77777777" w:rsidR="00553532" w:rsidRDefault="00553532"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855" w14:textId="77777777" w:rsidR="001E5255" w:rsidRPr="00E82E18" w:rsidRDefault="001E5255" w:rsidP="005814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DD4" w14:textId="77777777" w:rsidR="001E5255" w:rsidRPr="00E82E18" w:rsidRDefault="001E5255" w:rsidP="005814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947F5B442B34D3D9F6B981DD82ABA68"/>
      </w:placeholder>
      <w:temporary/>
      <w:showingPlcHdr/>
    </w:sdtPr>
    <w:sdtEndPr/>
    <w:sdtContent>
      <w:p w14:paraId="104CD11E" w14:textId="77777777" w:rsidR="00F95198" w:rsidRDefault="00F95198">
        <w:pPr>
          <w:pStyle w:val="Voettekst"/>
        </w:pPr>
        <w:r>
          <w:rPr>
            <w:lang w:val="nl-NL"/>
          </w:rPr>
          <w:t>[Typ hier]</w:t>
        </w:r>
      </w:p>
    </w:sdtContent>
  </w:sdt>
  <w:p w14:paraId="0190B611" w14:textId="77777777" w:rsidR="001E5255" w:rsidRPr="005170CF" w:rsidRDefault="001E5255" w:rsidP="0058148F">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DFF9" w14:textId="77777777" w:rsidR="00553532" w:rsidRDefault="00553532" w:rsidP="00A1476A">
      <w:r>
        <w:separator/>
      </w:r>
    </w:p>
  </w:footnote>
  <w:footnote w:type="continuationSeparator" w:id="0">
    <w:p w14:paraId="2D706412" w14:textId="77777777" w:rsidR="00553532" w:rsidRDefault="00553532"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183E"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58240" behindDoc="0" locked="0" layoutInCell="1" allowOverlap="1" wp14:anchorId="615AF67F" wp14:editId="79AF634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 name="Afbeelding 1"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601BC3B6"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242FF802" w14:textId="77777777" w:rsidR="001E5255" w:rsidRDefault="001E5255" w:rsidP="00DB08CA">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5F4A24DD"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3A751EB5"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3A27D93A"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p>
  <w:p w14:paraId="25C546E3" w14:textId="77777777" w:rsidR="001E5255" w:rsidRPr="00DB08CA" w:rsidRDefault="001E5255" w:rsidP="009565F6">
    <w:pPr>
      <w:pStyle w:val="Koptekst"/>
      <w:tabs>
        <w:tab w:val="clear" w:pos="4513"/>
        <w:tab w:val="clear" w:pos="9026"/>
        <w:tab w:val="center" w:pos="4536"/>
      </w:tabs>
      <w:spacing w:after="0" w:line="240" w:lineRule="auto"/>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DC6E" w14:textId="77777777" w:rsidR="001E5255" w:rsidRDefault="001E5255" w:rsidP="00DB08CA">
    <w:pPr>
      <w:pStyle w:val="Koptekst"/>
      <w:tabs>
        <w:tab w:val="clear" w:pos="4513"/>
        <w:tab w:val="clear" w:pos="9026"/>
        <w:tab w:val="cente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ABB7" w14:textId="77777777" w:rsidR="001E5255" w:rsidRDefault="001E52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9"/>
    <w:rsid w:val="000003A1"/>
    <w:rsid w:val="00006E91"/>
    <w:rsid w:val="000129EF"/>
    <w:rsid w:val="00015351"/>
    <w:rsid w:val="00017E1D"/>
    <w:rsid w:val="00023A65"/>
    <w:rsid w:val="00051037"/>
    <w:rsid w:val="0005390F"/>
    <w:rsid w:val="000613BF"/>
    <w:rsid w:val="000630ED"/>
    <w:rsid w:val="0008699E"/>
    <w:rsid w:val="0009001F"/>
    <w:rsid w:val="000D7CE2"/>
    <w:rsid w:val="00110BF3"/>
    <w:rsid w:val="00115137"/>
    <w:rsid w:val="00134232"/>
    <w:rsid w:val="001366B3"/>
    <w:rsid w:val="00156D43"/>
    <w:rsid w:val="00166401"/>
    <w:rsid w:val="00171BA8"/>
    <w:rsid w:val="00171EEC"/>
    <w:rsid w:val="00171F04"/>
    <w:rsid w:val="00180269"/>
    <w:rsid w:val="001802EF"/>
    <w:rsid w:val="001811A4"/>
    <w:rsid w:val="00190C10"/>
    <w:rsid w:val="001A3942"/>
    <w:rsid w:val="001C251E"/>
    <w:rsid w:val="001C77F7"/>
    <w:rsid w:val="001D295E"/>
    <w:rsid w:val="001E383D"/>
    <w:rsid w:val="001E4500"/>
    <w:rsid w:val="001E5255"/>
    <w:rsid w:val="001E563B"/>
    <w:rsid w:val="001E6164"/>
    <w:rsid w:val="002060B2"/>
    <w:rsid w:val="0022086A"/>
    <w:rsid w:val="002273DD"/>
    <w:rsid w:val="00233B96"/>
    <w:rsid w:val="00234667"/>
    <w:rsid w:val="002534CE"/>
    <w:rsid w:val="00267ABA"/>
    <w:rsid w:val="00295B41"/>
    <w:rsid w:val="002B42CB"/>
    <w:rsid w:val="002D26ED"/>
    <w:rsid w:val="003059FE"/>
    <w:rsid w:val="003226F2"/>
    <w:rsid w:val="00372075"/>
    <w:rsid w:val="003760F6"/>
    <w:rsid w:val="00377334"/>
    <w:rsid w:val="00385B9D"/>
    <w:rsid w:val="003A4205"/>
    <w:rsid w:val="003B044C"/>
    <w:rsid w:val="003B0C4B"/>
    <w:rsid w:val="003D35EF"/>
    <w:rsid w:val="003F30F4"/>
    <w:rsid w:val="003F6779"/>
    <w:rsid w:val="004430C1"/>
    <w:rsid w:val="004450E6"/>
    <w:rsid w:val="004813D8"/>
    <w:rsid w:val="00481D60"/>
    <w:rsid w:val="00490103"/>
    <w:rsid w:val="00490A96"/>
    <w:rsid w:val="004A5DFA"/>
    <w:rsid w:val="004B0BC4"/>
    <w:rsid w:val="004B4477"/>
    <w:rsid w:val="004B5804"/>
    <w:rsid w:val="004D34AE"/>
    <w:rsid w:val="004D6128"/>
    <w:rsid w:val="004F3253"/>
    <w:rsid w:val="004F57F2"/>
    <w:rsid w:val="004F7AA8"/>
    <w:rsid w:val="00515D96"/>
    <w:rsid w:val="00536B77"/>
    <w:rsid w:val="00542A99"/>
    <w:rsid w:val="00553532"/>
    <w:rsid w:val="00566646"/>
    <w:rsid w:val="005771C4"/>
    <w:rsid w:val="0058148F"/>
    <w:rsid w:val="00583F82"/>
    <w:rsid w:val="005B6021"/>
    <w:rsid w:val="005C55BE"/>
    <w:rsid w:val="005E7179"/>
    <w:rsid w:val="0060189E"/>
    <w:rsid w:val="00614D8D"/>
    <w:rsid w:val="00626BAF"/>
    <w:rsid w:val="0062717F"/>
    <w:rsid w:val="006309C6"/>
    <w:rsid w:val="00632F32"/>
    <w:rsid w:val="00634F27"/>
    <w:rsid w:val="0067177B"/>
    <w:rsid w:val="006778E6"/>
    <w:rsid w:val="0069257A"/>
    <w:rsid w:val="006A26DE"/>
    <w:rsid w:val="006C3AFA"/>
    <w:rsid w:val="006C5B70"/>
    <w:rsid w:val="006D170E"/>
    <w:rsid w:val="006E34CD"/>
    <w:rsid w:val="006F3D90"/>
    <w:rsid w:val="007022B9"/>
    <w:rsid w:val="00705BB5"/>
    <w:rsid w:val="00707A02"/>
    <w:rsid w:val="00726A48"/>
    <w:rsid w:val="00734612"/>
    <w:rsid w:val="00734737"/>
    <w:rsid w:val="007572F0"/>
    <w:rsid w:val="0075792E"/>
    <w:rsid w:val="00765526"/>
    <w:rsid w:val="0077724D"/>
    <w:rsid w:val="007905A9"/>
    <w:rsid w:val="007B70F0"/>
    <w:rsid w:val="007C12B4"/>
    <w:rsid w:val="007D03DA"/>
    <w:rsid w:val="007D5DE8"/>
    <w:rsid w:val="007F7C6B"/>
    <w:rsid w:val="0081045D"/>
    <w:rsid w:val="00810D90"/>
    <w:rsid w:val="008143A7"/>
    <w:rsid w:val="0081459F"/>
    <w:rsid w:val="008336B6"/>
    <w:rsid w:val="008366BE"/>
    <w:rsid w:val="00840189"/>
    <w:rsid w:val="00842A77"/>
    <w:rsid w:val="0084455D"/>
    <w:rsid w:val="00867A8B"/>
    <w:rsid w:val="008A1CB9"/>
    <w:rsid w:val="008B124D"/>
    <w:rsid w:val="008C79D5"/>
    <w:rsid w:val="008D486E"/>
    <w:rsid w:val="008F20B2"/>
    <w:rsid w:val="008F5C2F"/>
    <w:rsid w:val="008F6E67"/>
    <w:rsid w:val="00903F3B"/>
    <w:rsid w:val="009116CA"/>
    <w:rsid w:val="00940BF9"/>
    <w:rsid w:val="00955833"/>
    <w:rsid w:val="0095630F"/>
    <w:rsid w:val="009565F6"/>
    <w:rsid w:val="00957809"/>
    <w:rsid w:val="00960500"/>
    <w:rsid w:val="00970915"/>
    <w:rsid w:val="00985834"/>
    <w:rsid w:val="00990A40"/>
    <w:rsid w:val="009A053C"/>
    <w:rsid w:val="009A13AF"/>
    <w:rsid w:val="009B09AD"/>
    <w:rsid w:val="009B34B8"/>
    <w:rsid w:val="009E2653"/>
    <w:rsid w:val="009E736D"/>
    <w:rsid w:val="009F43DB"/>
    <w:rsid w:val="00A1476A"/>
    <w:rsid w:val="00A23750"/>
    <w:rsid w:val="00A310D9"/>
    <w:rsid w:val="00A36CD2"/>
    <w:rsid w:val="00A4739B"/>
    <w:rsid w:val="00A8373D"/>
    <w:rsid w:val="00A947AA"/>
    <w:rsid w:val="00AC2C3E"/>
    <w:rsid w:val="00AC7D5C"/>
    <w:rsid w:val="00AD115C"/>
    <w:rsid w:val="00AD3E28"/>
    <w:rsid w:val="00AE620F"/>
    <w:rsid w:val="00AE653B"/>
    <w:rsid w:val="00AF1A52"/>
    <w:rsid w:val="00B40537"/>
    <w:rsid w:val="00B42A95"/>
    <w:rsid w:val="00B65611"/>
    <w:rsid w:val="00B71A53"/>
    <w:rsid w:val="00B7581B"/>
    <w:rsid w:val="00BA28C3"/>
    <w:rsid w:val="00BA7F3F"/>
    <w:rsid w:val="00BC0B7F"/>
    <w:rsid w:val="00BC2E12"/>
    <w:rsid w:val="00BC7121"/>
    <w:rsid w:val="00BE20EC"/>
    <w:rsid w:val="00BE215B"/>
    <w:rsid w:val="00BF2299"/>
    <w:rsid w:val="00C031B5"/>
    <w:rsid w:val="00C03D00"/>
    <w:rsid w:val="00C21C04"/>
    <w:rsid w:val="00C276EF"/>
    <w:rsid w:val="00C40DC5"/>
    <w:rsid w:val="00C636B6"/>
    <w:rsid w:val="00C66DC2"/>
    <w:rsid w:val="00C6763A"/>
    <w:rsid w:val="00CA3654"/>
    <w:rsid w:val="00CA7531"/>
    <w:rsid w:val="00CB63C7"/>
    <w:rsid w:val="00CC53FE"/>
    <w:rsid w:val="00CD1805"/>
    <w:rsid w:val="00CF371C"/>
    <w:rsid w:val="00CF417F"/>
    <w:rsid w:val="00CF6499"/>
    <w:rsid w:val="00D0186C"/>
    <w:rsid w:val="00D03B07"/>
    <w:rsid w:val="00D632E4"/>
    <w:rsid w:val="00D63593"/>
    <w:rsid w:val="00D653B0"/>
    <w:rsid w:val="00D72250"/>
    <w:rsid w:val="00D911F6"/>
    <w:rsid w:val="00DA19AD"/>
    <w:rsid w:val="00DA770B"/>
    <w:rsid w:val="00DB08CA"/>
    <w:rsid w:val="00DB5D60"/>
    <w:rsid w:val="00DC01DA"/>
    <w:rsid w:val="00DC4DB5"/>
    <w:rsid w:val="00DD2017"/>
    <w:rsid w:val="00DE2E8D"/>
    <w:rsid w:val="00DF0B32"/>
    <w:rsid w:val="00DF1417"/>
    <w:rsid w:val="00E00A35"/>
    <w:rsid w:val="00E110E0"/>
    <w:rsid w:val="00E30442"/>
    <w:rsid w:val="00E30B9E"/>
    <w:rsid w:val="00E43A5B"/>
    <w:rsid w:val="00E96C8B"/>
    <w:rsid w:val="00EB4EE8"/>
    <w:rsid w:val="00EC1CE2"/>
    <w:rsid w:val="00ED050E"/>
    <w:rsid w:val="00EE39CA"/>
    <w:rsid w:val="00EE4DBA"/>
    <w:rsid w:val="00EE5EC5"/>
    <w:rsid w:val="00F14C4E"/>
    <w:rsid w:val="00F22291"/>
    <w:rsid w:val="00F32DF5"/>
    <w:rsid w:val="00F35417"/>
    <w:rsid w:val="00F362E2"/>
    <w:rsid w:val="00F67C8D"/>
    <w:rsid w:val="00F740F1"/>
    <w:rsid w:val="00F81D21"/>
    <w:rsid w:val="00F95198"/>
    <w:rsid w:val="00FC5BA1"/>
    <w:rsid w:val="00FC74BB"/>
    <w:rsid w:val="00FC7891"/>
    <w:rsid w:val="00FE3345"/>
    <w:rsid w:val="00FE45E0"/>
    <w:rsid w:val="00FE47E4"/>
    <w:rsid w:val="00FE648A"/>
    <w:rsid w:val="00FE6645"/>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D5ADAB8A-13FE-4F1F-90E2-64B58EBC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BA8"/>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character" w:styleId="Hyperlink">
    <w:name w:val="Hyperlink"/>
    <w:basedOn w:val="Standaardalinea-lettertype"/>
    <w:uiPriority w:val="99"/>
    <w:unhideWhenUsed/>
    <w:rsid w:val="001D295E"/>
    <w:rPr>
      <w:color w:val="0000FF"/>
      <w:u w:val="single"/>
    </w:rPr>
  </w:style>
  <w:style w:type="character" w:styleId="GevolgdeHyperlink">
    <w:name w:val="FollowedHyperlink"/>
    <w:basedOn w:val="Standaardalinea-lettertype"/>
    <w:uiPriority w:val="99"/>
    <w:semiHidden/>
    <w:unhideWhenUsed/>
    <w:rsid w:val="00CD1805"/>
    <w:rPr>
      <w:color w:val="800080" w:themeColor="followedHyperlink"/>
      <w:u w:val="single"/>
    </w:rPr>
  </w:style>
  <w:style w:type="character" w:styleId="Onopgelostemelding">
    <w:name w:val="Unresolved Mention"/>
    <w:basedOn w:val="Standaardalinea-lettertype"/>
    <w:uiPriority w:val="99"/>
    <w:semiHidden/>
    <w:unhideWhenUsed/>
    <w:rsid w:val="004D6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65006">
      <w:bodyDiv w:val="1"/>
      <w:marLeft w:val="0"/>
      <w:marRight w:val="0"/>
      <w:marTop w:val="0"/>
      <w:marBottom w:val="0"/>
      <w:divBdr>
        <w:top w:val="none" w:sz="0" w:space="0" w:color="auto"/>
        <w:left w:val="none" w:sz="0" w:space="0" w:color="auto"/>
        <w:bottom w:val="none" w:sz="0" w:space="0" w:color="auto"/>
        <w:right w:val="none" w:sz="0" w:space="0" w:color="auto"/>
      </w:divBdr>
      <w:divsChild>
        <w:div w:id="630135682">
          <w:marLeft w:val="0"/>
          <w:marRight w:val="0"/>
          <w:marTop w:val="0"/>
          <w:marBottom w:val="0"/>
          <w:divBdr>
            <w:top w:val="none" w:sz="0" w:space="0" w:color="auto"/>
            <w:left w:val="none" w:sz="0" w:space="0" w:color="auto"/>
            <w:bottom w:val="none" w:sz="0" w:space="0" w:color="auto"/>
            <w:right w:val="none" w:sz="0" w:space="0" w:color="auto"/>
          </w:divBdr>
          <w:divsChild>
            <w:div w:id="1590307487">
              <w:marLeft w:val="0"/>
              <w:marRight w:val="0"/>
              <w:marTop w:val="0"/>
              <w:marBottom w:val="0"/>
              <w:divBdr>
                <w:top w:val="none" w:sz="0" w:space="0" w:color="auto"/>
                <w:left w:val="none" w:sz="0" w:space="0" w:color="auto"/>
                <w:bottom w:val="none" w:sz="0" w:space="0" w:color="auto"/>
                <w:right w:val="none" w:sz="0" w:space="0" w:color="auto"/>
              </w:divBdr>
            </w:div>
          </w:divsChild>
        </w:div>
        <w:div w:id="1826362460">
          <w:marLeft w:val="0"/>
          <w:marRight w:val="0"/>
          <w:marTop w:val="0"/>
          <w:marBottom w:val="0"/>
          <w:divBdr>
            <w:top w:val="none" w:sz="0" w:space="0" w:color="auto"/>
            <w:left w:val="none" w:sz="0" w:space="0" w:color="auto"/>
            <w:bottom w:val="none" w:sz="0" w:space="0" w:color="auto"/>
            <w:right w:val="none" w:sz="0" w:space="0" w:color="auto"/>
          </w:divBdr>
        </w:div>
      </w:divsChild>
    </w:div>
    <w:div w:id="1481578935">
      <w:bodyDiv w:val="1"/>
      <w:marLeft w:val="0"/>
      <w:marRight w:val="0"/>
      <w:marTop w:val="0"/>
      <w:marBottom w:val="0"/>
      <w:divBdr>
        <w:top w:val="none" w:sz="0" w:space="0" w:color="auto"/>
        <w:left w:val="none" w:sz="0" w:space="0" w:color="auto"/>
        <w:bottom w:val="none" w:sz="0" w:space="0" w:color="auto"/>
        <w:right w:val="none" w:sz="0" w:space="0" w:color="auto"/>
      </w:divBdr>
      <w:divsChild>
        <w:div w:id="224030945">
          <w:marLeft w:val="0"/>
          <w:marRight w:val="0"/>
          <w:marTop w:val="0"/>
          <w:marBottom w:val="0"/>
          <w:divBdr>
            <w:top w:val="none" w:sz="0" w:space="0" w:color="auto"/>
            <w:left w:val="none" w:sz="0" w:space="0" w:color="auto"/>
            <w:bottom w:val="none" w:sz="0" w:space="0" w:color="auto"/>
            <w:right w:val="none" w:sz="0" w:space="0" w:color="auto"/>
          </w:divBdr>
        </w:div>
        <w:div w:id="194664044">
          <w:marLeft w:val="0"/>
          <w:marRight w:val="0"/>
          <w:marTop w:val="0"/>
          <w:marBottom w:val="0"/>
          <w:divBdr>
            <w:top w:val="none" w:sz="0" w:space="0" w:color="auto"/>
            <w:left w:val="none" w:sz="0" w:space="0" w:color="auto"/>
            <w:bottom w:val="none" w:sz="0" w:space="0" w:color="auto"/>
            <w:right w:val="none" w:sz="0" w:space="0" w:color="auto"/>
          </w:divBdr>
        </w:div>
        <w:div w:id="106126025">
          <w:marLeft w:val="0"/>
          <w:marRight w:val="0"/>
          <w:marTop w:val="0"/>
          <w:marBottom w:val="0"/>
          <w:divBdr>
            <w:top w:val="none" w:sz="0" w:space="0" w:color="auto"/>
            <w:left w:val="none" w:sz="0" w:space="0" w:color="auto"/>
            <w:bottom w:val="none" w:sz="0" w:space="0" w:color="auto"/>
            <w:right w:val="none" w:sz="0" w:space="0" w:color="auto"/>
          </w:divBdr>
        </w:div>
        <w:div w:id="10107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eck.toys/a/XkwW2GZN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any.org/blog/view/tuesday-shoebox-pin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47F5B442B34D3D9F6B981DD82ABA68"/>
        <w:category>
          <w:name w:val="Algemeen"/>
          <w:gallery w:val="placeholder"/>
        </w:category>
        <w:types>
          <w:type w:val="bbPlcHdr"/>
        </w:types>
        <w:behaviors>
          <w:behavior w:val="content"/>
        </w:behaviors>
        <w:guid w:val="{E7F1032B-A548-4807-8FC0-77F5A270BEB2}"/>
      </w:docPartPr>
      <w:docPartBody>
        <w:p w:rsidR="005A3D04" w:rsidRDefault="00FD6564" w:rsidP="00FD6564">
          <w:pPr>
            <w:pStyle w:val="B947F5B442B34D3D9F6B981DD82ABA68"/>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64"/>
    <w:rsid w:val="00061705"/>
    <w:rsid w:val="00107B05"/>
    <w:rsid w:val="0014357A"/>
    <w:rsid w:val="0019020B"/>
    <w:rsid w:val="0047359E"/>
    <w:rsid w:val="005A3D04"/>
    <w:rsid w:val="00665788"/>
    <w:rsid w:val="00700F83"/>
    <w:rsid w:val="00C36A01"/>
    <w:rsid w:val="00C958E9"/>
    <w:rsid w:val="00CB685D"/>
    <w:rsid w:val="00D3787E"/>
    <w:rsid w:val="00FD6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0D09C148CF44F3B8C894AC017AB855">
    <w:name w:val="140D09C148CF44F3B8C894AC017AB855"/>
    <w:rsid w:val="00FD6564"/>
  </w:style>
  <w:style w:type="paragraph" w:customStyle="1" w:styleId="B947F5B442B34D3D9F6B981DD82ABA68">
    <w:name w:val="B947F5B442B34D3D9F6B981DD82ABA68"/>
    <w:rsid w:val="00F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5E7B-8063-44BD-A611-A50EA9B9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C578C-9B1E-4B07-8545-931A82D8E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BD7B8-A7B0-4CFA-998A-DBB60E971BFA}">
  <ds:schemaRefs>
    <ds:schemaRef ds:uri="http://schemas.microsoft.com/sharepoint/v3/contenttype/forms"/>
  </ds:schemaRefs>
</ds:datastoreItem>
</file>

<file path=customXml/itemProps4.xml><?xml version="1.0" encoding="utf-8"?>
<ds:datastoreItem xmlns:ds="http://schemas.openxmlformats.org/officeDocument/2006/customXml" ds:itemID="{AB5B221A-86A6-46C7-BF33-2FEC3FA4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Template>
  <TotalTime>0</TotalTime>
  <Pages>3</Pages>
  <Words>591</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Verschaeren Joke</dc:creator>
  <cp:lastModifiedBy>Jana Peeters</cp:lastModifiedBy>
  <cp:revision>2</cp:revision>
  <cp:lastPrinted>2017-05-16T10:00:00Z</cp:lastPrinted>
  <dcterms:created xsi:type="dcterms:W3CDTF">2020-05-22T17:14:00Z</dcterms:created>
  <dcterms:modified xsi:type="dcterms:W3CDTF">2020-05-22T17:14:00Z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y fmtid="{D5CDD505-2E9C-101B-9397-08002B2CF9AE}" pid="8" name="TMCRMAcademiejaar">
    <vt:lpwstr/>
  </property>
  <property fmtid="{D5CDD505-2E9C-101B-9397-08002B2CF9AE}" pid="9" name="TMCRMDocumentType">
    <vt:lpwstr/>
  </property>
  <property fmtid="{D5CDD505-2E9C-101B-9397-08002B2CF9AE}" pid="10" name="TMCRMOpgeladenDoor">
    <vt:lpwstr/>
  </property>
</Properties>
</file>