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62A" w:rsidRPr="00FA1270" w:rsidRDefault="0068362A" w:rsidP="0068362A">
      <w:pPr>
        <w:rPr>
          <w:rFonts w:ascii="Verdana" w:hAnsi="Verdana"/>
          <w:sz w:val="20"/>
          <w:szCs w:val="20"/>
        </w:rPr>
      </w:pPr>
      <w:bookmarkStart w:id="0" w:name="_GoBack"/>
      <w:bookmarkEnd w:id="0"/>
    </w:p>
    <w:tbl>
      <w:tblPr>
        <w:tblW w:w="10023" w:type="dxa"/>
        <w:tblInd w:w="-289" w:type="dxa"/>
        <w:tblCellMar>
          <w:left w:w="70" w:type="dxa"/>
          <w:right w:w="70" w:type="dxa"/>
        </w:tblCellMar>
        <w:tblLook w:val="04A0" w:firstRow="1" w:lastRow="0" w:firstColumn="1" w:lastColumn="0" w:noHBand="0" w:noVBand="1"/>
      </w:tblPr>
      <w:tblGrid>
        <w:gridCol w:w="2376"/>
        <w:gridCol w:w="1310"/>
        <w:gridCol w:w="1134"/>
        <w:gridCol w:w="4536"/>
        <w:gridCol w:w="667"/>
      </w:tblGrid>
      <w:tr w:rsidR="0068362A" w:rsidRPr="00FA1270" w:rsidTr="00DC02E5">
        <w:trPr>
          <w:trHeight w:val="300"/>
        </w:trPr>
        <w:tc>
          <w:tcPr>
            <w:tcW w:w="2376" w:type="dxa"/>
            <w:tcBorders>
              <w:top w:val="single" w:sz="4" w:space="0" w:color="F04C25"/>
              <w:left w:val="single" w:sz="4" w:space="0" w:color="F04C25"/>
              <w:bottom w:val="nil"/>
              <w:right w:val="nil"/>
            </w:tcBorders>
            <w:shd w:val="clear" w:color="auto" w:fill="F04C25"/>
            <w:noWrap/>
            <w:vAlign w:val="bottom"/>
            <w:hideMark/>
          </w:tcPr>
          <w:p w:rsidR="0068362A" w:rsidRPr="00FA1270" w:rsidRDefault="0068362A" w:rsidP="00DC02E5">
            <w:pPr>
              <w:rPr>
                <w:rFonts w:ascii="Verdana" w:hAnsi="Verdana"/>
                <w:color w:val="000000"/>
                <w:sz w:val="20"/>
                <w:szCs w:val="20"/>
              </w:rPr>
            </w:pPr>
            <w:r w:rsidRPr="00FA1270">
              <w:rPr>
                <w:rFonts w:ascii="Verdana" w:hAnsi="Verdana"/>
                <w:b/>
                <w:sz w:val="20"/>
                <w:szCs w:val="20"/>
              </w:rPr>
              <w:tab/>
            </w:r>
          </w:p>
          <w:tbl>
            <w:tblPr>
              <w:tblW w:w="0" w:type="auto"/>
              <w:tblCellSpacing w:w="0" w:type="dxa"/>
              <w:tblCellMar>
                <w:left w:w="0" w:type="dxa"/>
                <w:right w:w="0" w:type="dxa"/>
              </w:tblCellMar>
              <w:tblLook w:val="04A0" w:firstRow="1" w:lastRow="0" w:firstColumn="1" w:lastColumn="0" w:noHBand="0" w:noVBand="1"/>
            </w:tblPr>
            <w:tblGrid>
              <w:gridCol w:w="2220"/>
            </w:tblGrid>
            <w:tr w:rsidR="0068362A" w:rsidRPr="00FA1270" w:rsidTr="00DC02E5">
              <w:trPr>
                <w:trHeight w:val="300"/>
                <w:tblCellSpacing w:w="0" w:type="dxa"/>
              </w:trPr>
              <w:tc>
                <w:tcPr>
                  <w:tcW w:w="2200" w:type="dxa"/>
                  <w:tcBorders>
                    <w:top w:val="nil"/>
                    <w:left w:val="single" w:sz="8" w:space="0" w:color="F04C25"/>
                    <w:bottom w:val="nil"/>
                    <w:right w:val="nil"/>
                  </w:tcBorders>
                  <w:shd w:val="clear" w:color="000000" w:fill="F04C25"/>
                  <w:noWrap/>
                  <w:vAlign w:val="bottom"/>
                  <w:hideMark/>
                </w:tcPr>
                <w:p w:rsidR="0068362A" w:rsidRPr="00FA1270" w:rsidRDefault="0068362A" w:rsidP="00DC02E5">
                  <w:pPr>
                    <w:rPr>
                      <w:rFonts w:ascii="Verdana" w:hAnsi="Verdana"/>
                      <w:color w:val="000000"/>
                      <w:sz w:val="20"/>
                      <w:szCs w:val="20"/>
                    </w:rPr>
                  </w:pPr>
                  <w:r w:rsidRPr="00FA1270">
                    <w:rPr>
                      <w:rFonts w:ascii="Verdana" w:hAnsi="Verdana"/>
                      <w:noProof/>
                      <w:color w:val="000000"/>
                      <w:sz w:val="20"/>
                      <w:szCs w:val="20"/>
                      <w:lang w:val="nl-BE" w:eastAsia="nl-BE"/>
                    </w:rPr>
                    <w:drawing>
                      <wp:anchor distT="0" distB="0" distL="114300" distR="114300" simplePos="0" relativeHeight="251659264" behindDoc="0" locked="0" layoutInCell="1" allowOverlap="1" wp14:anchorId="7BBFE319" wp14:editId="0B782641">
                        <wp:simplePos x="0" y="0"/>
                        <wp:positionH relativeFrom="column">
                          <wp:posOffset>115570</wp:posOffset>
                        </wp:positionH>
                        <wp:positionV relativeFrom="paragraph">
                          <wp:posOffset>-122555</wp:posOffset>
                        </wp:positionV>
                        <wp:extent cx="1316990" cy="720725"/>
                        <wp:effectExtent l="0" t="0" r="0" b="3175"/>
                        <wp:wrapNone/>
                        <wp:docPr id="9" name="Afbeelding 9"/>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rotWithShape="1">
                                <a:blip r:embed="rId8" cstate="print">
                                  <a:extLst>
                                    <a:ext uri="{28A0092B-C50C-407E-A947-70E740481C1C}">
                                      <a14:useLocalDpi xmlns:a14="http://schemas.microsoft.com/office/drawing/2010/main" val="0"/>
                                    </a:ext>
                                  </a:extLst>
                                </a:blip>
                                <a:srcRect l="8860" r="6963"/>
                                <a:stretch/>
                              </pic:blipFill>
                              <pic:spPr>
                                <a:xfrm>
                                  <a:off x="0" y="0"/>
                                  <a:ext cx="1316990" cy="720725"/>
                                </a:xfrm>
                                <a:prstGeom prst="rect">
                                  <a:avLst/>
                                </a:prstGeom>
                              </pic:spPr>
                            </pic:pic>
                          </a:graphicData>
                        </a:graphic>
                        <wp14:sizeRelH relativeFrom="page">
                          <wp14:pctWidth>0</wp14:pctWidth>
                        </wp14:sizeRelH>
                        <wp14:sizeRelV relativeFrom="page">
                          <wp14:pctHeight>0</wp14:pctHeight>
                        </wp14:sizeRelV>
                      </wp:anchor>
                    </w:drawing>
                  </w:r>
                  <w:r w:rsidRPr="00FA1270">
                    <w:rPr>
                      <w:rFonts w:ascii="Verdana" w:hAnsi="Verdana"/>
                      <w:color w:val="000000"/>
                      <w:sz w:val="20"/>
                      <w:szCs w:val="20"/>
                    </w:rPr>
                    <w:t> </w:t>
                  </w:r>
                </w:p>
              </w:tc>
            </w:tr>
          </w:tbl>
          <w:p w:rsidR="0068362A" w:rsidRPr="00FA1270" w:rsidRDefault="0068362A" w:rsidP="00DC02E5">
            <w:pPr>
              <w:rPr>
                <w:rFonts w:ascii="Verdana" w:hAnsi="Verdana"/>
                <w:color w:val="000000"/>
                <w:sz w:val="20"/>
                <w:szCs w:val="20"/>
              </w:rPr>
            </w:pPr>
          </w:p>
        </w:tc>
        <w:tc>
          <w:tcPr>
            <w:tcW w:w="1310" w:type="dxa"/>
            <w:tcBorders>
              <w:top w:val="single" w:sz="4" w:space="0" w:color="F04C25"/>
              <w:left w:val="nil"/>
              <w:bottom w:val="nil"/>
              <w:right w:val="nil"/>
            </w:tcBorders>
            <w:shd w:val="clear" w:color="auto" w:fill="F04C25"/>
            <w:noWrap/>
            <w:vAlign w:val="bottom"/>
            <w:hideMark/>
          </w:tcPr>
          <w:p w:rsidR="0068362A" w:rsidRPr="00FA1270" w:rsidRDefault="0068362A" w:rsidP="00DC02E5">
            <w:pPr>
              <w:rPr>
                <w:rFonts w:ascii="Verdana" w:hAnsi="Verdana"/>
                <w:color w:val="000000"/>
                <w:sz w:val="20"/>
                <w:szCs w:val="20"/>
              </w:rPr>
            </w:pPr>
            <w:r w:rsidRPr="00FA1270">
              <w:rPr>
                <w:rFonts w:ascii="Verdana" w:hAnsi="Verdana"/>
                <w:color w:val="000000"/>
                <w:sz w:val="20"/>
                <w:szCs w:val="20"/>
              </w:rPr>
              <w:t> </w:t>
            </w:r>
          </w:p>
        </w:tc>
        <w:tc>
          <w:tcPr>
            <w:tcW w:w="1134" w:type="dxa"/>
            <w:tcBorders>
              <w:top w:val="single" w:sz="4" w:space="0" w:color="F04C25"/>
              <w:left w:val="nil"/>
              <w:bottom w:val="nil"/>
              <w:right w:val="nil"/>
            </w:tcBorders>
            <w:shd w:val="clear" w:color="000000" w:fill="F04C25"/>
            <w:noWrap/>
            <w:vAlign w:val="bottom"/>
            <w:hideMark/>
          </w:tcPr>
          <w:p w:rsidR="0068362A" w:rsidRPr="00FA1270" w:rsidRDefault="0068362A" w:rsidP="00DC02E5">
            <w:pPr>
              <w:rPr>
                <w:rFonts w:ascii="Verdana" w:hAnsi="Verdana"/>
                <w:color w:val="FFFFFF"/>
                <w:sz w:val="20"/>
                <w:szCs w:val="20"/>
              </w:rPr>
            </w:pPr>
            <w:r w:rsidRPr="00FA1270">
              <w:rPr>
                <w:rFonts w:ascii="Verdana" w:hAnsi="Verdana"/>
                <w:color w:val="FFFFFF"/>
                <w:sz w:val="20"/>
                <w:szCs w:val="20"/>
              </w:rPr>
              <w:t> </w:t>
            </w:r>
          </w:p>
        </w:tc>
        <w:tc>
          <w:tcPr>
            <w:tcW w:w="4536" w:type="dxa"/>
            <w:tcBorders>
              <w:top w:val="single" w:sz="4" w:space="0" w:color="F04C25"/>
              <w:left w:val="nil"/>
              <w:bottom w:val="nil"/>
              <w:right w:val="nil"/>
            </w:tcBorders>
            <w:shd w:val="clear" w:color="000000" w:fill="F04C25"/>
            <w:noWrap/>
            <w:vAlign w:val="bottom"/>
            <w:hideMark/>
          </w:tcPr>
          <w:p w:rsidR="0068362A" w:rsidRPr="00FA1270" w:rsidRDefault="0068362A" w:rsidP="00DC02E5">
            <w:pPr>
              <w:rPr>
                <w:rFonts w:ascii="Verdana" w:hAnsi="Verdana"/>
                <w:color w:val="FFFFFF"/>
                <w:sz w:val="20"/>
                <w:szCs w:val="20"/>
              </w:rPr>
            </w:pPr>
            <w:r w:rsidRPr="00FA1270">
              <w:rPr>
                <w:rFonts w:ascii="Verdana" w:hAnsi="Verdana"/>
                <w:color w:val="FFFFFF"/>
                <w:sz w:val="20"/>
                <w:szCs w:val="20"/>
              </w:rPr>
              <w:t>Bachelor in het onderwijs: kleuteronderwijs</w:t>
            </w:r>
          </w:p>
        </w:tc>
        <w:tc>
          <w:tcPr>
            <w:tcW w:w="667" w:type="dxa"/>
            <w:tcBorders>
              <w:top w:val="single" w:sz="4" w:space="0" w:color="F04C25"/>
              <w:left w:val="nil"/>
              <w:bottom w:val="nil"/>
              <w:right w:val="single" w:sz="4" w:space="0" w:color="F04C25"/>
            </w:tcBorders>
            <w:shd w:val="clear" w:color="000000" w:fill="F04C25"/>
            <w:noWrap/>
            <w:vAlign w:val="bottom"/>
            <w:hideMark/>
          </w:tcPr>
          <w:p w:rsidR="0068362A" w:rsidRPr="00FA1270" w:rsidRDefault="0068362A" w:rsidP="00DC02E5">
            <w:pPr>
              <w:rPr>
                <w:rFonts w:ascii="Verdana" w:hAnsi="Verdana"/>
                <w:color w:val="FFFFFF"/>
                <w:sz w:val="20"/>
                <w:szCs w:val="20"/>
              </w:rPr>
            </w:pPr>
            <w:r w:rsidRPr="00FA1270">
              <w:rPr>
                <w:rFonts w:ascii="Verdana" w:hAnsi="Verdana"/>
                <w:color w:val="FFFFFF"/>
                <w:sz w:val="20"/>
                <w:szCs w:val="20"/>
              </w:rPr>
              <w:t> </w:t>
            </w:r>
          </w:p>
        </w:tc>
      </w:tr>
      <w:tr w:rsidR="0068362A" w:rsidRPr="00FA1270" w:rsidTr="00DC02E5">
        <w:trPr>
          <w:trHeight w:val="225"/>
        </w:trPr>
        <w:tc>
          <w:tcPr>
            <w:tcW w:w="2376" w:type="dxa"/>
            <w:tcBorders>
              <w:top w:val="nil"/>
              <w:left w:val="single" w:sz="8" w:space="0" w:color="F04C25"/>
              <w:bottom w:val="nil"/>
              <w:right w:val="nil"/>
            </w:tcBorders>
            <w:shd w:val="clear" w:color="auto" w:fill="F04C25"/>
            <w:noWrap/>
            <w:vAlign w:val="bottom"/>
            <w:hideMark/>
          </w:tcPr>
          <w:p w:rsidR="0068362A" w:rsidRPr="00FA1270" w:rsidRDefault="0068362A" w:rsidP="00DC02E5">
            <w:pPr>
              <w:rPr>
                <w:rFonts w:ascii="Verdana" w:hAnsi="Verdana"/>
                <w:color w:val="000000"/>
                <w:sz w:val="20"/>
                <w:szCs w:val="20"/>
              </w:rPr>
            </w:pPr>
            <w:r w:rsidRPr="00FA1270">
              <w:rPr>
                <w:rFonts w:ascii="Verdana" w:hAnsi="Verdana"/>
                <w:color w:val="000000"/>
                <w:sz w:val="20"/>
                <w:szCs w:val="20"/>
              </w:rPr>
              <w:t> </w:t>
            </w:r>
          </w:p>
        </w:tc>
        <w:tc>
          <w:tcPr>
            <w:tcW w:w="1310" w:type="dxa"/>
            <w:tcBorders>
              <w:top w:val="nil"/>
              <w:left w:val="nil"/>
              <w:bottom w:val="nil"/>
              <w:right w:val="nil"/>
            </w:tcBorders>
            <w:shd w:val="clear" w:color="auto" w:fill="F04C25"/>
            <w:noWrap/>
            <w:vAlign w:val="bottom"/>
            <w:hideMark/>
          </w:tcPr>
          <w:p w:rsidR="0068362A" w:rsidRPr="00FA1270" w:rsidRDefault="0068362A" w:rsidP="00DC02E5">
            <w:pPr>
              <w:rPr>
                <w:rFonts w:ascii="Verdana" w:hAnsi="Verdana"/>
                <w:color w:val="000000"/>
                <w:sz w:val="20"/>
                <w:szCs w:val="20"/>
              </w:rPr>
            </w:pPr>
            <w:r w:rsidRPr="00FA1270">
              <w:rPr>
                <w:rFonts w:ascii="Verdana" w:hAnsi="Verdana"/>
                <w:color w:val="000000"/>
                <w:sz w:val="20"/>
                <w:szCs w:val="20"/>
              </w:rPr>
              <w:t> </w:t>
            </w:r>
          </w:p>
        </w:tc>
        <w:tc>
          <w:tcPr>
            <w:tcW w:w="1134" w:type="dxa"/>
            <w:tcBorders>
              <w:top w:val="nil"/>
              <w:left w:val="nil"/>
              <w:bottom w:val="nil"/>
              <w:right w:val="nil"/>
            </w:tcBorders>
            <w:shd w:val="clear" w:color="000000" w:fill="F04C25"/>
            <w:noWrap/>
            <w:hideMark/>
          </w:tcPr>
          <w:p w:rsidR="0068362A" w:rsidRPr="00FA1270" w:rsidRDefault="0068362A" w:rsidP="00DC02E5">
            <w:pPr>
              <w:rPr>
                <w:rFonts w:ascii="Verdana" w:hAnsi="Verdana"/>
                <w:color w:val="FFFFFF"/>
                <w:sz w:val="20"/>
                <w:szCs w:val="20"/>
              </w:rPr>
            </w:pPr>
            <w:r w:rsidRPr="00FA1270">
              <w:rPr>
                <w:rFonts w:ascii="Verdana" w:hAnsi="Verdana"/>
                <w:color w:val="FFFFFF"/>
                <w:sz w:val="20"/>
                <w:szCs w:val="20"/>
              </w:rPr>
              <w:t> </w:t>
            </w:r>
          </w:p>
        </w:tc>
        <w:tc>
          <w:tcPr>
            <w:tcW w:w="4536" w:type="dxa"/>
            <w:tcBorders>
              <w:top w:val="nil"/>
              <w:left w:val="nil"/>
              <w:bottom w:val="nil"/>
              <w:right w:val="nil"/>
            </w:tcBorders>
            <w:shd w:val="clear" w:color="000000" w:fill="F04C25"/>
            <w:noWrap/>
            <w:hideMark/>
          </w:tcPr>
          <w:p w:rsidR="0068362A" w:rsidRPr="00FA1270" w:rsidRDefault="0068362A" w:rsidP="00DC02E5">
            <w:pPr>
              <w:rPr>
                <w:rFonts w:ascii="Verdana" w:hAnsi="Verdana"/>
                <w:color w:val="FFFFFF"/>
                <w:sz w:val="20"/>
                <w:szCs w:val="20"/>
              </w:rPr>
            </w:pPr>
            <w:r w:rsidRPr="00FA1270">
              <w:rPr>
                <w:rFonts w:ascii="Verdana" w:hAnsi="Verdana"/>
                <w:color w:val="FFFFFF"/>
                <w:sz w:val="20"/>
                <w:szCs w:val="20"/>
              </w:rPr>
              <w:t>Thomas More| Lepelstraat 2 | 2290 Vorselaar</w:t>
            </w:r>
          </w:p>
        </w:tc>
        <w:tc>
          <w:tcPr>
            <w:tcW w:w="667" w:type="dxa"/>
            <w:tcBorders>
              <w:top w:val="nil"/>
              <w:left w:val="nil"/>
              <w:bottom w:val="nil"/>
              <w:right w:val="single" w:sz="4" w:space="0" w:color="F04C25"/>
            </w:tcBorders>
            <w:shd w:val="clear" w:color="000000" w:fill="F04C25"/>
            <w:noWrap/>
            <w:hideMark/>
          </w:tcPr>
          <w:p w:rsidR="0068362A" w:rsidRPr="00FA1270" w:rsidRDefault="0068362A" w:rsidP="00DC02E5">
            <w:pPr>
              <w:rPr>
                <w:rFonts w:ascii="Verdana" w:hAnsi="Verdana"/>
                <w:color w:val="FFFFFF"/>
                <w:sz w:val="20"/>
                <w:szCs w:val="20"/>
              </w:rPr>
            </w:pPr>
            <w:r w:rsidRPr="00FA1270">
              <w:rPr>
                <w:rFonts w:ascii="Verdana" w:hAnsi="Verdana"/>
                <w:color w:val="FFFFFF"/>
                <w:sz w:val="20"/>
                <w:szCs w:val="20"/>
              </w:rPr>
              <w:t> </w:t>
            </w:r>
          </w:p>
        </w:tc>
      </w:tr>
      <w:tr w:rsidR="0068362A" w:rsidRPr="00FA1270" w:rsidTr="00DC02E5">
        <w:trPr>
          <w:trHeight w:val="300"/>
        </w:trPr>
        <w:tc>
          <w:tcPr>
            <w:tcW w:w="2376" w:type="dxa"/>
            <w:tcBorders>
              <w:top w:val="nil"/>
              <w:left w:val="single" w:sz="8" w:space="0" w:color="F04C25"/>
              <w:bottom w:val="nil"/>
              <w:right w:val="nil"/>
            </w:tcBorders>
            <w:shd w:val="clear" w:color="auto" w:fill="F04C25"/>
            <w:noWrap/>
            <w:vAlign w:val="bottom"/>
            <w:hideMark/>
          </w:tcPr>
          <w:p w:rsidR="0068362A" w:rsidRPr="00FA1270" w:rsidRDefault="0068362A" w:rsidP="00DC02E5">
            <w:pPr>
              <w:rPr>
                <w:rFonts w:ascii="Verdana" w:hAnsi="Verdana"/>
                <w:color w:val="000000"/>
                <w:sz w:val="20"/>
                <w:szCs w:val="20"/>
              </w:rPr>
            </w:pPr>
            <w:r w:rsidRPr="00FA1270">
              <w:rPr>
                <w:rFonts w:ascii="Verdana" w:hAnsi="Verdana"/>
                <w:noProof/>
                <w:sz w:val="20"/>
                <w:szCs w:val="20"/>
                <w:lang w:val="nl-BE" w:eastAsia="nl-BE"/>
              </w:rPr>
              <mc:AlternateContent>
                <mc:Choice Requires="wps">
                  <w:drawing>
                    <wp:anchor distT="45720" distB="45720" distL="114300" distR="114300" simplePos="0" relativeHeight="251660288" behindDoc="0" locked="0" layoutInCell="1" allowOverlap="0" wp14:anchorId="1B603BF2" wp14:editId="55E86C75">
                      <wp:simplePos x="0" y="0"/>
                      <wp:positionH relativeFrom="column">
                        <wp:posOffset>141605</wp:posOffset>
                      </wp:positionH>
                      <wp:positionV relativeFrom="paragraph">
                        <wp:posOffset>-262890</wp:posOffset>
                      </wp:positionV>
                      <wp:extent cx="1399540" cy="297815"/>
                      <wp:effectExtent l="0" t="0" r="10160" b="26035"/>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297815"/>
                              </a:xfrm>
                              <a:prstGeom prst="rect">
                                <a:avLst/>
                              </a:prstGeom>
                              <a:solidFill>
                                <a:srgbClr val="FFFFFF"/>
                              </a:solidFill>
                              <a:ln w="22225">
                                <a:solidFill>
                                  <a:srgbClr val="009CAB"/>
                                </a:solidFill>
                                <a:miter lim="800000"/>
                                <a:headEnd/>
                                <a:tailEnd/>
                              </a:ln>
                            </wps:spPr>
                            <wps:txbx>
                              <w:txbxContent>
                                <w:p w:rsidR="00DC02E5" w:rsidRPr="00FB494E" w:rsidRDefault="00DC02E5" w:rsidP="004F19E1">
                                  <w:pPr>
                                    <w:jc w:val="center"/>
                                    <w:rPr>
                                      <w:rFonts w:ascii="Trebuchet MS" w:hAnsi="Trebuchet MS"/>
                                      <w:b/>
                                    </w:rPr>
                                  </w:pPr>
                                  <w:r>
                                    <w:rPr>
                                      <w:rFonts w:ascii="Trebuchet MS" w:hAnsi="Trebuchet MS"/>
                                      <w:b/>
                                    </w:rPr>
                                    <w:t>Mei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603BF2" id="_x0000_t202" coordsize="21600,21600" o:spt="202" path="m,l,21600r21600,l21600,xe">
                      <v:stroke joinstyle="miter"/>
                      <v:path gradientshapeok="t" o:connecttype="rect"/>
                    </v:shapetype>
                    <v:shape id="Tekstvak 2" o:spid="_x0000_s1026" type="#_x0000_t202" style="position:absolute;margin-left:11.15pt;margin-top:-20.7pt;width:110.2pt;height:23.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" o:allowoverlap="f" strokecolor="#009cab" strokeweight="1.75pt">
                      <v:textbox>
                        <w:txbxContent>
                          <w:p w:rsidR="00DC02E5" w:rsidRPr="00FB494E" w:rsidRDefault="00DC02E5" w:rsidP="004F19E1">
                            <w:pPr>
                              <w:jc w:val="center"/>
                              <w:rPr>
                                <w:rFonts w:ascii="Trebuchet MS" w:hAnsi="Trebuchet MS"/>
                                <w:b/>
                              </w:rPr>
                            </w:pPr>
                            <w:r>
                              <w:rPr>
                                <w:rFonts w:ascii="Trebuchet MS" w:hAnsi="Trebuchet MS"/>
                                <w:b/>
                              </w:rPr>
                              <w:t>Mei 2020</w:t>
                            </w:r>
                          </w:p>
                        </w:txbxContent>
                      </v:textbox>
                    </v:shape>
                  </w:pict>
                </mc:Fallback>
              </mc:AlternateContent>
            </w:r>
            <w:r w:rsidRPr="00FA1270">
              <w:rPr>
                <w:rFonts w:ascii="Verdana" w:hAnsi="Verdana"/>
                <w:color w:val="000000"/>
                <w:sz w:val="20"/>
                <w:szCs w:val="20"/>
              </w:rPr>
              <w:t> </w:t>
            </w:r>
          </w:p>
        </w:tc>
        <w:tc>
          <w:tcPr>
            <w:tcW w:w="1310" w:type="dxa"/>
            <w:tcBorders>
              <w:top w:val="nil"/>
              <w:left w:val="nil"/>
              <w:bottom w:val="nil"/>
              <w:right w:val="nil"/>
            </w:tcBorders>
            <w:shd w:val="clear" w:color="auto" w:fill="F04C25"/>
            <w:noWrap/>
            <w:vAlign w:val="bottom"/>
            <w:hideMark/>
          </w:tcPr>
          <w:p w:rsidR="0068362A" w:rsidRPr="00FA1270" w:rsidRDefault="0068362A" w:rsidP="00DC02E5">
            <w:pPr>
              <w:rPr>
                <w:rFonts w:ascii="Verdana" w:hAnsi="Verdana"/>
                <w:color w:val="000000"/>
                <w:sz w:val="20"/>
                <w:szCs w:val="20"/>
              </w:rPr>
            </w:pPr>
            <w:r w:rsidRPr="00FA1270">
              <w:rPr>
                <w:rFonts w:ascii="Verdana" w:hAnsi="Verdana"/>
                <w:color w:val="000000"/>
                <w:sz w:val="20"/>
                <w:szCs w:val="20"/>
              </w:rPr>
              <w:t> </w:t>
            </w:r>
          </w:p>
        </w:tc>
        <w:tc>
          <w:tcPr>
            <w:tcW w:w="1134" w:type="dxa"/>
            <w:tcBorders>
              <w:top w:val="nil"/>
              <w:left w:val="nil"/>
              <w:bottom w:val="nil"/>
              <w:right w:val="nil"/>
            </w:tcBorders>
            <w:shd w:val="clear" w:color="000000" w:fill="F04C25"/>
            <w:noWrap/>
            <w:vAlign w:val="bottom"/>
            <w:hideMark/>
          </w:tcPr>
          <w:p w:rsidR="0068362A" w:rsidRPr="00FA1270" w:rsidRDefault="0068362A" w:rsidP="00DC02E5">
            <w:pPr>
              <w:rPr>
                <w:rFonts w:ascii="Verdana" w:hAnsi="Verdana"/>
                <w:color w:val="FFFFFF"/>
                <w:sz w:val="20"/>
                <w:szCs w:val="20"/>
              </w:rPr>
            </w:pPr>
            <w:r w:rsidRPr="00FA1270">
              <w:rPr>
                <w:rFonts w:ascii="Verdana" w:hAnsi="Verdana"/>
                <w:color w:val="FFFFFF"/>
                <w:sz w:val="20"/>
                <w:szCs w:val="20"/>
              </w:rPr>
              <w:t> </w:t>
            </w:r>
          </w:p>
        </w:tc>
        <w:tc>
          <w:tcPr>
            <w:tcW w:w="5203" w:type="dxa"/>
            <w:gridSpan w:val="2"/>
            <w:tcBorders>
              <w:top w:val="nil"/>
              <w:left w:val="nil"/>
              <w:bottom w:val="nil"/>
              <w:right w:val="single" w:sz="4" w:space="0" w:color="F04C25"/>
            </w:tcBorders>
            <w:shd w:val="clear" w:color="000000" w:fill="F04C25"/>
            <w:noWrap/>
            <w:vAlign w:val="bottom"/>
            <w:hideMark/>
          </w:tcPr>
          <w:p w:rsidR="0068362A" w:rsidRPr="00FA1270" w:rsidRDefault="0068362A" w:rsidP="00DC02E5">
            <w:pPr>
              <w:rPr>
                <w:rFonts w:ascii="Verdana" w:hAnsi="Verdana"/>
                <w:color w:val="FFFFFF"/>
                <w:sz w:val="20"/>
                <w:szCs w:val="20"/>
              </w:rPr>
            </w:pPr>
          </w:p>
          <w:p w:rsidR="0068362A" w:rsidRPr="00FA1270" w:rsidRDefault="0068362A" w:rsidP="00DC02E5">
            <w:pPr>
              <w:rPr>
                <w:rFonts w:ascii="Verdana" w:hAnsi="Verdana"/>
                <w:color w:val="FFFFFF"/>
                <w:sz w:val="20"/>
                <w:szCs w:val="20"/>
              </w:rPr>
            </w:pPr>
            <w:r w:rsidRPr="00FA1270">
              <w:rPr>
                <w:rFonts w:ascii="Verdana" w:hAnsi="Verdana"/>
                <w:color w:val="FFFFFF"/>
                <w:sz w:val="20"/>
                <w:szCs w:val="20"/>
              </w:rPr>
              <w:t>Voorbereiding begeleide activiteit</w:t>
            </w:r>
            <w:r w:rsidR="004F19E1" w:rsidRPr="00FA1270">
              <w:rPr>
                <w:rFonts w:ascii="Verdana" w:hAnsi="Verdana"/>
                <w:color w:val="FFFFFF"/>
                <w:sz w:val="20"/>
                <w:szCs w:val="20"/>
              </w:rPr>
              <w:t xml:space="preserve"> lessenpakket</w:t>
            </w:r>
          </w:p>
          <w:p w:rsidR="0068362A" w:rsidRPr="00FA1270" w:rsidRDefault="0068362A" w:rsidP="00DC02E5">
            <w:pPr>
              <w:rPr>
                <w:rFonts w:ascii="Verdana" w:hAnsi="Verdana"/>
                <w:color w:val="FFFFFF"/>
                <w:sz w:val="20"/>
                <w:szCs w:val="20"/>
              </w:rPr>
            </w:pPr>
          </w:p>
        </w:tc>
      </w:tr>
    </w:tbl>
    <w:tbl>
      <w:tblPr>
        <w:tblStyle w:val="Tabelraster"/>
        <w:tblW w:w="10065" w:type="dxa"/>
        <w:tblInd w:w="-289" w:type="dxa"/>
        <w:tblLook w:val="04A0" w:firstRow="1" w:lastRow="0" w:firstColumn="1" w:lastColumn="0" w:noHBand="0" w:noVBand="1"/>
      </w:tblPr>
      <w:tblGrid>
        <w:gridCol w:w="5022"/>
        <w:gridCol w:w="5043"/>
      </w:tblGrid>
      <w:tr w:rsidR="0068362A" w:rsidRPr="00FA1270" w:rsidTr="00DC02E5">
        <w:tc>
          <w:tcPr>
            <w:tcW w:w="5022" w:type="dxa"/>
            <w:tcBorders>
              <w:top w:val="nil"/>
              <w:left w:val="nil"/>
              <w:bottom w:val="single" w:sz="4" w:space="0" w:color="auto"/>
              <w:right w:val="nil"/>
            </w:tcBorders>
          </w:tcPr>
          <w:p w:rsidR="0068362A" w:rsidRPr="00FA1270" w:rsidRDefault="0068362A" w:rsidP="00DC02E5">
            <w:pPr>
              <w:rPr>
                <w:rFonts w:ascii="Verdana" w:hAnsi="Verdana"/>
                <w:sz w:val="20"/>
                <w:szCs w:val="20"/>
              </w:rPr>
            </w:pPr>
          </w:p>
        </w:tc>
        <w:tc>
          <w:tcPr>
            <w:tcW w:w="5043" w:type="dxa"/>
            <w:tcBorders>
              <w:top w:val="nil"/>
              <w:left w:val="nil"/>
              <w:bottom w:val="single" w:sz="4" w:space="0" w:color="auto"/>
              <w:right w:val="nil"/>
            </w:tcBorders>
          </w:tcPr>
          <w:p w:rsidR="0068362A" w:rsidRPr="00FA1270" w:rsidRDefault="0068362A" w:rsidP="00DC02E5">
            <w:pPr>
              <w:rPr>
                <w:rFonts w:ascii="Verdana" w:hAnsi="Verdana"/>
                <w:sz w:val="20"/>
                <w:szCs w:val="20"/>
              </w:rPr>
            </w:pPr>
          </w:p>
        </w:tc>
      </w:tr>
      <w:tr w:rsidR="0068362A" w:rsidRPr="00FA1270" w:rsidTr="00DC02E5">
        <w:tc>
          <w:tcPr>
            <w:tcW w:w="5022" w:type="dxa"/>
            <w:tcBorders>
              <w:left w:val="nil"/>
              <w:right w:val="nil"/>
            </w:tcBorders>
          </w:tcPr>
          <w:p w:rsidR="0068362A" w:rsidRPr="00FA1270" w:rsidRDefault="0068362A" w:rsidP="00DC02E5">
            <w:pPr>
              <w:rPr>
                <w:rFonts w:ascii="Verdana" w:hAnsi="Verdana"/>
                <w:sz w:val="20"/>
                <w:szCs w:val="20"/>
              </w:rPr>
            </w:pPr>
          </w:p>
        </w:tc>
        <w:tc>
          <w:tcPr>
            <w:tcW w:w="5043" w:type="dxa"/>
            <w:tcBorders>
              <w:left w:val="nil"/>
              <w:right w:val="nil"/>
            </w:tcBorders>
          </w:tcPr>
          <w:p w:rsidR="0068362A" w:rsidRPr="00FA1270" w:rsidRDefault="0068362A" w:rsidP="00DC02E5">
            <w:pPr>
              <w:rPr>
                <w:rFonts w:ascii="Verdana" w:hAnsi="Verdana"/>
                <w:sz w:val="20"/>
                <w:szCs w:val="20"/>
              </w:rPr>
            </w:pPr>
          </w:p>
        </w:tc>
      </w:tr>
      <w:tr w:rsidR="0068362A" w:rsidRPr="00FA1270" w:rsidTr="00DC02E5">
        <w:tc>
          <w:tcPr>
            <w:tcW w:w="10065" w:type="dxa"/>
            <w:gridSpan w:val="2"/>
            <w:tcBorders>
              <w:bottom w:val="single" w:sz="4" w:space="0" w:color="auto"/>
            </w:tcBorders>
          </w:tcPr>
          <w:p w:rsidR="0068362A" w:rsidRPr="00FA1270" w:rsidRDefault="0068362A" w:rsidP="00DC02E5">
            <w:pPr>
              <w:pStyle w:val="Kop1"/>
              <w:pBdr>
                <w:top w:val="single" w:sz="4" w:space="2" w:color="009CAB"/>
                <w:left w:val="single" w:sz="4" w:space="10" w:color="009CAB"/>
                <w:bottom w:val="single" w:sz="4" w:space="2" w:color="009CAB"/>
                <w:right w:val="single" w:sz="4" w:space="10" w:color="009CAB"/>
              </w:pBdr>
              <w:shd w:val="clear" w:color="auto" w:fill="009CAB"/>
              <w:tabs>
                <w:tab w:val="left" w:pos="3885"/>
              </w:tabs>
              <w:spacing w:before="0"/>
              <w:ind w:left="431" w:hanging="431"/>
              <w:outlineLvl w:val="0"/>
              <w:rPr>
                <w:rFonts w:ascii="Verdana" w:hAnsi="Verdana"/>
                <w:sz w:val="20"/>
                <w:szCs w:val="20"/>
                <w:lang w:val="nl-BE"/>
              </w:rPr>
            </w:pPr>
            <w:r w:rsidRPr="00FA1270">
              <w:rPr>
                <w:rFonts w:ascii="Verdana" w:hAnsi="Verdana"/>
                <w:sz w:val="20"/>
                <w:szCs w:val="20"/>
                <w:lang w:val="nl-BE"/>
              </w:rPr>
              <w:t>VOORBLAD</w:t>
            </w:r>
          </w:p>
        </w:tc>
      </w:tr>
      <w:tr w:rsidR="0068362A" w:rsidRPr="00FA1270" w:rsidTr="00DC02E5">
        <w:tc>
          <w:tcPr>
            <w:tcW w:w="10065" w:type="dxa"/>
            <w:gridSpan w:val="2"/>
            <w:tcBorders>
              <w:left w:val="dashSmallGap" w:sz="4" w:space="0" w:color="auto"/>
              <w:bottom w:val="dashSmallGap" w:sz="4" w:space="0" w:color="BFBFBF" w:themeColor="background1" w:themeShade="BF"/>
            </w:tcBorders>
          </w:tcPr>
          <w:p w:rsidR="00804DE0" w:rsidRPr="00FA1270" w:rsidRDefault="0068362A" w:rsidP="00DC02E5">
            <w:pPr>
              <w:rPr>
                <w:rFonts w:ascii="Verdana" w:hAnsi="Verdana"/>
                <w:sz w:val="20"/>
                <w:szCs w:val="20"/>
              </w:rPr>
            </w:pPr>
            <w:r w:rsidRPr="00FA1270">
              <w:rPr>
                <w:rFonts w:ascii="Verdana" w:hAnsi="Verdana"/>
                <w:sz w:val="20"/>
                <w:szCs w:val="20"/>
              </w:rPr>
              <w:t xml:space="preserve">Titel (aard van de activiteit, thema): </w:t>
            </w:r>
          </w:p>
          <w:p w:rsidR="00804DE0" w:rsidRPr="00FA1270" w:rsidRDefault="00804DE0" w:rsidP="00DC02E5">
            <w:pPr>
              <w:rPr>
                <w:rFonts w:ascii="Verdana" w:hAnsi="Verdana"/>
                <w:sz w:val="20"/>
                <w:szCs w:val="20"/>
              </w:rPr>
            </w:pPr>
            <w:r w:rsidRPr="00FA1270">
              <w:rPr>
                <w:rFonts w:ascii="Verdana" w:hAnsi="Verdana"/>
                <w:sz w:val="20"/>
                <w:szCs w:val="20"/>
              </w:rPr>
              <w:t>Thema: “Beter voorkomen dan genezen”</w:t>
            </w:r>
          </w:p>
          <w:p w:rsidR="00804DE0" w:rsidRPr="00FA1270" w:rsidRDefault="00804DE0" w:rsidP="00DC02E5">
            <w:pPr>
              <w:rPr>
                <w:rFonts w:ascii="Verdana" w:hAnsi="Verdana"/>
                <w:sz w:val="20"/>
                <w:szCs w:val="20"/>
              </w:rPr>
            </w:pPr>
            <w:r w:rsidRPr="00FA1270">
              <w:rPr>
                <w:rFonts w:ascii="Verdana" w:hAnsi="Verdana"/>
                <w:sz w:val="20"/>
                <w:szCs w:val="20"/>
              </w:rPr>
              <w:t xml:space="preserve">Titel: Startactiviteit </w:t>
            </w:r>
            <w:r w:rsidRPr="00FA1270">
              <w:rPr>
                <w:rFonts w:ascii="Verdana" w:hAnsi="Verdana"/>
                <w:sz w:val="20"/>
                <w:szCs w:val="20"/>
              </w:rPr>
              <w:sym w:font="Wingdings" w:char="F0E0"/>
            </w:r>
            <w:r w:rsidRPr="00FA1270">
              <w:rPr>
                <w:rFonts w:ascii="Verdana" w:hAnsi="Verdana"/>
                <w:sz w:val="20"/>
                <w:szCs w:val="20"/>
              </w:rPr>
              <w:t xml:space="preserve"> </w:t>
            </w:r>
            <w:r w:rsidR="005E417B" w:rsidRPr="00FA1270">
              <w:rPr>
                <w:rFonts w:ascii="Verdana" w:hAnsi="Verdana"/>
                <w:sz w:val="20"/>
                <w:szCs w:val="20"/>
              </w:rPr>
              <w:t>Rik is ziek geweest</w:t>
            </w:r>
            <w:r w:rsidR="00BA2EA9" w:rsidRPr="00FA1270">
              <w:rPr>
                <w:rFonts w:ascii="Verdana" w:hAnsi="Verdana"/>
                <w:sz w:val="20"/>
                <w:szCs w:val="20"/>
              </w:rPr>
              <w:t>: Wat wel en niet doen om ziekte te voorkomen?</w:t>
            </w:r>
          </w:p>
          <w:p w:rsidR="00804DE0" w:rsidRPr="00FA1270" w:rsidRDefault="00804DE0" w:rsidP="00DC02E5">
            <w:pPr>
              <w:rPr>
                <w:rFonts w:ascii="Verdana" w:hAnsi="Verdana"/>
                <w:sz w:val="20"/>
                <w:szCs w:val="20"/>
              </w:rPr>
            </w:pPr>
          </w:p>
        </w:tc>
      </w:tr>
      <w:tr w:rsidR="0068362A" w:rsidRPr="00FA1270" w:rsidTr="00DC02E5">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rsidR="0068362A" w:rsidRPr="00FA1270" w:rsidRDefault="0068362A" w:rsidP="00DC02E5">
            <w:pPr>
              <w:rPr>
                <w:rFonts w:ascii="Verdana" w:hAnsi="Verdana"/>
                <w:i/>
                <w:sz w:val="20"/>
                <w:szCs w:val="20"/>
              </w:rPr>
            </w:pPr>
            <w:r w:rsidRPr="00FA1270">
              <w:rPr>
                <w:rFonts w:ascii="Verdana" w:hAnsi="Verdana"/>
                <w:b/>
                <w:sz w:val="20"/>
                <w:szCs w:val="20"/>
              </w:rPr>
              <w:t>Beginsituatie</w:t>
            </w:r>
            <w:r w:rsidRPr="00FA1270">
              <w:rPr>
                <w:rFonts w:ascii="Verdana" w:hAnsi="Verdana"/>
                <w:sz w:val="20"/>
                <w:szCs w:val="20"/>
              </w:rPr>
              <w:t xml:space="preserve">: </w:t>
            </w:r>
            <w:r w:rsidRPr="00FA1270">
              <w:rPr>
                <w:rFonts w:ascii="Verdana" w:hAnsi="Verdana"/>
                <w:i/>
                <w:sz w:val="20"/>
                <w:szCs w:val="20"/>
              </w:rPr>
              <w:t>Hoe ga je concreet rekening houden met de beginsituatie bij deze activiteit/dit aanbod?</w:t>
            </w:r>
          </w:p>
          <w:p w:rsidR="00804DE0" w:rsidRPr="00FA1270" w:rsidRDefault="00804DE0" w:rsidP="00D5395B">
            <w:pPr>
              <w:rPr>
                <w:rFonts w:ascii="Verdana" w:hAnsi="Verdana"/>
                <w:sz w:val="20"/>
                <w:szCs w:val="20"/>
              </w:rPr>
            </w:pPr>
            <w:r w:rsidRPr="00FA1270">
              <w:rPr>
                <w:rFonts w:ascii="Verdana" w:hAnsi="Verdana"/>
                <w:sz w:val="20"/>
                <w:szCs w:val="20"/>
              </w:rPr>
              <w:t>Door de Coronacrisis kon onze stage jammer genoeg niet doorgaan, de scholen gingen dicht en ons land ging in ‘lockdown’ . Dit heeft een enorme inpakt op kinderen, volwassenen en ouderen maar ook zeker op de maatschappij. Als één van de alternatieve stageopdrachten voorzie ik een lessenpakket voor de 3-jarigen kleut</w:t>
            </w:r>
            <w:r w:rsidR="00954DF4">
              <w:rPr>
                <w:rFonts w:ascii="Verdana" w:hAnsi="Verdana"/>
                <w:sz w:val="20"/>
                <w:szCs w:val="20"/>
              </w:rPr>
              <w:t xml:space="preserve">ers in de klas van juf Annelies. </w:t>
            </w:r>
            <w:r w:rsidRPr="00FA1270">
              <w:rPr>
                <w:rFonts w:ascii="Verdana" w:hAnsi="Verdana"/>
                <w:sz w:val="20"/>
                <w:szCs w:val="20"/>
              </w:rPr>
              <w:t xml:space="preserve">In het lessenpakket komt vooral het voorkomen van ziektes en het sociaal contact wanneer je ziek bent aanbod </w:t>
            </w:r>
            <w:r w:rsidR="00B022E3" w:rsidRPr="00FA1270">
              <w:rPr>
                <w:rFonts w:ascii="Verdana" w:hAnsi="Verdana"/>
                <w:sz w:val="20"/>
                <w:szCs w:val="20"/>
              </w:rPr>
              <w:t>“Beter voorkomen dan genezen.”</w:t>
            </w:r>
          </w:p>
          <w:p w:rsidR="00DC02E5" w:rsidRDefault="00F6738A" w:rsidP="00F6738A">
            <w:pPr>
              <w:rPr>
                <w:rFonts w:ascii="Verdana" w:hAnsi="Verdana"/>
                <w:b/>
                <w:sz w:val="20"/>
                <w:szCs w:val="20"/>
              </w:rPr>
            </w:pPr>
            <w:r w:rsidRPr="00F6738A">
              <w:rPr>
                <w:rFonts w:ascii="Verdana" w:hAnsi="Verdana"/>
                <w:b/>
                <w:sz w:val="20"/>
                <w:szCs w:val="20"/>
              </w:rPr>
              <w:sym w:font="Wingdings" w:char="F0E0"/>
            </w:r>
            <w:r w:rsidRPr="00F6738A">
              <w:rPr>
                <w:rFonts w:ascii="Verdana" w:hAnsi="Verdana"/>
                <w:b/>
                <w:sz w:val="20"/>
                <w:szCs w:val="20"/>
              </w:rPr>
              <w:t xml:space="preserve"> Wat moet je doen om ziekte te voorkomen? </w:t>
            </w:r>
          </w:p>
          <w:p w:rsidR="00F6738A" w:rsidRPr="00F6738A" w:rsidRDefault="00F6738A" w:rsidP="00F6738A">
            <w:pPr>
              <w:rPr>
                <w:rFonts w:ascii="Verdana" w:hAnsi="Verdana"/>
                <w:b/>
                <w:sz w:val="20"/>
                <w:szCs w:val="20"/>
              </w:rPr>
            </w:pPr>
            <w:r w:rsidRPr="00F6738A">
              <w:rPr>
                <w:rFonts w:ascii="Verdana" w:hAnsi="Verdana"/>
                <w:b/>
                <w:sz w:val="20"/>
                <w:szCs w:val="20"/>
              </w:rPr>
              <w:t>(voorkomen juist/fout spel + neus snuiten)</w:t>
            </w:r>
          </w:p>
          <w:p w:rsidR="00F6738A" w:rsidRPr="00F6738A" w:rsidRDefault="00F6738A" w:rsidP="00F6738A">
            <w:pPr>
              <w:rPr>
                <w:rFonts w:ascii="Verdana" w:hAnsi="Verdana"/>
                <w:sz w:val="20"/>
                <w:szCs w:val="20"/>
              </w:rPr>
            </w:pPr>
            <w:r w:rsidRPr="00F6738A">
              <w:rPr>
                <w:rFonts w:ascii="Verdana" w:hAnsi="Verdana"/>
                <w:sz w:val="20"/>
                <w:szCs w:val="20"/>
              </w:rPr>
              <w:sym w:font="Wingdings" w:char="F0E0"/>
            </w:r>
            <w:r w:rsidRPr="00F6738A">
              <w:rPr>
                <w:rFonts w:ascii="Verdana" w:hAnsi="Verdana"/>
                <w:sz w:val="20"/>
                <w:szCs w:val="20"/>
              </w:rPr>
              <w:t xml:space="preserve"> Handen wassen, hoe doen we dat? (Handen wassen (Hygiëne) + Gezonde voeding)</w:t>
            </w:r>
          </w:p>
          <w:p w:rsidR="00F6738A" w:rsidRDefault="00F6738A" w:rsidP="00F6738A">
            <w:pPr>
              <w:rPr>
                <w:rFonts w:ascii="Verdana" w:hAnsi="Verdana"/>
                <w:sz w:val="20"/>
                <w:szCs w:val="20"/>
              </w:rPr>
            </w:pPr>
            <w:r w:rsidRPr="00F6738A">
              <w:rPr>
                <w:rFonts w:ascii="Verdana" w:hAnsi="Verdana"/>
                <w:sz w:val="20"/>
                <w:szCs w:val="20"/>
              </w:rPr>
              <w:sym w:font="Wingdings" w:char="F0E0"/>
            </w:r>
            <w:r>
              <w:rPr>
                <w:rFonts w:ascii="Verdana" w:hAnsi="Verdana"/>
                <w:sz w:val="20"/>
                <w:szCs w:val="20"/>
              </w:rPr>
              <w:t xml:space="preserve"> Wat te doen als je wel ziek bent? (Beweegspel</w:t>
            </w:r>
            <w:r w:rsidR="00C40FA9">
              <w:rPr>
                <w:rFonts w:ascii="Verdana" w:hAnsi="Verdana"/>
                <w:sz w:val="20"/>
                <w:szCs w:val="20"/>
              </w:rPr>
              <w:t xml:space="preserve"> EHB(O)</w:t>
            </w:r>
            <w:r>
              <w:rPr>
                <w:rFonts w:ascii="Verdana" w:hAnsi="Verdana"/>
                <w:sz w:val="20"/>
                <w:szCs w:val="20"/>
              </w:rPr>
              <w:t>ziekte  + dokter bellen)</w:t>
            </w:r>
          </w:p>
          <w:p w:rsidR="00F6738A" w:rsidRDefault="00F6738A" w:rsidP="00F6738A">
            <w:pPr>
              <w:rPr>
                <w:rFonts w:ascii="Verdana" w:hAnsi="Verdana"/>
                <w:sz w:val="20"/>
                <w:szCs w:val="20"/>
              </w:rPr>
            </w:pPr>
            <w:r w:rsidRPr="00F6738A">
              <w:rPr>
                <w:rFonts w:ascii="Verdana" w:hAnsi="Verdana"/>
                <w:sz w:val="20"/>
                <w:szCs w:val="20"/>
              </w:rPr>
              <w:sym w:font="Wingdings" w:char="F0E0"/>
            </w:r>
            <w:r>
              <w:rPr>
                <w:rFonts w:ascii="Verdana" w:hAnsi="Verdana"/>
                <w:sz w:val="20"/>
                <w:szCs w:val="20"/>
              </w:rPr>
              <w:t xml:space="preserve"> Niet in contact met anderen komen als je ziek bent. (Alternatief: kaartjes maken)</w:t>
            </w:r>
          </w:p>
          <w:p w:rsidR="009D1841" w:rsidRPr="00FA1270" w:rsidRDefault="009D1841" w:rsidP="00F6738A">
            <w:pPr>
              <w:rPr>
                <w:rFonts w:ascii="Verdana" w:hAnsi="Verdana"/>
                <w:sz w:val="20"/>
                <w:szCs w:val="20"/>
              </w:rPr>
            </w:pPr>
          </w:p>
        </w:tc>
      </w:tr>
      <w:tr w:rsidR="0068362A" w:rsidRPr="00FA1270" w:rsidTr="00DC02E5">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rsidR="0068362A" w:rsidRPr="00FA1270" w:rsidRDefault="00804DE0" w:rsidP="00DC02E5">
            <w:pPr>
              <w:rPr>
                <w:rFonts w:ascii="Verdana" w:hAnsi="Verdana"/>
                <w:b/>
                <w:sz w:val="20"/>
                <w:szCs w:val="20"/>
              </w:rPr>
            </w:pPr>
            <w:r w:rsidRPr="00FA1270">
              <w:rPr>
                <w:rFonts w:ascii="Verdana" w:hAnsi="Verdana"/>
                <w:b/>
                <w:sz w:val="20"/>
                <w:szCs w:val="20"/>
              </w:rPr>
              <w:t>Differentiatie</w:t>
            </w:r>
            <w:r w:rsidR="0068362A" w:rsidRPr="00FA1270">
              <w:rPr>
                <w:rFonts w:ascii="Verdana" w:hAnsi="Verdana"/>
                <w:b/>
                <w:sz w:val="20"/>
                <w:szCs w:val="20"/>
              </w:rPr>
              <w:t>:</w:t>
            </w:r>
          </w:p>
          <w:p w:rsidR="005E417B" w:rsidRPr="00FA1270" w:rsidRDefault="005E417B" w:rsidP="005E417B">
            <w:pPr>
              <w:pStyle w:val="Lijstalinea"/>
              <w:numPr>
                <w:ilvl w:val="0"/>
                <w:numId w:val="3"/>
              </w:numPr>
              <w:rPr>
                <w:rFonts w:ascii="Verdana" w:hAnsi="Verdana"/>
                <w:sz w:val="20"/>
                <w:szCs w:val="20"/>
              </w:rPr>
            </w:pPr>
            <w:r w:rsidRPr="00FA1270">
              <w:rPr>
                <w:rFonts w:ascii="Verdana" w:hAnsi="Verdana"/>
                <w:sz w:val="20"/>
                <w:szCs w:val="20"/>
              </w:rPr>
              <w:t>Ik stel open en gesloten vragen</w:t>
            </w:r>
            <w:r w:rsidR="00FB6033">
              <w:rPr>
                <w:rFonts w:ascii="Verdana" w:hAnsi="Verdana"/>
                <w:sz w:val="20"/>
                <w:szCs w:val="20"/>
              </w:rPr>
              <w:t>.</w:t>
            </w:r>
          </w:p>
          <w:p w:rsidR="0068362A" w:rsidRPr="00FA1270" w:rsidRDefault="005E417B" w:rsidP="00DC02E5">
            <w:pPr>
              <w:pStyle w:val="Lijstalinea"/>
              <w:numPr>
                <w:ilvl w:val="0"/>
                <w:numId w:val="3"/>
              </w:numPr>
              <w:rPr>
                <w:rFonts w:ascii="Verdana" w:hAnsi="Verdana"/>
                <w:sz w:val="20"/>
                <w:szCs w:val="20"/>
              </w:rPr>
            </w:pPr>
            <w:r w:rsidRPr="00FA1270">
              <w:rPr>
                <w:rFonts w:ascii="Verdana" w:hAnsi="Verdana"/>
                <w:sz w:val="20"/>
                <w:szCs w:val="20"/>
              </w:rPr>
              <w:t>Elk kind neemt deel op eigen niveau</w:t>
            </w:r>
            <w:r w:rsidR="00FB6033">
              <w:rPr>
                <w:rFonts w:ascii="Verdana" w:hAnsi="Verdana"/>
                <w:sz w:val="20"/>
                <w:szCs w:val="20"/>
              </w:rPr>
              <w:t>.</w:t>
            </w:r>
          </w:p>
          <w:p w:rsidR="00474D04" w:rsidRPr="00FA1270" w:rsidRDefault="00474D04" w:rsidP="00DC02E5">
            <w:pPr>
              <w:pStyle w:val="Lijstalinea"/>
              <w:numPr>
                <w:ilvl w:val="0"/>
                <w:numId w:val="3"/>
              </w:numPr>
              <w:rPr>
                <w:rFonts w:ascii="Verdana" w:hAnsi="Verdana"/>
                <w:sz w:val="20"/>
                <w:szCs w:val="20"/>
              </w:rPr>
            </w:pPr>
            <w:r w:rsidRPr="00FA1270">
              <w:rPr>
                <w:rFonts w:ascii="Verdana" w:hAnsi="Verdana"/>
                <w:sz w:val="20"/>
                <w:szCs w:val="20"/>
              </w:rPr>
              <w:t xml:space="preserve">Moeilijk en makkelijke </w:t>
            </w:r>
            <w:r w:rsidR="00F6738A" w:rsidRPr="00FA1270">
              <w:rPr>
                <w:rFonts w:ascii="Verdana" w:hAnsi="Verdana"/>
                <w:sz w:val="20"/>
                <w:szCs w:val="20"/>
              </w:rPr>
              <w:t>situaties</w:t>
            </w:r>
            <w:r w:rsidR="00FB6033">
              <w:rPr>
                <w:rFonts w:ascii="Verdana" w:hAnsi="Verdana"/>
                <w:sz w:val="20"/>
                <w:szCs w:val="20"/>
              </w:rPr>
              <w:t>.</w:t>
            </w:r>
          </w:p>
          <w:p w:rsidR="005E417B" w:rsidRPr="00FA1270" w:rsidRDefault="005E417B" w:rsidP="005E417B">
            <w:pPr>
              <w:pStyle w:val="Lijstalinea"/>
              <w:rPr>
                <w:rFonts w:ascii="Verdana" w:hAnsi="Verdana"/>
                <w:sz w:val="20"/>
                <w:szCs w:val="20"/>
              </w:rPr>
            </w:pPr>
          </w:p>
        </w:tc>
      </w:tr>
      <w:tr w:rsidR="0068362A" w:rsidRPr="00FA1270" w:rsidTr="00DC02E5">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rsidR="0068362A" w:rsidRPr="00FA1270" w:rsidRDefault="0068362A" w:rsidP="00DC02E5">
            <w:pPr>
              <w:rPr>
                <w:rFonts w:ascii="Verdana" w:hAnsi="Verdana"/>
                <w:b/>
                <w:sz w:val="20"/>
                <w:szCs w:val="20"/>
              </w:rPr>
            </w:pPr>
            <w:r w:rsidRPr="00FA1270">
              <w:rPr>
                <w:rFonts w:ascii="Verdana" w:hAnsi="Verdana"/>
                <w:b/>
                <w:sz w:val="20"/>
                <w:szCs w:val="20"/>
              </w:rPr>
              <w:t>Doelstellingen:</w:t>
            </w:r>
          </w:p>
          <w:p w:rsidR="0068362A" w:rsidRPr="00FA1270" w:rsidRDefault="00A16A53" w:rsidP="00DC02E5">
            <w:pPr>
              <w:rPr>
                <w:rFonts w:ascii="Verdana" w:hAnsi="Verdana"/>
                <w:b/>
                <w:sz w:val="20"/>
                <w:szCs w:val="20"/>
              </w:rPr>
            </w:pPr>
            <w:r w:rsidRPr="00FA1270">
              <w:rPr>
                <w:rFonts w:ascii="Verdana" w:hAnsi="Verdana"/>
                <w:noProof/>
                <w:sz w:val="20"/>
                <w:szCs w:val="20"/>
                <w:lang w:val="nl-BE" w:eastAsia="nl-BE"/>
              </w:rPr>
              <w:drawing>
                <wp:inline distT="0" distB="0" distL="0" distR="0" wp14:anchorId="0497F423" wp14:editId="547D8E9F">
                  <wp:extent cx="5760720" cy="10883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088390"/>
                          </a:xfrm>
                          <a:prstGeom prst="rect">
                            <a:avLst/>
                          </a:prstGeom>
                        </pic:spPr>
                      </pic:pic>
                    </a:graphicData>
                  </a:graphic>
                </wp:inline>
              </w:drawing>
            </w:r>
          </w:p>
          <w:p w:rsidR="0068362A" w:rsidRDefault="00E23CF6" w:rsidP="00DC02E5">
            <w:pPr>
              <w:rPr>
                <w:rFonts w:ascii="Verdana" w:hAnsi="Verdana"/>
                <w:b/>
                <w:sz w:val="20"/>
                <w:szCs w:val="20"/>
              </w:rPr>
            </w:pPr>
            <w:r>
              <w:rPr>
                <w:noProof/>
                <w:lang w:val="nl-BE" w:eastAsia="nl-BE"/>
              </w:rPr>
              <w:drawing>
                <wp:inline distT="0" distB="0" distL="0" distR="0" wp14:anchorId="583D594E" wp14:editId="7CF9027D">
                  <wp:extent cx="5760720" cy="66929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669290"/>
                          </a:xfrm>
                          <a:prstGeom prst="rect">
                            <a:avLst/>
                          </a:prstGeom>
                        </pic:spPr>
                      </pic:pic>
                    </a:graphicData>
                  </a:graphic>
                </wp:inline>
              </w:drawing>
            </w:r>
          </w:p>
          <w:p w:rsidR="00E23CF6" w:rsidRDefault="00E23CF6" w:rsidP="00DC02E5">
            <w:pPr>
              <w:rPr>
                <w:rFonts w:ascii="Verdana" w:hAnsi="Verdana"/>
                <w:b/>
                <w:sz w:val="20"/>
                <w:szCs w:val="20"/>
              </w:rPr>
            </w:pPr>
          </w:p>
          <w:p w:rsidR="00E23CF6" w:rsidRDefault="00E23CF6" w:rsidP="00DC02E5">
            <w:pPr>
              <w:rPr>
                <w:rFonts w:ascii="Verdana" w:hAnsi="Verdana"/>
                <w:b/>
                <w:sz w:val="20"/>
                <w:szCs w:val="20"/>
              </w:rPr>
            </w:pPr>
          </w:p>
          <w:p w:rsidR="00E23CF6" w:rsidRDefault="00E23CF6" w:rsidP="00DC02E5">
            <w:pPr>
              <w:rPr>
                <w:rFonts w:ascii="Verdana" w:hAnsi="Verdana"/>
                <w:b/>
                <w:sz w:val="20"/>
                <w:szCs w:val="20"/>
              </w:rPr>
            </w:pPr>
          </w:p>
          <w:p w:rsidR="00E23CF6" w:rsidRDefault="00E23CF6" w:rsidP="00DC02E5">
            <w:pPr>
              <w:rPr>
                <w:rFonts w:ascii="Verdana" w:hAnsi="Verdana"/>
                <w:b/>
                <w:sz w:val="20"/>
                <w:szCs w:val="20"/>
              </w:rPr>
            </w:pPr>
          </w:p>
          <w:p w:rsidR="00E23CF6" w:rsidRDefault="00E23CF6" w:rsidP="00DC02E5">
            <w:pPr>
              <w:rPr>
                <w:rFonts w:ascii="Verdana" w:hAnsi="Verdana"/>
                <w:b/>
                <w:sz w:val="20"/>
                <w:szCs w:val="20"/>
              </w:rPr>
            </w:pPr>
          </w:p>
          <w:p w:rsidR="00E23CF6" w:rsidRDefault="00E23CF6" w:rsidP="00DC02E5">
            <w:pPr>
              <w:rPr>
                <w:rFonts w:ascii="Verdana" w:hAnsi="Verdana"/>
                <w:b/>
                <w:sz w:val="20"/>
                <w:szCs w:val="20"/>
              </w:rPr>
            </w:pPr>
          </w:p>
          <w:p w:rsidR="00E23CF6" w:rsidRPr="00FA1270" w:rsidRDefault="00E23CF6" w:rsidP="00DC02E5">
            <w:pPr>
              <w:rPr>
                <w:rFonts w:ascii="Verdana" w:hAnsi="Verdana"/>
                <w:b/>
                <w:sz w:val="20"/>
                <w:szCs w:val="20"/>
              </w:rPr>
            </w:pPr>
          </w:p>
        </w:tc>
      </w:tr>
      <w:tr w:rsidR="0068362A" w:rsidRPr="00FA1270" w:rsidTr="00DC02E5">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rsidR="0068362A" w:rsidRPr="00FA1270" w:rsidRDefault="0068362A" w:rsidP="00DC02E5">
            <w:pPr>
              <w:rPr>
                <w:rFonts w:ascii="Verdana" w:hAnsi="Verdana"/>
                <w:b/>
                <w:sz w:val="20"/>
                <w:szCs w:val="20"/>
              </w:rPr>
            </w:pPr>
            <w:r w:rsidRPr="00FA1270">
              <w:rPr>
                <w:rFonts w:ascii="Verdana" w:hAnsi="Verdana"/>
                <w:b/>
                <w:sz w:val="20"/>
                <w:szCs w:val="20"/>
              </w:rPr>
              <w:t>Organisatie:</w:t>
            </w:r>
          </w:p>
          <w:p w:rsidR="00364DEE" w:rsidRPr="00FA1270" w:rsidRDefault="00364DEE" w:rsidP="00364DEE">
            <w:pPr>
              <w:pStyle w:val="Lijstalinea"/>
              <w:numPr>
                <w:ilvl w:val="0"/>
                <w:numId w:val="4"/>
              </w:numPr>
              <w:rPr>
                <w:rFonts w:ascii="Verdana" w:hAnsi="Verdana"/>
                <w:sz w:val="20"/>
                <w:szCs w:val="20"/>
              </w:rPr>
            </w:pPr>
            <w:r w:rsidRPr="00FA1270">
              <w:rPr>
                <w:rFonts w:ascii="Verdana" w:hAnsi="Verdana"/>
                <w:sz w:val="20"/>
                <w:szCs w:val="20"/>
              </w:rPr>
              <w:t>Alle materialen klaarzetten.</w:t>
            </w:r>
          </w:p>
          <w:p w:rsidR="00364DEE" w:rsidRPr="00FA1270" w:rsidRDefault="00364DEE" w:rsidP="00364DEE">
            <w:pPr>
              <w:pStyle w:val="Lijstalinea"/>
              <w:numPr>
                <w:ilvl w:val="0"/>
                <w:numId w:val="4"/>
              </w:numPr>
              <w:rPr>
                <w:rFonts w:ascii="Verdana" w:hAnsi="Verdana"/>
                <w:sz w:val="20"/>
                <w:szCs w:val="20"/>
              </w:rPr>
            </w:pPr>
            <w:r w:rsidRPr="00FA1270">
              <w:rPr>
                <w:rFonts w:ascii="Verdana" w:hAnsi="Verdana"/>
                <w:sz w:val="20"/>
                <w:szCs w:val="20"/>
              </w:rPr>
              <w:t>Deze activiteit gaat door in de zithoek</w:t>
            </w:r>
            <w:r w:rsidR="00FB6033">
              <w:rPr>
                <w:rFonts w:ascii="Verdana" w:hAnsi="Verdana"/>
                <w:sz w:val="20"/>
                <w:szCs w:val="20"/>
              </w:rPr>
              <w:t>.</w:t>
            </w:r>
          </w:p>
          <w:p w:rsidR="00364DEE" w:rsidRPr="00FA1270" w:rsidRDefault="00364DEE" w:rsidP="00364DEE">
            <w:pPr>
              <w:pStyle w:val="Lijstalinea"/>
              <w:numPr>
                <w:ilvl w:val="0"/>
                <w:numId w:val="4"/>
              </w:numPr>
              <w:rPr>
                <w:rFonts w:ascii="Verdana" w:hAnsi="Verdana"/>
                <w:sz w:val="20"/>
                <w:szCs w:val="20"/>
              </w:rPr>
            </w:pPr>
            <w:r w:rsidRPr="00FA1270">
              <w:rPr>
                <w:rFonts w:ascii="Verdana" w:hAnsi="Verdana"/>
                <w:sz w:val="20"/>
                <w:szCs w:val="20"/>
              </w:rPr>
              <w:t>Alle kinderen kunnen tegelijkertijd deelnemen</w:t>
            </w:r>
            <w:r w:rsidR="00FB6033">
              <w:rPr>
                <w:rFonts w:ascii="Verdana" w:hAnsi="Verdana"/>
                <w:sz w:val="20"/>
                <w:szCs w:val="20"/>
              </w:rPr>
              <w:t>.</w:t>
            </w:r>
          </w:p>
          <w:p w:rsidR="00B022E3" w:rsidRPr="00FA1270" w:rsidRDefault="00B022E3" w:rsidP="00B022E3">
            <w:pPr>
              <w:pStyle w:val="Lijstalinea"/>
              <w:numPr>
                <w:ilvl w:val="0"/>
                <w:numId w:val="4"/>
              </w:numPr>
              <w:rPr>
                <w:rFonts w:ascii="Verdana" w:hAnsi="Verdana"/>
                <w:b/>
                <w:sz w:val="20"/>
                <w:szCs w:val="20"/>
              </w:rPr>
            </w:pPr>
            <w:r w:rsidRPr="00FA1270">
              <w:rPr>
                <w:rFonts w:ascii="Verdana" w:hAnsi="Verdana"/>
                <w:sz w:val="20"/>
                <w:szCs w:val="20"/>
              </w:rPr>
              <w:lastRenderedPageBreak/>
              <w:t>De activiteit gaat van start na de eerste speeltijd</w:t>
            </w:r>
            <w:r w:rsidR="00FB6033">
              <w:rPr>
                <w:rFonts w:ascii="Verdana" w:hAnsi="Verdana"/>
                <w:sz w:val="20"/>
                <w:szCs w:val="20"/>
              </w:rPr>
              <w:t>.</w:t>
            </w:r>
          </w:p>
          <w:p w:rsidR="00B022E3" w:rsidRPr="00FA1270" w:rsidRDefault="00B022E3" w:rsidP="00B022E3">
            <w:pPr>
              <w:pStyle w:val="Lijstalinea"/>
              <w:ind w:left="1068"/>
              <w:rPr>
                <w:rFonts w:ascii="Verdana" w:hAnsi="Verdana"/>
                <w:b/>
                <w:sz w:val="20"/>
                <w:szCs w:val="20"/>
              </w:rPr>
            </w:pPr>
            <w:r w:rsidRPr="00FA1270">
              <w:rPr>
                <w:rFonts w:ascii="Verdana" w:hAnsi="Verdana"/>
                <w:sz w:val="20"/>
                <w:szCs w:val="20"/>
              </w:rPr>
              <w:t>(Deel 1 van de inleiding kan ook voor of na MR)</w:t>
            </w:r>
          </w:p>
          <w:p w:rsidR="00364DEE" w:rsidRPr="00FA1270" w:rsidRDefault="00364DEE" w:rsidP="00364DEE">
            <w:pPr>
              <w:pStyle w:val="Lijstalinea"/>
              <w:numPr>
                <w:ilvl w:val="0"/>
                <w:numId w:val="4"/>
              </w:numPr>
              <w:rPr>
                <w:rFonts w:ascii="Verdana" w:hAnsi="Verdana"/>
                <w:sz w:val="20"/>
                <w:szCs w:val="20"/>
              </w:rPr>
            </w:pPr>
            <w:r w:rsidRPr="00FA1270">
              <w:rPr>
                <w:rFonts w:ascii="Verdana" w:hAnsi="Verdana"/>
                <w:sz w:val="20"/>
                <w:szCs w:val="20"/>
              </w:rPr>
              <w:t xml:space="preserve">Inleiding: </w:t>
            </w:r>
          </w:p>
          <w:p w:rsidR="00364DEE" w:rsidRPr="00FA1270" w:rsidRDefault="00364DEE" w:rsidP="00364DEE">
            <w:pPr>
              <w:pStyle w:val="Lijstalinea"/>
              <w:numPr>
                <w:ilvl w:val="1"/>
                <w:numId w:val="4"/>
              </w:numPr>
              <w:rPr>
                <w:rFonts w:ascii="Verdana" w:hAnsi="Verdana"/>
                <w:sz w:val="20"/>
                <w:szCs w:val="20"/>
              </w:rPr>
            </w:pPr>
            <w:r w:rsidRPr="00FA1270">
              <w:rPr>
                <w:rFonts w:ascii="Verdana" w:hAnsi="Verdana"/>
                <w:sz w:val="20"/>
                <w:szCs w:val="20"/>
              </w:rPr>
              <w:t>Deel 1: Gesprek ervaringen</w:t>
            </w:r>
            <w:r w:rsidR="00FB6033">
              <w:rPr>
                <w:rFonts w:ascii="Verdana" w:hAnsi="Verdana"/>
                <w:sz w:val="20"/>
                <w:szCs w:val="20"/>
              </w:rPr>
              <w:t>.</w:t>
            </w:r>
            <w:r w:rsidRPr="00FA1270">
              <w:rPr>
                <w:rFonts w:ascii="Verdana" w:hAnsi="Verdana"/>
                <w:sz w:val="20"/>
                <w:szCs w:val="20"/>
              </w:rPr>
              <w:t xml:space="preserve"> </w:t>
            </w:r>
          </w:p>
          <w:p w:rsidR="00364DEE" w:rsidRPr="00FA1270" w:rsidRDefault="00364DEE" w:rsidP="00364DEE">
            <w:pPr>
              <w:pStyle w:val="Lijstalinea"/>
              <w:numPr>
                <w:ilvl w:val="1"/>
                <w:numId w:val="4"/>
              </w:numPr>
              <w:rPr>
                <w:rFonts w:ascii="Verdana" w:hAnsi="Verdana"/>
                <w:sz w:val="20"/>
                <w:szCs w:val="20"/>
              </w:rPr>
            </w:pPr>
            <w:r w:rsidRPr="00FA1270">
              <w:rPr>
                <w:rFonts w:ascii="Verdana" w:hAnsi="Verdana"/>
                <w:sz w:val="20"/>
                <w:szCs w:val="20"/>
              </w:rPr>
              <w:t xml:space="preserve">Deel 2: Filmpje Rik en </w:t>
            </w:r>
            <w:r w:rsidR="00474D04" w:rsidRPr="00FA1270">
              <w:rPr>
                <w:rFonts w:ascii="Verdana" w:hAnsi="Verdana"/>
                <w:sz w:val="20"/>
                <w:szCs w:val="20"/>
              </w:rPr>
              <w:t xml:space="preserve">juf </w:t>
            </w:r>
            <w:r w:rsidRPr="00FA1270">
              <w:rPr>
                <w:rFonts w:ascii="Verdana" w:hAnsi="Verdana"/>
                <w:sz w:val="20"/>
                <w:szCs w:val="20"/>
              </w:rPr>
              <w:t>Celine</w:t>
            </w:r>
            <w:r w:rsidR="00FB6033">
              <w:rPr>
                <w:rFonts w:ascii="Verdana" w:hAnsi="Verdana"/>
                <w:sz w:val="20"/>
                <w:szCs w:val="20"/>
              </w:rPr>
              <w:t>.</w:t>
            </w:r>
          </w:p>
          <w:p w:rsidR="00364DEE" w:rsidRPr="00FA1270" w:rsidRDefault="00364DEE" w:rsidP="00364DEE">
            <w:pPr>
              <w:pStyle w:val="Lijstalinea"/>
              <w:ind w:left="1440"/>
              <w:rPr>
                <w:rFonts w:ascii="Verdana" w:hAnsi="Verdana"/>
                <w:sz w:val="20"/>
                <w:szCs w:val="20"/>
              </w:rPr>
            </w:pPr>
            <w:r w:rsidRPr="00FA1270">
              <w:rPr>
                <w:rFonts w:ascii="Verdana" w:hAnsi="Verdana"/>
                <w:sz w:val="20"/>
                <w:szCs w:val="20"/>
              </w:rPr>
              <w:t>(Kan ook gespeeld worden met klasdier Sofie de slak en juf</w:t>
            </w:r>
            <w:r w:rsidR="00C61EAD">
              <w:rPr>
                <w:rFonts w:ascii="Verdana" w:hAnsi="Verdana"/>
                <w:sz w:val="20"/>
                <w:szCs w:val="20"/>
              </w:rPr>
              <w:t xml:space="preserve"> A</w:t>
            </w:r>
            <w:r w:rsidRPr="00FA1270">
              <w:rPr>
                <w:rFonts w:ascii="Verdana" w:hAnsi="Verdana"/>
                <w:sz w:val="20"/>
                <w:szCs w:val="20"/>
              </w:rPr>
              <w:t>)</w:t>
            </w:r>
          </w:p>
          <w:p w:rsidR="00364DEE" w:rsidRPr="00FA1270" w:rsidRDefault="00364DEE" w:rsidP="00364DEE">
            <w:pPr>
              <w:pStyle w:val="Lijstalinea"/>
              <w:numPr>
                <w:ilvl w:val="0"/>
                <w:numId w:val="4"/>
              </w:numPr>
              <w:rPr>
                <w:rFonts w:ascii="Verdana" w:hAnsi="Verdana"/>
                <w:sz w:val="20"/>
                <w:szCs w:val="20"/>
              </w:rPr>
            </w:pPr>
            <w:r w:rsidRPr="00FA1270">
              <w:rPr>
                <w:rFonts w:ascii="Verdana" w:hAnsi="Verdana"/>
                <w:sz w:val="20"/>
                <w:szCs w:val="20"/>
              </w:rPr>
              <w:t>Kern: Juist of fout, wat moet je doen om ziekte te voorkomen.</w:t>
            </w:r>
          </w:p>
          <w:p w:rsidR="00B022E3" w:rsidRPr="00FA1270" w:rsidRDefault="00364DEE" w:rsidP="00D06336">
            <w:pPr>
              <w:pStyle w:val="Lijstalinea"/>
              <w:numPr>
                <w:ilvl w:val="0"/>
                <w:numId w:val="4"/>
              </w:numPr>
              <w:rPr>
                <w:rFonts w:ascii="Verdana" w:hAnsi="Verdana"/>
                <w:sz w:val="20"/>
                <w:szCs w:val="20"/>
              </w:rPr>
            </w:pPr>
            <w:r w:rsidRPr="00FA1270">
              <w:rPr>
                <w:rFonts w:ascii="Verdana" w:hAnsi="Verdana"/>
                <w:sz w:val="20"/>
                <w:szCs w:val="20"/>
              </w:rPr>
              <w:t xml:space="preserve">Slot: </w:t>
            </w:r>
            <w:r w:rsidR="00D06336" w:rsidRPr="00FA1270">
              <w:rPr>
                <w:rFonts w:ascii="Verdana" w:hAnsi="Verdana"/>
                <w:sz w:val="20"/>
                <w:szCs w:val="20"/>
              </w:rPr>
              <w:t xml:space="preserve">Verwerking + </w:t>
            </w:r>
            <w:r w:rsidR="00B022E3" w:rsidRPr="00FA1270">
              <w:rPr>
                <w:rFonts w:ascii="Verdana" w:hAnsi="Verdana"/>
                <w:sz w:val="20"/>
                <w:szCs w:val="20"/>
              </w:rPr>
              <w:t xml:space="preserve">Verwerking terug te vinden in hoeken </w:t>
            </w:r>
            <w:r w:rsidR="00B022E3" w:rsidRPr="00FA1270">
              <w:rPr>
                <w:rFonts w:ascii="Verdana" w:hAnsi="Verdana"/>
                <w:sz w:val="20"/>
                <w:szCs w:val="20"/>
              </w:rPr>
              <w:sym w:font="Wingdings" w:char="F0E0"/>
            </w:r>
            <w:r w:rsidR="00B022E3" w:rsidRPr="00FA1270">
              <w:rPr>
                <w:rFonts w:ascii="Verdana" w:hAnsi="Verdana"/>
                <w:sz w:val="20"/>
                <w:szCs w:val="20"/>
              </w:rPr>
              <w:t xml:space="preserve"> kijk hoekenfiche</w:t>
            </w:r>
            <w:r w:rsidR="00FB6033">
              <w:rPr>
                <w:rFonts w:ascii="Verdana" w:hAnsi="Verdana"/>
                <w:sz w:val="20"/>
                <w:szCs w:val="20"/>
              </w:rPr>
              <w:t>.</w:t>
            </w:r>
          </w:p>
          <w:p w:rsidR="00D06336" w:rsidRPr="00FA1270" w:rsidRDefault="00D06336" w:rsidP="00D06336">
            <w:pPr>
              <w:pStyle w:val="Lijstalinea"/>
              <w:rPr>
                <w:rFonts w:ascii="Verdana" w:hAnsi="Verdana"/>
                <w:sz w:val="20"/>
                <w:szCs w:val="20"/>
              </w:rPr>
            </w:pPr>
          </w:p>
          <w:p w:rsidR="00B022E3" w:rsidRPr="00FA1270" w:rsidRDefault="00B022E3" w:rsidP="00B022E3">
            <w:pPr>
              <w:pStyle w:val="Lijstalinea"/>
              <w:rPr>
                <w:rFonts w:ascii="Verdana" w:hAnsi="Verdana"/>
                <w:sz w:val="20"/>
                <w:szCs w:val="20"/>
              </w:rPr>
            </w:pPr>
          </w:p>
        </w:tc>
      </w:tr>
      <w:tr w:rsidR="0068362A" w:rsidRPr="00FA1270" w:rsidTr="00DC02E5">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rsidR="0068362A" w:rsidRPr="00FA1270" w:rsidRDefault="0068362A" w:rsidP="00DC02E5">
            <w:pPr>
              <w:rPr>
                <w:rFonts w:ascii="Verdana" w:hAnsi="Verdana"/>
                <w:b/>
                <w:sz w:val="20"/>
                <w:szCs w:val="20"/>
              </w:rPr>
            </w:pPr>
            <w:r w:rsidRPr="00FA1270">
              <w:rPr>
                <w:rFonts w:ascii="Verdana" w:hAnsi="Verdana"/>
                <w:b/>
                <w:sz w:val="20"/>
                <w:szCs w:val="20"/>
              </w:rPr>
              <w:lastRenderedPageBreak/>
              <w:t>Afspraken:</w:t>
            </w:r>
          </w:p>
          <w:p w:rsidR="00D5395B" w:rsidRPr="00FA1270" w:rsidRDefault="00D5395B" w:rsidP="00D5395B">
            <w:pPr>
              <w:pStyle w:val="Lijstalinea"/>
              <w:numPr>
                <w:ilvl w:val="0"/>
                <w:numId w:val="5"/>
              </w:numPr>
              <w:rPr>
                <w:rFonts w:ascii="Verdana" w:hAnsi="Verdana"/>
                <w:sz w:val="20"/>
                <w:szCs w:val="20"/>
              </w:rPr>
            </w:pPr>
            <w:r w:rsidRPr="00FA1270">
              <w:rPr>
                <w:rFonts w:ascii="Verdana" w:hAnsi="Verdana"/>
                <w:sz w:val="20"/>
                <w:szCs w:val="20"/>
              </w:rPr>
              <w:t>Stilzitten en luisteren wanneer juf aan het woord is.</w:t>
            </w:r>
          </w:p>
          <w:p w:rsidR="00D5395B" w:rsidRPr="00FA1270" w:rsidRDefault="00D5395B" w:rsidP="00D5395B">
            <w:pPr>
              <w:pStyle w:val="Lijstalinea"/>
              <w:numPr>
                <w:ilvl w:val="0"/>
                <w:numId w:val="5"/>
              </w:numPr>
              <w:rPr>
                <w:rFonts w:ascii="Verdana" w:hAnsi="Verdana"/>
                <w:sz w:val="20"/>
                <w:szCs w:val="20"/>
              </w:rPr>
            </w:pPr>
            <w:r w:rsidRPr="00FA1270">
              <w:rPr>
                <w:rFonts w:ascii="Verdana" w:hAnsi="Verdana"/>
                <w:sz w:val="20"/>
                <w:szCs w:val="20"/>
              </w:rPr>
              <w:t>Niet door elkaar praten.</w:t>
            </w:r>
          </w:p>
          <w:p w:rsidR="00D5395B" w:rsidRPr="00FA1270" w:rsidRDefault="00D5395B" w:rsidP="00D5395B">
            <w:pPr>
              <w:pStyle w:val="Lijstalinea"/>
              <w:numPr>
                <w:ilvl w:val="0"/>
                <w:numId w:val="5"/>
              </w:numPr>
              <w:rPr>
                <w:rFonts w:ascii="Verdana" w:hAnsi="Verdana"/>
                <w:sz w:val="20"/>
                <w:szCs w:val="20"/>
              </w:rPr>
            </w:pPr>
            <w:r w:rsidRPr="00FA1270">
              <w:rPr>
                <w:rFonts w:ascii="Verdana" w:hAnsi="Verdana"/>
                <w:sz w:val="20"/>
                <w:szCs w:val="20"/>
              </w:rPr>
              <w:t>Respect voor elkaar: Elkaar geen pijn doen, afstand houden, luisteren naar anderen.</w:t>
            </w:r>
          </w:p>
          <w:p w:rsidR="00D5395B" w:rsidRDefault="00D5395B" w:rsidP="00D5395B">
            <w:pPr>
              <w:pStyle w:val="Lijstalinea"/>
              <w:numPr>
                <w:ilvl w:val="0"/>
                <w:numId w:val="5"/>
              </w:numPr>
              <w:rPr>
                <w:rFonts w:ascii="Verdana" w:hAnsi="Verdana"/>
                <w:sz w:val="20"/>
                <w:szCs w:val="20"/>
              </w:rPr>
            </w:pPr>
            <w:r w:rsidRPr="00FA1270">
              <w:rPr>
                <w:rFonts w:ascii="Verdana" w:hAnsi="Verdana"/>
                <w:sz w:val="20"/>
                <w:szCs w:val="20"/>
              </w:rPr>
              <w:t>Respect voor materiaal: Niets stuk maken en gebruik materialen enkel waarvoor ze dienen.</w:t>
            </w:r>
          </w:p>
          <w:p w:rsidR="00132B1C" w:rsidRDefault="00132B1C" w:rsidP="00D5395B">
            <w:pPr>
              <w:pStyle w:val="Lijstalinea"/>
              <w:numPr>
                <w:ilvl w:val="0"/>
                <w:numId w:val="5"/>
              </w:numPr>
              <w:rPr>
                <w:rFonts w:ascii="Verdana" w:hAnsi="Verdana"/>
                <w:sz w:val="20"/>
                <w:szCs w:val="20"/>
              </w:rPr>
            </w:pPr>
            <w:r>
              <w:rPr>
                <w:rFonts w:ascii="Verdana" w:hAnsi="Verdana"/>
                <w:sz w:val="20"/>
                <w:szCs w:val="20"/>
              </w:rPr>
              <w:t>Stil zijn bij stilte materiaal</w:t>
            </w:r>
            <w:r w:rsidR="00FB6033">
              <w:rPr>
                <w:rFonts w:ascii="Verdana" w:hAnsi="Verdana"/>
                <w:sz w:val="20"/>
                <w:szCs w:val="20"/>
              </w:rPr>
              <w:t>.</w:t>
            </w:r>
            <w:r>
              <w:rPr>
                <w:rFonts w:ascii="Verdana" w:hAnsi="Verdana"/>
                <w:sz w:val="20"/>
                <w:szCs w:val="20"/>
              </w:rPr>
              <w:t xml:space="preserve"> (muziek instrument)</w:t>
            </w:r>
          </w:p>
          <w:p w:rsidR="00C61EAD" w:rsidRPr="00C61EAD" w:rsidRDefault="00C61EAD" w:rsidP="00C61EAD">
            <w:pPr>
              <w:pStyle w:val="Lijstalinea"/>
              <w:numPr>
                <w:ilvl w:val="0"/>
                <w:numId w:val="5"/>
              </w:numPr>
              <w:rPr>
                <w:rFonts w:ascii="Verdana" w:hAnsi="Verdana"/>
                <w:sz w:val="20"/>
                <w:szCs w:val="20"/>
              </w:rPr>
            </w:pPr>
            <w:r>
              <w:rPr>
                <w:rFonts w:ascii="Verdana" w:hAnsi="Verdana"/>
                <w:sz w:val="20"/>
                <w:szCs w:val="20"/>
              </w:rPr>
              <w:t>Samen spelen en elkaar helpen</w:t>
            </w:r>
            <w:r w:rsidR="00FB6033">
              <w:rPr>
                <w:rFonts w:ascii="Verdana" w:hAnsi="Verdana"/>
                <w:sz w:val="20"/>
                <w:szCs w:val="20"/>
              </w:rPr>
              <w:t>.</w:t>
            </w:r>
          </w:p>
          <w:p w:rsidR="0068362A" w:rsidRPr="00FA1270" w:rsidRDefault="0068362A" w:rsidP="00DC02E5">
            <w:pPr>
              <w:rPr>
                <w:rFonts w:ascii="Verdana" w:hAnsi="Verdana"/>
                <w:b/>
                <w:sz w:val="20"/>
                <w:szCs w:val="20"/>
              </w:rPr>
            </w:pPr>
          </w:p>
        </w:tc>
      </w:tr>
      <w:tr w:rsidR="0068362A" w:rsidRPr="00FA1270" w:rsidTr="00DC02E5">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rsidR="0068362A" w:rsidRPr="00FA1270" w:rsidRDefault="0068362A" w:rsidP="00DC02E5">
            <w:pPr>
              <w:rPr>
                <w:rFonts w:ascii="Verdana" w:hAnsi="Verdana"/>
                <w:b/>
                <w:sz w:val="20"/>
                <w:szCs w:val="20"/>
              </w:rPr>
            </w:pPr>
            <w:r w:rsidRPr="00FA1270">
              <w:rPr>
                <w:rFonts w:ascii="Verdana" w:hAnsi="Verdana"/>
                <w:b/>
                <w:sz w:val="20"/>
                <w:szCs w:val="20"/>
              </w:rPr>
              <w:t>Materiaal:</w:t>
            </w:r>
          </w:p>
          <w:p w:rsidR="00D5395B" w:rsidRPr="00152EE4" w:rsidRDefault="00D5395B" w:rsidP="00D5395B">
            <w:pPr>
              <w:pStyle w:val="Lijstalinea"/>
              <w:numPr>
                <w:ilvl w:val="0"/>
                <w:numId w:val="6"/>
              </w:numPr>
              <w:rPr>
                <w:rFonts w:ascii="Verdana" w:hAnsi="Verdana"/>
                <w:color w:val="FF0000"/>
                <w:sz w:val="20"/>
                <w:szCs w:val="20"/>
              </w:rPr>
            </w:pPr>
            <w:r w:rsidRPr="00152EE4">
              <w:rPr>
                <w:rFonts w:ascii="Verdana" w:hAnsi="Verdana"/>
                <w:color w:val="FF0000"/>
                <w:sz w:val="20"/>
                <w:szCs w:val="20"/>
              </w:rPr>
              <w:t>Filmpje Rik en Celine OF Sofie de slak</w:t>
            </w:r>
          </w:p>
          <w:p w:rsidR="009A35EA" w:rsidRPr="00FA1270" w:rsidRDefault="009A35EA" w:rsidP="00D5395B">
            <w:pPr>
              <w:pStyle w:val="Lijstalinea"/>
              <w:numPr>
                <w:ilvl w:val="0"/>
                <w:numId w:val="6"/>
              </w:numPr>
              <w:rPr>
                <w:rFonts w:ascii="Verdana" w:hAnsi="Verdana"/>
                <w:sz w:val="20"/>
                <w:szCs w:val="20"/>
              </w:rPr>
            </w:pPr>
            <w:r>
              <w:rPr>
                <w:rFonts w:ascii="Verdana" w:hAnsi="Verdana"/>
                <w:sz w:val="20"/>
                <w:szCs w:val="20"/>
              </w:rPr>
              <w:t xml:space="preserve">Doos </w:t>
            </w:r>
          </w:p>
          <w:p w:rsidR="00C33D9B" w:rsidRPr="00152EE4" w:rsidRDefault="00B022E3" w:rsidP="00C33D9B">
            <w:pPr>
              <w:pStyle w:val="Lijstalinea"/>
              <w:numPr>
                <w:ilvl w:val="0"/>
                <w:numId w:val="6"/>
              </w:numPr>
              <w:rPr>
                <w:rFonts w:ascii="Verdana" w:hAnsi="Verdana"/>
                <w:color w:val="FF0000"/>
                <w:sz w:val="20"/>
                <w:szCs w:val="20"/>
              </w:rPr>
            </w:pPr>
            <w:r w:rsidRPr="00152EE4">
              <w:rPr>
                <w:rFonts w:ascii="Verdana" w:hAnsi="Verdana"/>
                <w:color w:val="FF0000"/>
                <w:sz w:val="20"/>
                <w:szCs w:val="20"/>
              </w:rPr>
              <w:t>Juist of fout kaartjes</w:t>
            </w:r>
            <w:r w:rsidR="00152EE4">
              <w:rPr>
                <w:rFonts w:ascii="Verdana" w:hAnsi="Verdana"/>
                <w:color w:val="FF0000"/>
                <w:sz w:val="20"/>
                <w:szCs w:val="20"/>
              </w:rPr>
              <w:t xml:space="preserve"> </w:t>
            </w:r>
            <w:r w:rsidR="00152EE4" w:rsidRPr="00152EE4">
              <w:rPr>
                <w:rFonts w:ascii="Verdana" w:hAnsi="Verdana"/>
                <w:sz w:val="20"/>
                <w:szCs w:val="20"/>
              </w:rPr>
              <w:t>(Met of zonder wasknijper)</w:t>
            </w:r>
            <w:r w:rsidRPr="00152EE4">
              <w:rPr>
                <w:rFonts w:ascii="Verdana" w:hAnsi="Verdana"/>
                <w:sz w:val="20"/>
                <w:szCs w:val="20"/>
              </w:rPr>
              <w:t xml:space="preserve"> </w:t>
            </w:r>
          </w:p>
          <w:p w:rsidR="00152EE4" w:rsidRPr="00FA1270" w:rsidRDefault="00152EE4" w:rsidP="00C33D9B">
            <w:pPr>
              <w:pStyle w:val="Lijstalinea"/>
              <w:numPr>
                <w:ilvl w:val="0"/>
                <w:numId w:val="6"/>
              </w:numPr>
              <w:rPr>
                <w:rFonts w:ascii="Verdana" w:hAnsi="Verdana"/>
                <w:sz w:val="20"/>
                <w:szCs w:val="20"/>
              </w:rPr>
            </w:pPr>
            <w:r>
              <w:rPr>
                <w:rFonts w:ascii="Verdana" w:hAnsi="Verdana"/>
                <w:sz w:val="20"/>
                <w:szCs w:val="20"/>
              </w:rPr>
              <w:t>Materiaal die kaartjes kunnen aanvullen of vervangen.</w:t>
            </w:r>
          </w:p>
          <w:p w:rsidR="00B022E3" w:rsidRPr="00FA1270" w:rsidRDefault="00B022E3" w:rsidP="00D5395B">
            <w:pPr>
              <w:pStyle w:val="Lijstalinea"/>
              <w:numPr>
                <w:ilvl w:val="0"/>
                <w:numId w:val="6"/>
              </w:numPr>
              <w:rPr>
                <w:rFonts w:ascii="Verdana" w:hAnsi="Verdana"/>
                <w:sz w:val="20"/>
                <w:szCs w:val="20"/>
              </w:rPr>
            </w:pPr>
            <w:r w:rsidRPr="00FA1270">
              <w:rPr>
                <w:rFonts w:ascii="Verdana" w:hAnsi="Verdana"/>
                <w:sz w:val="20"/>
                <w:szCs w:val="20"/>
              </w:rPr>
              <w:t>Groen blad, rood blad (zo groot mogelijk)</w:t>
            </w:r>
          </w:p>
          <w:p w:rsidR="00C33D9B" w:rsidRPr="00152EE4" w:rsidRDefault="00C33D9B" w:rsidP="00D5395B">
            <w:pPr>
              <w:pStyle w:val="Lijstalinea"/>
              <w:numPr>
                <w:ilvl w:val="0"/>
                <w:numId w:val="6"/>
              </w:numPr>
              <w:rPr>
                <w:rFonts w:ascii="Verdana" w:hAnsi="Verdana"/>
                <w:color w:val="FF0000"/>
                <w:sz w:val="20"/>
                <w:szCs w:val="20"/>
              </w:rPr>
            </w:pPr>
            <w:r w:rsidRPr="00152EE4">
              <w:rPr>
                <w:rFonts w:ascii="Verdana" w:hAnsi="Verdana"/>
                <w:color w:val="FF0000"/>
                <w:sz w:val="20"/>
                <w:szCs w:val="20"/>
              </w:rPr>
              <w:t>Plan neus snuiten</w:t>
            </w:r>
          </w:p>
          <w:p w:rsidR="00132B1C" w:rsidRDefault="00132B1C" w:rsidP="00D5395B">
            <w:pPr>
              <w:pStyle w:val="Lijstalinea"/>
              <w:numPr>
                <w:ilvl w:val="0"/>
                <w:numId w:val="6"/>
              </w:numPr>
              <w:rPr>
                <w:rFonts w:ascii="Verdana" w:hAnsi="Verdana"/>
                <w:color w:val="FF0000"/>
                <w:sz w:val="20"/>
                <w:szCs w:val="20"/>
              </w:rPr>
            </w:pPr>
            <w:r w:rsidRPr="00152EE4">
              <w:rPr>
                <w:rFonts w:ascii="Verdana" w:hAnsi="Verdana"/>
                <w:color w:val="FF0000"/>
                <w:sz w:val="20"/>
                <w:szCs w:val="20"/>
              </w:rPr>
              <w:t xml:space="preserve">Versje </w:t>
            </w:r>
          </w:p>
          <w:p w:rsidR="00F92050" w:rsidRPr="00152EE4" w:rsidRDefault="00F92050" w:rsidP="00D5395B">
            <w:pPr>
              <w:pStyle w:val="Lijstalinea"/>
              <w:numPr>
                <w:ilvl w:val="0"/>
                <w:numId w:val="6"/>
              </w:numPr>
              <w:rPr>
                <w:rFonts w:ascii="Verdana" w:hAnsi="Verdana"/>
                <w:color w:val="FF0000"/>
                <w:sz w:val="20"/>
                <w:szCs w:val="20"/>
              </w:rPr>
            </w:pPr>
            <w:r>
              <w:rPr>
                <w:rFonts w:ascii="Verdana" w:hAnsi="Verdana"/>
                <w:color w:val="FF0000"/>
                <w:sz w:val="20"/>
                <w:szCs w:val="20"/>
              </w:rPr>
              <w:t>Corona maatregelen</w:t>
            </w:r>
          </w:p>
          <w:p w:rsidR="009D1841" w:rsidRDefault="009D1841" w:rsidP="00D5395B">
            <w:pPr>
              <w:pStyle w:val="Lijstalinea"/>
              <w:numPr>
                <w:ilvl w:val="0"/>
                <w:numId w:val="6"/>
              </w:numPr>
              <w:rPr>
                <w:rFonts w:ascii="Verdana" w:hAnsi="Verdana"/>
                <w:sz w:val="20"/>
                <w:szCs w:val="20"/>
              </w:rPr>
            </w:pPr>
            <w:r>
              <w:rPr>
                <w:rFonts w:ascii="Verdana" w:hAnsi="Verdana"/>
                <w:sz w:val="20"/>
                <w:szCs w:val="20"/>
              </w:rPr>
              <w:t>Stilte materiaal</w:t>
            </w:r>
            <w:r w:rsidR="00132B1C">
              <w:rPr>
                <w:rFonts w:ascii="Verdana" w:hAnsi="Verdana"/>
                <w:sz w:val="20"/>
                <w:szCs w:val="20"/>
              </w:rPr>
              <w:t xml:space="preserve">  (muziek instrument)</w:t>
            </w:r>
          </w:p>
          <w:p w:rsidR="00152EE4" w:rsidRDefault="00152EE4" w:rsidP="00D5395B">
            <w:pPr>
              <w:pStyle w:val="Lijstalinea"/>
              <w:numPr>
                <w:ilvl w:val="0"/>
                <w:numId w:val="6"/>
              </w:numPr>
              <w:rPr>
                <w:rFonts w:ascii="Verdana" w:hAnsi="Verdana"/>
                <w:sz w:val="20"/>
                <w:szCs w:val="20"/>
              </w:rPr>
            </w:pPr>
            <w:r>
              <w:rPr>
                <w:rFonts w:ascii="Verdana" w:hAnsi="Verdana"/>
                <w:sz w:val="20"/>
                <w:szCs w:val="20"/>
              </w:rPr>
              <w:t xml:space="preserve">zakdoekendoos </w:t>
            </w:r>
          </w:p>
          <w:p w:rsidR="00152EE4" w:rsidRPr="00FA1270" w:rsidRDefault="00152EE4" w:rsidP="00D5395B">
            <w:pPr>
              <w:pStyle w:val="Lijstalinea"/>
              <w:numPr>
                <w:ilvl w:val="0"/>
                <w:numId w:val="6"/>
              </w:numPr>
              <w:rPr>
                <w:rFonts w:ascii="Verdana" w:hAnsi="Verdana"/>
                <w:sz w:val="20"/>
                <w:szCs w:val="20"/>
              </w:rPr>
            </w:pPr>
            <w:r>
              <w:rPr>
                <w:rFonts w:ascii="Verdana" w:hAnsi="Verdana"/>
                <w:sz w:val="20"/>
                <w:szCs w:val="20"/>
              </w:rPr>
              <w:t xml:space="preserve">Papier met tekst </w:t>
            </w:r>
            <w:r w:rsidRPr="00152EE4">
              <w:rPr>
                <w:rFonts w:ascii="Verdana" w:hAnsi="Verdana"/>
                <w:sz w:val="20"/>
                <w:szCs w:val="20"/>
              </w:rPr>
              <w:sym w:font="Wingdings" w:char="F0E0"/>
            </w:r>
            <w:r>
              <w:rPr>
                <w:rFonts w:ascii="Verdana" w:hAnsi="Verdana"/>
                <w:sz w:val="20"/>
                <w:szCs w:val="20"/>
              </w:rPr>
              <w:t xml:space="preserve"> “Brief”</w:t>
            </w:r>
          </w:p>
          <w:p w:rsidR="0068362A" w:rsidRPr="00FA1270" w:rsidRDefault="0068362A" w:rsidP="00C33D9B">
            <w:pPr>
              <w:pStyle w:val="Lijstalinea"/>
              <w:rPr>
                <w:rFonts w:ascii="Verdana" w:hAnsi="Verdana"/>
                <w:sz w:val="20"/>
                <w:szCs w:val="20"/>
              </w:rPr>
            </w:pPr>
          </w:p>
        </w:tc>
      </w:tr>
      <w:tr w:rsidR="0068362A" w:rsidRPr="00FA1270" w:rsidTr="00DC02E5">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rsidR="0068362A" w:rsidRPr="00FA1270" w:rsidRDefault="0068362A" w:rsidP="00DC02E5">
            <w:pPr>
              <w:rPr>
                <w:rFonts w:ascii="Verdana" w:hAnsi="Verdana"/>
                <w:b/>
                <w:sz w:val="20"/>
                <w:szCs w:val="20"/>
              </w:rPr>
            </w:pPr>
            <w:r w:rsidRPr="00FA1270">
              <w:rPr>
                <w:rFonts w:ascii="Verdana" w:hAnsi="Verdana"/>
                <w:b/>
                <w:sz w:val="20"/>
                <w:szCs w:val="20"/>
              </w:rPr>
              <w:t>Bronnen:</w:t>
            </w:r>
          </w:p>
          <w:p w:rsidR="00FA1270" w:rsidRDefault="00FA1270" w:rsidP="00FA1270">
            <w:pPr>
              <w:rPr>
                <w:rFonts w:ascii="Verdana" w:hAnsi="Verdana"/>
                <w:sz w:val="6"/>
                <w:szCs w:val="20"/>
              </w:rPr>
            </w:pPr>
            <w:r w:rsidRPr="00FA1270">
              <w:rPr>
                <w:rFonts w:ascii="Verdana" w:hAnsi="Verdana"/>
                <w:sz w:val="20"/>
                <w:szCs w:val="20"/>
              </w:rPr>
              <w:t>Schema neus snuiten</w:t>
            </w:r>
            <w:r w:rsidR="00D5395B" w:rsidRPr="00FA1270">
              <w:rPr>
                <w:rFonts w:ascii="Verdana" w:hAnsi="Verdana"/>
                <w:sz w:val="6"/>
                <w:szCs w:val="20"/>
              </w:rPr>
              <w:t>:</w:t>
            </w:r>
          </w:p>
          <w:p w:rsidR="0068362A" w:rsidRDefault="00FA1270" w:rsidP="00FA1270">
            <w:pPr>
              <w:rPr>
                <w:rFonts w:ascii="Verdana" w:hAnsi="Verdana"/>
                <w:sz w:val="16"/>
                <w:szCs w:val="20"/>
              </w:rPr>
            </w:pPr>
            <w:r w:rsidRPr="00FA1270">
              <w:rPr>
                <w:rFonts w:ascii="Verdana" w:hAnsi="Verdana"/>
                <w:sz w:val="6"/>
                <w:szCs w:val="20"/>
              </w:rPr>
              <w:t xml:space="preserve"> </w:t>
            </w:r>
            <w:r w:rsidRPr="00FA1270">
              <w:rPr>
                <w:rFonts w:ascii="Verdana" w:hAnsi="Verdana"/>
                <w:sz w:val="16"/>
                <w:szCs w:val="20"/>
              </w:rPr>
              <w:t xml:space="preserve">https://www.pinterest.com/search/pins/?rs=ac&amp;len=2&amp;q=neus%20snuiten%20jules&amp;eq=neus%20sn&amp;etslf =5764&amp;term_meta[]=neus%7Cautocomplete%7C1&amp;term_meta[]=snuiten%7Cautocomplete%7C1&amp;term_ meta[]=jules%7Cautocomplete%7C1 </w:t>
            </w:r>
          </w:p>
          <w:p w:rsidR="00FA1270" w:rsidRPr="00FA1270" w:rsidRDefault="00FA1270" w:rsidP="00FA1270">
            <w:pPr>
              <w:rPr>
                <w:rFonts w:ascii="Verdana" w:hAnsi="Verdana"/>
                <w:sz w:val="6"/>
                <w:szCs w:val="20"/>
              </w:rPr>
            </w:pPr>
          </w:p>
        </w:tc>
      </w:tr>
      <w:tr w:rsidR="0068362A" w:rsidRPr="00FA1270" w:rsidTr="00DC02E5">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rsidR="0068362A" w:rsidRPr="00FA1270" w:rsidRDefault="0068362A" w:rsidP="00DC02E5">
            <w:pPr>
              <w:rPr>
                <w:rFonts w:ascii="Verdana" w:hAnsi="Verdana"/>
                <w:b/>
                <w:sz w:val="20"/>
                <w:szCs w:val="20"/>
              </w:rPr>
            </w:pPr>
            <w:r w:rsidRPr="00FA1270">
              <w:rPr>
                <w:rFonts w:ascii="Verdana" w:hAnsi="Verdana"/>
                <w:b/>
                <w:sz w:val="20"/>
                <w:szCs w:val="20"/>
              </w:rPr>
              <w:t>Kernwoorden:</w:t>
            </w:r>
          </w:p>
          <w:p w:rsidR="0068362A" w:rsidRDefault="00B022E3" w:rsidP="00DC02E5">
            <w:pPr>
              <w:rPr>
                <w:rFonts w:ascii="Verdana" w:hAnsi="Verdana"/>
                <w:sz w:val="20"/>
                <w:szCs w:val="20"/>
              </w:rPr>
            </w:pPr>
            <w:r w:rsidRPr="00FA1270">
              <w:rPr>
                <w:rFonts w:ascii="Verdana" w:hAnsi="Verdana"/>
                <w:sz w:val="20"/>
                <w:szCs w:val="20"/>
              </w:rPr>
              <w:t>Ziek, bacteriën, Hygiëne</w:t>
            </w:r>
            <w:r w:rsidR="00D5395B" w:rsidRPr="00FA1270">
              <w:rPr>
                <w:rFonts w:ascii="Verdana" w:hAnsi="Verdana"/>
                <w:sz w:val="20"/>
                <w:szCs w:val="20"/>
              </w:rPr>
              <w:t xml:space="preserve">, handen wassen, Corona, gezond, </w:t>
            </w:r>
            <w:r w:rsidRPr="00FA1270">
              <w:rPr>
                <w:rFonts w:ascii="Verdana" w:hAnsi="Verdana"/>
                <w:sz w:val="20"/>
                <w:szCs w:val="20"/>
              </w:rPr>
              <w:t>voeding, dokter,</w:t>
            </w:r>
            <w:r w:rsidR="00FA1270">
              <w:rPr>
                <w:rFonts w:ascii="Verdana" w:hAnsi="Verdana"/>
                <w:sz w:val="20"/>
                <w:szCs w:val="20"/>
              </w:rPr>
              <w:t xml:space="preserve"> neus, snuiten, zakdoek, juist</w:t>
            </w:r>
            <w:r w:rsidR="001B16F2">
              <w:rPr>
                <w:rFonts w:ascii="Verdana" w:hAnsi="Verdana"/>
                <w:sz w:val="20"/>
                <w:szCs w:val="20"/>
              </w:rPr>
              <w:t xml:space="preserve"> </w:t>
            </w:r>
            <w:r w:rsidR="00FA1270">
              <w:rPr>
                <w:rFonts w:ascii="Verdana" w:hAnsi="Verdana"/>
                <w:sz w:val="20"/>
                <w:szCs w:val="20"/>
              </w:rPr>
              <w:t>en fout</w:t>
            </w:r>
            <w:r w:rsidR="001C4BEC">
              <w:rPr>
                <w:rFonts w:ascii="Verdana" w:hAnsi="Verdana"/>
                <w:sz w:val="20"/>
                <w:szCs w:val="20"/>
              </w:rPr>
              <w:t>, beter voorkomen dan genezen, …</w:t>
            </w:r>
          </w:p>
          <w:p w:rsidR="00FA1270" w:rsidRPr="00FA1270" w:rsidRDefault="00FA1270" w:rsidP="00DC02E5">
            <w:pPr>
              <w:rPr>
                <w:rFonts w:ascii="Verdana" w:hAnsi="Verdana"/>
                <w:sz w:val="20"/>
                <w:szCs w:val="20"/>
              </w:rPr>
            </w:pPr>
          </w:p>
        </w:tc>
      </w:tr>
      <w:tr w:rsidR="0068362A" w:rsidRPr="00FA1270" w:rsidTr="00DC02E5">
        <w:tc>
          <w:tcPr>
            <w:tcW w:w="10065" w:type="dxa"/>
            <w:gridSpan w:val="2"/>
            <w:tcBorders>
              <w:top w:val="dashSmallGap" w:sz="4" w:space="0" w:color="BFBFBF" w:themeColor="background1" w:themeShade="BF"/>
              <w:left w:val="dashSmallGap" w:sz="4" w:space="0" w:color="auto"/>
            </w:tcBorders>
          </w:tcPr>
          <w:p w:rsidR="0068362A" w:rsidRPr="00FA1270" w:rsidRDefault="0068362A" w:rsidP="00DC02E5">
            <w:pPr>
              <w:rPr>
                <w:rFonts w:ascii="Verdana" w:hAnsi="Verdana"/>
                <w:sz w:val="20"/>
                <w:szCs w:val="20"/>
              </w:rPr>
            </w:pPr>
            <w:r w:rsidRPr="00FA1270">
              <w:rPr>
                <w:rFonts w:ascii="Verdana" w:hAnsi="Verdana"/>
                <w:b/>
                <w:sz w:val="20"/>
                <w:szCs w:val="20"/>
              </w:rPr>
              <w:t>Om te onthouden</w:t>
            </w:r>
            <w:r w:rsidRPr="00FA1270">
              <w:rPr>
                <w:rFonts w:ascii="Verdana" w:hAnsi="Verdana"/>
                <w:sz w:val="20"/>
                <w:szCs w:val="20"/>
              </w:rPr>
              <w:t xml:space="preserve"> (achteraf in te vullen):</w:t>
            </w:r>
          </w:p>
          <w:p w:rsidR="0068362A" w:rsidRPr="00FA1270" w:rsidRDefault="0068362A" w:rsidP="00DC02E5">
            <w:pPr>
              <w:rPr>
                <w:rFonts w:ascii="Verdana" w:hAnsi="Verdana"/>
                <w:sz w:val="20"/>
                <w:szCs w:val="20"/>
              </w:rPr>
            </w:pPr>
          </w:p>
        </w:tc>
      </w:tr>
    </w:tbl>
    <w:p w:rsidR="0068362A" w:rsidRPr="00FA1270" w:rsidRDefault="0068362A" w:rsidP="0068362A">
      <w:pPr>
        <w:rPr>
          <w:rFonts w:ascii="Verdana" w:hAnsi="Verdana"/>
          <w:sz w:val="20"/>
          <w:szCs w:val="20"/>
        </w:rPr>
      </w:pPr>
    </w:p>
    <w:tbl>
      <w:tblPr>
        <w:tblStyle w:val="Tabelraster"/>
        <w:tblW w:w="10065" w:type="dxa"/>
        <w:tblInd w:w="-294" w:type="dxa"/>
        <w:tblLook w:val="04A0" w:firstRow="1" w:lastRow="0" w:firstColumn="1" w:lastColumn="0" w:noHBand="0" w:noVBand="1"/>
      </w:tblPr>
      <w:tblGrid>
        <w:gridCol w:w="10065"/>
      </w:tblGrid>
      <w:tr w:rsidR="0068362A" w:rsidRPr="00FA1270" w:rsidTr="00DC02E5">
        <w:tc>
          <w:tcPr>
            <w:tcW w:w="10065" w:type="dxa"/>
          </w:tcPr>
          <w:p w:rsidR="0068362A" w:rsidRPr="00FA1270" w:rsidRDefault="0068362A" w:rsidP="00DC02E5">
            <w:pPr>
              <w:pStyle w:val="Kop1"/>
              <w:pBdr>
                <w:top w:val="single" w:sz="4" w:space="2" w:color="009CAB"/>
                <w:left w:val="single" w:sz="4" w:space="10" w:color="009CAB"/>
                <w:bottom w:val="single" w:sz="4" w:space="2" w:color="009CAB"/>
                <w:right w:val="single" w:sz="4" w:space="10" w:color="009CAB"/>
              </w:pBdr>
              <w:shd w:val="clear" w:color="auto" w:fill="009CAB"/>
              <w:tabs>
                <w:tab w:val="left" w:pos="3885"/>
              </w:tabs>
              <w:spacing w:before="0"/>
              <w:ind w:left="431" w:hanging="431"/>
              <w:outlineLvl w:val="0"/>
              <w:rPr>
                <w:rFonts w:ascii="Verdana" w:hAnsi="Verdana"/>
                <w:sz w:val="20"/>
                <w:szCs w:val="20"/>
                <w:lang w:val="nl-BE"/>
              </w:rPr>
            </w:pPr>
            <w:r w:rsidRPr="00FA1270">
              <w:rPr>
                <w:rFonts w:ascii="Verdana" w:hAnsi="Verdana"/>
                <w:sz w:val="20"/>
                <w:szCs w:val="20"/>
                <w:lang w:val="nl-BE"/>
              </w:rPr>
              <w:t>LESVERLOOP                                                                                                               (opbouw + impulsen)</w:t>
            </w:r>
          </w:p>
        </w:tc>
      </w:tr>
      <w:tr w:rsidR="0068362A" w:rsidRPr="00FA1270" w:rsidTr="00DC02E5">
        <w:tc>
          <w:tcPr>
            <w:tcW w:w="10065" w:type="dxa"/>
          </w:tcPr>
          <w:tbl>
            <w:tblPr>
              <w:tblStyle w:val="Tabelraster"/>
              <w:tblpPr w:leftFromText="141" w:rightFromText="141" w:vertAnchor="text" w:horzAnchor="margin" w:tblpXSpec="right" w:tblpY="190"/>
              <w:tblOverlap w:val="never"/>
              <w:tblW w:w="0" w:type="auto"/>
              <w:tblLook w:val="04A0" w:firstRow="1" w:lastRow="0" w:firstColumn="1" w:lastColumn="0" w:noHBand="0" w:noVBand="1"/>
            </w:tblPr>
            <w:tblGrid>
              <w:gridCol w:w="3309"/>
            </w:tblGrid>
            <w:tr w:rsidR="009D1841" w:rsidTr="00FB6033">
              <w:tc>
                <w:tcPr>
                  <w:tcW w:w="3309" w:type="dxa"/>
                </w:tcPr>
                <w:p w:rsidR="009D1841" w:rsidRPr="009D1841" w:rsidRDefault="009D1841" w:rsidP="009D1841">
                  <w:pPr>
                    <w:rPr>
                      <w:rFonts w:ascii="Verdana" w:hAnsi="Verdana"/>
                      <w:sz w:val="20"/>
                      <w:szCs w:val="20"/>
                    </w:rPr>
                  </w:pPr>
                  <w:r w:rsidRPr="009D1841">
                    <w:rPr>
                      <w:rFonts w:ascii="Verdana" w:hAnsi="Verdana"/>
                      <w:sz w:val="20"/>
                      <w:szCs w:val="20"/>
                    </w:rPr>
                    <w:t>Juf A = Juf Ann</w:t>
                  </w:r>
                  <w:r>
                    <w:rPr>
                      <w:rFonts w:ascii="Verdana" w:hAnsi="Verdana"/>
                      <w:sz w:val="20"/>
                      <w:szCs w:val="20"/>
                    </w:rPr>
                    <w:t>e</w:t>
                  </w:r>
                  <w:r w:rsidRPr="009D1841">
                    <w:rPr>
                      <w:rFonts w:ascii="Verdana" w:hAnsi="Verdana"/>
                      <w:sz w:val="20"/>
                      <w:szCs w:val="20"/>
                    </w:rPr>
                    <w:t xml:space="preserve">lies </w:t>
                  </w:r>
                </w:p>
                <w:p w:rsidR="009D1841" w:rsidRPr="009D1841" w:rsidRDefault="009D1841" w:rsidP="009D1841">
                  <w:pPr>
                    <w:rPr>
                      <w:rFonts w:ascii="Verdana" w:hAnsi="Verdana"/>
                      <w:sz w:val="20"/>
                      <w:szCs w:val="20"/>
                    </w:rPr>
                  </w:pPr>
                  <w:r w:rsidRPr="009D1841">
                    <w:rPr>
                      <w:rFonts w:ascii="Verdana" w:hAnsi="Verdana"/>
                      <w:sz w:val="20"/>
                      <w:szCs w:val="20"/>
                    </w:rPr>
                    <w:t>Ik, Juf = Juf Celine</w:t>
                  </w:r>
                </w:p>
                <w:p w:rsidR="009D1841" w:rsidRDefault="009D1841" w:rsidP="009D1841">
                  <w:pPr>
                    <w:rPr>
                      <w:rFonts w:ascii="Verdana" w:hAnsi="Verdana"/>
                      <w:b/>
                      <w:sz w:val="20"/>
                      <w:szCs w:val="20"/>
                    </w:rPr>
                  </w:pPr>
                  <w:r w:rsidRPr="009D1841">
                    <w:rPr>
                      <w:rFonts w:ascii="Verdana" w:hAnsi="Verdana"/>
                      <w:sz w:val="20"/>
                      <w:szCs w:val="20"/>
                    </w:rPr>
                    <w:t>R &amp; C = Juf Celine en Rik de handpop</w:t>
                  </w:r>
                  <w:r>
                    <w:rPr>
                      <w:rFonts w:ascii="Verdana" w:hAnsi="Verdana"/>
                      <w:b/>
                      <w:sz w:val="20"/>
                      <w:szCs w:val="20"/>
                    </w:rPr>
                    <w:t xml:space="preserve"> </w:t>
                  </w:r>
                </w:p>
              </w:tc>
            </w:tr>
          </w:tbl>
          <w:p w:rsidR="00B022E3" w:rsidRPr="00760F64" w:rsidRDefault="00760F64" w:rsidP="00760F64">
            <w:pPr>
              <w:rPr>
                <w:rFonts w:ascii="Verdana" w:hAnsi="Verdana"/>
                <w:sz w:val="20"/>
                <w:szCs w:val="20"/>
              </w:rPr>
            </w:pPr>
            <w:r>
              <w:rPr>
                <w:rFonts w:ascii="Verdana" w:hAnsi="Verdana"/>
                <w:sz w:val="20"/>
                <w:szCs w:val="20"/>
              </w:rPr>
              <w:t xml:space="preserve">1. </w:t>
            </w:r>
            <w:r w:rsidR="00B022E3" w:rsidRPr="00760F64">
              <w:rPr>
                <w:rFonts w:ascii="Verdana" w:hAnsi="Verdana"/>
                <w:sz w:val="20"/>
                <w:szCs w:val="20"/>
              </w:rPr>
              <w:t>Alle materialen klaarzetten.</w:t>
            </w:r>
          </w:p>
          <w:p w:rsidR="00B022E3" w:rsidRPr="00FA1270" w:rsidRDefault="00B022E3" w:rsidP="00AF034A">
            <w:pPr>
              <w:pStyle w:val="Lijstalinea"/>
              <w:numPr>
                <w:ilvl w:val="0"/>
                <w:numId w:val="22"/>
              </w:numPr>
              <w:rPr>
                <w:rFonts w:ascii="Verdana" w:hAnsi="Verdana"/>
                <w:sz w:val="20"/>
                <w:szCs w:val="20"/>
              </w:rPr>
            </w:pPr>
            <w:r w:rsidRPr="00FA1270">
              <w:rPr>
                <w:rFonts w:ascii="Verdana" w:hAnsi="Verdana"/>
                <w:sz w:val="20"/>
                <w:szCs w:val="20"/>
              </w:rPr>
              <w:t>Deze activiteit gaat door in de zithoek</w:t>
            </w:r>
          </w:p>
          <w:p w:rsidR="00B022E3" w:rsidRPr="00FA1270" w:rsidRDefault="00B022E3" w:rsidP="00AF034A">
            <w:pPr>
              <w:pStyle w:val="Lijstalinea"/>
              <w:numPr>
                <w:ilvl w:val="0"/>
                <w:numId w:val="22"/>
              </w:numPr>
              <w:rPr>
                <w:rFonts w:ascii="Verdana" w:hAnsi="Verdana"/>
                <w:sz w:val="20"/>
                <w:szCs w:val="20"/>
              </w:rPr>
            </w:pPr>
            <w:r w:rsidRPr="00FA1270">
              <w:rPr>
                <w:rFonts w:ascii="Verdana" w:hAnsi="Verdana"/>
                <w:sz w:val="20"/>
                <w:szCs w:val="20"/>
              </w:rPr>
              <w:t>Alle kinderen kunnen tegelijkertijd deelnemen</w:t>
            </w:r>
          </w:p>
          <w:p w:rsidR="00B022E3" w:rsidRPr="009D1841" w:rsidRDefault="00B022E3" w:rsidP="00AF034A">
            <w:pPr>
              <w:pStyle w:val="Lijstalinea"/>
              <w:numPr>
                <w:ilvl w:val="0"/>
                <w:numId w:val="22"/>
              </w:numPr>
              <w:rPr>
                <w:rFonts w:ascii="Verdana" w:hAnsi="Verdana"/>
                <w:b/>
                <w:sz w:val="20"/>
                <w:szCs w:val="20"/>
              </w:rPr>
            </w:pPr>
            <w:r w:rsidRPr="00FA1270">
              <w:rPr>
                <w:rFonts w:ascii="Verdana" w:hAnsi="Verdana"/>
                <w:sz w:val="20"/>
                <w:szCs w:val="20"/>
              </w:rPr>
              <w:t>De activiteit gaat van start na de eerste speeltijd</w:t>
            </w:r>
          </w:p>
          <w:p w:rsidR="009D1841" w:rsidRPr="009D1841" w:rsidRDefault="009D1841" w:rsidP="009D1841">
            <w:pPr>
              <w:pStyle w:val="Lijstalinea"/>
              <w:ind w:left="1068"/>
              <w:rPr>
                <w:rFonts w:ascii="Verdana" w:hAnsi="Verdana"/>
                <w:b/>
                <w:sz w:val="20"/>
                <w:szCs w:val="20"/>
              </w:rPr>
            </w:pPr>
            <w:r w:rsidRPr="00FA1270">
              <w:rPr>
                <w:rFonts w:ascii="Verdana" w:hAnsi="Verdana"/>
                <w:sz w:val="20"/>
                <w:szCs w:val="20"/>
              </w:rPr>
              <w:t>(Deel 1 van de inleiding kan ook voor of na MR)</w:t>
            </w:r>
          </w:p>
          <w:p w:rsidR="009D1841" w:rsidRPr="00E23CF6" w:rsidRDefault="009D1841" w:rsidP="00AF034A">
            <w:pPr>
              <w:pStyle w:val="Lijstalinea"/>
              <w:numPr>
                <w:ilvl w:val="0"/>
                <w:numId w:val="22"/>
              </w:numPr>
              <w:rPr>
                <w:rFonts w:ascii="Verdana" w:hAnsi="Verdana"/>
                <w:b/>
                <w:sz w:val="20"/>
                <w:szCs w:val="20"/>
              </w:rPr>
            </w:pPr>
            <w:r>
              <w:rPr>
                <w:rFonts w:ascii="Verdana" w:hAnsi="Verdana"/>
                <w:sz w:val="20"/>
                <w:szCs w:val="20"/>
              </w:rPr>
              <w:t>Overloop de afspraken en herinner kleuters hieraan.</w:t>
            </w:r>
          </w:p>
          <w:p w:rsidR="00E23CF6" w:rsidRDefault="00E23CF6" w:rsidP="00E23CF6">
            <w:pPr>
              <w:rPr>
                <w:rFonts w:ascii="Verdana" w:hAnsi="Verdana"/>
                <w:b/>
                <w:sz w:val="20"/>
                <w:szCs w:val="20"/>
              </w:rPr>
            </w:pPr>
          </w:p>
          <w:p w:rsidR="002A32C9" w:rsidRPr="009D1841" w:rsidRDefault="002A32C9" w:rsidP="009D1841">
            <w:pPr>
              <w:rPr>
                <w:rFonts w:ascii="Verdana" w:hAnsi="Verdana"/>
                <w:b/>
                <w:sz w:val="20"/>
                <w:szCs w:val="20"/>
              </w:rPr>
            </w:pPr>
          </w:p>
          <w:p w:rsidR="00B022E3" w:rsidRPr="00760F64" w:rsidRDefault="00B022E3" w:rsidP="00760F64">
            <w:pPr>
              <w:pStyle w:val="Lijstalinea"/>
              <w:numPr>
                <w:ilvl w:val="0"/>
                <w:numId w:val="24"/>
              </w:numPr>
              <w:rPr>
                <w:rFonts w:ascii="Verdana" w:hAnsi="Verdana"/>
                <w:sz w:val="20"/>
                <w:szCs w:val="20"/>
              </w:rPr>
            </w:pPr>
            <w:r w:rsidRPr="00760F64">
              <w:rPr>
                <w:rFonts w:ascii="Verdana" w:hAnsi="Verdana"/>
                <w:sz w:val="20"/>
                <w:szCs w:val="20"/>
              </w:rPr>
              <w:t xml:space="preserve">Inleiding: </w:t>
            </w:r>
          </w:p>
          <w:p w:rsidR="00B022E3" w:rsidRPr="00FA1270" w:rsidRDefault="00B022E3" w:rsidP="00B022E3">
            <w:pPr>
              <w:pStyle w:val="Lijstalinea"/>
              <w:rPr>
                <w:rFonts w:ascii="Verdana" w:hAnsi="Verdana"/>
                <w:b/>
                <w:sz w:val="20"/>
                <w:szCs w:val="20"/>
              </w:rPr>
            </w:pPr>
            <w:r w:rsidRPr="00FA1270">
              <w:rPr>
                <w:rFonts w:ascii="Verdana" w:hAnsi="Verdana"/>
                <w:b/>
                <w:sz w:val="20"/>
                <w:szCs w:val="20"/>
              </w:rPr>
              <w:t xml:space="preserve">Deel 1: Gesprek ervaringen </w:t>
            </w:r>
          </w:p>
          <w:p w:rsidR="00B022E3" w:rsidRPr="00F92050" w:rsidRDefault="00B022E3" w:rsidP="00AF034A">
            <w:pPr>
              <w:pStyle w:val="Lijstalinea"/>
              <w:numPr>
                <w:ilvl w:val="0"/>
                <w:numId w:val="22"/>
              </w:numPr>
              <w:rPr>
                <w:rFonts w:ascii="Verdana" w:hAnsi="Verdana"/>
                <w:b/>
                <w:sz w:val="20"/>
                <w:szCs w:val="20"/>
              </w:rPr>
            </w:pPr>
            <w:r w:rsidRPr="00FA1270">
              <w:rPr>
                <w:rFonts w:ascii="Verdana" w:hAnsi="Verdana"/>
                <w:sz w:val="20"/>
                <w:szCs w:val="20"/>
              </w:rPr>
              <w:lastRenderedPageBreak/>
              <w:t xml:space="preserve">Kinderen zitten in de kring. Ongetwijfeld hebben ze </w:t>
            </w:r>
            <w:r w:rsidR="009D1841">
              <w:rPr>
                <w:rFonts w:ascii="Verdana" w:hAnsi="Verdana"/>
                <w:sz w:val="20"/>
                <w:szCs w:val="20"/>
              </w:rPr>
              <w:t>enorm veel te vertellen tegen</w:t>
            </w:r>
            <w:r w:rsidRPr="00FA1270">
              <w:rPr>
                <w:rFonts w:ascii="Verdana" w:hAnsi="Verdana"/>
                <w:sz w:val="20"/>
                <w:szCs w:val="20"/>
              </w:rPr>
              <w:t xml:space="preserve"> juf </w:t>
            </w:r>
            <w:r w:rsidR="009D1841">
              <w:rPr>
                <w:rFonts w:ascii="Verdana" w:hAnsi="Verdana"/>
                <w:sz w:val="20"/>
                <w:szCs w:val="20"/>
              </w:rPr>
              <w:t xml:space="preserve">A </w:t>
            </w:r>
            <w:r w:rsidRPr="00FA1270">
              <w:rPr>
                <w:rFonts w:ascii="Verdana" w:hAnsi="Verdana"/>
                <w:sz w:val="20"/>
                <w:szCs w:val="20"/>
              </w:rPr>
              <w:t>en moeten ze terug eventjes wennen aan het klasgebeuren. Hier moet natuu</w:t>
            </w:r>
            <w:r w:rsidR="009D1841">
              <w:rPr>
                <w:rFonts w:ascii="Verdana" w:hAnsi="Verdana"/>
                <w:sz w:val="20"/>
                <w:szCs w:val="20"/>
              </w:rPr>
              <w:t>rlijk tijd voor gemaakt worden. Juf A gaat in gesprek met kleuters over de afgelopen weken.</w:t>
            </w:r>
          </w:p>
          <w:p w:rsidR="00F92050" w:rsidRPr="00FA1270" w:rsidRDefault="00F92050" w:rsidP="00F92050">
            <w:pPr>
              <w:pStyle w:val="Lijstalinea"/>
              <w:ind w:left="1428"/>
              <w:rPr>
                <w:rFonts w:ascii="Verdana" w:hAnsi="Verdana"/>
                <w:b/>
                <w:sz w:val="20"/>
                <w:szCs w:val="20"/>
              </w:rPr>
            </w:pPr>
          </w:p>
          <w:p w:rsidR="00B022E3" w:rsidRPr="00FA1270" w:rsidRDefault="00B022E3" w:rsidP="00AF034A">
            <w:pPr>
              <w:pStyle w:val="Lijstalinea"/>
              <w:numPr>
                <w:ilvl w:val="0"/>
                <w:numId w:val="22"/>
              </w:numPr>
              <w:rPr>
                <w:rFonts w:ascii="Verdana" w:hAnsi="Verdana"/>
                <w:b/>
                <w:sz w:val="20"/>
                <w:szCs w:val="20"/>
              </w:rPr>
            </w:pPr>
            <w:r w:rsidRPr="00FA1270">
              <w:rPr>
                <w:rFonts w:ascii="Verdana" w:hAnsi="Verdana"/>
                <w:sz w:val="20"/>
                <w:szCs w:val="20"/>
              </w:rPr>
              <w:t>Eventuele impulsen:</w:t>
            </w:r>
          </w:p>
          <w:p w:rsidR="00B022E3" w:rsidRPr="00FA1270" w:rsidRDefault="002A32C9" w:rsidP="00AF034A">
            <w:pPr>
              <w:pStyle w:val="Lijstalinea"/>
              <w:numPr>
                <w:ilvl w:val="1"/>
                <w:numId w:val="22"/>
              </w:numPr>
              <w:rPr>
                <w:rFonts w:ascii="Verdana" w:hAnsi="Verdana"/>
                <w:b/>
                <w:sz w:val="20"/>
                <w:szCs w:val="20"/>
              </w:rPr>
            </w:pPr>
            <w:r w:rsidRPr="00FA1270">
              <w:rPr>
                <w:rFonts w:ascii="Verdana" w:hAnsi="Verdana"/>
                <w:sz w:val="20"/>
                <w:szCs w:val="20"/>
              </w:rPr>
              <w:t>Wat hebben jullie thuis allemaal gedaan?</w:t>
            </w:r>
          </w:p>
          <w:p w:rsidR="002A32C9" w:rsidRPr="00FA1270" w:rsidRDefault="002A32C9" w:rsidP="00AF034A">
            <w:pPr>
              <w:pStyle w:val="Lijstalinea"/>
              <w:numPr>
                <w:ilvl w:val="1"/>
                <w:numId w:val="22"/>
              </w:numPr>
              <w:rPr>
                <w:rFonts w:ascii="Verdana" w:hAnsi="Verdana"/>
                <w:b/>
                <w:sz w:val="20"/>
                <w:szCs w:val="20"/>
              </w:rPr>
            </w:pPr>
            <w:r w:rsidRPr="00FA1270">
              <w:rPr>
                <w:rFonts w:ascii="Verdana" w:hAnsi="Verdana"/>
                <w:sz w:val="20"/>
                <w:szCs w:val="20"/>
              </w:rPr>
              <w:t>Wat is er gebeurd?</w:t>
            </w:r>
          </w:p>
          <w:p w:rsidR="002A32C9" w:rsidRPr="00FA1270" w:rsidRDefault="002A32C9" w:rsidP="00AF034A">
            <w:pPr>
              <w:pStyle w:val="Lijstalinea"/>
              <w:numPr>
                <w:ilvl w:val="1"/>
                <w:numId w:val="22"/>
              </w:numPr>
              <w:rPr>
                <w:rFonts w:ascii="Verdana" w:hAnsi="Verdana"/>
                <w:b/>
                <w:sz w:val="20"/>
                <w:szCs w:val="20"/>
              </w:rPr>
            </w:pPr>
            <w:r w:rsidRPr="00FA1270">
              <w:rPr>
                <w:rFonts w:ascii="Verdana" w:hAnsi="Verdana"/>
                <w:sz w:val="20"/>
                <w:szCs w:val="20"/>
              </w:rPr>
              <w:t>Zijn jullie ziek geweest?</w:t>
            </w:r>
          </w:p>
          <w:p w:rsidR="002A32C9" w:rsidRPr="00FA1270" w:rsidRDefault="002A32C9" w:rsidP="00AF034A">
            <w:pPr>
              <w:pStyle w:val="Lijstalinea"/>
              <w:numPr>
                <w:ilvl w:val="1"/>
                <w:numId w:val="22"/>
              </w:numPr>
              <w:rPr>
                <w:rFonts w:ascii="Verdana" w:hAnsi="Verdana"/>
                <w:b/>
                <w:sz w:val="20"/>
                <w:szCs w:val="20"/>
              </w:rPr>
            </w:pPr>
            <w:r w:rsidRPr="00FA1270">
              <w:rPr>
                <w:rFonts w:ascii="Verdana" w:hAnsi="Verdana"/>
                <w:sz w:val="20"/>
                <w:szCs w:val="20"/>
              </w:rPr>
              <w:t>Wat doen we dan als we ziek zijn?</w:t>
            </w:r>
          </w:p>
          <w:p w:rsidR="002A32C9" w:rsidRPr="00FA1270" w:rsidRDefault="002A32C9" w:rsidP="00AF034A">
            <w:pPr>
              <w:pStyle w:val="Lijstalinea"/>
              <w:numPr>
                <w:ilvl w:val="1"/>
                <w:numId w:val="22"/>
              </w:numPr>
              <w:rPr>
                <w:rFonts w:ascii="Verdana" w:hAnsi="Verdana"/>
                <w:b/>
                <w:sz w:val="20"/>
                <w:szCs w:val="20"/>
              </w:rPr>
            </w:pPr>
            <w:r w:rsidRPr="00FA1270">
              <w:rPr>
                <w:rFonts w:ascii="Verdana" w:hAnsi="Verdana"/>
                <w:sz w:val="20"/>
                <w:szCs w:val="20"/>
              </w:rPr>
              <w:t>Mochten we zoentjes of handjes geven?</w:t>
            </w:r>
          </w:p>
          <w:p w:rsidR="002A32C9" w:rsidRPr="00FA1270" w:rsidRDefault="002A32C9" w:rsidP="00AF034A">
            <w:pPr>
              <w:pStyle w:val="Lijstalinea"/>
              <w:numPr>
                <w:ilvl w:val="1"/>
                <w:numId w:val="22"/>
              </w:numPr>
              <w:rPr>
                <w:rFonts w:ascii="Verdana" w:hAnsi="Verdana"/>
                <w:b/>
                <w:sz w:val="20"/>
                <w:szCs w:val="20"/>
              </w:rPr>
            </w:pPr>
            <w:r w:rsidRPr="00FA1270">
              <w:rPr>
                <w:rFonts w:ascii="Verdana" w:hAnsi="Verdana"/>
                <w:sz w:val="20"/>
                <w:szCs w:val="20"/>
              </w:rPr>
              <w:t>Moesten jullie ook net als ons juf binnenblijven?</w:t>
            </w:r>
          </w:p>
          <w:p w:rsidR="002A32C9" w:rsidRPr="009D1841" w:rsidRDefault="009D1841" w:rsidP="00AF034A">
            <w:pPr>
              <w:pStyle w:val="Lijstalinea"/>
              <w:numPr>
                <w:ilvl w:val="1"/>
                <w:numId w:val="22"/>
              </w:numPr>
              <w:rPr>
                <w:rFonts w:ascii="Verdana" w:hAnsi="Verdana"/>
                <w:b/>
                <w:sz w:val="20"/>
                <w:szCs w:val="20"/>
              </w:rPr>
            </w:pPr>
            <w:r>
              <w:rPr>
                <w:rFonts w:ascii="Verdana" w:hAnsi="Verdana"/>
                <w:sz w:val="20"/>
                <w:szCs w:val="20"/>
              </w:rPr>
              <w:t>Zijn</w:t>
            </w:r>
            <w:r w:rsidR="002A32C9" w:rsidRPr="00FA1270">
              <w:rPr>
                <w:rFonts w:ascii="Verdana" w:hAnsi="Verdana"/>
                <w:sz w:val="20"/>
                <w:szCs w:val="20"/>
              </w:rPr>
              <w:t xml:space="preserve"> jullie beren gaan spotten?</w:t>
            </w:r>
          </w:p>
          <w:p w:rsidR="009D1841" w:rsidRPr="009D1841" w:rsidRDefault="009D1841" w:rsidP="00AF034A">
            <w:pPr>
              <w:pStyle w:val="Lijstalinea"/>
              <w:numPr>
                <w:ilvl w:val="1"/>
                <w:numId w:val="22"/>
              </w:numPr>
              <w:rPr>
                <w:rFonts w:ascii="Verdana" w:hAnsi="Verdana"/>
                <w:b/>
                <w:sz w:val="20"/>
                <w:szCs w:val="20"/>
              </w:rPr>
            </w:pPr>
            <w:r>
              <w:rPr>
                <w:rFonts w:ascii="Verdana" w:hAnsi="Verdana"/>
                <w:sz w:val="20"/>
                <w:szCs w:val="20"/>
              </w:rPr>
              <w:t>Hoe was dat, vertel eens?</w:t>
            </w:r>
          </w:p>
          <w:p w:rsidR="009D1841" w:rsidRPr="00FA1270" w:rsidRDefault="009D1841" w:rsidP="00AF034A">
            <w:pPr>
              <w:pStyle w:val="Lijstalinea"/>
              <w:numPr>
                <w:ilvl w:val="1"/>
                <w:numId w:val="22"/>
              </w:numPr>
              <w:rPr>
                <w:rFonts w:ascii="Verdana" w:hAnsi="Verdana"/>
                <w:b/>
                <w:sz w:val="20"/>
                <w:szCs w:val="20"/>
              </w:rPr>
            </w:pPr>
            <w:r>
              <w:rPr>
                <w:rFonts w:ascii="Verdana" w:hAnsi="Verdana"/>
                <w:sz w:val="20"/>
                <w:szCs w:val="20"/>
              </w:rPr>
              <w:t>Wat vond je daarvan? Vond je dat leuk/niet leuk?</w:t>
            </w:r>
          </w:p>
          <w:p w:rsidR="00FA1270" w:rsidRPr="00F92050" w:rsidRDefault="002A32C9" w:rsidP="009D1841">
            <w:pPr>
              <w:pStyle w:val="Lijstalinea"/>
              <w:numPr>
                <w:ilvl w:val="1"/>
                <w:numId w:val="22"/>
              </w:numPr>
              <w:rPr>
                <w:rFonts w:ascii="Verdana" w:hAnsi="Verdana"/>
                <w:b/>
                <w:sz w:val="20"/>
                <w:szCs w:val="20"/>
              </w:rPr>
            </w:pPr>
            <w:r w:rsidRPr="00FA1270">
              <w:rPr>
                <w:rFonts w:ascii="Verdana" w:hAnsi="Verdana"/>
                <w:sz w:val="20"/>
                <w:szCs w:val="20"/>
              </w:rPr>
              <w:t>…</w:t>
            </w:r>
          </w:p>
          <w:p w:rsidR="009D1841" w:rsidRPr="009D1841" w:rsidRDefault="009D1841" w:rsidP="009D1841">
            <w:pPr>
              <w:rPr>
                <w:rFonts w:ascii="Verdana" w:hAnsi="Verdana"/>
                <w:b/>
                <w:sz w:val="20"/>
                <w:szCs w:val="20"/>
              </w:rPr>
            </w:pPr>
          </w:p>
          <w:p w:rsidR="00B022E3" w:rsidRPr="00FA1270" w:rsidRDefault="00B022E3" w:rsidP="00B022E3">
            <w:pPr>
              <w:pStyle w:val="Lijstalinea"/>
              <w:rPr>
                <w:rFonts w:ascii="Verdana" w:hAnsi="Verdana"/>
                <w:b/>
                <w:sz w:val="20"/>
                <w:szCs w:val="20"/>
              </w:rPr>
            </w:pPr>
            <w:r w:rsidRPr="00FA1270">
              <w:rPr>
                <w:rFonts w:ascii="Verdana" w:hAnsi="Verdana"/>
                <w:b/>
                <w:sz w:val="20"/>
                <w:szCs w:val="20"/>
              </w:rPr>
              <w:t xml:space="preserve">Deel 2: Filmpje Rik en </w:t>
            </w:r>
            <w:r w:rsidR="002A32C9" w:rsidRPr="00FA1270">
              <w:rPr>
                <w:rFonts w:ascii="Verdana" w:hAnsi="Verdana"/>
                <w:b/>
                <w:sz w:val="20"/>
                <w:szCs w:val="20"/>
              </w:rPr>
              <w:t xml:space="preserve">Juf </w:t>
            </w:r>
            <w:r w:rsidRPr="00FA1270">
              <w:rPr>
                <w:rFonts w:ascii="Verdana" w:hAnsi="Verdana"/>
                <w:b/>
                <w:sz w:val="20"/>
                <w:szCs w:val="20"/>
              </w:rPr>
              <w:t>Celine</w:t>
            </w:r>
          </w:p>
          <w:p w:rsidR="00B022E3" w:rsidRPr="009D1841" w:rsidRDefault="00B022E3" w:rsidP="00AF034A">
            <w:pPr>
              <w:pStyle w:val="Lijstalinea"/>
              <w:numPr>
                <w:ilvl w:val="0"/>
                <w:numId w:val="22"/>
              </w:numPr>
              <w:rPr>
                <w:rFonts w:ascii="Verdana" w:hAnsi="Verdana"/>
                <w:b/>
                <w:sz w:val="20"/>
                <w:szCs w:val="20"/>
              </w:rPr>
            </w:pPr>
            <w:r w:rsidRPr="009D1841">
              <w:rPr>
                <w:rFonts w:ascii="Verdana" w:hAnsi="Verdana"/>
                <w:sz w:val="20"/>
                <w:szCs w:val="20"/>
              </w:rPr>
              <w:t>Kan ook nagespeeld worden met klasdier Sofie de slak en juf</w:t>
            </w:r>
            <w:r w:rsidR="00B852C9">
              <w:rPr>
                <w:rFonts w:ascii="Verdana" w:hAnsi="Verdana"/>
                <w:sz w:val="20"/>
                <w:szCs w:val="20"/>
              </w:rPr>
              <w:t xml:space="preserve"> A</w:t>
            </w:r>
            <w:r w:rsidRPr="009D1841">
              <w:rPr>
                <w:rFonts w:ascii="Verdana" w:hAnsi="Verdana"/>
                <w:sz w:val="20"/>
                <w:szCs w:val="20"/>
              </w:rPr>
              <w:t>.</w:t>
            </w:r>
          </w:p>
          <w:p w:rsidR="009D1841" w:rsidRPr="009D1841" w:rsidRDefault="009D1841" w:rsidP="00AF034A">
            <w:pPr>
              <w:pStyle w:val="Lijstalinea"/>
              <w:numPr>
                <w:ilvl w:val="0"/>
                <w:numId w:val="22"/>
              </w:numPr>
              <w:rPr>
                <w:rFonts w:ascii="Verdana" w:hAnsi="Verdana"/>
                <w:b/>
                <w:sz w:val="20"/>
                <w:szCs w:val="20"/>
              </w:rPr>
            </w:pPr>
            <w:r w:rsidRPr="009D1841">
              <w:rPr>
                <w:rFonts w:ascii="Verdana" w:hAnsi="Verdana"/>
                <w:sz w:val="20"/>
                <w:szCs w:val="20"/>
              </w:rPr>
              <w:t>Juf A z</w:t>
            </w:r>
            <w:r w:rsidR="002A32C9" w:rsidRPr="009D1841">
              <w:rPr>
                <w:rFonts w:ascii="Verdana" w:hAnsi="Verdana"/>
                <w:sz w:val="20"/>
                <w:szCs w:val="20"/>
              </w:rPr>
              <w:t>et het filmpje op, op groot scherm.</w:t>
            </w:r>
          </w:p>
          <w:p w:rsidR="009D1841" w:rsidRPr="00F92050" w:rsidRDefault="009D1841" w:rsidP="00AF034A">
            <w:pPr>
              <w:pStyle w:val="Lijstalinea"/>
              <w:numPr>
                <w:ilvl w:val="0"/>
                <w:numId w:val="22"/>
              </w:numPr>
              <w:rPr>
                <w:rFonts w:ascii="Verdana" w:hAnsi="Verdana"/>
                <w:b/>
                <w:sz w:val="20"/>
                <w:szCs w:val="20"/>
              </w:rPr>
            </w:pPr>
            <w:r>
              <w:rPr>
                <w:rFonts w:ascii="Verdana" w:hAnsi="Verdana"/>
                <w:sz w:val="20"/>
                <w:szCs w:val="20"/>
              </w:rPr>
              <w:t>Inhoud f</w:t>
            </w:r>
            <w:r w:rsidRPr="009D1841">
              <w:rPr>
                <w:rFonts w:ascii="Verdana" w:hAnsi="Verdana"/>
                <w:sz w:val="20"/>
                <w:szCs w:val="20"/>
              </w:rPr>
              <w:t>ilmpje</w:t>
            </w:r>
            <w:r>
              <w:rPr>
                <w:rFonts w:ascii="Verdana" w:hAnsi="Verdana"/>
                <w:sz w:val="20"/>
                <w:szCs w:val="20"/>
              </w:rPr>
              <w:t xml:space="preserve"> (grote lijnen)</w:t>
            </w:r>
            <w:r w:rsidRPr="009D1841">
              <w:rPr>
                <w:rFonts w:ascii="Verdana" w:hAnsi="Verdana"/>
                <w:sz w:val="20"/>
                <w:szCs w:val="20"/>
              </w:rPr>
              <w:t xml:space="preserve">: </w:t>
            </w:r>
          </w:p>
          <w:p w:rsidR="00F92050" w:rsidRPr="000056B2" w:rsidRDefault="00F92050" w:rsidP="00F92050">
            <w:pPr>
              <w:pStyle w:val="Lijstalinea"/>
              <w:ind w:left="1428"/>
              <w:rPr>
                <w:rFonts w:ascii="Verdana" w:hAnsi="Verdana"/>
                <w:b/>
                <w:sz w:val="20"/>
                <w:szCs w:val="20"/>
              </w:rPr>
            </w:pPr>
          </w:p>
          <w:tbl>
            <w:tblPr>
              <w:tblStyle w:val="Tabelraster"/>
              <w:tblW w:w="0" w:type="auto"/>
              <w:tblInd w:w="595" w:type="dxa"/>
              <w:tblLook w:val="04A0" w:firstRow="1" w:lastRow="0" w:firstColumn="1" w:lastColumn="0" w:noHBand="0" w:noVBand="1"/>
            </w:tblPr>
            <w:tblGrid>
              <w:gridCol w:w="8771"/>
            </w:tblGrid>
            <w:tr w:rsidR="009D1841" w:rsidTr="009D1841">
              <w:tc>
                <w:tcPr>
                  <w:tcW w:w="8771" w:type="dxa"/>
                </w:tcPr>
                <w:p w:rsidR="009D1841" w:rsidRPr="009D1841" w:rsidRDefault="009D1841" w:rsidP="009D1841">
                  <w:pPr>
                    <w:rPr>
                      <w:rFonts w:ascii="Verdana" w:hAnsi="Verdana"/>
                      <w:b/>
                      <w:sz w:val="20"/>
                      <w:szCs w:val="20"/>
                    </w:rPr>
                  </w:pPr>
                </w:p>
                <w:p w:rsidR="00F92050" w:rsidRPr="00F92050" w:rsidRDefault="009D1841" w:rsidP="009D1841">
                  <w:pPr>
                    <w:pStyle w:val="Lijstalinea"/>
                    <w:numPr>
                      <w:ilvl w:val="0"/>
                      <w:numId w:val="8"/>
                    </w:numPr>
                    <w:rPr>
                      <w:rFonts w:ascii="Verdana" w:hAnsi="Verdana"/>
                      <w:b/>
                      <w:sz w:val="20"/>
                      <w:szCs w:val="20"/>
                    </w:rPr>
                  </w:pPr>
                  <w:r w:rsidRPr="009D1841">
                    <w:rPr>
                      <w:rFonts w:ascii="Verdana" w:hAnsi="Verdana"/>
                      <w:sz w:val="20"/>
                      <w:szCs w:val="20"/>
                    </w:rPr>
                    <w:t>Juf Celine en Rik komen tevoorschijn, ze praten over wat er allemaal gebeurd is de laatste weken:</w:t>
                  </w:r>
                </w:p>
                <w:p w:rsidR="009D1841" w:rsidRPr="00F92050" w:rsidRDefault="00F92050" w:rsidP="00F92050">
                  <w:pPr>
                    <w:ind w:left="708"/>
                    <w:rPr>
                      <w:rFonts w:ascii="Verdana" w:hAnsi="Verdana"/>
                      <w:b/>
                      <w:sz w:val="20"/>
                      <w:szCs w:val="20"/>
                    </w:rPr>
                  </w:pPr>
                  <w:r>
                    <w:rPr>
                      <w:rFonts w:ascii="Verdana" w:hAnsi="Verdana"/>
                      <w:sz w:val="20"/>
                      <w:szCs w:val="20"/>
                    </w:rPr>
                    <w:t xml:space="preserve"> </w:t>
                  </w:r>
                  <w:r w:rsidRPr="00F92050">
                    <w:rPr>
                      <w:rFonts w:ascii="Verdana" w:hAnsi="Verdana"/>
                      <w:sz w:val="20"/>
                      <w:szCs w:val="20"/>
                    </w:rPr>
                    <w:t xml:space="preserve"> (Dit doen ze aan de hand van het coronaplan en visuele ondersteuning)</w:t>
                  </w:r>
                </w:p>
                <w:p w:rsidR="009D1841" w:rsidRPr="00FA1270" w:rsidRDefault="009D1841" w:rsidP="009D1841">
                  <w:pPr>
                    <w:pStyle w:val="Lijstalinea"/>
                    <w:numPr>
                      <w:ilvl w:val="1"/>
                      <w:numId w:val="17"/>
                    </w:numPr>
                    <w:rPr>
                      <w:rFonts w:ascii="Verdana" w:hAnsi="Verdana"/>
                      <w:sz w:val="20"/>
                      <w:szCs w:val="20"/>
                    </w:rPr>
                  </w:pPr>
                  <w:r w:rsidRPr="00FA1270">
                    <w:rPr>
                      <w:rFonts w:ascii="Verdana" w:hAnsi="Verdana"/>
                      <w:sz w:val="20"/>
                      <w:szCs w:val="20"/>
                    </w:rPr>
                    <w:t xml:space="preserve">Binnenblijven </w:t>
                  </w:r>
                </w:p>
                <w:p w:rsidR="009D1841" w:rsidRPr="00FA1270" w:rsidRDefault="009D1841" w:rsidP="009D1841">
                  <w:pPr>
                    <w:pStyle w:val="Lijstalinea"/>
                    <w:numPr>
                      <w:ilvl w:val="1"/>
                      <w:numId w:val="17"/>
                    </w:numPr>
                    <w:rPr>
                      <w:rFonts w:ascii="Verdana" w:hAnsi="Verdana"/>
                      <w:sz w:val="20"/>
                      <w:szCs w:val="20"/>
                    </w:rPr>
                  </w:pPr>
                  <w:r w:rsidRPr="00FA1270">
                    <w:rPr>
                      <w:rFonts w:ascii="Verdana" w:hAnsi="Verdana"/>
                      <w:sz w:val="20"/>
                      <w:szCs w:val="20"/>
                    </w:rPr>
                    <w:t>Geen lichamelijk contact</w:t>
                  </w:r>
                </w:p>
                <w:p w:rsidR="009D1841" w:rsidRPr="00FA1270" w:rsidRDefault="009D1841" w:rsidP="009D1841">
                  <w:pPr>
                    <w:pStyle w:val="Lijstalinea"/>
                    <w:numPr>
                      <w:ilvl w:val="1"/>
                      <w:numId w:val="17"/>
                    </w:numPr>
                    <w:rPr>
                      <w:rFonts w:ascii="Verdana" w:hAnsi="Verdana"/>
                      <w:sz w:val="20"/>
                      <w:szCs w:val="20"/>
                    </w:rPr>
                  </w:pPr>
                  <w:r w:rsidRPr="00FA1270">
                    <w:rPr>
                      <w:rFonts w:ascii="Verdana" w:hAnsi="Verdana"/>
                      <w:sz w:val="20"/>
                      <w:szCs w:val="20"/>
                    </w:rPr>
                    <w:t xml:space="preserve">Vriendjes niet zien </w:t>
                  </w:r>
                </w:p>
                <w:p w:rsidR="009D1841" w:rsidRDefault="009D1841" w:rsidP="009D1841">
                  <w:pPr>
                    <w:pStyle w:val="Lijstalinea"/>
                    <w:numPr>
                      <w:ilvl w:val="1"/>
                      <w:numId w:val="17"/>
                    </w:numPr>
                    <w:rPr>
                      <w:rFonts w:ascii="Verdana" w:hAnsi="Verdana"/>
                      <w:sz w:val="20"/>
                      <w:szCs w:val="20"/>
                    </w:rPr>
                  </w:pPr>
                  <w:r w:rsidRPr="00FA1270">
                    <w:rPr>
                      <w:rFonts w:ascii="Verdana" w:hAnsi="Verdana"/>
                      <w:sz w:val="20"/>
                      <w:szCs w:val="20"/>
                    </w:rPr>
                    <w:t xml:space="preserve">Grootouders niet zien </w:t>
                  </w:r>
                </w:p>
                <w:p w:rsidR="00F92050" w:rsidRPr="00FA1270" w:rsidRDefault="00F92050" w:rsidP="009D1841">
                  <w:pPr>
                    <w:pStyle w:val="Lijstalinea"/>
                    <w:numPr>
                      <w:ilvl w:val="1"/>
                      <w:numId w:val="17"/>
                    </w:numPr>
                    <w:rPr>
                      <w:rFonts w:ascii="Verdana" w:hAnsi="Verdana"/>
                      <w:sz w:val="20"/>
                      <w:szCs w:val="20"/>
                    </w:rPr>
                  </w:pPr>
                  <w:r>
                    <w:rPr>
                      <w:rFonts w:ascii="Verdana" w:hAnsi="Verdana"/>
                      <w:sz w:val="20"/>
                      <w:szCs w:val="20"/>
                    </w:rPr>
                    <w:t>Ziek zijn</w:t>
                  </w:r>
                </w:p>
                <w:p w:rsidR="009D1841" w:rsidRPr="00132B1C" w:rsidRDefault="009D1841" w:rsidP="00132B1C">
                  <w:pPr>
                    <w:pStyle w:val="Lijstalinea"/>
                    <w:numPr>
                      <w:ilvl w:val="1"/>
                      <w:numId w:val="17"/>
                    </w:numPr>
                    <w:rPr>
                      <w:rFonts w:ascii="Verdana" w:hAnsi="Verdana"/>
                      <w:sz w:val="20"/>
                      <w:szCs w:val="20"/>
                    </w:rPr>
                  </w:pPr>
                  <w:r w:rsidRPr="00FA1270">
                    <w:rPr>
                      <w:rFonts w:ascii="Verdana" w:hAnsi="Verdana"/>
                      <w:sz w:val="20"/>
                      <w:szCs w:val="20"/>
                    </w:rPr>
                    <w:t>Thuis met ouders, broers en zussen gespeeld</w:t>
                  </w:r>
                  <w:r w:rsidR="00132B1C">
                    <w:rPr>
                      <w:rFonts w:ascii="Verdana" w:hAnsi="Verdana"/>
                      <w:sz w:val="20"/>
                      <w:szCs w:val="20"/>
                    </w:rPr>
                    <w:t>, …</w:t>
                  </w:r>
                </w:p>
                <w:p w:rsidR="009D1841" w:rsidRPr="009D1841" w:rsidRDefault="009D1841" w:rsidP="009D1841">
                  <w:pPr>
                    <w:pStyle w:val="Lijstalinea"/>
                    <w:ind w:left="2508"/>
                    <w:rPr>
                      <w:rFonts w:ascii="Verdana" w:hAnsi="Verdana"/>
                      <w:sz w:val="20"/>
                      <w:szCs w:val="20"/>
                    </w:rPr>
                  </w:pPr>
                </w:p>
                <w:p w:rsidR="009D1841" w:rsidRPr="00FA1270" w:rsidRDefault="009D1841" w:rsidP="009D1841">
                  <w:pPr>
                    <w:pStyle w:val="Lijstalinea"/>
                    <w:numPr>
                      <w:ilvl w:val="0"/>
                      <w:numId w:val="8"/>
                    </w:numPr>
                    <w:rPr>
                      <w:rFonts w:ascii="Verdana" w:hAnsi="Verdana"/>
                      <w:sz w:val="20"/>
                      <w:szCs w:val="20"/>
                    </w:rPr>
                  </w:pPr>
                  <w:r w:rsidRPr="00FA1270">
                    <w:rPr>
                      <w:rFonts w:ascii="Verdana" w:hAnsi="Verdana"/>
                      <w:sz w:val="20"/>
                      <w:szCs w:val="20"/>
                    </w:rPr>
                    <w:t>Hebben</w:t>
                  </w:r>
                  <w:r w:rsidR="009A35EA">
                    <w:rPr>
                      <w:rFonts w:ascii="Verdana" w:hAnsi="Verdana"/>
                      <w:sz w:val="20"/>
                      <w:szCs w:val="20"/>
                    </w:rPr>
                    <w:t xml:space="preserve"> jullie die doos</w:t>
                  </w:r>
                  <w:r>
                    <w:rPr>
                      <w:rFonts w:ascii="Verdana" w:hAnsi="Verdana"/>
                      <w:sz w:val="20"/>
                      <w:szCs w:val="20"/>
                    </w:rPr>
                    <w:t xml:space="preserve"> in de</w:t>
                  </w:r>
                  <w:r w:rsidR="009A35EA">
                    <w:rPr>
                      <w:rFonts w:ascii="Verdana" w:hAnsi="Verdana"/>
                      <w:sz w:val="20"/>
                      <w:szCs w:val="20"/>
                    </w:rPr>
                    <w:t xml:space="preserve"> klas al zien staan</w:t>
                  </w:r>
                  <w:r w:rsidRPr="00FA1270">
                    <w:rPr>
                      <w:rFonts w:ascii="Verdana" w:hAnsi="Verdana"/>
                      <w:sz w:val="20"/>
                      <w:szCs w:val="20"/>
                    </w:rPr>
                    <w:t>? Die moeten we nog even laten liggen d</w:t>
                  </w:r>
                  <w:r>
                    <w:rPr>
                      <w:rFonts w:ascii="Verdana" w:hAnsi="Verdana"/>
                      <w:sz w:val="20"/>
                      <w:szCs w:val="20"/>
                    </w:rPr>
                    <w:t>at is een verassing voor straks</w:t>
                  </w:r>
                  <w:r w:rsidRPr="00FA1270">
                    <w:rPr>
                      <w:rFonts w:ascii="Verdana" w:hAnsi="Verdana"/>
                      <w:sz w:val="20"/>
                      <w:szCs w:val="20"/>
                    </w:rPr>
                    <w:t>.</w:t>
                  </w:r>
                </w:p>
                <w:p w:rsidR="009D1841" w:rsidRPr="00FA1270" w:rsidRDefault="009D1841" w:rsidP="009D1841">
                  <w:pPr>
                    <w:pStyle w:val="Lijstalinea"/>
                    <w:ind w:left="1788"/>
                    <w:rPr>
                      <w:rFonts w:ascii="Verdana" w:hAnsi="Verdana"/>
                      <w:sz w:val="20"/>
                      <w:szCs w:val="20"/>
                    </w:rPr>
                  </w:pPr>
                </w:p>
                <w:p w:rsidR="009D1841" w:rsidRPr="00FA1270" w:rsidRDefault="009D1841" w:rsidP="009D1841">
                  <w:pPr>
                    <w:pStyle w:val="Lijstalinea"/>
                    <w:numPr>
                      <w:ilvl w:val="0"/>
                      <w:numId w:val="8"/>
                    </w:numPr>
                    <w:rPr>
                      <w:rFonts w:ascii="Verdana" w:hAnsi="Verdana"/>
                      <w:sz w:val="20"/>
                      <w:szCs w:val="20"/>
                    </w:rPr>
                  </w:pPr>
                  <w:r w:rsidRPr="00FA1270">
                    <w:rPr>
                      <w:rFonts w:ascii="Verdana" w:hAnsi="Verdana"/>
                      <w:sz w:val="20"/>
                      <w:szCs w:val="20"/>
                    </w:rPr>
                    <w:t xml:space="preserve">Rik (handpop) is ook ziek geweest. </w:t>
                  </w:r>
                  <w:r w:rsidR="00F92050">
                    <w:rPr>
                      <w:rFonts w:ascii="Verdana" w:hAnsi="Verdana"/>
                      <w:sz w:val="20"/>
                      <w:szCs w:val="20"/>
                    </w:rPr>
                    <w:t>De dokter vertelde hem wat hij wel en niet moest doen</w:t>
                  </w:r>
                  <w:r w:rsidR="009A35EA">
                    <w:rPr>
                      <w:rFonts w:ascii="Verdana" w:hAnsi="Verdana"/>
                      <w:sz w:val="20"/>
                      <w:szCs w:val="20"/>
                    </w:rPr>
                    <w:t xml:space="preserve"> </w:t>
                  </w:r>
                  <w:r w:rsidR="009A35EA" w:rsidRPr="009A35EA">
                    <w:rPr>
                      <w:rFonts w:ascii="Verdana" w:hAnsi="Verdana"/>
                      <w:sz w:val="20"/>
                      <w:szCs w:val="20"/>
                    </w:rPr>
                    <w:sym w:font="Wingdings" w:char="F0E0"/>
                  </w:r>
                  <w:r w:rsidR="009A35EA">
                    <w:rPr>
                      <w:rFonts w:ascii="Verdana" w:hAnsi="Verdana"/>
                      <w:sz w:val="20"/>
                      <w:szCs w:val="20"/>
                    </w:rPr>
                    <w:t xml:space="preserve">(visueel maken) </w:t>
                  </w:r>
                </w:p>
                <w:p w:rsidR="009D1841" w:rsidRPr="00FA1270" w:rsidRDefault="009D1841" w:rsidP="009D1841">
                  <w:pPr>
                    <w:pStyle w:val="Lijstalinea"/>
                    <w:numPr>
                      <w:ilvl w:val="1"/>
                      <w:numId w:val="18"/>
                    </w:numPr>
                    <w:rPr>
                      <w:rFonts w:ascii="Verdana" w:hAnsi="Verdana"/>
                      <w:sz w:val="20"/>
                      <w:szCs w:val="20"/>
                    </w:rPr>
                  </w:pPr>
                  <w:r w:rsidRPr="00FA1270">
                    <w:rPr>
                      <w:rFonts w:ascii="Verdana" w:hAnsi="Verdana"/>
                      <w:sz w:val="20"/>
                      <w:szCs w:val="20"/>
                    </w:rPr>
                    <w:t xml:space="preserve">Naar de dokter bellen </w:t>
                  </w:r>
                </w:p>
                <w:p w:rsidR="009D1841" w:rsidRPr="00FA1270" w:rsidRDefault="009D1841" w:rsidP="009D1841">
                  <w:pPr>
                    <w:pStyle w:val="Lijstalinea"/>
                    <w:numPr>
                      <w:ilvl w:val="1"/>
                      <w:numId w:val="18"/>
                    </w:numPr>
                    <w:rPr>
                      <w:rFonts w:ascii="Verdana" w:hAnsi="Verdana"/>
                      <w:sz w:val="20"/>
                      <w:szCs w:val="20"/>
                    </w:rPr>
                  </w:pPr>
                  <w:r w:rsidRPr="00FA1270">
                    <w:rPr>
                      <w:rFonts w:ascii="Verdana" w:hAnsi="Verdana"/>
                      <w:sz w:val="20"/>
                      <w:szCs w:val="20"/>
                    </w:rPr>
                    <w:t>Pilletjes nemen</w:t>
                  </w:r>
                </w:p>
                <w:p w:rsidR="009D1841" w:rsidRPr="00FA1270" w:rsidRDefault="009D1841" w:rsidP="009D1841">
                  <w:pPr>
                    <w:pStyle w:val="Lijstalinea"/>
                    <w:numPr>
                      <w:ilvl w:val="1"/>
                      <w:numId w:val="18"/>
                    </w:numPr>
                    <w:rPr>
                      <w:rFonts w:ascii="Verdana" w:hAnsi="Verdana"/>
                      <w:sz w:val="20"/>
                      <w:szCs w:val="20"/>
                    </w:rPr>
                  </w:pPr>
                  <w:r w:rsidRPr="00FA1270">
                    <w:rPr>
                      <w:rFonts w:ascii="Verdana" w:hAnsi="Verdana"/>
                      <w:sz w:val="20"/>
                      <w:szCs w:val="20"/>
                    </w:rPr>
                    <w:t>Hoesten en niezen in ellenboog</w:t>
                  </w:r>
                </w:p>
                <w:p w:rsidR="009D1841" w:rsidRPr="00FA1270" w:rsidRDefault="009D1841" w:rsidP="009D1841">
                  <w:pPr>
                    <w:pStyle w:val="Lijstalinea"/>
                    <w:numPr>
                      <w:ilvl w:val="1"/>
                      <w:numId w:val="18"/>
                    </w:numPr>
                    <w:rPr>
                      <w:rFonts w:ascii="Verdana" w:hAnsi="Verdana"/>
                      <w:sz w:val="20"/>
                      <w:szCs w:val="20"/>
                    </w:rPr>
                  </w:pPr>
                  <w:r w:rsidRPr="00FA1270">
                    <w:rPr>
                      <w:rFonts w:ascii="Verdana" w:hAnsi="Verdana"/>
                      <w:sz w:val="20"/>
                      <w:szCs w:val="20"/>
                    </w:rPr>
                    <w:t xml:space="preserve">Koorts meten </w:t>
                  </w:r>
                </w:p>
                <w:p w:rsidR="009D1841" w:rsidRPr="00FA1270" w:rsidRDefault="009D1841" w:rsidP="009D1841">
                  <w:pPr>
                    <w:pStyle w:val="Lijstalinea"/>
                    <w:numPr>
                      <w:ilvl w:val="1"/>
                      <w:numId w:val="18"/>
                    </w:numPr>
                    <w:rPr>
                      <w:rFonts w:ascii="Verdana" w:hAnsi="Verdana"/>
                      <w:sz w:val="20"/>
                      <w:szCs w:val="20"/>
                    </w:rPr>
                  </w:pPr>
                  <w:r w:rsidRPr="00FA1270">
                    <w:rPr>
                      <w:rFonts w:ascii="Verdana" w:hAnsi="Verdana"/>
                      <w:sz w:val="20"/>
                      <w:szCs w:val="20"/>
                    </w:rPr>
                    <w:t xml:space="preserve">Gezond eten </w:t>
                  </w:r>
                </w:p>
                <w:p w:rsidR="009D1841" w:rsidRPr="00FA1270" w:rsidRDefault="009D1841" w:rsidP="009D1841">
                  <w:pPr>
                    <w:pStyle w:val="Lijstalinea"/>
                    <w:numPr>
                      <w:ilvl w:val="1"/>
                      <w:numId w:val="18"/>
                    </w:numPr>
                    <w:rPr>
                      <w:rFonts w:ascii="Verdana" w:hAnsi="Verdana"/>
                      <w:sz w:val="20"/>
                      <w:szCs w:val="20"/>
                    </w:rPr>
                  </w:pPr>
                  <w:r w:rsidRPr="00FA1270">
                    <w:rPr>
                      <w:rFonts w:ascii="Verdana" w:hAnsi="Verdana"/>
                      <w:sz w:val="20"/>
                      <w:szCs w:val="20"/>
                    </w:rPr>
                    <w:t xml:space="preserve">Handen vaak wassen </w:t>
                  </w:r>
                </w:p>
                <w:p w:rsidR="009D1841" w:rsidRPr="00FA1270" w:rsidRDefault="009D1841" w:rsidP="009D1841">
                  <w:pPr>
                    <w:pStyle w:val="Lijstalinea"/>
                    <w:numPr>
                      <w:ilvl w:val="1"/>
                      <w:numId w:val="18"/>
                    </w:numPr>
                    <w:rPr>
                      <w:rFonts w:ascii="Verdana" w:hAnsi="Verdana"/>
                      <w:sz w:val="20"/>
                      <w:szCs w:val="20"/>
                    </w:rPr>
                  </w:pPr>
                  <w:r w:rsidRPr="00FA1270">
                    <w:rPr>
                      <w:rFonts w:ascii="Verdana" w:hAnsi="Verdana"/>
                      <w:sz w:val="20"/>
                      <w:szCs w:val="20"/>
                    </w:rPr>
                    <w:t>uitzieken in bed</w:t>
                  </w:r>
                </w:p>
                <w:p w:rsidR="009D1841" w:rsidRDefault="009D1841" w:rsidP="009D1841">
                  <w:pPr>
                    <w:pStyle w:val="Lijstalinea"/>
                    <w:numPr>
                      <w:ilvl w:val="1"/>
                      <w:numId w:val="18"/>
                    </w:numPr>
                    <w:rPr>
                      <w:rFonts w:ascii="Verdana" w:hAnsi="Verdana"/>
                      <w:sz w:val="20"/>
                      <w:szCs w:val="20"/>
                    </w:rPr>
                  </w:pPr>
                  <w:r w:rsidRPr="00FA1270">
                    <w:rPr>
                      <w:rFonts w:ascii="Verdana" w:hAnsi="Verdana"/>
                      <w:sz w:val="20"/>
                      <w:szCs w:val="20"/>
                    </w:rPr>
                    <w:t>uit de buurt blijven van andere mensen: Niet knuffelen, kussen, …</w:t>
                  </w:r>
                </w:p>
                <w:p w:rsidR="00F92050" w:rsidRDefault="00F92050" w:rsidP="009D1841">
                  <w:pPr>
                    <w:pStyle w:val="Lijstalinea"/>
                    <w:numPr>
                      <w:ilvl w:val="1"/>
                      <w:numId w:val="18"/>
                    </w:numPr>
                    <w:rPr>
                      <w:rFonts w:ascii="Verdana" w:hAnsi="Verdana"/>
                      <w:sz w:val="20"/>
                      <w:szCs w:val="20"/>
                    </w:rPr>
                  </w:pPr>
                  <w:r>
                    <w:rPr>
                      <w:rFonts w:ascii="Verdana" w:hAnsi="Verdana"/>
                      <w:sz w:val="20"/>
                      <w:szCs w:val="20"/>
                    </w:rPr>
                    <w:t xml:space="preserve">Mondmasker </w:t>
                  </w:r>
                </w:p>
                <w:p w:rsidR="000056B2" w:rsidRDefault="000056B2" w:rsidP="009D1841">
                  <w:pPr>
                    <w:pStyle w:val="Lijstalinea"/>
                    <w:numPr>
                      <w:ilvl w:val="1"/>
                      <w:numId w:val="18"/>
                    </w:numPr>
                    <w:rPr>
                      <w:rFonts w:ascii="Verdana" w:hAnsi="Verdana"/>
                      <w:sz w:val="20"/>
                      <w:szCs w:val="20"/>
                    </w:rPr>
                  </w:pPr>
                  <w:r>
                    <w:rPr>
                      <w:rFonts w:ascii="Verdana" w:hAnsi="Verdana"/>
                      <w:sz w:val="20"/>
                      <w:szCs w:val="20"/>
                    </w:rPr>
                    <w:t>BETER VOORKOMEN DAN GENEZEN!</w:t>
                  </w:r>
                </w:p>
                <w:p w:rsidR="009D1841" w:rsidRPr="00FA1270" w:rsidRDefault="009D1841" w:rsidP="009D1841">
                  <w:pPr>
                    <w:pStyle w:val="Lijstalinea"/>
                    <w:ind w:left="2508"/>
                    <w:rPr>
                      <w:rFonts w:ascii="Verdana" w:hAnsi="Verdana"/>
                      <w:sz w:val="20"/>
                      <w:szCs w:val="20"/>
                    </w:rPr>
                  </w:pPr>
                </w:p>
                <w:p w:rsidR="009D1841" w:rsidRPr="009D1841" w:rsidRDefault="009D1841" w:rsidP="009D1841">
                  <w:pPr>
                    <w:pStyle w:val="Lijstalinea"/>
                    <w:numPr>
                      <w:ilvl w:val="0"/>
                      <w:numId w:val="8"/>
                    </w:numPr>
                    <w:rPr>
                      <w:rFonts w:ascii="Verdana" w:hAnsi="Verdana"/>
                      <w:sz w:val="20"/>
                      <w:szCs w:val="20"/>
                    </w:rPr>
                  </w:pPr>
                  <w:r w:rsidRPr="00FA1270">
                    <w:rPr>
                      <w:rFonts w:ascii="Verdana" w:hAnsi="Verdana"/>
                      <w:sz w:val="20"/>
                      <w:szCs w:val="20"/>
                    </w:rPr>
                    <w:t xml:space="preserve">De dokter had rik een versje geleerd </w:t>
                  </w:r>
                  <w:r w:rsidRPr="009D1841">
                    <w:rPr>
                      <w:rFonts w:ascii="Verdana" w:hAnsi="Verdana"/>
                      <w:sz w:val="20"/>
                      <w:szCs w:val="20"/>
                    </w:rPr>
                    <w:t>(versje kan ieder kringmoment herhaald worden)</w:t>
                  </w:r>
                </w:p>
                <w:p w:rsidR="009D1841" w:rsidRDefault="00132B1C" w:rsidP="009D1841">
                  <w:pPr>
                    <w:pStyle w:val="Lijstalinea"/>
                    <w:numPr>
                      <w:ilvl w:val="0"/>
                      <w:numId w:val="10"/>
                    </w:numPr>
                    <w:rPr>
                      <w:rFonts w:ascii="Verdana" w:hAnsi="Verdana"/>
                      <w:sz w:val="20"/>
                      <w:szCs w:val="20"/>
                    </w:rPr>
                  </w:pPr>
                  <w:r w:rsidRPr="00FA1270">
                    <w:rPr>
                      <w:rFonts w:ascii="Verdana" w:hAnsi="Verdana"/>
                      <w:noProof/>
                      <w:sz w:val="20"/>
                      <w:szCs w:val="20"/>
                      <w:lang w:val="nl-BE" w:eastAsia="nl-BE"/>
                    </w:rPr>
                    <w:lastRenderedPageBreak/>
                    <w:drawing>
                      <wp:anchor distT="0" distB="0" distL="114300" distR="114300" simplePos="0" relativeHeight="251661312" behindDoc="0" locked="0" layoutInCell="1" allowOverlap="1" wp14:anchorId="6AC9F0A0" wp14:editId="60211D96">
                        <wp:simplePos x="0" y="0"/>
                        <wp:positionH relativeFrom="column">
                          <wp:posOffset>3796030</wp:posOffset>
                        </wp:positionH>
                        <wp:positionV relativeFrom="paragraph">
                          <wp:posOffset>356658</wp:posOffset>
                        </wp:positionV>
                        <wp:extent cx="1701800" cy="1205230"/>
                        <wp:effectExtent l="0" t="0" r="0" b="0"/>
                        <wp:wrapThrough wrapText="bothSides">
                          <wp:wrapPolygon edited="0">
                            <wp:start x="0" y="0"/>
                            <wp:lineTo x="0" y="21168"/>
                            <wp:lineTo x="21278" y="21168"/>
                            <wp:lineTo x="21278" y="0"/>
                            <wp:lineTo x="0" y="0"/>
                          </wp:wrapPolygon>
                        </wp:wrapThrough>
                        <wp:docPr id="13" name="Afbeelding 13"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 bronafbeelding bekijk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1800" cy="1205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1841" w:rsidRPr="00FA1270">
                    <w:rPr>
                      <w:rFonts w:ascii="Verdana" w:hAnsi="Verdana"/>
                      <w:sz w:val="20"/>
                      <w:szCs w:val="20"/>
                    </w:rPr>
                    <w:t>Juf Celine: “Rik, zullen we het samen eens opzeggen voor de kindjes?”</w:t>
                  </w:r>
                  <w:r w:rsidR="009A35EA">
                    <w:rPr>
                      <w:rFonts w:ascii="Verdana" w:hAnsi="Verdana"/>
                      <w:sz w:val="20"/>
                      <w:szCs w:val="20"/>
                    </w:rPr>
                    <w:t xml:space="preserve">  R&amp;C zeggen versje op. Daarna vragen ze aan de kleuters om mee te doen.</w:t>
                  </w:r>
                </w:p>
                <w:p w:rsidR="00F92050" w:rsidRPr="00FA1270" w:rsidRDefault="00F92050" w:rsidP="00F92050">
                  <w:pPr>
                    <w:pStyle w:val="Lijstalinea"/>
                    <w:ind w:left="1776"/>
                    <w:rPr>
                      <w:rFonts w:ascii="Verdana" w:hAnsi="Verdana"/>
                      <w:sz w:val="20"/>
                      <w:szCs w:val="20"/>
                    </w:rPr>
                  </w:pPr>
                </w:p>
                <w:p w:rsidR="009D1841" w:rsidRPr="00FA1270" w:rsidRDefault="009A35EA" w:rsidP="009D1841">
                  <w:pPr>
                    <w:pStyle w:val="Lijstalinea"/>
                    <w:numPr>
                      <w:ilvl w:val="0"/>
                      <w:numId w:val="10"/>
                    </w:numPr>
                    <w:rPr>
                      <w:rFonts w:ascii="Verdana" w:hAnsi="Verdana"/>
                      <w:sz w:val="20"/>
                      <w:szCs w:val="20"/>
                    </w:rPr>
                  </w:pPr>
                  <w:r>
                    <w:rPr>
                      <w:rFonts w:ascii="Verdana" w:hAnsi="Verdana"/>
                      <w:sz w:val="20"/>
                      <w:szCs w:val="20"/>
                    </w:rPr>
                    <w:t>Juf A zegt: “</w:t>
                  </w:r>
                  <w:r w:rsidR="009D1841" w:rsidRPr="00FA1270">
                    <w:rPr>
                      <w:rFonts w:ascii="Verdana" w:hAnsi="Verdana"/>
                      <w:sz w:val="20"/>
                      <w:szCs w:val="20"/>
                    </w:rPr>
                    <w:t>Zullen we he</w:t>
                  </w:r>
                  <w:r>
                    <w:rPr>
                      <w:rFonts w:ascii="Verdana" w:hAnsi="Verdana"/>
                      <w:sz w:val="20"/>
                      <w:szCs w:val="20"/>
                    </w:rPr>
                    <w:t>t versje nog eens een paar keer opzeggen straks</w:t>
                  </w:r>
                  <w:r w:rsidR="009D1841" w:rsidRPr="00FA1270">
                    <w:rPr>
                      <w:rFonts w:ascii="Verdana" w:hAnsi="Verdana"/>
                      <w:sz w:val="20"/>
                      <w:szCs w:val="20"/>
                    </w:rPr>
                    <w:t>?</w:t>
                  </w:r>
                  <w:r>
                    <w:rPr>
                      <w:rFonts w:ascii="Verdana" w:hAnsi="Verdana"/>
                      <w:sz w:val="20"/>
                      <w:szCs w:val="20"/>
                    </w:rPr>
                    <w:t>”</w:t>
                  </w:r>
                </w:p>
                <w:p w:rsidR="009D1841" w:rsidRPr="00FA1270" w:rsidRDefault="009D1841" w:rsidP="009D1841">
                  <w:pPr>
                    <w:rPr>
                      <w:rFonts w:ascii="Verdana" w:hAnsi="Verdana"/>
                      <w:sz w:val="20"/>
                      <w:szCs w:val="20"/>
                    </w:rPr>
                  </w:pPr>
                </w:p>
                <w:p w:rsidR="009D1841" w:rsidRDefault="009D1841" w:rsidP="009D1841">
                  <w:pPr>
                    <w:pStyle w:val="Lijstalinea"/>
                    <w:numPr>
                      <w:ilvl w:val="0"/>
                      <w:numId w:val="12"/>
                    </w:numPr>
                    <w:rPr>
                      <w:rFonts w:ascii="Verdana" w:hAnsi="Verdana"/>
                      <w:sz w:val="20"/>
                      <w:szCs w:val="20"/>
                    </w:rPr>
                  </w:pPr>
                  <w:r w:rsidRPr="00FA1270">
                    <w:rPr>
                      <w:rFonts w:ascii="Verdana" w:hAnsi="Verdana"/>
                      <w:sz w:val="20"/>
                      <w:szCs w:val="20"/>
                    </w:rPr>
                    <w:t xml:space="preserve">Wat leuk, nu kennen jullie het versje ook. </w:t>
                  </w:r>
                  <w:r w:rsidRPr="00FA1270">
                    <w:rPr>
                      <w:rFonts w:ascii="Verdana" w:hAnsi="Verdana"/>
                      <w:sz w:val="20"/>
                      <w:szCs w:val="20"/>
                    </w:rPr>
                    <w:sym w:font="Wingdings" w:char="F0E0"/>
                  </w:r>
                  <w:r w:rsidRPr="00FA1270">
                    <w:rPr>
                      <w:rFonts w:ascii="Verdana" w:hAnsi="Verdana"/>
                      <w:sz w:val="20"/>
                      <w:szCs w:val="20"/>
                    </w:rPr>
                    <w:t xml:space="preserve"> overgang kern: Juist of fout spel</w:t>
                  </w:r>
                </w:p>
                <w:p w:rsidR="009A35EA" w:rsidRDefault="009A35EA" w:rsidP="009A35EA">
                  <w:pPr>
                    <w:pStyle w:val="Lijstalinea"/>
                    <w:ind w:left="1068"/>
                    <w:rPr>
                      <w:rFonts w:ascii="Verdana" w:hAnsi="Verdana"/>
                      <w:sz w:val="20"/>
                      <w:szCs w:val="20"/>
                    </w:rPr>
                  </w:pPr>
                </w:p>
                <w:p w:rsidR="009A35EA" w:rsidRDefault="009A35EA" w:rsidP="009D1841">
                  <w:pPr>
                    <w:pStyle w:val="Lijstalinea"/>
                    <w:numPr>
                      <w:ilvl w:val="0"/>
                      <w:numId w:val="12"/>
                    </w:numPr>
                    <w:rPr>
                      <w:rFonts w:ascii="Verdana" w:hAnsi="Verdana"/>
                      <w:sz w:val="20"/>
                      <w:szCs w:val="20"/>
                    </w:rPr>
                  </w:pPr>
                  <w:r>
                    <w:rPr>
                      <w:rFonts w:ascii="Verdana" w:hAnsi="Verdana"/>
                      <w:sz w:val="20"/>
                      <w:szCs w:val="20"/>
                    </w:rPr>
                    <w:t xml:space="preserve">Overgang kern: </w:t>
                  </w:r>
                </w:p>
                <w:p w:rsidR="009A35EA" w:rsidRPr="00FA1270" w:rsidRDefault="009A35EA" w:rsidP="009A35EA">
                  <w:pPr>
                    <w:pStyle w:val="Lijstalinea"/>
                    <w:numPr>
                      <w:ilvl w:val="1"/>
                      <w:numId w:val="12"/>
                    </w:numPr>
                    <w:rPr>
                      <w:rFonts w:ascii="Verdana" w:hAnsi="Verdana"/>
                      <w:sz w:val="20"/>
                      <w:szCs w:val="20"/>
                    </w:rPr>
                  </w:pPr>
                  <w:r w:rsidRPr="00FA1270">
                    <w:rPr>
                      <w:rFonts w:ascii="Verdana" w:hAnsi="Verdana"/>
                      <w:sz w:val="20"/>
                      <w:szCs w:val="20"/>
                    </w:rPr>
                    <w:t xml:space="preserve">Rik: </w:t>
                  </w:r>
                  <w:r>
                    <w:rPr>
                      <w:rFonts w:ascii="Verdana" w:hAnsi="Verdana"/>
                      <w:sz w:val="20"/>
                      <w:szCs w:val="20"/>
                    </w:rPr>
                    <w:t>“</w:t>
                  </w:r>
                  <w:r w:rsidRPr="00FA1270">
                    <w:rPr>
                      <w:rFonts w:ascii="Verdana" w:hAnsi="Verdana"/>
                      <w:sz w:val="20"/>
                      <w:szCs w:val="20"/>
                    </w:rPr>
                    <w:t>Zouden de kindjes onthouden h</w:t>
                  </w:r>
                  <w:r w:rsidR="00F92050">
                    <w:rPr>
                      <w:rFonts w:ascii="Verdana" w:hAnsi="Verdana"/>
                      <w:sz w:val="20"/>
                      <w:szCs w:val="20"/>
                    </w:rPr>
                    <w:t>ebben wat de dokter allemaal zij en wat je moet doen om niet snel ziek te worden</w:t>
                  </w:r>
                  <w:r w:rsidRPr="00FA1270">
                    <w:rPr>
                      <w:rFonts w:ascii="Verdana" w:hAnsi="Verdana"/>
                      <w:sz w:val="20"/>
                      <w:szCs w:val="20"/>
                    </w:rPr>
                    <w:t>?</w:t>
                  </w:r>
                  <w:r>
                    <w:rPr>
                      <w:rFonts w:ascii="Verdana" w:hAnsi="Verdana"/>
                      <w:sz w:val="20"/>
                      <w:szCs w:val="20"/>
                    </w:rPr>
                    <w:t>”</w:t>
                  </w:r>
                </w:p>
                <w:p w:rsidR="009A35EA" w:rsidRPr="00FA1270" w:rsidRDefault="009A35EA" w:rsidP="009A35EA">
                  <w:pPr>
                    <w:pStyle w:val="Lijstalinea"/>
                    <w:numPr>
                      <w:ilvl w:val="1"/>
                      <w:numId w:val="12"/>
                    </w:numPr>
                    <w:rPr>
                      <w:rFonts w:ascii="Verdana" w:hAnsi="Verdana"/>
                      <w:sz w:val="20"/>
                      <w:szCs w:val="20"/>
                    </w:rPr>
                  </w:pPr>
                  <w:r w:rsidRPr="00FA1270">
                    <w:rPr>
                      <w:rFonts w:ascii="Verdana" w:hAnsi="Verdana"/>
                      <w:sz w:val="20"/>
                      <w:szCs w:val="20"/>
                    </w:rPr>
                    <w:t xml:space="preserve">Juf Celine: </w:t>
                  </w:r>
                  <w:r>
                    <w:rPr>
                      <w:rFonts w:ascii="Verdana" w:hAnsi="Verdana"/>
                      <w:sz w:val="20"/>
                      <w:szCs w:val="20"/>
                    </w:rPr>
                    <w:t>“</w:t>
                  </w:r>
                  <w:r w:rsidRPr="00FA1270">
                    <w:rPr>
                      <w:rFonts w:ascii="Verdana" w:hAnsi="Verdana"/>
                      <w:sz w:val="20"/>
                      <w:szCs w:val="20"/>
                    </w:rPr>
                    <w:t>Dat weet ik niet rik, zullen we het eens testen? Wat moeten we doen als we ziek zijn en wat kunnen we doen zodat we minder snel ziek worden?</w:t>
                  </w:r>
                  <w:r>
                    <w:rPr>
                      <w:rFonts w:ascii="Verdana" w:hAnsi="Verdana"/>
                      <w:sz w:val="20"/>
                      <w:szCs w:val="20"/>
                    </w:rPr>
                    <w:t>”</w:t>
                  </w:r>
                </w:p>
                <w:p w:rsidR="009A35EA" w:rsidRDefault="009A35EA" w:rsidP="009A35EA">
                  <w:pPr>
                    <w:pStyle w:val="Lijstalinea"/>
                    <w:numPr>
                      <w:ilvl w:val="1"/>
                      <w:numId w:val="12"/>
                    </w:numPr>
                    <w:rPr>
                      <w:rFonts w:ascii="Verdana" w:hAnsi="Verdana"/>
                      <w:sz w:val="20"/>
                      <w:szCs w:val="20"/>
                    </w:rPr>
                  </w:pPr>
                  <w:r>
                    <w:rPr>
                      <w:rFonts w:ascii="Verdana" w:hAnsi="Verdana"/>
                      <w:sz w:val="20"/>
                      <w:szCs w:val="20"/>
                    </w:rPr>
                    <w:t>Juf A: z</w:t>
                  </w:r>
                  <w:r w:rsidRPr="00FA1270">
                    <w:rPr>
                      <w:rFonts w:ascii="Verdana" w:hAnsi="Verdana"/>
                      <w:sz w:val="20"/>
                      <w:szCs w:val="20"/>
                    </w:rPr>
                    <w:t>et de Video op pauze, herhaalt de vraag en bespreekt met de kinderen.</w:t>
                  </w:r>
                  <w:r>
                    <w:rPr>
                      <w:rFonts w:ascii="Verdana" w:hAnsi="Verdana"/>
                      <w:sz w:val="20"/>
                      <w:szCs w:val="20"/>
                    </w:rPr>
                    <w:t xml:space="preserve"> Dit aan de hand van de eerder gebruikte prenten (visueel maken)</w:t>
                  </w:r>
                </w:p>
                <w:p w:rsidR="009D1841" w:rsidRDefault="009A35EA" w:rsidP="009A35EA">
                  <w:pPr>
                    <w:pStyle w:val="Lijstalinea"/>
                    <w:numPr>
                      <w:ilvl w:val="1"/>
                      <w:numId w:val="12"/>
                    </w:numPr>
                    <w:rPr>
                      <w:rFonts w:ascii="Verdana" w:hAnsi="Verdana"/>
                      <w:sz w:val="20"/>
                      <w:szCs w:val="20"/>
                    </w:rPr>
                  </w:pPr>
                  <w:r>
                    <w:rPr>
                      <w:rFonts w:ascii="Verdana" w:hAnsi="Verdana"/>
                      <w:sz w:val="20"/>
                      <w:szCs w:val="20"/>
                    </w:rPr>
                    <w:t>R&amp;C: “Wauw dat weten jullie al goed! Om ze nog een beetje te oefenen hebben we een leuk spelletje gemaakt. Want ook wij moesten lang binnen blijven. In de doos zit de uitleg en het materiaal. Juf A, zal jullie verder helpen. Veel plezier en tot straks! Daaaag!”</w:t>
                  </w:r>
                </w:p>
                <w:p w:rsidR="00152EE4" w:rsidRPr="009A35EA" w:rsidRDefault="00152EE4" w:rsidP="00152EE4">
                  <w:pPr>
                    <w:pStyle w:val="Lijstalinea"/>
                    <w:ind w:left="1788"/>
                    <w:rPr>
                      <w:rFonts w:ascii="Verdana" w:hAnsi="Verdana"/>
                      <w:sz w:val="20"/>
                      <w:szCs w:val="20"/>
                    </w:rPr>
                  </w:pPr>
                </w:p>
              </w:tc>
            </w:tr>
          </w:tbl>
          <w:p w:rsidR="00FC02AC" w:rsidRDefault="00FC02AC" w:rsidP="00FC02AC">
            <w:pPr>
              <w:rPr>
                <w:rFonts w:ascii="Verdana" w:hAnsi="Verdana"/>
                <w:b/>
                <w:sz w:val="20"/>
                <w:szCs w:val="20"/>
              </w:rPr>
            </w:pPr>
          </w:p>
          <w:p w:rsidR="00FA1270" w:rsidRPr="00FA1270" w:rsidRDefault="00FA1270" w:rsidP="00FC02AC">
            <w:pPr>
              <w:rPr>
                <w:rFonts w:ascii="Verdana" w:hAnsi="Verdana"/>
                <w:b/>
                <w:sz w:val="20"/>
                <w:szCs w:val="20"/>
              </w:rPr>
            </w:pPr>
          </w:p>
          <w:p w:rsidR="00FC02AC" w:rsidRPr="00760F64" w:rsidRDefault="00760F64" w:rsidP="00760F64">
            <w:pPr>
              <w:rPr>
                <w:rFonts w:ascii="Verdana" w:hAnsi="Verdana"/>
                <w:sz w:val="20"/>
                <w:szCs w:val="20"/>
              </w:rPr>
            </w:pPr>
            <w:r>
              <w:rPr>
                <w:rFonts w:ascii="Verdana" w:hAnsi="Verdana"/>
                <w:sz w:val="20"/>
                <w:szCs w:val="20"/>
              </w:rPr>
              <w:t xml:space="preserve">3. </w:t>
            </w:r>
            <w:r w:rsidR="00FC02AC" w:rsidRPr="00760F64">
              <w:rPr>
                <w:rFonts w:ascii="Verdana" w:hAnsi="Verdana"/>
                <w:sz w:val="20"/>
                <w:szCs w:val="20"/>
              </w:rPr>
              <w:t>Kern: Juist of fout, wat moet je doen om ziekte te voorkomen.</w:t>
            </w:r>
          </w:p>
          <w:p w:rsidR="000056B2" w:rsidRDefault="000056B2" w:rsidP="000056B2">
            <w:pPr>
              <w:pStyle w:val="Lijstalinea"/>
              <w:rPr>
                <w:rFonts w:ascii="Verdana" w:hAnsi="Verdana"/>
                <w:sz w:val="20"/>
                <w:szCs w:val="20"/>
              </w:rPr>
            </w:pPr>
          </w:p>
          <w:p w:rsidR="009A35EA" w:rsidRDefault="009A35EA" w:rsidP="00AF034A">
            <w:pPr>
              <w:pStyle w:val="Lijstalinea"/>
              <w:numPr>
                <w:ilvl w:val="0"/>
                <w:numId w:val="22"/>
              </w:numPr>
              <w:rPr>
                <w:rFonts w:ascii="Verdana" w:hAnsi="Verdana"/>
                <w:sz w:val="20"/>
                <w:szCs w:val="20"/>
              </w:rPr>
            </w:pPr>
            <w:r>
              <w:rPr>
                <w:rFonts w:ascii="Verdana" w:hAnsi="Verdana"/>
                <w:sz w:val="20"/>
                <w:szCs w:val="20"/>
              </w:rPr>
              <w:t>Juf A leest in stilte de brief ze knikt en lacht tijdens het “lezen” en zegt tegen de kleuters “Zo, ik weet wat we moeten doen! Zullen we er eens aan beginnen? Juf Celine en Rik zijn benieuwd of we het nog weten.”</w:t>
            </w:r>
          </w:p>
          <w:p w:rsidR="009A35EA" w:rsidRDefault="009A35EA" w:rsidP="00AF034A">
            <w:pPr>
              <w:pStyle w:val="Lijstalinea"/>
              <w:numPr>
                <w:ilvl w:val="0"/>
                <w:numId w:val="22"/>
              </w:numPr>
              <w:rPr>
                <w:rFonts w:ascii="Verdana" w:hAnsi="Verdana"/>
                <w:sz w:val="20"/>
                <w:szCs w:val="20"/>
              </w:rPr>
            </w:pPr>
            <w:r>
              <w:rPr>
                <w:rFonts w:ascii="Verdana" w:hAnsi="Verdana"/>
                <w:sz w:val="20"/>
                <w:szCs w:val="20"/>
              </w:rPr>
              <w:t>In de doos zitten situatie kaarten en materiaal. (</w:t>
            </w:r>
            <w:r w:rsidRPr="00F92050">
              <w:rPr>
                <w:rFonts w:ascii="Verdana" w:hAnsi="Verdana"/>
                <w:b/>
                <w:sz w:val="20"/>
                <w:szCs w:val="20"/>
              </w:rPr>
              <w:t>situatiekaarten kunnen op wasknijper geplakt worden, zo wordt ook de fijne motoriek gestimuleerd</w:t>
            </w:r>
            <w:r>
              <w:rPr>
                <w:rFonts w:ascii="Verdana" w:hAnsi="Verdana"/>
                <w:sz w:val="20"/>
                <w:szCs w:val="20"/>
              </w:rPr>
              <w:t xml:space="preserve">) </w:t>
            </w:r>
          </w:p>
          <w:p w:rsidR="000056B2" w:rsidRDefault="000056B2" w:rsidP="00AF034A">
            <w:pPr>
              <w:pStyle w:val="Lijstalinea"/>
              <w:numPr>
                <w:ilvl w:val="0"/>
                <w:numId w:val="22"/>
              </w:numPr>
              <w:rPr>
                <w:rFonts w:ascii="Verdana" w:hAnsi="Verdana"/>
                <w:sz w:val="20"/>
                <w:szCs w:val="20"/>
              </w:rPr>
            </w:pPr>
            <w:r>
              <w:rPr>
                <w:rFonts w:ascii="Verdana" w:hAnsi="Verdana"/>
                <w:sz w:val="20"/>
                <w:szCs w:val="20"/>
              </w:rPr>
              <w:t>Er zit een groot groen en groot rood blad in.</w:t>
            </w:r>
          </w:p>
          <w:p w:rsidR="00FC02AC" w:rsidRDefault="000056B2" w:rsidP="00AF034A">
            <w:pPr>
              <w:pStyle w:val="Lijstalinea"/>
              <w:numPr>
                <w:ilvl w:val="0"/>
                <w:numId w:val="22"/>
              </w:numPr>
              <w:rPr>
                <w:rFonts w:ascii="Verdana" w:hAnsi="Verdana"/>
                <w:sz w:val="20"/>
                <w:szCs w:val="20"/>
              </w:rPr>
            </w:pPr>
            <w:r w:rsidRPr="00FA1270">
              <w:rPr>
                <w:rFonts w:ascii="Verdana" w:hAnsi="Verdana"/>
                <w:sz w:val="20"/>
                <w:szCs w:val="20"/>
              </w:rPr>
              <w:t>Wat moeten we doen als we ziek zijn en wat kunnen we doen zodat we minder snel ziek worden?</w:t>
            </w:r>
            <w:r>
              <w:rPr>
                <w:rFonts w:ascii="Verdana" w:hAnsi="Verdana"/>
                <w:sz w:val="20"/>
                <w:szCs w:val="20"/>
              </w:rPr>
              <w:t xml:space="preserve"> </w:t>
            </w:r>
            <w:r w:rsidRPr="000056B2">
              <w:rPr>
                <w:rFonts w:ascii="Verdana" w:hAnsi="Verdana"/>
                <w:sz w:val="20"/>
                <w:szCs w:val="20"/>
              </w:rPr>
              <w:t>Juf A legt het spel uit:</w:t>
            </w:r>
            <w:r>
              <w:rPr>
                <w:rFonts w:ascii="Verdana" w:hAnsi="Verdana"/>
                <w:sz w:val="20"/>
                <w:szCs w:val="20"/>
              </w:rPr>
              <w:t xml:space="preserve"> In de brief stond dat we </w:t>
            </w:r>
            <w:r w:rsidR="00FC02AC" w:rsidRPr="000056B2">
              <w:rPr>
                <w:rFonts w:ascii="Verdana" w:hAnsi="Verdana"/>
                <w:sz w:val="20"/>
                <w:szCs w:val="20"/>
              </w:rPr>
              <w:t xml:space="preserve">de juiste </w:t>
            </w:r>
            <w:r>
              <w:rPr>
                <w:rFonts w:ascii="Verdana" w:hAnsi="Verdana"/>
                <w:sz w:val="20"/>
                <w:szCs w:val="20"/>
              </w:rPr>
              <w:t>situaties op het groene blad moeten leggen/</w:t>
            </w:r>
            <w:r w:rsidR="00FC02AC" w:rsidRPr="000056B2">
              <w:rPr>
                <w:rFonts w:ascii="Verdana" w:hAnsi="Verdana"/>
                <w:sz w:val="20"/>
                <w:szCs w:val="20"/>
              </w:rPr>
              <w:t>spelden en de f</w:t>
            </w:r>
            <w:r w:rsidRPr="000056B2">
              <w:rPr>
                <w:rFonts w:ascii="Verdana" w:hAnsi="Verdana"/>
                <w:sz w:val="20"/>
                <w:szCs w:val="20"/>
              </w:rPr>
              <w:t xml:space="preserve">oute situaties op het rode blad. </w:t>
            </w:r>
          </w:p>
          <w:p w:rsidR="000056B2" w:rsidRDefault="000056B2" w:rsidP="00AF034A">
            <w:pPr>
              <w:pStyle w:val="Lijstalinea"/>
              <w:numPr>
                <w:ilvl w:val="0"/>
                <w:numId w:val="22"/>
              </w:numPr>
              <w:rPr>
                <w:rFonts w:ascii="Verdana" w:hAnsi="Verdana"/>
                <w:sz w:val="20"/>
                <w:szCs w:val="20"/>
              </w:rPr>
            </w:pPr>
            <w:r>
              <w:rPr>
                <w:rFonts w:ascii="Verdana" w:hAnsi="Verdana"/>
                <w:sz w:val="20"/>
                <w:szCs w:val="20"/>
              </w:rPr>
              <w:t xml:space="preserve">Voorbeeld: </w:t>
            </w:r>
          </w:p>
          <w:p w:rsidR="000056B2" w:rsidRDefault="000056B2" w:rsidP="00AF034A">
            <w:pPr>
              <w:pStyle w:val="Lijstalinea"/>
              <w:numPr>
                <w:ilvl w:val="1"/>
                <w:numId w:val="22"/>
              </w:numPr>
              <w:rPr>
                <w:rFonts w:ascii="Verdana" w:hAnsi="Verdana"/>
                <w:sz w:val="20"/>
                <w:szCs w:val="20"/>
              </w:rPr>
            </w:pPr>
            <w:r>
              <w:rPr>
                <w:rFonts w:ascii="Verdana" w:hAnsi="Verdana"/>
                <w:sz w:val="20"/>
                <w:szCs w:val="20"/>
              </w:rPr>
              <w:t xml:space="preserve">Appel, gezond eten = Groene blad </w:t>
            </w:r>
          </w:p>
          <w:p w:rsidR="000056B2" w:rsidRDefault="000056B2" w:rsidP="00AF034A">
            <w:pPr>
              <w:pStyle w:val="Lijstalinea"/>
              <w:numPr>
                <w:ilvl w:val="1"/>
                <w:numId w:val="22"/>
              </w:numPr>
              <w:rPr>
                <w:rFonts w:ascii="Verdana" w:hAnsi="Verdana"/>
                <w:sz w:val="20"/>
                <w:szCs w:val="20"/>
              </w:rPr>
            </w:pPr>
            <w:r>
              <w:rPr>
                <w:rFonts w:ascii="Verdana" w:hAnsi="Verdana"/>
                <w:sz w:val="20"/>
                <w:szCs w:val="20"/>
              </w:rPr>
              <w:t>Hoesten zonder hand voor mond, Snoep = Rode blad</w:t>
            </w:r>
          </w:p>
          <w:p w:rsidR="000C3566" w:rsidRPr="000C3566" w:rsidRDefault="000C3566" w:rsidP="000C3566">
            <w:pPr>
              <w:pStyle w:val="Lijstalinea"/>
              <w:numPr>
                <w:ilvl w:val="0"/>
                <w:numId w:val="22"/>
              </w:numPr>
              <w:rPr>
                <w:rFonts w:ascii="Verdana" w:hAnsi="Verdana"/>
                <w:sz w:val="20"/>
                <w:szCs w:val="20"/>
              </w:rPr>
            </w:pPr>
            <w:r w:rsidRPr="000C3566">
              <w:rPr>
                <w:rFonts w:ascii="Verdana" w:hAnsi="Verdana"/>
                <w:sz w:val="20"/>
                <w:szCs w:val="20"/>
              </w:rPr>
              <w:t>Belangrijk dat je vermeld dat deze situaties gaan over ziek zijn en dat ze bv oma wel mogen knuffelen als zijzelf of oma niet ziek is/zijn.</w:t>
            </w:r>
          </w:p>
          <w:p w:rsidR="000056B2" w:rsidRDefault="000056B2" w:rsidP="00AF034A">
            <w:pPr>
              <w:pStyle w:val="Lijstalinea"/>
              <w:numPr>
                <w:ilvl w:val="0"/>
                <w:numId w:val="22"/>
              </w:numPr>
              <w:rPr>
                <w:rFonts w:ascii="Verdana" w:hAnsi="Verdana"/>
                <w:sz w:val="20"/>
                <w:szCs w:val="20"/>
              </w:rPr>
            </w:pPr>
            <w:r>
              <w:rPr>
                <w:rFonts w:ascii="Verdana" w:hAnsi="Verdana"/>
                <w:sz w:val="20"/>
                <w:szCs w:val="20"/>
              </w:rPr>
              <w:t>Dit spel gebeurd samen in de zithoek, stille kinderen worden gestimuleerd om mee te doen. Mondige minderen leren beurt afwachten en niet alles te verklappen.</w:t>
            </w:r>
          </w:p>
          <w:p w:rsidR="00FC02AC" w:rsidRDefault="000056B2" w:rsidP="00AF034A">
            <w:pPr>
              <w:pStyle w:val="Lijstalinea"/>
              <w:numPr>
                <w:ilvl w:val="0"/>
                <w:numId w:val="22"/>
              </w:numPr>
              <w:rPr>
                <w:rFonts w:ascii="Verdana" w:hAnsi="Verdana"/>
                <w:sz w:val="20"/>
                <w:szCs w:val="20"/>
              </w:rPr>
            </w:pPr>
            <w:r>
              <w:rPr>
                <w:rFonts w:ascii="Verdana" w:hAnsi="Verdana"/>
                <w:sz w:val="20"/>
                <w:szCs w:val="20"/>
              </w:rPr>
              <w:t>Participatie kleuters: Juf A vraagt: Wat zouden we nog kunnen doen? Wat zouden we nog beter niet doen? Kleuters</w:t>
            </w:r>
            <w:r w:rsidR="00E94DCC">
              <w:rPr>
                <w:rFonts w:ascii="Verdana" w:hAnsi="Verdana"/>
                <w:sz w:val="20"/>
                <w:szCs w:val="20"/>
              </w:rPr>
              <w:t xml:space="preserve"> en juf</w:t>
            </w:r>
            <w:r>
              <w:rPr>
                <w:rFonts w:ascii="Verdana" w:hAnsi="Verdana"/>
                <w:sz w:val="20"/>
                <w:szCs w:val="20"/>
              </w:rPr>
              <w:t xml:space="preserve"> kunnen dit zelf tekenen op situatiekaart.</w:t>
            </w:r>
          </w:p>
          <w:p w:rsidR="00E23CF6" w:rsidRDefault="00E23CF6" w:rsidP="00E23CF6">
            <w:pPr>
              <w:rPr>
                <w:rFonts w:ascii="Verdana" w:hAnsi="Verdana"/>
                <w:sz w:val="20"/>
                <w:szCs w:val="20"/>
              </w:rPr>
            </w:pPr>
          </w:p>
          <w:p w:rsidR="00E23CF6" w:rsidRDefault="00E23CF6" w:rsidP="00E23CF6">
            <w:pPr>
              <w:rPr>
                <w:rFonts w:ascii="Verdana" w:hAnsi="Verdana"/>
                <w:sz w:val="20"/>
                <w:szCs w:val="20"/>
              </w:rPr>
            </w:pPr>
          </w:p>
          <w:p w:rsidR="00E23CF6" w:rsidRDefault="00E23CF6" w:rsidP="00E23CF6">
            <w:pPr>
              <w:rPr>
                <w:rFonts w:ascii="Verdana" w:hAnsi="Verdana"/>
                <w:sz w:val="20"/>
                <w:szCs w:val="20"/>
              </w:rPr>
            </w:pPr>
          </w:p>
          <w:p w:rsidR="00E23CF6" w:rsidRDefault="00E23CF6" w:rsidP="00E23CF6">
            <w:pPr>
              <w:rPr>
                <w:rFonts w:ascii="Verdana" w:hAnsi="Verdana"/>
                <w:sz w:val="20"/>
                <w:szCs w:val="20"/>
              </w:rPr>
            </w:pPr>
          </w:p>
          <w:p w:rsidR="00E23CF6" w:rsidRDefault="00E23CF6" w:rsidP="00E23CF6">
            <w:pPr>
              <w:rPr>
                <w:rFonts w:ascii="Verdana" w:hAnsi="Verdana"/>
                <w:sz w:val="20"/>
                <w:szCs w:val="20"/>
              </w:rPr>
            </w:pPr>
          </w:p>
          <w:p w:rsidR="00E23CF6" w:rsidRDefault="00E23CF6" w:rsidP="00E23CF6">
            <w:pPr>
              <w:rPr>
                <w:rFonts w:ascii="Verdana" w:hAnsi="Verdana"/>
                <w:sz w:val="20"/>
                <w:szCs w:val="20"/>
              </w:rPr>
            </w:pPr>
          </w:p>
          <w:p w:rsidR="00E23CF6" w:rsidRDefault="00E23CF6" w:rsidP="00E23CF6">
            <w:pPr>
              <w:rPr>
                <w:rFonts w:ascii="Verdana" w:hAnsi="Verdana"/>
                <w:sz w:val="20"/>
                <w:szCs w:val="20"/>
              </w:rPr>
            </w:pPr>
          </w:p>
          <w:p w:rsidR="00E23CF6" w:rsidRDefault="00E23CF6" w:rsidP="00E23CF6">
            <w:pPr>
              <w:rPr>
                <w:rFonts w:ascii="Verdana" w:hAnsi="Verdana"/>
                <w:sz w:val="20"/>
                <w:szCs w:val="20"/>
              </w:rPr>
            </w:pPr>
          </w:p>
          <w:p w:rsidR="00E23CF6" w:rsidRDefault="00E23CF6" w:rsidP="00E23CF6">
            <w:pPr>
              <w:rPr>
                <w:rFonts w:ascii="Verdana" w:hAnsi="Verdana"/>
                <w:sz w:val="20"/>
                <w:szCs w:val="20"/>
              </w:rPr>
            </w:pPr>
          </w:p>
          <w:p w:rsidR="00E23CF6" w:rsidRDefault="00E23CF6" w:rsidP="00E23CF6">
            <w:pPr>
              <w:rPr>
                <w:rFonts w:ascii="Verdana" w:hAnsi="Verdana"/>
                <w:sz w:val="20"/>
                <w:szCs w:val="20"/>
              </w:rPr>
            </w:pPr>
          </w:p>
          <w:p w:rsidR="00FC02AC" w:rsidRPr="00083C94" w:rsidRDefault="00FC02AC" w:rsidP="00083C94">
            <w:pPr>
              <w:rPr>
                <w:rFonts w:ascii="Verdana" w:hAnsi="Verdana"/>
                <w:sz w:val="20"/>
                <w:szCs w:val="20"/>
              </w:rPr>
            </w:pPr>
          </w:p>
          <w:p w:rsidR="00B022E3" w:rsidRPr="00760F64" w:rsidRDefault="00760F64" w:rsidP="00760F64">
            <w:pPr>
              <w:rPr>
                <w:rFonts w:ascii="Verdana" w:hAnsi="Verdana"/>
                <w:sz w:val="20"/>
                <w:szCs w:val="20"/>
              </w:rPr>
            </w:pPr>
            <w:r>
              <w:rPr>
                <w:rFonts w:ascii="Verdana" w:hAnsi="Verdana"/>
                <w:sz w:val="20"/>
                <w:szCs w:val="20"/>
              </w:rPr>
              <w:t xml:space="preserve">4. </w:t>
            </w:r>
            <w:r w:rsidR="00B022E3" w:rsidRPr="00760F64">
              <w:rPr>
                <w:rFonts w:ascii="Verdana" w:hAnsi="Verdana"/>
                <w:sz w:val="20"/>
                <w:szCs w:val="20"/>
              </w:rPr>
              <w:t xml:space="preserve">Slot: </w:t>
            </w:r>
          </w:p>
          <w:p w:rsidR="000056B2" w:rsidRDefault="000056B2" w:rsidP="00AF034A">
            <w:pPr>
              <w:pStyle w:val="Lijstalinea"/>
              <w:numPr>
                <w:ilvl w:val="0"/>
                <w:numId w:val="22"/>
              </w:numPr>
              <w:rPr>
                <w:rFonts w:ascii="Verdana" w:hAnsi="Verdana"/>
                <w:sz w:val="20"/>
                <w:szCs w:val="20"/>
              </w:rPr>
            </w:pPr>
            <w:r>
              <w:rPr>
                <w:rFonts w:ascii="Verdana" w:hAnsi="Verdana"/>
                <w:sz w:val="20"/>
                <w:szCs w:val="20"/>
              </w:rPr>
              <w:t>Juf A krijgt plots een berichtje en zegt tegen de kinderen dat R &amp; C nog een foto en een berichtje hebben doorgestuurd.</w:t>
            </w:r>
            <w:r w:rsidR="00F92050">
              <w:rPr>
                <w:rFonts w:ascii="Verdana" w:hAnsi="Verdana"/>
                <w:sz w:val="20"/>
                <w:szCs w:val="20"/>
              </w:rPr>
              <w:t xml:space="preserve"> (</w:t>
            </w:r>
            <w:r w:rsidR="00F92050" w:rsidRPr="00F92050">
              <w:rPr>
                <w:rFonts w:ascii="Verdana" w:hAnsi="Verdana"/>
                <w:sz w:val="20"/>
                <w:szCs w:val="20"/>
              </w:rPr>
              <w:sym w:font="Wingdings" w:char="F0E0"/>
            </w:r>
            <w:r w:rsidR="00F92050">
              <w:rPr>
                <w:rFonts w:ascii="Verdana" w:hAnsi="Verdana"/>
                <w:sz w:val="20"/>
                <w:szCs w:val="20"/>
              </w:rPr>
              <w:t>berichtje  in stagemap)</w:t>
            </w:r>
          </w:p>
          <w:p w:rsidR="000056B2" w:rsidRDefault="000056B2" w:rsidP="00AF034A">
            <w:pPr>
              <w:pStyle w:val="Lijstalinea"/>
              <w:numPr>
                <w:ilvl w:val="0"/>
                <w:numId w:val="22"/>
              </w:numPr>
              <w:rPr>
                <w:rFonts w:ascii="Verdana" w:hAnsi="Verdana"/>
                <w:sz w:val="20"/>
                <w:szCs w:val="20"/>
              </w:rPr>
            </w:pPr>
            <w:r>
              <w:rPr>
                <w:rFonts w:ascii="Verdana" w:hAnsi="Verdana"/>
                <w:sz w:val="20"/>
                <w:szCs w:val="20"/>
              </w:rPr>
              <w:t>“Lieve juf Annelies en kindjes van de slakkenklas. Ik, juf Celine, en Rik zijn nog iets vergeten te vertellen. De Dokter had nog iets leuks aan Rik gegeven. Een snuit plannetje, kunnen jullie samen eens kijken hoe we dat juist moeten doen? Zo kan je in de snuithoek ook zelf flink je neusje afkuisen en het versje opzeggen. Kennen jullie dat nog?  Tot snel, Juf Celine en Rik</w:t>
            </w:r>
          </w:p>
          <w:p w:rsidR="000056B2" w:rsidRDefault="000056B2" w:rsidP="00AF034A">
            <w:pPr>
              <w:pStyle w:val="Lijstalinea"/>
              <w:numPr>
                <w:ilvl w:val="0"/>
                <w:numId w:val="22"/>
              </w:numPr>
              <w:rPr>
                <w:rFonts w:ascii="Verdana" w:hAnsi="Verdana"/>
                <w:sz w:val="20"/>
                <w:szCs w:val="20"/>
              </w:rPr>
            </w:pPr>
            <w:r>
              <w:rPr>
                <w:rFonts w:ascii="Verdana" w:hAnsi="Verdana"/>
                <w:sz w:val="20"/>
                <w:szCs w:val="20"/>
              </w:rPr>
              <w:t>Juf A: “Kennen we het versje nog? Zullen we het nog eens opzeggen?”</w:t>
            </w:r>
          </w:p>
          <w:p w:rsidR="000056B2" w:rsidRDefault="000056B2" w:rsidP="00AF034A">
            <w:pPr>
              <w:pStyle w:val="Lijstalinea"/>
              <w:numPr>
                <w:ilvl w:val="0"/>
                <w:numId w:val="22"/>
              </w:numPr>
              <w:rPr>
                <w:rFonts w:ascii="Verdana" w:hAnsi="Verdana"/>
                <w:sz w:val="20"/>
                <w:szCs w:val="20"/>
              </w:rPr>
            </w:pPr>
            <w:r>
              <w:rPr>
                <w:rFonts w:ascii="Verdana" w:hAnsi="Verdana"/>
                <w:sz w:val="20"/>
                <w:szCs w:val="20"/>
              </w:rPr>
              <w:t>Versje opzeggen.</w:t>
            </w:r>
          </w:p>
          <w:p w:rsidR="000056B2" w:rsidRDefault="000056B2" w:rsidP="00AF034A">
            <w:pPr>
              <w:pStyle w:val="Lijstalinea"/>
              <w:numPr>
                <w:ilvl w:val="0"/>
                <w:numId w:val="22"/>
              </w:numPr>
              <w:rPr>
                <w:rFonts w:ascii="Verdana" w:hAnsi="Verdana"/>
                <w:sz w:val="20"/>
                <w:szCs w:val="20"/>
              </w:rPr>
            </w:pPr>
            <w:r>
              <w:rPr>
                <w:rFonts w:ascii="Verdana" w:hAnsi="Verdana"/>
                <w:sz w:val="20"/>
                <w:szCs w:val="20"/>
              </w:rPr>
              <w:t>Juf A zet prent open op digibord (Berichtje R&amp;C) of doet alsof ze het snel is gaan afdrukken door even uit de klas te gaan.</w:t>
            </w:r>
          </w:p>
          <w:p w:rsidR="000056B2" w:rsidRDefault="000056B2" w:rsidP="00AF034A">
            <w:pPr>
              <w:pStyle w:val="Lijstalinea"/>
              <w:numPr>
                <w:ilvl w:val="0"/>
                <w:numId w:val="22"/>
              </w:numPr>
              <w:rPr>
                <w:rFonts w:ascii="Verdana" w:hAnsi="Verdana"/>
                <w:sz w:val="20"/>
                <w:szCs w:val="20"/>
              </w:rPr>
            </w:pPr>
            <w:r>
              <w:rPr>
                <w:rFonts w:ascii="Verdana" w:hAnsi="Verdana"/>
                <w:sz w:val="20"/>
                <w:szCs w:val="20"/>
              </w:rPr>
              <w:t>Kijk een stappenplan. Dat is een moeilijk woord he? Dat wil zeggen dat we de stapjes moeten uitvoeren. Wat moeten we eerst doen?</w:t>
            </w:r>
          </w:p>
          <w:p w:rsidR="000056B2" w:rsidRDefault="000056B2" w:rsidP="00AF034A">
            <w:pPr>
              <w:pStyle w:val="Lijstalinea"/>
              <w:numPr>
                <w:ilvl w:val="0"/>
                <w:numId w:val="22"/>
              </w:numPr>
              <w:rPr>
                <w:rFonts w:ascii="Verdana" w:hAnsi="Verdana"/>
                <w:sz w:val="20"/>
                <w:szCs w:val="20"/>
              </w:rPr>
            </w:pPr>
            <w:r>
              <w:rPr>
                <w:rFonts w:ascii="Verdana" w:hAnsi="Verdana"/>
                <w:sz w:val="20"/>
                <w:szCs w:val="20"/>
              </w:rPr>
              <w:t>Doe maar eens allemaal mee. Juf A en De kinderen overlopen de stappen.</w:t>
            </w:r>
          </w:p>
          <w:p w:rsidR="00613C92" w:rsidRDefault="00FC02AC" w:rsidP="00AF034A">
            <w:pPr>
              <w:pStyle w:val="Lijstalinea"/>
              <w:numPr>
                <w:ilvl w:val="0"/>
                <w:numId w:val="22"/>
              </w:numPr>
              <w:rPr>
                <w:rFonts w:ascii="Verdana" w:hAnsi="Verdana"/>
                <w:sz w:val="20"/>
                <w:szCs w:val="20"/>
              </w:rPr>
            </w:pPr>
            <w:r w:rsidRPr="00613C92">
              <w:rPr>
                <w:rFonts w:ascii="Verdana" w:hAnsi="Verdana"/>
                <w:sz w:val="20"/>
                <w:szCs w:val="20"/>
              </w:rPr>
              <w:t xml:space="preserve">Juf Annelies herhaalt de techniek samen met de kleuters </w:t>
            </w:r>
          </w:p>
          <w:p w:rsidR="00AF034A" w:rsidRPr="00AF034A" w:rsidRDefault="00AF034A" w:rsidP="00AF034A">
            <w:pPr>
              <w:pStyle w:val="Lijstalinea"/>
              <w:numPr>
                <w:ilvl w:val="0"/>
                <w:numId w:val="22"/>
              </w:numPr>
              <w:rPr>
                <w:rFonts w:ascii="Verdana" w:hAnsi="Verdana"/>
                <w:sz w:val="20"/>
                <w:szCs w:val="20"/>
              </w:rPr>
            </w:pPr>
            <w:r>
              <w:rPr>
                <w:rFonts w:ascii="Verdana" w:hAnsi="Verdana"/>
                <w:sz w:val="20"/>
                <w:szCs w:val="20"/>
              </w:rPr>
              <w:t>Afrondinggesprek: vonden jullie het leuk? wat vonden jullie?</w:t>
            </w:r>
          </w:p>
          <w:p w:rsidR="00B022E3" w:rsidRDefault="00B022E3" w:rsidP="00AF034A">
            <w:pPr>
              <w:pStyle w:val="Lijstalinea"/>
              <w:numPr>
                <w:ilvl w:val="0"/>
                <w:numId w:val="22"/>
              </w:numPr>
              <w:rPr>
                <w:rFonts w:ascii="Verdana" w:hAnsi="Verdana"/>
                <w:sz w:val="20"/>
                <w:szCs w:val="20"/>
              </w:rPr>
            </w:pPr>
            <w:r w:rsidRPr="00613C92">
              <w:rPr>
                <w:rFonts w:ascii="Verdana" w:hAnsi="Verdana"/>
                <w:sz w:val="20"/>
                <w:szCs w:val="20"/>
              </w:rPr>
              <w:t xml:space="preserve">Verwerking terug te vinden in hoeken </w:t>
            </w:r>
            <w:r w:rsidRPr="00FA1270">
              <w:sym w:font="Wingdings" w:char="F0E0"/>
            </w:r>
            <w:r w:rsidRPr="00613C92">
              <w:rPr>
                <w:rFonts w:ascii="Verdana" w:hAnsi="Verdana"/>
                <w:sz w:val="20"/>
                <w:szCs w:val="20"/>
              </w:rPr>
              <w:t xml:space="preserve"> kijk hoekenfiche</w:t>
            </w:r>
          </w:p>
          <w:p w:rsidR="00613C92" w:rsidRPr="00613C92" w:rsidRDefault="00613C92" w:rsidP="00AF034A">
            <w:pPr>
              <w:pStyle w:val="Lijstalinea"/>
              <w:numPr>
                <w:ilvl w:val="0"/>
                <w:numId w:val="22"/>
              </w:numPr>
              <w:rPr>
                <w:rFonts w:ascii="Verdana" w:hAnsi="Verdana"/>
                <w:sz w:val="20"/>
                <w:szCs w:val="20"/>
              </w:rPr>
            </w:pPr>
            <w:r>
              <w:rPr>
                <w:rFonts w:ascii="Verdana" w:hAnsi="Verdana"/>
                <w:sz w:val="20"/>
                <w:szCs w:val="20"/>
              </w:rPr>
              <w:t xml:space="preserve">Stappenplan: </w:t>
            </w:r>
          </w:p>
          <w:p w:rsidR="0068362A" w:rsidRPr="00FA1270" w:rsidRDefault="0068362A" w:rsidP="00DC02E5">
            <w:pPr>
              <w:rPr>
                <w:rFonts w:ascii="Verdana" w:hAnsi="Verdana"/>
                <w:sz w:val="20"/>
                <w:szCs w:val="20"/>
              </w:rPr>
            </w:pPr>
          </w:p>
          <w:p w:rsidR="0068362A" w:rsidRPr="00C40FA9" w:rsidRDefault="00793DF5" w:rsidP="00DC02E5">
            <w:pPr>
              <w:rPr>
                <w:rFonts w:ascii="Verdana" w:hAnsi="Verdana"/>
                <w:b/>
                <w:sz w:val="20"/>
                <w:szCs w:val="20"/>
              </w:rPr>
            </w:pPr>
            <w:r>
              <w:rPr>
                <w:noProof/>
                <w:lang w:val="nl-BE" w:eastAsia="nl-BE"/>
              </w:rPr>
              <w:drawing>
                <wp:inline distT="0" distB="0" distL="0" distR="0" wp14:anchorId="111E6840" wp14:editId="7072EAE4">
                  <wp:extent cx="5760720" cy="1198880"/>
                  <wp:effectExtent l="0" t="0" r="0" b="127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1198880"/>
                          </a:xfrm>
                          <a:prstGeom prst="rect">
                            <a:avLst/>
                          </a:prstGeom>
                        </pic:spPr>
                      </pic:pic>
                    </a:graphicData>
                  </a:graphic>
                </wp:inline>
              </w:drawing>
            </w:r>
          </w:p>
        </w:tc>
      </w:tr>
    </w:tbl>
    <w:p w:rsidR="0068362A" w:rsidRPr="00FA1270" w:rsidRDefault="0068362A" w:rsidP="0068362A">
      <w:pPr>
        <w:rPr>
          <w:rFonts w:ascii="Verdana" w:hAnsi="Verdana"/>
          <w:sz w:val="20"/>
          <w:szCs w:val="20"/>
        </w:rPr>
      </w:pPr>
    </w:p>
    <w:p w:rsidR="00092ACC" w:rsidRPr="00FA1270" w:rsidRDefault="00092ACC">
      <w:pPr>
        <w:rPr>
          <w:rFonts w:ascii="Verdana" w:hAnsi="Verdana"/>
          <w:b/>
          <w:sz w:val="20"/>
          <w:szCs w:val="20"/>
        </w:rPr>
      </w:pPr>
    </w:p>
    <w:p w:rsidR="00FA1270" w:rsidRPr="00FA1270" w:rsidRDefault="00FA1270">
      <w:pPr>
        <w:rPr>
          <w:rFonts w:ascii="Verdana" w:hAnsi="Verdana"/>
          <w:b/>
          <w:sz w:val="20"/>
          <w:szCs w:val="20"/>
        </w:rPr>
      </w:pPr>
    </w:p>
    <w:sectPr w:rsidR="00FA1270" w:rsidRPr="00FA12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3CA4"/>
    <w:multiLevelType w:val="hybridMultilevel"/>
    <w:tmpl w:val="4FD03B7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1432E2"/>
    <w:multiLevelType w:val="hybridMultilevel"/>
    <w:tmpl w:val="DBDADFEC"/>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15:restartNumberingAfterBreak="0">
    <w:nsid w:val="10FF478A"/>
    <w:multiLevelType w:val="hybridMultilevel"/>
    <w:tmpl w:val="58ECB2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1E20DE3"/>
    <w:multiLevelType w:val="hybridMultilevel"/>
    <w:tmpl w:val="C33C5B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7E40DEC"/>
    <w:multiLevelType w:val="hybridMultilevel"/>
    <w:tmpl w:val="4E185E22"/>
    <w:lvl w:ilvl="0" w:tplc="08130003">
      <w:start w:val="1"/>
      <w:numFmt w:val="bullet"/>
      <w:lvlText w:val="o"/>
      <w:lvlJc w:val="left"/>
      <w:pPr>
        <w:ind w:left="1068" w:hanging="360"/>
      </w:pPr>
      <w:rPr>
        <w:rFonts w:ascii="Courier New" w:hAnsi="Courier New" w:cs="Courier New" w:hint="default"/>
      </w:rPr>
    </w:lvl>
    <w:lvl w:ilvl="1" w:tplc="08130003">
      <w:start w:val="1"/>
      <w:numFmt w:val="bullet"/>
      <w:lvlText w:val="o"/>
      <w:lvlJc w:val="left"/>
      <w:pPr>
        <w:ind w:left="1788" w:hanging="360"/>
      </w:pPr>
      <w:rPr>
        <w:rFonts w:ascii="Courier New" w:hAnsi="Courier New" w:cs="Courier New" w:hint="default"/>
      </w:rPr>
    </w:lvl>
    <w:lvl w:ilvl="2" w:tplc="6758F93A">
      <w:start w:val="1"/>
      <w:numFmt w:val="bullet"/>
      <w:lvlText w:val=""/>
      <w:lvlJc w:val="left"/>
      <w:pPr>
        <w:ind w:left="2508" w:hanging="360"/>
      </w:pPr>
      <w:rPr>
        <w:rFonts w:ascii="Symbol" w:hAnsi="Symbol"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286B3BCE"/>
    <w:multiLevelType w:val="hybridMultilevel"/>
    <w:tmpl w:val="214827A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364107BF"/>
    <w:multiLevelType w:val="hybridMultilevel"/>
    <w:tmpl w:val="9E42B1E2"/>
    <w:lvl w:ilvl="0" w:tplc="08130003">
      <w:start w:val="1"/>
      <w:numFmt w:val="bullet"/>
      <w:lvlText w:val="o"/>
      <w:lvlJc w:val="left"/>
      <w:pPr>
        <w:ind w:left="1068" w:hanging="360"/>
      </w:pPr>
      <w:rPr>
        <w:rFonts w:ascii="Courier New" w:hAnsi="Courier New" w:cs="Courier New" w:hint="default"/>
      </w:rPr>
    </w:lvl>
    <w:lvl w:ilvl="1" w:tplc="6758F93A">
      <w:start w:val="1"/>
      <w:numFmt w:val="bullet"/>
      <w:lvlText w:val=""/>
      <w:lvlJc w:val="left"/>
      <w:pPr>
        <w:ind w:left="1788" w:hanging="360"/>
      </w:pPr>
      <w:rPr>
        <w:rFonts w:ascii="Symbol" w:hAnsi="Symbol" w:hint="default"/>
      </w:rPr>
    </w:lvl>
    <w:lvl w:ilvl="2" w:tplc="6758F93A">
      <w:start w:val="1"/>
      <w:numFmt w:val="bullet"/>
      <w:lvlText w:val=""/>
      <w:lvlJc w:val="left"/>
      <w:pPr>
        <w:ind w:left="2508" w:hanging="360"/>
      </w:pPr>
      <w:rPr>
        <w:rFonts w:ascii="Symbol" w:hAnsi="Symbol"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 w15:restartNumberingAfterBreak="0">
    <w:nsid w:val="3B777CC7"/>
    <w:multiLevelType w:val="hybridMultilevel"/>
    <w:tmpl w:val="79A8A1DA"/>
    <w:lvl w:ilvl="0" w:tplc="6758F93A">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8" w15:restartNumberingAfterBreak="0">
    <w:nsid w:val="3D094AA7"/>
    <w:multiLevelType w:val="hybridMultilevel"/>
    <w:tmpl w:val="4328DF8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3FC0647C"/>
    <w:multiLevelType w:val="hybridMultilevel"/>
    <w:tmpl w:val="21FE523C"/>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1644E22"/>
    <w:multiLevelType w:val="hybridMultilevel"/>
    <w:tmpl w:val="EECEE37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9493028"/>
    <w:multiLevelType w:val="hybridMultilevel"/>
    <w:tmpl w:val="670A4958"/>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4D36544D"/>
    <w:multiLevelType w:val="hybridMultilevel"/>
    <w:tmpl w:val="C3A41D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BA1757D"/>
    <w:multiLevelType w:val="hybridMultilevel"/>
    <w:tmpl w:val="1A14D7FC"/>
    <w:lvl w:ilvl="0" w:tplc="6758F93A">
      <w:start w:val="1"/>
      <w:numFmt w:val="bullet"/>
      <w:lvlText w:val=""/>
      <w:lvlJc w:val="left"/>
      <w:pPr>
        <w:ind w:left="2148" w:hanging="360"/>
      </w:pPr>
      <w:rPr>
        <w:rFonts w:ascii="Symbol" w:hAnsi="Symbol" w:hint="default"/>
      </w:rPr>
    </w:lvl>
    <w:lvl w:ilvl="1" w:tplc="08130003" w:tentative="1">
      <w:start w:val="1"/>
      <w:numFmt w:val="bullet"/>
      <w:lvlText w:val="o"/>
      <w:lvlJc w:val="left"/>
      <w:pPr>
        <w:ind w:left="2868" w:hanging="360"/>
      </w:pPr>
      <w:rPr>
        <w:rFonts w:ascii="Courier New" w:hAnsi="Courier New" w:cs="Courier New" w:hint="default"/>
      </w:rPr>
    </w:lvl>
    <w:lvl w:ilvl="2" w:tplc="08130005" w:tentative="1">
      <w:start w:val="1"/>
      <w:numFmt w:val="bullet"/>
      <w:lvlText w:val=""/>
      <w:lvlJc w:val="left"/>
      <w:pPr>
        <w:ind w:left="3588" w:hanging="360"/>
      </w:pPr>
      <w:rPr>
        <w:rFonts w:ascii="Wingdings" w:hAnsi="Wingdings" w:hint="default"/>
      </w:rPr>
    </w:lvl>
    <w:lvl w:ilvl="3" w:tplc="08130001" w:tentative="1">
      <w:start w:val="1"/>
      <w:numFmt w:val="bullet"/>
      <w:lvlText w:val=""/>
      <w:lvlJc w:val="left"/>
      <w:pPr>
        <w:ind w:left="4308" w:hanging="360"/>
      </w:pPr>
      <w:rPr>
        <w:rFonts w:ascii="Symbol" w:hAnsi="Symbol" w:hint="default"/>
      </w:rPr>
    </w:lvl>
    <w:lvl w:ilvl="4" w:tplc="08130003" w:tentative="1">
      <w:start w:val="1"/>
      <w:numFmt w:val="bullet"/>
      <w:lvlText w:val="o"/>
      <w:lvlJc w:val="left"/>
      <w:pPr>
        <w:ind w:left="5028" w:hanging="360"/>
      </w:pPr>
      <w:rPr>
        <w:rFonts w:ascii="Courier New" w:hAnsi="Courier New" w:cs="Courier New" w:hint="default"/>
      </w:rPr>
    </w:lvl>
    <w:lvl w:ilvl="5" w:tplc="08130005" w:tentative="1">
      <w:start w:val="1"/>
      <w:numFmt w:val="bullet"/>
      <w:lvlText w:val=""/>
      <w:lvlJc w:val="left"/>
      <w:pPr>
        <w:ind w:left="5748" w:hanging="360"/>
      </w:pPr>
      <w:rPr>
        <w:rFonts w:ascii="Wingdings" w:hAnsi="Wingdings" w:hint="default"/>
      </w:rPr>
    </w:lvl>
    <w:lvl w:ilvl="6" w:tplc="08130001" w:tentative="1">
      <w:start w:val="1"/>
      <w:numFmt w:val="bullet"/>
      <w:lvlText w:val=""/>
      <w:lvlJc w:val="left"/>
      <w:pPr>
        <w:ind w:left="6468" w:hanging="360"/>
      </w:pPr>
      <w:rPr>
        <w:rFonts w:ascii="Symbol" w:hAnsi="Symbol" w:hint="default"/>
      </w:rPr>
    </w:lvl>
    <w:lvl w:ilvl="7" w:tplc="08130003" w:tentative="1">
      <w:start w:val="1"/>
      <w:numFmt w:val="bullet"/>
      <w:lvlText w:val="o"/>
      <w:lvlJc w:val="left"/>
      <w:pPr>
        <w:ind w:left="7188" w:hanging="360"/>
      </w:pPr>
      <w:rPr>
        <w:rFonts w:ascii="Courier New" w:hAnsi="Courier New" w:cs="Courier New" w:hint="default"/>
      </w:rPr>
    </w:lvl>
    <w:lvl w:ilvl="8" w:tplc="08130005" w:tentative="1">
      <w:start w:val="1"/>
      <w:numFmt w:val="bullet"/>
      <w:lvlText w:val=""/>
      <w:lvlJc w:val="left"/>
      <w:pPr>
        <w:ind w:left="7908" w:hanging="360"/>
      </w:pPr>
      <w:rPr>
        <w:rFonts w:ascii="Wingdings" w:hAnsi="Wingdings" w:hint="default"/>
      </w:rPr>
    </w:lvl>
  </w:abstractNum>
  <w:abstractNum w:abstractNumId="14" w15:restartNumberingAfterBreak="0">
    <w:nsid w:val="5C7C575A"/>
    <w:multiLevelType w:val="hybridMultilevel"/>
    <w:tmpl w:val="D61A52E2"/>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7A736B8"/>
    <w:multiLevelType w:val="hybridMultilevel"/>
    <w:tmpl w:val="CE80A2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8265188"/>
    <w:multiLevelType w:val="hybridMultilevel"/>
    <w:tmpl w:val="41E69F7E"/>
    <w:lvl w:ilvl="0" w:tplc="6758F93A">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700E161A"/>
    <w:multiLevelType w:val="hybridMultilevel"/>
    <w:tmpl w:val="36B29FC2"/>
    <w:lvl w:ilvl="0" w:tplc="1F5EC634">
      <w:start w:val="1"/>
      <w:numFmt w:val="bullet"/>
      <w:lvlText w:val="o"/>
      <w:lvlJc w:val="left"/>
      <w:pPr>
        <w:tabs>
          <w:tab w:val="num" w:pos="1080"/>
        </w:tabs>
        <w:ind w:left="1080" w:hanging="360"/>
      </w:pPr>
      <w:rPr>
        <w:rFonts w:ascii="Courier New" w:hAnsi="Courier New" w:hint="default"/>
      </w:rPr>
    </w:lvl>
    <w:lvl w:ilvl="1" w:tplc="08130003" w:tentative="1">
      <w:start w:val="1"/>
      <w:numFmt w:val="bullet"/>
      <w:lvlText w:val="o"/>
      <w:lvlJc w:val="left"/>
      <w:pPr>
        <w:tabs>
          <w:tab w:val="num" w:pos="1800"/>
        </w:tabs>
        <w:ind w:left="1800" w:hanging="360"/>
      </w:pPr>
      <w:rPr>
        <w:rFonts w:ascii="Courier New" w:hAnsi="Courier New" w:cs="Courier New" w:hint="default"/>
      </w:rPr>
    </w:lvl>
    <w:lvl w:ilvl="2" w:tplc="08130005" w:tentative="1">
      <w:start w:val="1"/>
      <w:numFmt w:val="bullet"/>
      <w:lvlText w:val=""/>
      <w:lvlJc w:val="left"/>
      <w:pPr>
        <w:tabs>
          <w:tab w:val="num" w:pos="2520"/>
        </w:tabs>
        <w:ind w:left="2520" w:hanging="360"/>
      </w:pPr>
      <w:rPr>
        <w:rFonts w:ascii="Wingdings" w:hAnsi="Wingdings" w:hint="default"/>
      </w:rPr>
    </w:lvl>
    <w:lvl w:ilvl="3" w:tplc="08130001" w:tentative="1">
      <w:start w:val="1"/>
      <w:numFmt w:val="bullet"/>
      <w:lvlText w:val=""/>
      <w:lvlJc w:val="left"/>
      <w:pPr>
        <w:tabs>
          <w:tab w:val="num" w:pos="3240"/>
        </w:tabs>
        <w:ind w:left="3240" w:hanging="360"/>
      </w:pPr>
      <w:rPr>
        <w:rFonts w:ascii="Symbol" w:hAnsi="Symbol" w:hint="default"/>
      </w:rPr>
    </w:lvl>
    <w:lvl w:ilvl="4" w:tplc="08130003" w:tentative="1">
      <w:start w:val="1"/>
      <w:numFmt w:val="bullet"/>
      <w:lvlText w:val="o"/>
      <w:lvlJc w:val="left"/>
      <w:pPr>
        <w:tabs>
          <w:tab w:val="num" w:pos="3960"/>
        </w:tabs>
        <w:ind w:left="3960" w:hanging="360"/>
      </w:pPr>
      <w:rPr>
        <w:rFonts w:ascii="Courier New" w:hAnsi="Courier New" w:cs="Courier New" w:hint="default"/>
      </w:rPr>
    </w:lvl>
    <w:lvl w:ilvl="5" w:tplc="08130005" w:tentative="1">
      <w:start w:val="1"/>
      <w:numFmt w:val="bullet"/>
      <w:lvlText w:val=""/>
      <w:lvlJc w:val="left"/>
      <w:pPr>
        <w:tabs>
          <w:tab w:val="num" w:pos="4680"/>
        </w:tabs>
        <w:ind w:left="4680" w:hanging="360"/>
      </w:pPr>
      <w:rPr>
        <w:rFonts w:ascii="Wingdings" w:hAnsi="Wingdings" w:hint="default"/>
      </w:rPr>
    </w:lvl>
    <w:lvl w:ilvl="6" w:tplc="08130001" w:tentative="1">
      <w:start w:val="1"/>
      <w:numFmt w:val="bullet"/>
      <w:lvlText w:val=""/>
      <w:lvlJc w:val="left"/>
      <w:pPr>
        <w:tabs>
          <w:tab w:val="num" w:pos="5400"/>
        </w:tabs>
        <w:ind w:left="5400" w:hanging="360"/>
      </w:pPr>
      <w:rPr>
        <w:rFonts w:ascii="Symbol" w:hAnsi="Symbol" w:hint="default"/>
      </w:rPr>
    </w:lvl>
    <w:lvl w:ilvl="7" w:tplc="08130003" w:tentative="1">
      <w:start w:val="1"/>
      <w:numFmt w:val="bullet"/>
      <w:lvlText w:val="o"/>
      <w:lvlJc w:val="left"/>
      <w:pPr>
        <w:tabs>
          <w:tab w:val="num" w:pos="6120"/>
        </w:tabs>
        <w:ind w:left="6120" w:hanging="360"/>
      </w:pPr>
      <w:rPr>
        <w:rFonts w:ascii="Courier New" w:hAnsi="Courier New" w:cs="Courier New" w:hint="default"/>
      </w:rPr>
    </w:lvl>
    <w:lvl w:ilvl="8" w:tplc="0813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00F3410"/>
    <w:multiLevelType w:val="hybridMultilevel"/>
    <w:tmpl w:val="0E5407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09C7285"/>
    <w:multiLevelType w:val="hybridMultilevel"/>
    <w:tmpl w:val="759ECADE"/>
    <w:lvl w:ilvl="0" w:tplc="08130003">
      <w:start w:val="1"/>
      <w:numFmt w:val="bullet"/>
      <w:lvlText w:val="o"/>
      <w:lvlJc w:val="left"/>
      <w:pPr>
        <w:ind w:left="1068" w:hanging="360"/>
      </w:pPr>
      <w:rPr>
        <w:rFonts w:ascii="Courier New" w:hAnsi="Courier New" w:cs="Courier New" w:hint="default"/>
      </w:rPr>
    </w:lvl>
    <w:lvl w:ilvl="1" w:tplc="6758F93A">
      <w:start w:val="1"/>
      <w:numFmt w:val="bullet"/>
      <w:lvlText w:val=""/>
      <w:lvlJc w:val="left"/>
      <w:pPr>
        <w:ind w:left="1788" w:hanging="360"/>
      </w:pPr>
      <w:rPr>
        <w:rFonts w:ascii="Symbol" w:hAnsi="Symbol" w:hint="default"/>
      </w:rPr>
    </w:lvl>
    <w:lvl w:ilvl="2" w:tplc="6758F93A">
      <w:start w:val="1"/>
      <w:numFmt w:val="bullet"/>
      <w:lvlText w:val=""/>
      <w:lvlJc w:val="left"/>
      <w:pPr>
        <w:ind w:left="2508" w:hanging="360"/>
      </w:pPr>
      <w:rPr>
        <w:rFonts w:ascii="Symbol" w:hAnsi="Symbol"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7762483F"/>
    <w:multiLevelType w:val="hybridMultilevel"/>
    <w:tmpl w:val="A2D6832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7BD43AB8"/>
    <w:multiLevelType w:val="hybridMultilevel"/>
    <w:tmpl w:val="DA6E669C"/>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2" w15:restartNumberingAfterBreak="0">
    <w:nsid w:val="7BD84E6A"/>
    <w:multiLevelType w:val="hybridMultilevel"/>
    <w:tmpl w:val="B098636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DC07FDC"/>
    <w:multiLevelType w:val="hybridMultilevel"/>
    <w:tmpl w:val="E9B68268"/>
    <w:lvl w:ilvl="0" w:tplc="08130003">
      <w:start w:val="1"/>
      <w:numFmt w:val="bullet"/>
      <w:lvlText w:val="o"/>
      <w:lvlJc w:val="left"/>
      <w:pPr>
        <w:ind w:left="1068" w:hanging="360"/>
      </w:pPr>
      <w:rPr>
        <w:rFonts w:ascii="Courier New" w:hAnsi="Courier New" w:cs="Courier New" w:hint="default"/>
      </w:rPr>
    </w:lvl>
    <w:lvl w:ilvl="1" w:tplc="6758F93A">
      <w:start w:val="1"/>
      <w:numFmt w:val="bullet"/>
      <w:lvlText w:val=""/>
      <w:lvlJc w:val="left"/>
      <w:pPr>
        <w:ind w:left="1788" w:hanging="360"/>
      </w:pPr>
      <w:rPr>
        <w:rFonts w:ascii="Symbol" w:hAnsi="Symbol"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17"/>
  </w:num>
  <w:num w:numId="2">
    <w:abstractNumId w:val="12"/>
  </w:num>
  <w:num w:numId="3">
    <w:abstractNumId w:val="18"/>
  </w:num>
  <w:num w:numId="4">
    <w:abstractNumId w:val="22"/>
  </w:num>
  <w:num w:numId="5">
    <w:abstractNumId w:val="3"/>
  </w:num>
  <w:num w:numId="6">
    <w:abstractNumId w:val="2"/>
  </w:num>
  <w:num w:numId="7">
    <w:abstractNumId w:val="10"/>
  </w:num>
  <w:num w:numId="8">
    <w:abstractNumId w:val="4"/>
  </w:num>
  <w:num w:numId="9">
    <w:abstractNumId w:val="20"/>
  </w:num>
  <w:num w:numId="10">
    <w:abstractNumId w:val="7"/>
  </w:num>
  <w:num w:numId="11">
    <w:abstractNumId w:val="13"/>
  </w:num>
  <w:num w:numId="12">
    <w:abstractNumId w:val="23"/>
  </w:num>
  <w:num w:numId="13">
    <w:abstractNumId w:val="16"/>
  </w:num>
  <w:num w:numId="14">
    <w:abstractNumId w:val="15"/>
  </w:num>
  <w:num w:numId="15">
    <w:abstractNumId w:val="14"/>
  </w:num>
  <w:num w:numId="16">
    <w:abstractNumId w:val="0"/>
  </w:num>
  <w:num w:numId="17">
    <w:abstractNumId w:val="19"/>
  </w:num>
  <w:num w:numId="18">
    <w:abstractNumId w:val="6"/>
  </w:num>
  <w:num w:numId="19">
    <w:abstractNumId w:val="11"/>
  </w:num>
  <w:num w:numId="20">
    <w:abstractNumId w:val="21"/>
  </w:num>
  <w:num w:numId="21">
    <w:abstractNumId w:val="5"/>
  </w:num>
  <w:num w:numId="22">
    <w:abstractNumId w:val="1"/>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62A"/>
    <w:rsid w:val="000056B2"/>
    <w:rsid w:val="00083C94"/>
    <w:rsid w:val="00092ACC"/>
    <w:rsid w:val="000C3566"/>
    <w:rsid w:val="00132B1C"/>
    <w:rsid w:val="00152EE4"/>
    <w:rsid w:val="001B16F2"/>
    <w:rsid w:val="001B284B"/>
    <w:rsid w:val="001C4BEC"/>
    <w:rsid w:val="00240739"/>
    <w:rsid w:val="002A32C9"/>
    <w:rsid w:val="00364DEE"/>
    <w:rsid w:val="004712AF"/>
    <w:rsid w:val="00474D04"/>
    <w:rsid w:val="004F19E1"/>
    <w:rsid w:val="005B5D4D"/>
    <w:rsid w:val="005E417B"/>
    <w:rsid w:val="005E5334"/>
    <w:rsid w:val="00613C92"/>
    <w:rsid w:val="0068362A"/>
    <w:rsid w:val="00760F64"/>
    <w:rsid w:val="00793DF5"/>
    <w:rsid w:val="00804DE0"/>
    <w:rsid w:val="00954DF4"/>
    <w:rsid w:val="009A35EA"/>
    <w:rsid w:val="009D1841"/>
    <w:rsid w:val="00A16A53"/>
    <w:rsid w:val="00AD197A"/>
    <w:rsid w:val="00AF034A"/>
    <w:rsid w:val="00B022E3"/>
    <w:rsid w:val="00B84DD3"/>
    <w:rsid w:val="00B852C9"/>
    <w:rsid w:val="00BA2EA9"/>
    <w:rsid w:val="00C33D9B"/>
    <w:rsid w:val="00C40FA9"/>
    <w:rsid w:val="00C61EAD"/>
    <w:rsid w:val="00D06336"/>
    <w:rsid w:val="00D5395B"/>
    <w:rsid w:val="00DC02E5"/>
    <w:rsid w:val="00E23CF6"/>
    <w:rsid w:val="00E94DCC"/>
    <w:rsid w:val="00EE005F"/>
    <w:rsid w:val="00F6738A"/>
    <w:rsid w:val="00F92050"/>
    <w:rsid w:val="00FA1270"/>
    <w:rsid w:val="00FB6033"/>
    <w:rsid w:val="00FC02AC"/>
    <w:rsid w:val="00FF07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43BE6-5279-4F16-A430-AF7B4D76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8362A"/>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uiPriority w:val="9"/>
    <w:qFormat/>
    <w:rsid w:val="0068362A"/>
    <w:pPr>
      <w:pBdr>
        <w:top w:val="single" w:sz="4" w:space="2" w:color="7F7F7F" w:themeColor="text1" w:themeTint="80"/>
        <w:left w:val="single" w:sz="4" w:space="10" w:color="7F7F7F" w:themeColor="text1" w:themeTint="80"/>
        <w:bottom w:val="single" w:sz="4" w:space="2" w:color="7F7F7F" w:themeColor="text1" w:themeTint="80"/>
        <w:right w:val="single" w:sz="4" w:space="10" w:color="7F7F7F" w:themeColor="text1" w:themeTint="80"/>
      </w:pBdr>
      <w:shd w:val="clear" w:color="auto" w:fill="808080" w:themeFill="background1" w:themeFillShade="80"/>
      <w:spacing w:before="480"/>
      <w:outlineLvl w:val="0"/>
    </w:pPr>
    <w:rPr>
      <w:rFonts w:ascii="Trebuchet MS" w:eastAsiaTheme="minorHAnsi" w:hAnsi="Trebuchet MS" w:cstheme="minorBidi"/>
      <w:b/>
      <w:color w:val="FFFFFF" w:themeColor="background1"/>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362A"/>
    <w:rPr>
      <w:rFonts w:ascii="Trebuchet MS" w:hAnsi="Trebuchet MS"/>
      <w:b/>
      <w:color w:val="FFFFFF" w:themeColor="background1"/>
      <w:shd w:val="clear" w:color="auto" w:fill="808080" w:themeFill="background1" w:themeFillShade="80"/>
      <w:lang w:val="en-US"/>
    </w:rPr>
  </w:style>
  <w:style w:type="table" w:styleId="Tabelraster">
    <w:name w:val="Table Grid"/>
    <w:basedOn w:val="Standaardtabel"/>
    <w:uiPriority w:val="59"/>
    <w:rsid w:val="0068362A"/>
    <w:pPr>
      <w:spacing w:after="0" w:line="240" w:lineRule="auto"/>
    </w:pPr>
    <w:rPr>
      <w:rFonts w:ascii="Trebuchet MS" w:hAnsi="Trebuchet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E417B"/>
    <w:pPr>
      <w:ind w:left="720"/>
      <w:contextualSpacing/>
    </w:pPr>
  </w:style>
  <w:style w:type="character" w:styleId="Hyperlink">
    <w:name w:val="Hyperlink"/>
    <w:basedOn w:val="Standaardalinea-lettertype"/>
    <w:uiPriority w:val="99"/>
    <w:semiHidden/>
    <w:unhideWhenUsed/>
    <w:rsid w:val="00D5395B"/>
    <w:rPr>
      <w:color w:val="0000FF"/>
      <w:u w:val="single"/>
    </w:rPr>
  </w:style>
  <w:style w:type="character" w:styleId="GevolgdeHyperlink">
    <w:name w:val="FollowedHyperlink"/>
    <w:basedOn w:val="Standaardalinea-lettertype"/>
    <w:uiPriority w:val="99"/>
    <w:semiHidden/>
    <w:unhideWhenUsed/>
    <w:rsid w:val="00FA12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4EF2AB-83EA-49BE-B9E8-2E85591755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809A4A-84A1-471A-970E-F145429F2FC8}">
  <ds:schemaRefs>
    <ds:schemaRef ds:uri="http://schemas.microsoft.com/sharepoint/v3/contenttype/forms"/>
  </ds:schemaRefs>
</ds:datastoreItem>
</file>

<file path=customXml/itemProps3.xml><?xml version="1.0" encoding="utf-8"?>
<ds:datastoreItem xmlns:ds="http://schemas.openxmlformats.org/officeDocument/2006/customXml" ds:itemID="{4AF51383-2544-4405-A60E-E53663C70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10480-987e-480f-9ed3-ec05579fc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1330</Words>
  <Characters>7320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Vlemincx</dc:creator>
  <cp:keywords/>
  <dc:description/>
  <cp:lastModifiedBy>Valerie Dijckmans</cp:lastModifiedBy>
  <cp:revision>2</cp:revision>
  <dcterms:created xsi:type="dcterms:W3CDTF">2020-05-29T12:49:00Z</dcterms:created>
  <dcterms:modified xsi:type="dcterms:W3CDTF">2020-05-29T12:49:00Z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MAcademieJaar">
    <vt:lpwstr/>
  </property>
  <property fmtid="{D5CDD505-2E9C-101B-9397-08002B2CF9AE}" pid="3" name="TaxKeyword">
    <vt:lpwstr/>
  </property>
  <property fmtid="{D5CDD505-2E9C-101B-9397-08002B2CF9AE}" pid="4" name="TMDocumentType">
    <vt:lpwstr/>
  </property>
  <property fmtid="{D5CDD505-2E9C-101B-9397-08002B2CF9AE}" pid="5" name="ContentTypeId">
    <vt:lpwstr>0x010100F677D7B3F4A2D04488A98BA5E7E6AB39</vt:lpwstr>
  </property>
  <property fmtid="{D5CDD505-2E9C-101B-9397-08002B2CF9AE}" pid="6" name="TMSubRubriek">
    <vt:lpwstr/>
  </property>
  <property fmtid="{D5CDD505-2E9C-101B-9397-08002B2CF9AE}" pid="7" name="TMRubriek">
    <vt:lpwstr/>
  </property>
  <property fmtid="{D5CDD505-2E9C-101B-9397-08002B2CF9AE}" pid="8" name="TMCRMAcademiejaar">
    <vt:lpwstr/>
  </property>
  <property fmtid="{D5CDD505-2E9C-101B-9397-08002B2CF9AE}" pid="9" name="TMCRMDocumentType">
    <vt:lpwstr/>
  </property>
  <property fmtid="{D5CDD505-2E9C-101B-9397-08002B2CF9AE}" pid="10" name="TMCRMOpgeladenDoor">
    <vt:lpwstr/>
  </property>
</Properties>
</file>