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905F" w14:textId="77777777" w:rsidR="00B74215" w:rsidRDefault="00B74215" w:rsidP="00B74215">
      <w:pPr>
        <w:spacing w:line="360" w:lineRule="auto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Naar de winkel:</w:t>
      </w:r>
    </w:p>
    <w:p w14:paraId="3E597171" w14:textId="77777777" w:rsidR="00B74215" w:rsidRDefault="00B74215" w:rsidP="00B74215">
      <w:pPr>
        <w:spacing w:line="360" w:lineRule="auto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Oefeningen over </w:t>
      </w:r>
      <w:r w:rsidR="00884ED5">
        <w:rPr>
          <w:rFonts w:ascii="Arial" w:hAnsi="Arial" w:cs="Arial"/>
          <w:b/>
          <w:sz w:val="72"/>
          <w:szCs w:val="72"/>
        </w:rPr>
        <w:t xml:space="preserve">het </w:t>
      </w:r>
      <w:r>
        <w:rPr>
          <w:rFonts w:ascii="Arial" w:hAnsi="Arial" w:cs="Arial"/>
          <w:b/>
          <w:sz w:val="72"/>
          <w:szCs w:val="72"/>
        </w:rPr>
        <w:t>kassaticket</w:t>
      </w:r>
    </w:p>
    <w:p w14:paraId="0861E03C" w14:textId="77777777" w:rsidR="00B74215" w:rsidRDefault="00B7421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DE40BA8" w14:textId="77777777" w:rsidR="00B74215" w:rsidRPr="00B74215" w:rsidRDefault="00B74215" w:rsidP="00B74215">
      <w:pPr>
        <w:rPr>
          <w:b/>
          <w:bCs/>
          <w:u w:val="single"/>
        </w:rPr>
      </w:pPr>
      <w:r w:rsidRPr="00B74215">
        <w:rPr>
          <w:b/>
          <w:bCs/>
          <w:u w:val="single"/>
        </w:rPr>
        <w:lastRenderedPageBreak/>
        <w:t>Doelen</w:t>
      </w:r>
    </w:p>
    <w:p w14:paraId="209FE5CE" w14:textId="77777777" w:rsidR="00B74215" w:rsidRDefault="00B74215" w:rsidP="00B74215">
      <w:pPr>
        <w:pStyle w:val="Lijstalinea"/>
        <w:ind w:left="360"/>
      </w:pPr>
      <w:r>
        <w:t xml:space="preserve">Ontwikkelingsdoelen OV2: </w:t>
      </w:r>
    </w:p>
    <w:p w14:paraId="313FC509" w14:textId="77777777" w:rsidR="00B74215" w:rsidRDefault="00B74215" w:rsidP="00B74215">
      <w:pPr>
        <w:pStyle w:val="Lijstalinea"/>
        <w:ind w:left="360"/>
      </w:pPr>
    </w:p>
    <w:p w14:paraId="7676C2C2" w14:textId="77777777" w:rsidR="00B74215" w:rsidRDefault="00B74215" w:rsidP="00B74215">
      <w:pPr>
        <w:pStyle w:val="Lijstalinea"/>
        <w:numPr>
          <w:ilvl w:val="0"/>
          <w:numId w:val="8"/>
        </w:numPr>
      </w:pPr>
      <w:r>
        <w:t xml:space="preserve">Wonen. </w:t>
      </w:r>
    </w:p>
    <w:p w14:paraId="451A7A2C" w14:textId="77777777" w:rsidR="00B74215" w:rsidRDefault="00B74215" w:rsidP="00B74215">
      <w:pPr>
        <w:pStyle w:val="Lijstalinea"/>
        <w:numPr>
          <w:ilvl w:val="1"/>
          <w:numId w:val="9"/>
        </w:numPr>
      </w:pPr>
      <w:r>
        <w:t>huishoudelijk dagelijks leven</w:t>
      </w:r>
    </w:p>
    <w:p w14:paraId="23CDC0D4" w14:textId="77777777" w:rsidR="00B74215" w:rsidRDefault="00B74215" w:rsidP="00B74215">
      <w:pPr>
        <w:pStyle w:val="Lijstalinea"/>
        <w:ind w:left="1785"/>
      </w:pPr>
      <w:r>
        <w:tab/>
        <w:t>46. De jongere doet boodschappen.</w:t>
      </w:r>
    </w:p>
    <w:p w14:paraId="276B4C80" w14:textId="77777777" w:rsidR="00B74215" w:rsidRDefault="00B74215" w:rsidP="00B74215">
      <w:pPr>
        <w:pStyle w:val="Lijstalinea"/>
        <w:ind w:left="1785"/>
      </w:pPr>
      <w:r>
        <w:tab/>
        <w:t>47. De jongere beheert zijn budget.</w:t>
      </w:r>
    </w:p>
    <w:p w14:paraId="5A6288EA" w14:textId="77777777" w:rsidR="00B74215" w:rsidRDefault="00B74215" w:rsidP="00B74215">
      <w:pPr>
        <w:pStyle w:val="Lijstalinea"/>
        <w:ind w:left="709"/>
      </w:pPr>
    </w:p>
    <w:p w14:paraId="112B5E9D" w14:textId="77777777" w:rsidR="00B74215" w:rsidRDefault="00B74215" w:rsidP="00B74215">
      <w:pPr>
        <w:pStyle w:val="Lijstalinea"/>
        <w:ind w:left="0"/>
      </w:pPr>
      <w:r>
        <w:tab/>
        <w:t>4. Overkoepelende ontwikkelingsdoelen.</w:t>
      </w:r>
    </w:p>
    <w:p w14:paraId="47D96C33" w14:textId="77777777" w:rsidR="00B74215" w:rsidRDefault="00B74215" w:rsidP="00B74215">
      <w:pPr>
        <w:pStyle w:val="Lijstalinea"/>
        <w:ind w:left="0"/>
      </w:pPr>
      <w:r>
        <w:tab/>
      </w:r>
      <w:r>
        <w:tab/>
        <w:t>4.4. Numerieke ontwikkeling</w:t>
      </w:r>
    </w:p>
    <w:p w14:paraId="7B18BF15" w14:textId="77777777" w:rsidR="00B74215" w:rsidRDefault="00B74215" w:rsidP="00B74215">
      <w:pPr>
        <w:pStyle w:val="Lijstalinea"/>
        <w:ind w:left="0"/>
      </w:pPr>
      <w:r>
        <w:tab/>
      </w:r>
      <w:r>
        <w:tab/>
      </w:r>
      <w:r>
        <w:tab/>
        <w:t>155. De jongere gebruikt numerieke informatie.</w:t>
      </w:r>
    </w:p>
    <w:p w14:paraId="7F6791AB" w14:textId="77777777" w:rsidR="00B74215" w:rsidRDefault="00B74215" w:rsidP="00B74215">
      <w:pPr>
        <w:pStyle w:val="Lijstalinea"/>
        <w:ind w:left="0"/>
      </w:pPr>
      <w:r>
        <w:tab/>
      </w:r>
      <w:r>
        <w:tab/>
        <w:t>4.5. Talige ontwikkeling</w:t>
      </w:r>
    </w:p>
    <w:p w14:paraId="434C55DE" w14:textId="77777777" w:rsidR="00B74215" w:rsidRDefault="00B74215" w:rsidP="00B74215">
      <w:pPr>
        <w:pStyle w:val="Lijstalinea"/>
        <w:ind w:left="0"/>
      </w:pPr>
      <w:r>
        <w:tab/>
      </w:r>
      <w:r>
        <w:tab/>
      </w:r>
      <w:r>
        <w:tab/>
        <w:t>159. De jongere gebruikt talige informatie.</w:t>
      </w:r>
    </w:p>
    <w:p w14:paraId="6286EC27" w14:textId="77777777" w:rsidR="00B74215" w:rsidRDefault="00B74215" w:rsidP="00B74215">
      <w:pPr>
        <w:pStyle w:val="Lijstalinea"/>
        <w:ind w:left="1785"/>
      </w:pPr>
    </w:p>
    <w:p w14:paraId="6D1E9172" w14:textId="77777777" w:rsidR="00B74215" w:rsidRDefault="00B74215" w:rsidP="00B74215">
      <w:pPr>
        <w:pStyle w:val="Lijstalinea"/>
        <w:ind w:left="709"/>
        <w:jc w:val="both"/>
      </w:pPr>
      <w:r>
        <w:t xml:space="preserve">De leerling kan een kassaticket analyseren. Hij weet welke informatie erop staat. Hij kan verschillende elementen op het kassaticket benoemen (data-uur-plaats-duurste/goedkoopste product-betalingsmethode-totaalprijs). </w:t>
      </w:r>
    </w:p>
    <w:p w14:paraId="48BEB73A" w14:textId="77777777" w:rsidR="00B74215" w:rsidRDefault="00B74215" w:rsidP="00B74215">
      <w:pPr>
        <w:pStyle w:val="Lijstalinea"/>
        <w:ind w:left="709"/>
        <w:jc w:val="both"/>
      </w:pPr>
    </w:p>
    <w:p w14:paraId="57880CCD" w14:textId="77777777" w:rsidR="00B74215" w:rsidRDefault="00B74215" w:rsidP="00B74215">
      <w:pPr>
        <w:pStyle w:val="Lijstalinea"/>
        <w:ind w:left="709"/>
        <w:jc w:val="both"/>
      </w:pPr>
      <w:r>
        <w:t>De leerling heeft zicht op zijn/haar inkopen. Hij/zij kan een ticket analyseren, zo weet de leerling wanneer hij/zij mogelijks opgelicht wordt en kan ingegrepen worden.</w:t>
      </w:r>
    </w:p>
    <w:p w14:paraId="1960016C" w14:textId="77777777" w:rsidR="00B74215" w:rsidRPr="00A50167" w:rsidRDefault="00B74215" w:rsidP="00B74215">
      <w:pPr>
        <w:pStyle w:val="Lijstalinea"/>
        <w:ind w:left="709"/>
      </w:pPr>
    </w:p>
    <w:p w14:paraId="132343C2" w14:textId="77777777" w:rsidR="00B74215" w:rsidRPr="00B74215" w:rsidRDefault="00B74215">
      <w:pPr>
        <w:rPr>
          <w:b/>
          <w:bCs/>
          <w:u w:val="single"/>
        </w:rPr>
      </w:pPr>
      <w:r w:rsidRPr="00B74215">
        <w:rPr>
          <w:b/>
          <w:bCs/>
          <w:u w:val="single"/>
        </w:rPr>
        <w:t>Inhoudstafel</w:t>
      </w:r>
    </w:p>
    <w:p w14:paraId="4AEB33CE" w14:textId="77777777" w:rsidR="00B74215" w:rsidRDefault="00B74215">
      <w:r>
        <w:t>Herhaling: het kassaticket</w:t>
      </w:r>
    </w:p>
    <w:p w14:paraId="3C2F46DE" w14:textId="77777777" w:rsidR="00B74215" w:rsidRDefault="00B74215" w:rsidP="00B74215">
      <w:pPr>
        <w:pStyle w:val="Lijstalinea"/>
        <w:numPr>
          <w:ilvl w:val="0"/>
          <w:numId w:val="10"/>
        </w:numPr>
      </w:pPr>
      <w:r>
        <w:t>En nu zelf aan de slag</w:t>
      </w:r>
    </w:p>
    <w:p w14:paraId="7CBE951A" w14:textId="77777777" w:rsidR="00B74215" w:rsidRDefault="00B74215" w:rsidP="00B74215">
      <w:pPr>
        <w:pStyle w:val="Lijstalinea"/>
        <w:numPr>
          <w:ilvl w:val="0"/>
          <w:numId w:val="10"/>
        </w:numPr>
      </w:pPr>
      <w:r>
        <w:t>Zelf kassaticket zoeken</w:t>
      </w:r>
    </w:p>
    <w:p w14:paraId="366AFA36" w14:textId="77777777" w:rsidR="00B74215" w:rsidRDefault="00B74215" w:rsidP="00B74215">
      <w:pPr>
        <w:pStyle w:val="Lijstalinea"/>
        <w:numPr>
          <w:ilvl w:val="0"/>
          <w:numId w:val="10"/>
        </w:numPr>
      </w:pPr>
      <w:r>
        <w:t>Woordenzoeker: Naar de winkel</w:t>
      </w:r>
    </w:p>
    <w:p w14:paraId="410DB585" w14:textId="77777777" w:rsidR="00B74215" w:rsidRDefault="00B74215">
      <w:r>
        <w:br w:type="page"/>
      </w:r>
    </w:p>
    <w:p w14:paraId="45F9893B" w14:textId="77777777" w:rsidR="003C5F86" w:rsidRDefault="003C5F86" w:rsidP="007D0F55">
      <w:pPr>
        <w:jc w:val="both"/>
      </w:pPr>
      <w:r>
        <w:t>Beste leerlingen,</w:t>
      </w:r>
    </w:p>
    <w:p w14:paraId="11127514" w14:textId="77777777" w:rsidR="003C5F86" w:rsidRDefault="003C5F86" w:rsidP="007D0F55">
      <w:pPr>
        <w:jc w:val="both"/>
      </w:pPr>
      <w:r>
        <w:t>In deze bundel gaan we de leerstof rond het kassaticket nog even opfrissen. We starten met een kleine herhaling. Daarna gaan jullie zelf aan de slag met enkele oefeningen.</w:t>
      </w:r>
      <w:r w:rsidR="006456F3">
        <w:t xml:space="preserve"> De kastickets van grootwarenhuizen (bv. Spar, Colruyt, Lidl, Aldi…) zien er van vorm soms wat anders uit, maar ze bevatten steeds dezelfde informatie, zoals het aantal artikels, totaalbedrag, betaalmiddel (bv. geld/bankkaart)....</w:t>
      </w:r>
    </w:p>
    <w:p w14:paraId="0C222F2D" w14:textId="77777777" w:rsidR="006D7169" w:rsidRPr="005279ED" w:rsidRDefault="006D7169">
      <w:pPr>
        <w:rPr>
          <w:b/>
          <w:bCs/>
        </w:rPr>
      </w:pPr>
      <w:r w:rsidRPr="005279ED">
        <w:rPr>
          <w:b/>
          <w:bCs/>
        </w:rPr>
        <w:t>Herhaling</w:t>
      </w:r>
    </w:p>
    <w:p w14:paraId="16787996" w14:textId="77777777" w:rsidR="003C5F86" w:rsidRPr="007E54BF" w:rsidRDefault="007E54BF" w:rsidP="007E54BF">
      <w:pPr>
        <w:pStyle w:val="Lijstalinea"/>
        <w:numPr>
          <w:ilvl w:val="0"/>
          <w:numId w:val="2"/>
        </w:numPr>
        <w:rPr>
          <w:b/>
          <w:bCs/>
        </w:rPr>
      </w:pPr>
      <w:r w:rsidRPr="007E54BF">
        <w:rPr>
          <w:b/>
          <w:bCs/>
          <w:noProof/>
        </w:rPr>
        <w:t>In welke winkel kreeg ik</w:t>
      </w:r>
      <w:r w:rsidR="006D7169" w:rsidRPr="007E54BF">
        <w:rPr>
          <w:b/>
          <w:bCs/>
        </w:rPr>
        <w:t xml:space="preserve"> dit ticket?</w:t>
      </w:r>
    </w:p>
    <w:p w14:paraId="26DD37BA" w14:textId="77777777" w:rsidR="006D7169" w:rsidRPr="006D7169" w:rsidRDefault="006D7169" w:rsidP="006D7169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Spar Express (bovenaan het </w:t>
      </w:r>
      <w:r>
        <w:tab/>
      </w:r>
      <w:r>
        <w:tab/>
        <w:t>ticket)</w:t>
      </w:r>
    </w:p>
    <w:p w14:paraId="0FAF91F2" w14:textId="77777777" w:rsidR="006D7169" w:rsidRDefault="007E54BF" w:rsidP="006D7169">
      <w:pPr>
        <w:pStyle w:val="Lijstalinea"/>
      </w:pPr>
      <w:r w:rsidRPr="006D7169">
        <w:rPr>
          <w:noProof/>
        </w:rPr>
        <w:drawing>
          <wp:anchor distT="0" distB="0" distL="114300" distR="114300" simplePos="0" relativeHeight="251658240" behindDoc="0" locked="0" layoutInCell="1" allowOverlap="1" wp14:anchorId="792F8845" wp14:editId="2F8BA858">
            <wp:simplePos x="0" y="0"/>
            <wp:positionH relativeFrom="column">
              <wp:posOffset>-562610</wp:posOffset>
            </wp:positionH>
            <wp:positionV relativeFrom="paragraph">
              <wp:posOffset>193040</wp:posOffset>
            </wp:positionV>
            <wp:extent cx="4434205" cy="3325495"/>
            <wp:effectExtent l="1905" t="0" r="6350" b="635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3420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EAD4E" w14:textId="77777777" w:rsidR="006D7169" w:rsidRDefault="006D7169" w:rsidP="007E54BF">
      <w:pPr>
        <w:pStyle w:val="Lijstalinea"/>
        <w:numPr>
          <w:ilvl w:val="0"/>
          <w:numId w:val="2"/>
        </w:numPr>
        <w:rPr>
          <w:b/>
          <w:bCs/>
        </w:rPr>
      </w:pPr>
      <w:r w:rsidRPr="006D7169">
        <w:rPr>
          <w:b/>
          <w:bCs/>
        </w:rPr>
        <w:t>Wat is het adres van deze winkel</w:t>
      </w:r>
      <w:r>
        <w:rPr>
          <w:b/>
          <w:bCs/>
        </w:rPr>
        <w:t>?</w:t>
      </w:r>
    </w:p>
    <w:p w14:paraId="5FCB729C" w14:textId="77777777" w:rsidR="006D7169" w:rsidRPr="00A55423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proofErr w:type="spellStart"/>
      <w:r>
        <w:t>Retiesebaan</w:t>
      </w:r>
      <w:proofErr w:type="spellEnd"/>
      <w:r>
        <w:t xml:space="preserve"> 27, 2460 </w:t>
      </w:r>
      <w:r>
        <w:tab/>
      </w:r>
      <w:r>
        <w:tab/>
      </w:r>
      <w:r>
        <w:tab/>
        <w:t>Kasterlee</w:t>
      </w:r>
    </w:p>
    <w:p w14:paraId="1AF8AC62" w14:textId="77777777" w:rsidR="00A55423" w:rsidRDefault="00A55423" w:rsidP="00A55423">
      <w:pPr>
        <w:pStyle w:val="Lijstalinea"/>
      </w:pPr>
    </w:p>
    <w:p w14:paraId="50F9D9AF" w14:textId="77777777" w:rsidR="00A55423" w:rsidRP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 w:rsidRPr="00A55423">
        <w:rPr>
          <w:b/>
          <w:bCs/>
        </w:rPr>
        <w:t>Hoeveel moest de klant betalen?</w:t>
      </w:r>
    </w:p>
    <w:p w14:paraId="1C20DD40" w14:textId="77777777" w:rsidR="006D7169" w:rsidRPr="00A55423" w:rsidRDefault="00A55423" w:rsidP="006D7169">
      <w:pPr>
        <w:pStyle w:val="Lijstalinea"/>
        <w:numPr>
          <w:ilvl w:val="0"/>
          <w:numId w:val="1"/>
        </w:numPr>
      </w:pPr>
      <w:r w:rsidRPr="00A55423">
        <w:t>€19,60</w:t>
      </w:r>
    </w:p>
    <w:p w14:paraId="33D4AF73" w14:textId="77777777" w:rsidR="006D7169" w:rsidRDefault="006D7169" w:rsidP="006D7169">
      <w:pPr>
        <w:pStyle w:val="Lijstalinea"/>
        <w:rPr>
          <w:b/>
          <w:bCs/>
        </w:rPr>
      </w:pPr>
    </w:p>
    <w:p w14:paraId="015BA865" w14:textId="77777777" w:rsid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Hoe heeft de klant betaald?</w:t>
      </w:r>
    </w:p>
    <w:p w14:paraId="3457E776" w14:textId="77777777" w:rsidR="00A55423" w:rsidRPr="00A55423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Met de bankkaart  (Dit staat </w:t>
      </w:r>
      <w:r>
        <w:tab/>
      </w:r>
      <w:r>
        <w:tab/>
        <w:t>bij betaalmiddel)</w:t>
      </w:r>
    </w:p>
    <w:p w14:paraId="2B575942" w14:textId="77777777" w:rsidR="00A55423" w:rsidRDefault="00A55423" w:rsidP="00A55423">
      <w:pPr>
        <w:pStyle w:val="Lijstalinea"/>
      </w:pPr>
    </w:p>
    <w:p w14:paraId="51081194" w14:textId="77777777" w:rsidR="00A55423" w:rsidRP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 w:rsidRPr="00A55423">
        <w:rPr>
          <w:b/>
          <w:bCs/>
        </w:rPr>
        <w:t>Hoeveel artikelen heeft de klant gekocht?</w:t>
      </w:r>
    </w:p>
    <w:p w14:paraId="3D973FBB" w14:textId="77777777" w:rsidR="00A55423" w:rsidRPr="00A55423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5 artikelen </w:t>
      </w:r>
    </w:p>
    <w:p w14:paraId="6E74CCBC" w14:textId="77777777" w:rsidR="00A55423" w:rsidRDefault="00A55423" w:rsidP="00A55423">
      <w:pPr>
        <w:pStyle w:val="Lijstalinea"/>
      </w:pPr>
    </w:p>
    <w:p w14:paraId="11DF4668" w14:textId="77777777" w:rsidR="00A55423" w:rsidRP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 w:rsidRPr="00A55423">
        <w:rPr>
          <w:b/>
          <w:bCs/>
        </w:rPr>
        <w:t>Wat is de duurste aankoop op het ticket?</w:t>
      </w:r>
    </w:p>
    <w:p w14:paraId="3D9CABDE" w14:textId="77777777" w:rsidR="00A55423" w:rsidRPr="007E54BF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Lasagne </w:t>
      </w:r>
      <w:proofErr w:type="spellStart"/>
      <w:r>
        <w:t>bolognaise</w:t>
      </w:r>
      <w:proofErr w:type="spellEnd"/>
      <w:r>
        <w:t xml:space="preserve"> (€8,51)</w:t>
      </w:r>
    </w:p>
    <w:p w14:paraId="3E7A444E" w14:textId="77777777" w:rsidR="00A55423" w:rsidRDefault="00A55423" w:rsidP="00A55423">
      <w:pPr>
        <w:pStyle w:val="Lijstalinea"/>
      </w:pPr>
    </w:p>
    <w:p w14:paraId="739B4A4F" w14:textId="77777777" w:rsidR="007E54BF" w:rsidRDefault="007E54BF" w:rsidP="007E54BF">
      <w:pPr>
        <w:pStyle w:val="Lijstalinea"/>
        <w:rPr>
          <w:b/>
          <w:bCs/>
        </w:rPr>
      </w:pPr>
    </w:p>
    <w:p w14:paraId="277EC112" w14:textId="77777777" w:rsidR="007E54BF" w:rsidRDefault="007E54BF" w:rsidP="007E54BF">
      <w:pPr>
        <w:pStyle w:val="Lijstalinea"/>
        <w:rPr>
          <w:b/>
          <w:bCs/>
        </w:rPr>
      </w:pPr>
    </w:p>
    <w:p w14:paraId="44C1997E" w14:textId="77777777" w:rsidR="00A55423" w:rsidRPr="007E54BF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 w:rsidRPr="007E54BF">
        <w:rPr>
          <w:b/>
          <w:bCs/>
        </w:rPr>
        <w:t>Wat is het goedkoopste product op de rekening?</w:t>
      </w:r>
    </w:p>
    <w:p w14:paraId="522A5B54" w14:textId="77777777" w:rsidR="00A55423" w:rsidRPr="00A55423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r>
        <w:t>Plopworst (€2,69)</w:t>
      </w:r>
    </w:p>
    <w:p w14:paraId="3DFE7637" w14:textId="77777777" w:rsidR="00A55423" w:rsidRDefault="00A55423" w:rsidP="00A55423">
      <w:pPr>
        <w:pStyle w:val="Lijstalinea"/>
        <w:ind w:hanging="720"/>
        <w:rPr>
          <w:b/>
          <w:bCs/>
        </w:rPr>
      </w:pPr>
    </w:p>
    <w:p w14:paraId="6609E782" w14:textId="77777777" w:rsid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Hoeveel kost 1 avocado? </w:t>
      </w:r>
    </w:p>
    <w:p w14:paraId="250343AA" w14:textId="77777777" w:rsidR="00A55423" w:rsidRPr="00A55423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r>
        <w:t>1 avocado = €2,80 (We kijken dan bij Eh. Prijs: Dit is de prijs voor 1 exemplaar)</w:t>
      </w:r>
    </w:p>
    <w:p w14:paraId="094797A5" w14:textId="77777777" w:rsidR="00A55423" w:rsidRPr="00A55423" w:rsidRDefault="00A55423" w:rsidP="00A55423">
      <w:pPr>
        <w:pStyle w:val="Lijstalinea"/>
        <w:rPr>
          <w:b/>
          <w:bCs/>
        </w:rPr>
      </w:pPr>
    </w:p>
    <w:p w14:paraId="1A9141FA" w14:textId="77777777" w:rsid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Hoeveel kosten dan 2 avocado’s? </w:t>
      </w:r>
    </w:p>
    <w:p w14:paraId="519CCDAA" w14:textId="77777777" w:rsidR="00A55423" w:rsidRPr="00A55423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1 avocado = €2,80 </w:t>
      </w:r>
      <w:r>
        <w:sym w:font="Wingdings" w:char="F0E0"/>
      </w:r>
      <w:r>
        <w:t xml:space="preserve"> €2,80 X 2 = €5,6</w:t>
      </w:r>
      <w:r w:rsidRPr="00A55423">
        <w:rPr>
          <w:b/>
          <w:bCs/>
        </w:rPr>
        <w:t xml:space="preserve"> </w:t>
      </w:r>
    </w:p>
    <w:p w14:paraId="078AD54B" w14:textId="77777777" w:rsidR="00A55423" w:rsidRDefault="00A55423" w:rsidP="00A55423">
      <w:pPr>
        <w:pStyle w:val="Lijstalinea"/>
        <w:ind w:hanging="720"/>
        <w:rPr>
          <w:b/>
          <w:bCs/>
        </w:rPr>
      </w:pPr>
    </w:p>
    <w:p w14:paraId="74254C40" w14:textId="77777777" w:rsid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 welke datum is de klant naar de winkel geweest?</w:t>
      </w:r>
    </w:p>
    <w:p w14:paraId="55EB2152" w14:textId="77777777" w:rsidR="00A55423" w:rsidRPr="00A55423" w:rsidRDefault="00A55423" w:rsidP="00A55423">
      <w:pPr>
        <w:pStyle w:val="Lijstalinea"/>
        <w:numPr>
          <w:ilvl w:val="0"/>
          <w:numId w:val="1"/>
        </w:numPr>
        <w:rPr>
          <w:b/>
          <w:bCs/>
        </w:rPr>
      </w:pPr>
      <w:r>
        <w:t>12/05/2020 (bovenaan rechts)</w:t>
      </w:r>
    </w:p>
    <w:p w14:paraId="386A1A2F" w14:textId="77777777" w:rsidR="00A55423" w:rsidRPr="00A55423" w:rsidRDefault="00A55423" w:rsidP="00A55423">
      <w:pPr>
        <w:pStyle w:val="Lijstalinea"/>
        <w:rPr>
          <w:b/>
          <w:bCs/>
        </w:rPr>
      </w:pPr>
    </w:p>
    <w:p w14:paraId="597B5D48" w14:textId="77777777" w:rsidR="00A55423" w:rsidRDefault="00A55423" w:rsidP="007E54BF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Om hoe heeft de klant afgerekend?</w:t>
      </w:r>
    </w:p>
    <w:p w14:paraId="6CB675AF" w14:textId="77777777" w:rsidR="006A6831" w:rsidRDefault="00A55423" w:rsidP="006A6831">
      <w:pPr>
        <w:pStyle w:val="Lijstalinea"/>
        <w:numPr>
          <w:ilvl w:val="0"/>
          <w:numId w:val="1"/>
        </w:numPr>
        <w:ind w:left="720"/>
        <w:rPr>
          <w:b/>
          <w:bCs/>
        </w:rPr>
      </w:pPr>
      <w:r>
        <w:t>10</w:t>
      </w:r>
      <w:r w:rsidR="005279ED">
        <w:t>:20u</w:t>
      </w:r>
      <w:r>
        <w:t xml:space="preserve"> (</w:t>
      </w:r>
      <w:r w:rsidR="005279ED">
        <w:t>onderaan</w:t>
      </w:r>
      <w:r>
        <w:t xml:space="preserve"> rechts)</w:t>
      </w:r>
    </w:p>
    <w:p w14:paraId="2ECDB54F" w14:textId="77777777" w:rsidR="00A55423" w:rsidRPr="006A6831" w:rsidRDefault="002E3383" w:rsidP="002E3383">
      <w:pPr>
        <w:pStyle w:val="Lijstaline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</w:t>
      </w:r>
      <w:r w:rsidR="00B86A1E" w:rsidRPr="006A6831">
        <w:rPr>
          <w:b/>
          <w:bCs/>
        </w:rPr>
        <w:t>n nu … zelf aan de slag!</w:t>
      </w:r>
      <w:r w:rsidR="007D0F55" w:rsidRPr="006A6831">
        <w:rPr>
          <w:b/>
          <w:bCs/>
        </w:rPr>
        <w:t xml:space="preserve"> Je kiest 1 van de 2 tickets. Los de vraagjes op die bij dat ticket horen!</w:t>
      </w:r>
    </w:p>
    <w:p w14:paraId="24B15F8F" w14:textId="77777777" w:rsidR="00B86A1E" w:rsidRPr="00A55423" w:rsidRDefault="00B86A1E" w:rsidP="00B86A1E">
      <w:pPr>
        <w:pStyle w:val="Lijstalinea"/>
        <w:ind w:left="0"/>
        <w:rPr>
          <w:b/>
          <w:bCs/>
        </w:rPr>
      </w:pPr>
    </w:p>
    <w:p w14:paraId="43ABABD8" w14:textId="77777777" w:rsidR="005B3638" w:rsidRPr="00C60A76" w:rsidRDefault="007E54BF" w:rsidP="00C60A76">
      <w:pPr>
        <w:pStyle w:val="Lijstalinea"/>
        <w:numPr>
          <w:ilvl w:val="0"/>
          <w:numId w:val="3"/>
        </w:numPr>
        <w:rPr>
          <w:b/>
          <w:bCs/>
        </w:rPr>
      </w:pPr>
      <w:r w:rsidRPr="00C60A76">
        <w:rPr>
          <w:b/>
          <w:bCs/>
        </w:rPr>
        <w:t xml:space="preserve">In welke winkel kreeg </w:t>
      </w:r>
      <w:r w:rsidR="00B70D9D">
        <w:rPr>
          <w:b/>
          <w:bCs/>
        </w:rPr>
        <w:t>de klant</w:t>
      </w:r>
      <w:r w:rsidR="00B86A1E" w:rsidRPr="00C60A76">
        <w:rPr>
          <w:b/>
          <w:bCs/>
        </w:rPr>
        <w:t xml:space="preserve"> dit ticket?</w:t>
      </w:r>
    </w:p>
    <w:p w14:paraId="2BEC4E78" w14:textId="77777777" w:rsidR="00B86A1E" w:rsidRDefault="00B86A1E" w:rsidP="00B86A1E">
      <w:pPr>
        <w:pStyle w:val="Lijstalinea"/>
        <w:numPr>
          <w:ilvl w:val="0"/>
          <w:numId w:val="1"/>
        </w:numPr>
        <w:ind w:left="714" w:hanging="357"/>
      </w:pPr>
      <w:r>
        <w:t>…………………………………….</w:t>
      </w:r>
    </w:p>
    <w:p w14:paraId="238B12A2" w14:textId="77777777" w:rsidR="00B86A1E" w:rsidRDefault="006A6831" w:rsidP="00B86A1E">
      <w:pPr>
        <w:pStyle w:val="Lijstalinea"/>
        <w:ind w:left="714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BC5F364" wp14:editId="1416F861">
            <wp:simplePos x="0" y="0"/>
            <wp:positionH relativeFrom="column">
              <wp:posOffset>-1001395</wp:posOffset>
            </wp:positionH>
            <wp:positionV relativeFrom="paragraph">
              <wp:posOffset>142240</wp:posOffset>
            </wp:positionV>
            <wp:extent cx="4930775" cy="3698240"/>
            <wp:effectExtent l="6668" t="0" r="0" b="0"/>
            <wp:wrapSquare wrapText="bothSides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dl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3077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69DCE" w14:textId="77777777" w:rsidR="00B86A1E" w:rsidRDefault="00B86A1E" w:rsidP="006A6831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 welke gemeente ligt</w:t>
      </w:r>
      <w:r w:rsidRPr="006D7169">
        <w:rPr>
          <w:b/>
          <w:bCs/>
        </w:rPr>
        <w:t xml:space="preserve"> deze winkel</w:t>
      </w:r>
      <w:r>
        <w:rPr>
          <w:b/>
          <w:bCs/>
        </w:rPr>
        <w:t>?</w:t>
      </w:r>
    </w:p>
    <w:p w14:paraId="7AF0B037" w14:textId="77777777" w:rsidR="005B3638" w:rsidRDefault="005B3638" w:rsidP="00B86A1E">
      <w:pPr>
        <w:pStyle w:val="Lijstalinea"/>
        <w:rPr>
          <w:b/>
          <w:bCs/>
        </w:rPr>
      </w:pPr>
    </w:p>
    <w:p w14:paraId="7EA519A6" w14:textId="77777777" w:rsidR="00B86A1E" w:rsidRDefault="00B86A1E" w:rsidP="00B86A1E">
      <w:pPr>
        <w:pStyle w:val="Lijstalinea"/>
        <w:numPr>
          <w:ilvl w:val="0"/>
          <w:numId w:val="1"/>
        </w:numPr>
      </w:pPr>
      <w:r>
        <w:t>……………………………………</w:t>
      </w:r>
    </w:p>
    <w:p w14:paraId="1ED5F642" w14:textId="77777777" w:rsidR="00B86A1E" w:rsidRDefault="00B86A1E" w:rsidP="00B86A1E">
      <w:pPr>
        <w:pStyle w:val="Lijstalinea"/>
      </w:pPr>
    </w:p>
    <w:p w14:paraId="11550CAF" w14:textId="77777777" w:rsidR="00B86A1E" w:rsidRDefault="00B86A1E" w:rsidP="006A6831">
      <w:pPr>
        <w:pStyle w:val="Lijstalinea"/>
        <w:numPr>
          <w:ilvl w:val="0"/>
          <w:numId w:val="3"/>
        </w:numPr>
        <w:rPr>
          <w:b/>
          <w:bCs/>
        </w:rPr>
      </w:pPr>
      <w:r w:rsidRPr="00A55423">
        <w:rPr>
          <w:b/>
          <w:bCs/>
        </w:rPr>
        <w:t>Hoeveel moest de klant betalen?</w:t>
      </w:r>
    </w:p>
    <w:p w14:paraId="06D44CBA" w14:textId="77777777" w:rsidR="005B3638" w:rsidRPr="00A55423" w:rsidRDefault="005B3638" w:rsidP="00B86A1E">
      <w:pPr>
        <w:pStyle w:val="Lijstalinea"/>
        <w:rPr>
          <w:b/>
          <w:bCs/>
        </w:rPr>
      </w:pPr>
    </w:p>
    <w:p w14:paraId="1990230F" w14:textId="77777777" w:rsidR="00B86A1E" w:rsidRPr="005B3638" w:rsidRDefault="005B3638" w:rsidP="005B3638">
      <w:pPr>
        <w:pStyle w:val="Lijstalinea"/>
        <w:numPr>
          <w:ilvl w:val="0"/>
          <w:numId w:val="1"/>
        </w:numPr>
        <w:rPr>
          <w:b/>
          <w:bCs/>
        </w:rPr>
      </w:pPr>
      <w:r>
        <w:t>……………………………………</w:t>
      </w:r>
    </w:p>
    <w:p w14:paraId="499DC5B9" w14:textId="77777777" w:rsidR="005B3638" w:rsidRDefault="005B3638" w:rsidP="005B3638">
      <w:pPr>
        <w:pStyle w:val="Lijstalinea"/>
        <w:rPr>
          <w:b/>
          <w:bCs/>
        </w:rPr>
      </w:pPr>
    </w:p>
    <w:p w14:paraId="44B72ACA" w14:textId="77777777" w:rsidR="00B86A1E" w:rsidRDefault="00B86A1E" w:rsidP="006A6831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Hoe heeft de klant betaald?</w:t>
      </w:r>
    </w:p>
    <w:p w14:paraId="41F16664" w14:textId="77777777" w:rsidR="00B86A1E" w:rsidRDefault="00B86A1E" w:rsidP="00B86A1E">
      <w:pPr>
        <w:pStyle w:val="Lijstalinea"/>
        <w:rPr>
          <w:b/>
          <w:bCs/>
        </w:rPr>
      </w:pPr>
    </w:p>
    <w:p w14:paraId="64F1F074" w14:textId="77777777" w:rsidR="005B3638" w:rsidRDefault="005B3638" w:rsidP="005B3638">
      <w:pPr>
        <w:pStyle w:val="Lijstalinea"/>
        <w:numPr>
          <w:ilvl w:val="0"/>
          <w:numId w:val="1"/>
        </w:numPr>
      </w:pPr>
      <w:r>
        <w:t>……………………………………</w:t>
      </w:r>
    </w:p>
    <w:p w14:paraId="30A28216" w14:textId="77777777" w:rsidR="005B3638" w:rsidRDefault="005B3638" w:rsidP="005B3638">
      <w:pPr>
        <w:pStyle w:val="Lijstalinea"/>
      </w:pPr>
    </w:p>
    <w:p w14:paraId="656547B4" w14:textId="77777777" w:rsidR="00B86A1E" w:rsidRDefault="00B86A1E" w:rsidP="006A6831">
      <w:pPr>
        <w:pStyle w:val="Lijstalinea"/>
        <w:numPr>
          <w:ilvl w:val="0"/>
          <w:numId w:val="3"/>
        </w:numPr>
        <w:rPr>
          <w:b/>
          <w:bCs/>
        </w:rPr>
      </w:pPr>
      <w:r w:rsidRPr="00A55423">
        <w:rPr>
          <w:b/>
          <w:bCs/>
        </w:rPr>
        <w:t>Hoeveel artikelen heeft de klant gekocht?</w:t>
      </w:r>
    </w:p>
    <w:p w14:paraId="797CA9B1" w14:textId="77777777" w:rsidR="005B3638" w:rsidRPr="00A55423" w:rsidRDefault="005B3638" w:rsidP="00B86A1E">
      <w:pPr>
        <w:pStyle w:val="Lijstalinea"/>
        <w:rPr>
          <w:b/>
          <w:bCs/>
        </w:rPr>
      </w:pPr>
    </w:p>
    <w:p w14:paraId="3E86DB52" w14:textId="77777777" w:rsidR="00A55423" w:rsidRDefault="005B3638" w:rsidP="005B3638">
      <w:pPr>
        <w:pStyle w:val="Lijstalinea"/>
        <w:numPr>
          <w:ilvl w:val="0"/>
          <w:numId w:val="1"/>
        </w:numPr>
      </w:pPr>
      <w:r>
        <w:t>……………………………………</w:t>
      </w:r>
    </w:p>
    <w:p w14:paraId="5698A18B" w14:textId="77777777" w:rsidR="00A55423" w:rsidRPr="006D7169" w:rsidRDefault="00A55423" w:rsidP="00A55423">
      <w:pPr>
        <w:pStyle w:val="Lijstalinea"/>
        <w:rPr>
          <w:b/>
          <w:bCs/>
        </w:rPr>
      </w:pPr>
    </w:p>
    <w:p w14:paraId="387A39A6" w14:textId="77777777" w:rsidR="006A6831" w:rsidRDefault="005B3638" w:rsidP="006A6831">
      <w:pPr>
        <w:pStyle w:val="Lijstalinea"/>
        <w:numPr>
          <w:ilvl w:val="0"/>
          <w:numId w:val="3"/>
        </w:numPr>
        <w:rPr>
          <w:b/>
          <w:bCs/>
        </w:rPr>
      </w:pPr>
      <w:r w:rsidRPr="00A55423">
        <w:rPr>
          <w:b/>
          <w:bCs/>
        </w:rPr>
        <w:t>Wat is de duurste aankoop op het ticket?</w:t>
      </w:r>
    </w:p>
    <w:p w14:paraId="44025B36" w14:textId="77777777" w:rsidR="005B3638" w:rsidRPr="006A6831" w:rsidRDefault="006A6831" w:rsidP="006A683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B3638">
        <w:t>……………………………………</w:t>
      </w:r>
    </w:p>
    <w:p w14:paraId="29721284" w14:textId="77777777" w:rsidR="005B3638" w:rsidRPr="00A55423" w:rsidRDefault="005B3638" w:rsidP="005B3638">
      <w:pPr>
        <w:pStyle w:val="Lijstalinea"/>
        <w:rPr>
          <w:b/>
          <w:bCs/>
        </w:rPr>
      </w:pPr>
    </w:p>
    <w:p w14:paraId="183D1B03" w14:textId="77777777" w:rsidR="006A6831" w:rsidRDefault="006A6831" w:rsidP="006A6831">
      <w:pPr>
        <w:pStyle w:val="Lijstalinea"/>
        <w:rPr>
          <w:b/>
          <w:bCs/>
        </w:rPr>
      </w:pPr>
    </w:p>
    <w:p w14:paraId="7B41F962" w14:textId="77777777" w:rsidR="006A6831" w:rsidRDefault="006A6831" w:rsidP="006A6831">
      <w:pPr>
        <w:pStyle w:val="Lijstalinea"/>
        <w:rPr>
          <w:b/>
          <w:bCs/>
        </w:rPr>
      </w:pPr>
    </w:p>
    <w:p w14:paraId="2D0926C1" w14:textId="77777777" w:rsidR="005B3638" w:rsidRDefault="005B3638" w:rsidP="006A6831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Om hoe</w:t>
      </w:r>
      <w:r w:rsidR="0027236F">
        <w:rPr>
          <w:b/>
          <w:bCs/>
        </w:rPr>
        <w:t xml:space="preserve"> laat</w:t>
      </w:r>
      <w:r>
        <w:rPr>
          <w:b/>
          <w:bCs/>
        </w:rPr>
        <w:t xml:space="preserve"> heeft de klant afgerekend?</w:t>
      </w:r>
    </w:p>
    <w:p w14:paraId="53208138" w14:textId="77777777" w:rsidR="005B3638" w:rsidRPr="005B3638" w:rsidRDefault="005B3638" w:rsidP="005B3638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ab/>
        <w:t>……………………………………</w:t>
      </w:r>
    </w:p>
    <w:p w14:paraId="210A29A5" w14:textId="77777777" w:rsidR="005B3638" w:rsidRDefault="005B3638" w:rsidP="005B3638">
      <w:pPr>
        <w:pStyle w:val="Lijstalinea"/>
        <w:ind w:left="0"/>
        <w:rPr>
          <w:b/>
          <w:bCs/>
        </w:rPr>
      </w:pPr>
    </w:p>
    <w:p w14:paraId="1DEC72CA" w14:textId="77777777" w:rsidR="005B3638" w:rsidRDefault="005B3638" w:rsidP="006A6831">
      <w:pPr>
        <w:pStyle w:val="Lijstalinea"/>
        <w:numPr>
          <w:ilvl w:val="0"/>
          <w:numId w:val="3"/>
        </w:numPr>
        <w:rPr>
          <w:b/>
          <w:bCs/>
        </w:rPr>
      </w:pPr>
      <w:r w:rsidRPr="00A55423">
        <w:rPr>
          <w:b/>
          <w:bCs/>
        </w:rPr>
        <w:t>Wat is het goedkoopste product op de rekening?</w:t>
      </w:r>
    </w:p>
    <w:p w14:paraId="12FC6CAD" w14:textId="77777777" w:rsidR="005B3638" w:rsidRDefault="005B3638" w:rsidP="005B3638">
      <w:pPr>
        <w:pStyle w:val="Lijstalinea"/>
        <w:ind w:left="-142" w:firstLine="142"/>
        <w:rPr>
          <w:b/>
          <w:bCs/>
        </w:rPr>
      </w:pPr>
    </w:p>
    <w:p w14:paraId="78E1F2A6" w14:textId="77777777" w:rsidR="005B3638" w:rsidRPr="005B3638" w:rsidRDefault="005B3638" w:rsidP="005B3638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 xml:space="preserve"> </w:t>
      </w:r>
      <w:r>
        <w:tab/>
        <w:t>……………………………………</w:t>
      </w:r>
    </w:p>
    <w:p w14:paraId="0F26C74A" w14:textId="77777777" w:rsidR="005B3638" w:rsidRDefault="005B3638" w:rsidP="005B3638">
      <w:pPr>
        <w:pStyle w:val="Lijstalinea"/>
        <w:ind w:left="284"/>
        <w:rPr>
          <w:b/>
          <w:bCs/>
        </w:rPr>
      </w:pPr>
    </w:p>
    <w:p w14:paraId="5DB81475" w14:textId="77777777" w:rsidR="005B3638" w:rsidRDefault="005B3638" w:rsidP="006A6831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Hoeveel kost 1 boeket tulpen? </w:t>
      </w:r>
    </w:p>
    <w:p w14:paraId="79F5BDA4" w14:textId="77777777" w:rsidR="005B3638" w:rsidRDefault="005B3638" w:rsidP="005B3638">
      <w:pPr>
        <w:pStyle w:val="Lijstalinea"/>
        <w:ind w:left="-142" w:firstLine="142"/>
        <w:rPr>
          <w:b/>
          <w:bCs/>
        </w:rPr>
      </w:pPr>
    </w:p>
    <w:p w14:paraId="6379476B" w14:textId="77777777" w:rsidR="005B3638" w:rsidRPr="005B3638" w:rsidRDefault="005B3638" w:rsidP="005B3638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 xml:space="preserve"> </w:t>
      </w:r>
      <w:r>
        <w:tab/>
        <w:t>……………………………………</w:t>
      </w:r>
    </w:p>
    <w:p w14:paraId="3EB5C40A" w14:textId="77777777" w:rsidR="005B3638" w:rsidRPr="00A55423" w:rsidRDefault="005B3638" w:rsidP="005B3638">
      <w:pPr>
        <w:pStyle w:val="Lijstalinea"/>
        <w:ind w:left="-142" w:firstLine="142"/>
        <w:rPr>
          <w:b/>
          <w:bCs/>
        </w:rPr>
      </w:pPr>
    </w:p>
    <w:p w14:paraId="5E2E8A40" w14:textId="77777777" w:rsidR="005B3638" w:rsidRDefault="005B3638" w:rsidP="006A6831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Hoeveel kost 1 zalmfilet? </w:t>
      </w:r>
    </w:p>
    <w:p w14:paraId="3A7A9231" w14:textId="77777777" w:rsidR="005B3638" w:rsidRDefault="005B3638" w:rsidP="005B3638">
      <w:pPr>
        <w:pStyle w:val="Lijstalinea"/>
        <w:ind w:left="-142" w:firstLine="142"/>
        <w:rPr>
          <w:b/>
          <w:bCs/>
        </w:rPr>
      </w:pPr>
    </w:p>
    <w:p w14:paraId="0B472C95" w14:textId="77777777" w:rsidR="005B3638" w:rsidRPr="005B3638" w:rsidRDefault="005B3638" w:rsidP="005B3638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ab/>
        <w:t>……………………………………</w:t>
      </w:r>
    </w:p>
    <w:p w14:paraId="44860E3F" w14:textId="77777777" w:rsidR="005B3638" w:rsidRDefault="005B3638" w:rsidP="005B3638">
      <w:pPr>
        <w:pStyle w:val="Lijstalinea"/>
        <w:ind w:left="-142" w:firstLine="142"/>
        <w:rPr>
          <w:b/>
          <w:bCs/>
        </w:rPr>
      </w:pPr>
    </w:p>
    <w:p w14:paraId="65DD509D" w14:textId="77777777" w:rsidR="005B3638" w:rsidRPr="002E3383" w:rsidRDefault="005B3638" w:rsidP="002E3383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Op welke datum is de klant naar de winkel geweest?</w:t>
      </w:r>
    </w:p>
    <w:p w14:paraId="766A8D0B" w14:textId="77777777" w:rsidR="006A6831" w:rsidRPr="00B70D9D" w:rsidRDefault="005B3638" w:rsidP="00051C75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ab/>
        <w:t>……………………………………</w:t>
      </w:r>
    </w:p>
    <w:p w14:paraId="70B1E26B" w14:textId="77777777" w:rsidR="00051C75" w:rsidRPr="00B70D9D" w:rsidRDefault="00C72AF9" w:rsidP="00B70D9D">
      <w:pPr>
        <w:pStyle w:val="Lijstalinea"/>
        <w:numPr>
          <w:ilvl w:val="0"/>
          <w:numId w:val="4"/>
        </w:numPr>
        <w:rPr>
          <w:b/>
          <w:bCs/>
        </w:rPr>
      </w:pPr>
      <w:r w:rsidRPr="00B70D9D">
        <w:rPr>
          <w:b/>
          <w:bCs/>
        </w:rPr>
        <w:t>In welke winkel kreeg ik</w:t>
      </w:r>
      <w:r w:rsidR="00051C75" w:rsidRPr="00B70D9D">
        <w:rPr>
          <w:b/>
          <w:bCs/>
        </w:rPr>
        <w:t xml:space="preserve"> dit ticket?</w:t>
      </w:r>
    </w:p>
    <w:p w14:paraId="734813C9" w14:textId="77777777" w:rsidR="00051C75" w:rsidRDefault="00051C75" w:rsidP="00051C75">
      <w:pPr>
        <w:pStyle w:val="Lijstalinea"/>
        <w:numPr>
          <w:ilvl w:val="0"/>
          <w:numId w:val="1"/>
        </w:numPr>
        <w:ind w:left="714" w:hanging="357"/>
      </w:pPr>
      <w:r>
        <w:t>…………………………………….</w:t>
      </w:r>
    </w:p>
    <w:p w14:paraId="2F2BFC08" w14:textId="77777777" w:rsidR="00051C75" w:rsidRDefault="00B70D9D" w:rsidP="00051C75">
      <w:pPr>
        <w:pStyle w:val="Lijstalinea"/>
        <w:ind w:left="71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436BCB" wp14:editId="458B1A52">
            <wp:simplePos x="0" y="0"/>
            <wp:positionH relativeFrom="margin">
              <wp:posOffset>-565785</wp:posOffset>
            </wp:positionH>
            <wp:positionV relativeFrom="paragraph">
              <wp:posOffset>191135</wp:posOffset>
            </wp:positionV>
            <wp:extent cx="4471670" cy="3353435"/>
            <wp:effectExtent l="6667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7167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09C0B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 welke gemeente ligt</w:t>
      </w:r>
      <w:r w:rsidRPr="006D7169">
        <w:rPr>
          <w:b/>
          <w:bCs/>
        </w:rPr>
        <w:t xml:space="preserve"> deze winkel</w:t>
      </w:r>
      <w:r>
        <w:rPr>
          <w:b/>
          <w:bCs/>
        </w:rPr>
        <w:t>?</w:t>
      </w:r>
    </w:p>
    <w:p w14:paraId="0C1F235F" w14:textId="77777777" w:rsidR="00051C75" w:rsidRDefault="00051C75" w:rsidP="00051C75">
      <w:pPr>
        <w:pStyle w:val="Lijstalinea"/>
        <w:rPr>
          <w:b/>
          <w:bCs/>
        </w:rPr>
      </w:pPr>
    </w:p>
    <w:p w14:paraId="219CB108" w14:textId="77777777" w:rsidR="00051C75" w:rsidRDefault="00051C75" w:rsidP="00051C75">
      <w:pPr>
        <w:pStyle w:val="Lijstalinea"/>
        <w:numPr>
          <w:ilvl w:val="0"/>
          <w:numId w:val="1"/>
        </w:numPr>
      </w:pPr>
      <w:r>
        <w:t>……………………………………</w:t>
      </w:r>
    </w:p>
    <w:p w14:paraId="13403841" w14:textId="77777777" w:rsidR="00051C75" w:rsidRDefault="00051C75" w:rsidP="00051C75">
      <w:pPr>
        <w:pStyle w:val="Lijstalinea"/>
      </w:pPr>
    </w:p>
    <w:p w14:paraId="21BADFDF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 w:rsidRPr="00A55423">
        <w:rPr>
          <w:b/>
          <w:bCs/>
        </w:rPr>
        <w:t>Hoeveel moest de klant betalen?</w:t>
      </w:r>
    </w:p>
    <w:p w14:paraId="192B21B7" w14:textId="77777777" w:rsidR="00051C75" w:rsidRPr="00A55423" w:rsidRDefault="00051C75" w:rsidP="00051C75">
      <w:pPr>
        <w:pStyle w:val="Lijstalinea"/>
        <w:rPr>
          <w:b/>
          <w:bCs/>
        </w:rPr>
      </w:pPr>
    </w:p>
    <w:p w14:paraId="26B929B2" w14:textId="77777777" w:rsidR="00051C75" w:rsidRPr="005B3638" w:rsidRDefault="00051C75" w:rsidP="00051C75">
      <w:pPr>
        <w:pStyle w:val="Lijstalinea"/>
        <w:numPr>
          <w:ilvl w:val="0"/>
          <w:numId w:val="1"/>
        </w:numPr>
        <w:rPr>
          <w:b/>
          <w:bCs/>
        </w:rPr>
      </w:pPr>
      <w:r>
        <w:t>……………………………………</w:t>
      </w:r>
    </w:p>
    <w:p w14:paraId="28815EB1" w14:textId="77777777" w:rsidR="00051C75" w:rsidRDefault="00051C75" w:rsidP="00051C75">
      <w:pPr>
        <w:pStyle w:val="Lijstalinea"/>
        <w:rPr>
          <w:b/>
          <w:bCs/>
        </w:rPr>
      </w:pPr>
    </w:p>
    <w:p w14:paraId="061A7BA7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Hoe heeft de klant betaald? (OPGELET: een speciaal geval)</w:t>
      </w:r>
    </w:p>
    <w:p w14:paraId="410676DB" w14:textId="77777777" w:rsidR="00051C75" w:rsidRDefault="00051C75" w:rsidP="00051C75">
      <w:pPr>
        <w:pStyle w:val="Lijstalinea"/>
        <w:rPr>
          <w:b/>
          <w:bCs/>
        </w:rPr>
      </w:pPr>
    </w:p>
    <w:p w14:paraId="300A8A73" w14:textId="77777777" w:rsidR="00051C75" w:rsidRDefault="00051C75" w:rsidP="00051C75">
      <w:pPr>
        <w:pStyle w:val="Lijstalinea"/>
        <w:numPr>
          <w:ilvl w:val="0"/>
          <w:numId w:val="1"/>
        </w:numPr>
      </w:pPr>
      <w:r>
        <w:t>……………………………………</w:t>
      </w:r>
    </w:p>
    <w:p w14:paraId="1F6E1DEB" w14:textId="77777777" w:rsidR="00051C75" w:rsidRDefault="00051C75" w:rsidP="00051C75">
      <w:pPr>
        <w:pStyle w:val="Lijstalinea"/>
      </w:pPr>
    </w:p>
    <w:p w14:paraId="5E7E866D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 w:rsidRPr="00A55423">
        <w:rPr>
          <w:b/>
          <w:bCs/>
        </w:rPr>
        <w:t>Hoeveel artikelen heeft de klant gekocht?</w:t>
      </w:r>
    </w:p>
    <w:p w14:paraId="36F7FD6F" w14:textId="77777777" w:rsidR="00051C75" w:rsidRPr="00A55423" w:rsidRDefault="00051C75" w:rsidP="00051C75">
      <w:pPr>
        <w:pStyle w:val="Lijstalinea"/>
        <w:rPr>
          <w:b/>
          <w:bCs/>
        </w:rPr>
      </w:pPr>
    </w:p>
    <w:p w14:paraId="62C24C23" w14:textId="77777777" w:rsidR="00051C75" w:rsidRDefault="00051C75" w:rsidP="00051C75">
      <w:pPr>
        <w:pStyle w:val="Lijstalinea"/>
        <w:numPr>
          <w:ilvl w:val="0"/>
          <w:numId w:val="1"/>
        </w:numPr>
      </w:pPr>
      <w:r>
        <w:t>……………………………………</w:t>
      </w:r>
    </w:p>
    <w:p w14:paraId="52EFB920" w14:textId="77777777" w:rsidR="00051C75" w:rsidRPr="006D7169" w:rsidRDefault="00051C75" w:rsidP="00051C75">
      <w:pPr>
        <w:pStyle w:val="Lijstalinea"/>
        <w:rPr>
          <w:b/>
          <w:bCs/>
        </w:rPr>
      </w:pPr>
    </w:p>
    <w:p w14:paraId="519DD55E" w14:textId="77777777" w:rsidR="00051C75" w:rsidRPr="00B70D9D" w:rsidRDefault="00051C75" w:rsidP="00051C75">
      <w:pPr>
        <w:pStyle w:val="Lijstalinea"/>
        <w:numPr>
          <w:ilvl w:val="0"/>
          <w:numId w:val="4"/>
        </w:numPr>
        <w:rPr>
          <w:b/>
          <w:bCs/>
        </w:rPr>
      </w:pPr>
      <w:r w:rsidRPr="00A55423">
        <w:rPr>
          <w:b/>
          <w:bCs/>
        </w:rPr>
        <w:t>Wat is de duurste aankoop op het ticket?</w:t>
      </w:r>
    </w:p>
    <w:p w14:paraId="2F0F61B3" w14:textId="77777777" w:rsidR="00051C75" w:rsidRDefault="00051C75" w:rsidP="00051C75">
      <w:pPr>
        <w:pStyle w:val="Lijstalinea"/>
        <w:numPr>
          <w:ilvl w:val="0"/>
          <w:numId w:val="1"/>
        </w:numPr>
      </w:pPr>
      <w:r>
        <w:t>……………………………………</w:t>
      </w:r>
    </w:p>
    <w:p w14:paraId="7C23CEBD" w14:textId="77777777" w:rsidR="00051C75" w:rsidRDefault="00051C75" w:rsidP="00051C75">
      <w:pPr>
        <w:pStyle w:val="Lijstalinea"/>
        <w:ind w:left="-142" w:firstLine="142"/>
        <w:rPr>
          <w:b/>
          <w:bCs/>
        </w:rPr>
      </w:pPr>
    </w:p>
    <w:p w14:paraId="04BF2A24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Om hoe</w:t>
      </w:r>
      <w:r w:rsidR="0027236F">
        <w:rPr>
          <w:b/>
          <w:bCs/>
        </w:rPr>
        <w:t xml:space="preserve"> laat</w:t>
      </w:r>
      <w:r>
        <w:rPr>
          <w:b/>
          <w:bCs/>
        </w:rPr>
        <w:t xml:space="preserve"> heeft de klant afgerekend?</w:t>
      </w:r>
    </w:p>
    <w:p w14:paraId="34C055C2" w14:textId="77777777" w:rsidR="00051C75" w:rsidRPr="005B3638" w:rsidRDefault="00051C75" w:rsidP="00051C75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ab/>
        <w:t>……………………………………</w:t>
      </w:r>
    </w:p>
    <w:p w14:paraId="51A6D389" w14:textId="77777777" w:rsidR="00051C75" w:rsidRDefault="00051C75" w:rsidP="00051C75">
      <w:pPr>
        <w:pStyle w:val="Lijstalinea"/>
        <w:ind w:left="0"/>
        <w:rPr>
          <w:b/>
          <w:bCs/>
        </w:rPr>
      </w:pPr>
    </w:p>
    <w:p w14:paraId="080E035E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 w:rsidRPr="00A55423">
        <w:rPr>
          <w:b/>
          <w:bCs/>
        </w:rPr>
        <w:t>Wat is het goedkoopste product op de rekening?</w:t>
      </w:r>
    </w:p>
    <w:p w14:paraId="1CA3E366" w14:textId="77777777" w:rsidR="00051C75" w:rsidRDefault="00051C75" w:rsidP="00051C75">
      <w:pPr>
        <w:pStyle w:val="Lijstalinea"/>
        <w:ind w:left="-142" w:firstLine="142"/>
        <w:rPr>
          <w:b/>
          <w:bCs/>
        </w:rPr>
      </w:pPr>
    </w:p>
    <w:p w14:paraId="56578703" w14:textId="77777777" w:rsidR="00051C75" w:rsidRPr="005B3638" w:rsidRDefault="00051C75" w:rsidP="00051C75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 xml:space="preserve"> </w:t>
      </w:r>
      <w:r>
        <w:tab/>
        <w:t>……………………………………</w:t>
      </w:r>
    </w:p>
    <w:p w14:paraId="76E35873" w14:textId="77777777" w:rsidR="00051C75" w:rsidRDefault="00051C75" w:rsidP="00051C75">
      <w:pPr>
        <w:pStyle w:val="Lijstalinea"/>
        <w:ind w:left="284"/>
        <w:rPr>
          <w:b/>
          <w:bCs/>
        </w:rPr>
      </w:pPr>
    </w:p>
    <w:p w14:paraId="0AC5363B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Hoeveel kost 1 </w:t>
      </w:r>
      <w:r w:rsidR="0027236F">
        <w:rPr>
          <w:b/>
          <w:bCs/>
        </w:rPr>
        <w:t>bakje</w:t>
      </w:r>
      <w:r>
        <w:rPr>
          <w:b/>
          <w:bCs/>
        </w:rPr>
        <w:t xml:space="preserve"> </w:t>
      </w:r>
      <w:r w:rsidR="0027236F">
        <w:rPr>
          <w:b/>
          <w:bCs/>
        </w:rPr>
        <w:t>fijne champignons (250g)</w:t>
      </w:r>
      <w:r>
        <w:rPr>
          <w:b/>
          <w:bCs/>
        </w:rPr>
        <w:t xml:space="preserve">? </w:t>
      </w:r>
    </w:p>
    <w:p w14:paraId="4ABE320D" w14:textId="77777777" w:rsidR="00051C75" w:rsidRDefault="00051C75" w:rsidP="00051C75">
      <w:pPr>
        <w:pStyle w:val="Lijstalinea"/>
        <w:ind w:left="-142" w:firstLine="142"/>
        <w:rPr>
          <w:b/>
          <w:bCs/>
        </w:rPr>
      </w:pPr>
    </w:p>
    <w:p w14:paraId="7D92F489" w14:textId="77777777" w:rsidR="00051C75" w:rsidRPr="005B3638" w:rsidRDefault="00051C75" w:rsidP="00051C75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 xml:space="preserve"> </w:t>
      </w:r>
      <w:r>
        <w:tab/>
        <w:t>……………………………………</w:t>
      </w:r>
    </w:p>
    <w:p w14:paraId="09BC277B" w14:textId="77777777" w:rsidR="00051C75" w:rsidRPr="00A55423" w:rsidRDefault="00051C75" w:rsidP="00051C75">
      <w:pPr>
        <w:pStyle w:val="Lijstalinea"/>
        <w:ind w:left="-142" w:firstLine="142"/>
        <w:rPr>
          <w:b/>
          <w:bCs/>
        </w:rPr>
      </w:pPr>
    </w:p>
    <w:p w14:paraId="124348F7" w14:textId="77777777" w:rsidR="00051C75" w:rsidRDefault="0027236F" w:rsidP="00B70D9D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Voor welk huisdier heeft de klant eten gekocht?</w:t>
      </w:r>
    </w:p>
    <w:p w14:paraId="3A52F6CF" w14:textId="77777777" w:rsidR="00051C75" w:rsidRDefault="00051C75" w:rsidP="00051C75">
      <w:pPr>
        <w:pStyle w:val="Lijstalinea"/>
        <w:ind w:left="-142" w:firstLine="142"/>
        <w:rPr>
          <w:b/>
          <w:bCs/>
        </w:rPr>
      </w:pPr>
    </w:p>
    <w:p w14:paraId="1BD33D31" w14:textId="77777777" w:rsidR="00051C75" w:rsidRPr="005B3638" w:rsidRDefault="00051C75" w:rsidP="00051C75">
      <w:pPr>
        <w:pStyle w:val="Lijstalinea"/>
        <w:numPr>
          <w:ilvl w:val="0"/>
          <w:numId w:val="1"/>
        </w:numPr>
        <w:ind w:left="284" w:hanging="284"/>
        <w:rPr>
          <w:b/>
          <w:bCs/>
        </w:rPr>
      </w:pPr>
      <w:r>
        <w:tab/>
        <w:t>……………………………………</w:t>
      </w:r>
    </w:p>
    <w:p w14:paraId="11DF3A0D" w14:textId="77777777" w:rsidR="00051C75" w:rsidRDefault="00051C75" w:rsidP="00051C75">
      <w:pPr>
        <w:pStyle w:val="Lijstalinea"/>
        <w:ind w:left="-142" w:firstLine="142"/>
        <w:rPr>
          <w:b/>
          <w:bCs/>
        </w:rPr>
      </w:pPr>
    </w:p>
    <w:p w14:paraId="3BC2AF82" w14:textId="77777777" w:rsidR="0027236F" w:rsidRDefault="0027236F" w:rsidP="00B70D9D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De klant heeft 2 soorten fruit gekocht Welke?</w:t>
      </w:r>
    </w:p>
    <w:p w14:paraId="36D3DD34" w14:textId="77777777" w:rsidR="0027236F" w:rsidRDefault="0027236F" w:rsidP="00051C75">
      <w:pPr>
        <w:pStyle w:val="Lijstalinea"/>
        <w:ind w:left="-142" w:firstLine="142"/>
        <w:rPr>
          <w:b/>
          <w:bCs/>
        </w:rPr>
      </w:pPr>
    </w:p>
    <w:p w14:paraId="78D9D899" w14:textId="77777777" w:rsidR="0027236F" w:rsidRDefault="0027236F" w:rsidP="0027236F">
      <w:pPr>
        <w:pStyle w:val="Lijstalinea"/>
        <w:numPr>
          <w:ilvl w:val="0"/>
          <w:numId w:val="1"/>
        </w:numPr>
        <w:ind w:left="0" w:firstLine="0"/>
        <w:rPr>
          <w:b/>
          <w:bCs/>
        </w:rPr>
      </w:pPr>
      <w:r>
        <w:t>……………………………………</w:t>
      </w:r>
    </w:p>
    <w:p w14:paraId="58575513" w14:textId="77777777" w:rsidR="0027236F" w:rsidRPr="0027236F" w:rsidRDefault="0027236F" w:rsidP="0027236F">
      <w:pPr>
        <w:pStyle w:val="Lijstalinea"/>
        <w:ind w:left="0"/>
        <w:rPr>
          <w:b/>
          <w:bCs/>
        </w:rPr>
      </w:pPr>
    </w:p>
    <w:p w14:paraId="29679E88" w14:textId="77777777" w:rsidR="00051C75" w:rsidRDefault="00051C75" w:rsidP="00B70D9D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Op welke datum is de klant naar de winkel geweest?</w:t>
      </w:r>
    </w:p>
    <w:p w14:paraId="07399F13" w14:textId="77777777" w:rsidR="00051C75" w:rsidRPr="002E3383" w:rsidRDefault="00051C75" w:rsidP="0027236F">
      <w:pPr>
        <w:pStyle w:val="Lijstalinea"/>
        <w:numPr>
          <w:ilvl w:val="0"/>
          <w:numId w:val="1"/>
        </w:numPr>
        <w:ind w:left="284"/>
        <w:rPr>
          <w:b/>
          <w:bCs/>
        </w:rPr>
      </w:pPr>
      <w:r>
        <w:tab/>
        <w:t>……………………………………</w:t>
      </w:r>
    </w:p>
    <w:p w14:paraId="4898634F" w14:textId="77777777" w:rsidR="002E3383" w:rsidRPr="00051C75" w:rsidRDefault="002E3383" w:rsidP="002E3383">
      <w:pPr>
        <w:pStyle w:val="Lijstalinea"/>
        <w:ind w:left="284"/>
        <w:rPr>
          <w:b/>
          <w:bCs/>
        </w:rPr>
      </w:pPr>
    </w:p>
    <w:p w14:paraId="1926AB83" w14:textId="77777777" w:rsidR="003C5F86" w:rsidRPr="002E3383" w:rsidRDefault="00491889" w:rsidP="002E3383">
      <w:pPr>
        <w:pStyle w:val="Lijstalinea"/>
        <w:numPr>
          <w:ilvl w:val="0"/>
          <w:numId w:val="5"/>
        </w:numPr>
        <w:jc w:val="both"/>
        <w:rPr>
          <w:b/>
          <w:bCs/>
        </w:rPr>
      </w:pPr>
      <w:r w:rsidRPr="002E3383">
        <w:rPr>
          <w:b/>
          <w:bCs/>
        </w:rPr>
        <w:t>Vraag aan je ouders om een rekening bij te houden. Of ga mee winkelen en houd de rekening goed bij. Dit kasticket plak je op de laatste pagina.</w:t>
      </w:r>
      <w:r w:rsidR="002E3383">
        <w:rPr>
          <w:b/>
          <w:bCs/>
        </w:rPr>
        <w:t xml:space="preserve"> Je mag ook een foto nemen van deze rekening en die doorsturen via Whatsapp of mail</w:t>
      </w:r>
      <w:r w:rsidR="001E2C28">
        <w:rPr>
          <w:b/>
          <w:bCs/>
        </w:rPr>
        <w:t xml:space="preserve"> naar de juf</w:t>
      </w:r>
      <w:r w:rsidR="002E3383">
        <w:rPr>
          <w:b/>
          <w:bCs/>
        </w:rPr>
        <w:t xml:space="preserve"> (eline.hendrickx@vibo-dering.be).</w:t>
      </w:r>
    </w:p>
    <w:p w14:paraId="7B8E83F2" w14:textId="77777777" w:rsidR="00491889" w:rsidRPr="002E3383" w:rsidRDefault="00491889">
      <w:r w:rsidRPr="002E3383">
        <w:t>Beantwoord dan de volgende vragen:</w:t>
      </w:r>
    </w:p>
    <w:p w14:paraId="2568E66F" w14:textId="77777777" w:rsidR="00491889" w:rsidRPr="002E3383" w:rsidRDefault="002E3383" w:rsidP="002E3383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In welke winkel heb je </w:t>
      </w:r>
      <w:r w:rsidR="00491889" w:rsidRPr="002E3383">
        <w:rPr>
          <w:b/>
          <w:bCs/>
        </w:rPr>
        <w:t>dit ticket</w:t>
      </w:r>
      <w:r>
        <w:rPr>
          <w:b/>
          <w:bCs/>
        </w:rPr>
        <w:t xml:space="preserve"> gekregen</w:t>
      </w:r>
      <w:r w:rsidR="00491889" w:rsidRPr="002E3383">
        <w:rPr>
          <w:b/>
          <w:bCs/>
        </w:rPr>
        <w:t>?</w:t>
      </w:r>
    </w:p>
    <w:p w14:paraId="445CEC31" w14:textId="77777777" w:rsidR="00491889" w:rsidRDefault="00491889" w:rsidP="00491889">
      <w:pPr>
        <w:pStyle w:val="Lijstalinea"/>
        <w:numPr>
          <w:ilvl w:val="0"/>
          <w:numId w:val="1"/>
        </w:numPr>
        <w:ind w:left="284" w:firstLine="0"/>
      </w:pPr>
      <w:r>
        <w:t>…………………………………….</w:t>
      </w:r>
    </w:p>
    <w:p w14:paraId="3BDDF2A9" w14:textId="77777777" w:rsidR="00491889" w:rsidRDefault="00491889" w:rsidP="00491889">
      <w:pPr>
        <w:pStyle w:val="Lijstalinea"/>
        <w:ind w:left="284"/>
      </w:pPr>
    </w:p>
    <w:p w14:paraId="4CB31596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In welke gemeente ligt</w:t>
      </w:r>
      <w:r w:rsidRPr="006D7169">
        <w:rPr>
          <w:b/>
          <w:bCs/>
        </w:rPr>
        <w:t xml:space="preserve"> deze winkel</w:t>
      </w:r>
      <w:r>
        <w:rPr>
          <w:b/>
          <w:bCs/>
        </w:rPr>
        <w:t>?</w:t>
      </w:r>
    </w:p>
    <w:p w14:paraId="0D4FED51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4E4FFD63" w14:textId="77777777" w:rsidR="00491889" w:rsidRDefault="00491889" w:rsidP="00491889">
      <w:pPr>
        <w:pStyle w:val="Lijstalinea"/>
        <w:numPr>
          <w:ilvl w:val="0"/>
          <w:numId w:val="1"/>
        </w:numPr>
        <w:ind w:left="284" w:firstLine="0"/>
      </w:pPr>
      <w:r>
        <w:t>……………………………………</w:t>
      </w:r>
    </w:p>
    <w:p w14:paraId="6DB8AB4F" w14:textId="77777777" w:rsidR="00491889" w:rsidRDefault="00491889" w:rsidP="00491889">
      <w:pPr>
        <w:pStyle w:val="Lijstalinea"/>
        <w:ind w:left="284"/>
      </w:pPr>
    </w:p>
    <w:p w14:paraId="6090E890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 w:rsidRPr="00A55423">
        <w:rPr>
          <w:b/>
          <w:bCs/>
        </w:rPr>
        <w:t xml:space="preserve">Hoeveel moest </w:t>
      </w:r>
      <w:r>
        <w:rPr>
          <w:b/>
          <w:bCs/>
        </w:rPr>
        <w:t>je</w:t>
      </w:r>
      <w:r w:rsidRPr="00A55423">
        <w:rPr>
          <w:b/>
          <w:bCs/>
        </w:rPr>
        <w:t xml:space="preserve"> betalen?</w:t>
      </w:r>
    </w:p>
    <w:p w14:paraId="3236C7B0" w14:textId="77777777" w:rsidR="00491889" w:rsidRPr="00A55423" w:rsidRDefault="00491889" w:rsidP="00491889">
      <w:pPr>
        <w:pStyle w:val="Lijstalinea"/>
        <w:ind w:left="284"/>
        <w:rPr>
          <w:b/>
          <w:bCs/>
        </w:rPr>
      </w:pPr>
    </w:p>
    <w:p w14:paraId="7A976993" w14:textId="77777777" w:rsidR="00491889" w:rsidRPr="005B3638" w:rsidRDefault="00491889" w:rsidP="00491889">
      <w:pPr>
        <w:pStyle w:val="Lijstalinea"/>
        <w:numPr>
          <w:ilvl w:val="0"/>
          <w:numId w:val="1"/>
        </w:numPr>
        <w:ind w:left="284" w:firstLine="0"/>
        <w:rPr>
          <w:b/>
          <w:bCs/>
        </w:rPr>
      </w:pPr>
      <w:r>
        <w:t>……………………………………</w:t>
      </w:r>
    </w:p>
    <w:p w14:paraId="1DBA26EA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097391E3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Hoe heb je betaald? </w:t>
      </w:r>
    </w:p>
    <w:p w14:paraId="31B071C1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5908CD1B" w14:textId="77777777" w:rsidR="00491889" w:rsidRDefault="00491889" w:rsidP="00491889">
      <w:pPr>
        <w:pStyle w:val="Lijstalinea"/>
        <w:numPr>
          <w:ilvl w:val="0"/>
          <w:numId w:val="1"/>
        </w:numPr>
        <w:ind w:left="284" w:firstLine="0"/>
      </w:pPr>
      <w:r>
        <w:t>……………………………………</w:t>
      </w:r>
    </w:p>
    <w:p w14:paraId="41B17666" w14:textId="77777777" w:rsidR="00491889" w:rsidRDefault="00491889" w:rsidP="00491889">
      <w:pPr>
        <w:pStyle w:val="Lijstalinea"/>
        <w:ind w:left="284"/>
      </w:pPr>
    </w:p>
    <w:p w14:paraId="50180EFB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 w:rsidRPr="00A55423">
        <w:rPr>
          <w:b/>
          <w:bCs/>
        </w:rPr>
        <w:t xml:space="preserve">Hoeveel artikelen </w:t>
      </w:r>
      <w:r>
        <w:rPr>
          <w:b/>
          <w:bCs/>
        </w:rPr>
        <w:t>heb je</w:t>
      </w:r>
      <w:r w:rsidRPr="00A55423">
        <w:rPr>
          <w:b/>
          <w:bCs/>
        </w:rPr>
        <w:t xml:space="preserve"> gekocht?</w:t>
      </w:r>
    </w:p>
    <w:p w14:paraId="46038A8D" w14:textId="77777777" w:rsidR="00491889" w:rsidRPr="00A55423" w:rsidRDefault="00491889" w:rsidP="00491889">
      <w:pPr>
        <w:pStyle w:val="Lijstalinea"/>
        <w:ind w:left="284"/>
        <w:rPr>
          <w:b/>
          <w:bCs/>
        </w:rPr>
      </w:pPr>
    </w:p>
    <w:p w14:paraId="10E7151F" w14:textId="77777777" w:rsidR="00491889" w:rsidRDefault="00491889" w:rsidP="00491889">
      <w:pPr>
        <w:pStyle w:val="Lijstalinea"/>
        <w:numPr>
          <w:ilvl w:val="0"/>
          <w:numId w:val="1"/>
        </w:numPr>
        <w:ind w:left="284" w:firstLine="0"/>
      </w:pPr>
      <w:r>
        <w:t>……………………………………</w:t>
      </w:r>
    </w:p>
    <w:p w14:paraId="0C220E32" w14:textId="77777777" w:rsidR="00491889" w:rsidRPr="006D7169" w:rsidRDefault="00491889" w:rsidP="00491889">
      <w:pPr>
        <w:pStyle w:val="Lijstalinea"/>
        <w:ind w:left="284"/>
        <w:rPr>
          <w:b/>
          <w:bCs/>
        </w:rPr>
      </w:pPr>
    </w:p>
    <w:p w14:paraId="11875607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 w:rsidRPr="00A55423">
        <w:rPr>
          <w:b/>
          <w:bCs/>
        </w:rPr>
        <w:t xml:space="preserve">Wat is de duurste aankoop op </w:t>
      </w:r>
      <w:r>
        <w:rPr>
          <w:b/>
          <w:bCs/>
        </w:rPr>
        <w:t>je</w:t>
      </w:r>
      <w:r w:rsidRPr="00A55423">
        <w:rPr>
          <w:b/>
          <w:bCs/>
        </w:rPr>
        <w:t xml:space="preserve"> ticket?</w:t>
      </w:r>
    </w:p>
    <w:p w14:paraId="0FFC176C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551B4BA5" w14:textId="77777777" w:rsidR="00491889" w:rsidRDefault="00491889" w:rsidP="00491889">
      <w:pPr>
        <w:pStyle w:val="Lijstalinea"/>
        <w:numPr>
          <w:ilvl w:val="0"/>
          <w:numId w:val="1"/>
        </w:numPr>
        <w:ind w:left="284" w:firstLine="0"/>
      </w:pPr>
      <w:r>
        <w:t>……………………………………</w:t>
      </w:r>
    </w:p>
    <w:p w14:paraId="1331E8BD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7CBA4E6F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Om hoe laat heb je afgerekend?</w:t>
      </w:r>
    </w:p>
    <w:p w14:paraId="125FE5DF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04026512" w14:textId="77777777" w:rsidR="00491889" w:rsidRPr="005B3638" w:rsidRDefault="00491889" w:rsidP="00491889">
      <w:pPr>
        <w:pStyle w:val="Lijstalinea"/>
        <w:numPr>
          <w:ilvl w:val="0"/>
          <w:numId w:val="1"/>
        </w:numPr>
        <w:ind w:left="284" w:firstLine="0"/>
        <w:rPr>
          <w:b/>
          <w:bCs/>
        </w:rPr>
      </w:pPr>
      <w:r>
        <w:t>……………………………………</w:t>
      </w:r>
    </w:p>
    <w:p w14:paraId="6AEC1AD5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7ECE5F87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 w:rsidRPr="00A55423">
        <w:rPr>
          <w:b/>
          <w:bCs/>
        </w:rPr>
        <w:t xml:space="preserve">Wat is het goedkoopste product op </w:t>
      </w:r>
      <w:r>
        <w:rPr>
          <w:b/>
          <w:bCs/>
        </w:rPr>
        <w:t>je</w:t>
      </w:r>
      <w:r w:rsidRPr="00A55423">
        <w:rPr>
          <w:b/>
          <w:bCs/>
        </w:rPr>
        <w:t xml:space="preserve"> rekening?</w:t>
      </w:r>
    </w:p>
    <w:p w14:paraId="4E33AB83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2F47A8F7" w14:textId="77777777" w:rsidR="00491889" w:rsidRPr="005B3638" w:rsidRDefault="00491889" w:rsidP="00491889">
      <w:pPr>
        <w:pStyle w:val="Lijstalinea"/>
        <w:numPr>
          <w:ilvl w:val="0"/>
          <w:numId w:val="1"/>
        </w:numPr>
        <w:ind w:left="284" w:firstLine="0"/>
        <w:rPr>
          <w:b/>
          <w:bCs/>
        </w:rPr>
      </w:pPr>
      <w:r>
        <w:t xml:space="preserve"> ……………………………………</w:t>
      </w:r>
    </w:p>
    <w:p w14:paraId="6B29E68B" w14:textId="77777777" w:rsidR="00491889" w:rsidRPr="0027236F" w:rsidRDefault="00491889" w:rsidP="00491889">
      <w:pPr>
        <w:pStyle w:val="Lijstalinea"/>
        <w:ind w:left="284"/>
        <w:rPr>
          <w:b/>
          <w:bCs/>
        </w:rPr>
      </w:pPr>
    </w:p>
    <w:p w14:paraId="417E4208" w14:textId="77777777" w:rsidR="00491889" w:rsidRDefault="00491889" w:rsidP="002E3383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Op welke datum is de klant naar de winkel geweest?</w:t>
      </w:r>
    </w:p>
    <w:p w14:paraId="23B7F72A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6391B9F5" w14:textId="77777777" w:rsidR="00491889" w:rsidRPr="00051C75" w:rsidRDefault="00491889" w:rsidP="00491889">
      <w:pPr>
        <w:pStyle w:val="Lijstalinea"/>
        <w:numPr>
          <w:ilvl w:val="0"/>
          <w:numId w:val="1"/>
        </w:numPr>
        <w:ind w:left="284" w:firstLine="0"/>
        <w:rPr>
          <w:b/>
          <w:bCs/>
        </w:rPr>
      </w:pPr>
      <w:r>
        <w:t>……………………………………</w:t>
      </w:r>
    </w:p>
    <w:p w14:paraId="6897D294" w14:textId="77777777" w:rsidR="00491889" w:rsidRDefault="00491889" w:rsidP="00491889">
      <w:pPr>
        <w:pStyle w:val="Lijstalinea"/>
        <w:ind w:left="284"/>
        <w:rPr>
          <w:b/>
          <w:bCs/>
        </w:rPr>
      </w:pPr>
    </w:p>
    <w:p w14:paraId="23766B28" w14:textId="77777777" w:rsidR="00551A60" w:rsidRDefault="00551A60">
      <w:pPr>
        <w:rPr>
          <w:b/>
          <w:bCs/>
        </w:rPr>
      </w:pPr>
    </w:p>
    <w:p w14:paraId="10F9ACE2" w14:textId="77777777" w:rsidR="002E3383" w:rsidRDefault="002E3383" w:rsidP="00551A60">
      <w:pPr>
        <w:ind w:left="284"/>
        <w:rPr>
          <w:b/>
          <w:bCs/>
        </w:rPr>
      </w:pPr>
    </w:p>
    <w:p w14:paraId="556A1B4A" w14:textId="77777777" w:rsidR="002E3383" w:rsidRDefault="002E3383" w:rsidP="00551A60">
      <w:pPr>
        <w:ind w:left="284"/>
        <w:rPr>
          <w:b/>
          <w:bCs/>
        </w:rPr>
      </w:pPr>
    </w:p>
    <w:p w14:paraId="62A5C0C5" w14:textId="77777777" w:rsidR="004B6197" w:rsidRDefault="004B6197" w:rsidP="00551A60">
      <w:pPr>
        <w:ind w:left="284"/>
        <w:rPr>
          <w:b/>
          <w:bCs/>
        </w:rPr>
      </w:pPr>
    </w:p>
    <w:p w14:paraId="0BE12C12" w14:textId="77777777" w:rsidR="004B6197" w:rsidRPr="004B6197" w:rsidRDefault="002D434B" w:rsidP="004B6197">
      <w:pPr>
        <w:pStyle w:val="Lijstalinea"/>
        <w:numPr>
          <w:ilvl w:val="0"/>
          <w:numId w:val="5"/>
        </w:numPr>
        <w:rPr>
          <w:b/>
          <w:bCs/>
        </w:rPr>
      </w:pPr>
      <w:r w:rsidRPr="004B6197">
        <w:rPr>
          <w:b/>
          <w:bCs/>
        </w:rPr>
        <w:t>Woordzoeker</w:t>
      </w:r>
      <w:r w:rsidR="00551A60" w:rsidRPr="004B6197">
        <w:rPr>
          <w:b/>
          <w:bCs/>
        </w:rPr>
        <w:t>:</w:t>
      </w:r>
      <w:r w:rsidR="004B6197" w:rsidRPr="004B6197">
        <w:rPr>
          <w:b/>
          <w:bCs/>
        </w:rPr>
        <w:t xml:space="preserve"> Naar de winkel</w:t>
      </w:r>
      <w:r w:rsidR="00551A60" w:rsidRPr="004B6197">
        <w:rPr>
          <w:b/>
          <w:bCs/>
        </w:rPr>
        <w:t xml:space="preserve"> </w:t>
      </w:r>
    </w:p>
    <w:p w14:paraId="58647499" w14:textId="77777777" w:rsidR="004B6197" w:rsidRDefault="004B6197" w:rsidP="004B6197">
      <w:pPr>
        <w:pStyle w:val="Lijstalinea"/>
        <w:rPr>
          <w:b/>
          <w:bCs/>
        </w:rPr>
      </w:pPr>
    </w:p>
    <w:p w14:paraId="20D9E50E" w14:textId="77777777" w:rsidR="004B6197" w:rsidRDefault="004B6197" w:rsidP="004B6197">
      <w:pPr>
        <w:pStyle w:val="Lijstalinea"/>
      </w:pPr>
      <w:r w:rsidRPr="004B6197">
        <w:t xml:space="preserve">Zoek </w:t>
      </w:r>
      <w:r w:rsidRPr="004B6197">
        <w:rPr>
          <w:u w:val="single"/>
        </w:rPr>
        <w:t>minstens</w:t>
      </w:r>
      <w:r w:rsidRPr="004B6197">
        <w:t xml:space="preserve"> 10 van onderstaande woorden in de woordzoeker.</w:t>
      </w:r>
    </w:p>
    <w:p w14:paraId="62350AE6" w14:textId="77777777" w:rsidR="004B6197" w:rsidRPr="004B6197" w:rsidRDefault="001E2C28" w:rsidP="004B6197">
      <w:pPr>
        <w:pStyle w:val="Lijstalinea"/>
      </w:pPr>
      <w:r>
        <w:t>Zoek van links naar rechts (</w:t>
      </w:r>
      <w:r>
        <w:sym w:font="Wingdings" w:char="F0E0"/>
      </w:r>
      <w:r>
        <w:t xml:space="preserve"> en </w:t>
      </w:r>
      <w:r>
        <w:sym w:font="Wingdings" w:char="F0DF"/>
      </w:r>
      <w:r>
        <w:t>) , van boven naar beneden (</w:t>
      </w:r>
      <w:r>
        <w:rPr>
          <w:rFonts w:cstheme="minorHAnsi"/>
        </w:rPr>
        <w:t>↑</w:t>
      </w:r>
      <w:r w:rsidR="00D556FE">
        <w:rPr>
          <w:rFonts w:cstheme="minorHAnsi"/>
        </w:rPr>
        <w:t xml:space="preserve">en </w:t>
      </w:r>
      <w:r>
        <w:rPr>
          <w:rFonts w:cstheme="minorHAnsi"/>
        </w:rPr>
        <w:t>↓</w:t>
      </w:r>
      <w:r w:rsidR="00D556FE">
        <w:rPr>
          <w:rFonts w:cstheme="minorHAnsi"/>
        </w:rPr>
        <w:t>)</w:t>
      </w:r>
      <w:r>
        <w:t xml:space="preserve"> en diagonaal</w:t>
      </w:r>
      <w:r w:rsidR="00D556FE">
        <w:t xml:space="preserve"> (</w:t>
      </w:r>
      <w:r w:rsidR="00D556FE">
        <w:rPr>
          <w:rFonts w:cstheme="minorHAnsi"/>
        </w:rPr>
        <w:t>↙↘↗↖)</w:t>
      </w:r>
      <w:r>
        <w:t>.</w:t>
      </w:r>
      <w:r w:rsidR="00D556FE">
        <w:t xml:space="preserve"> </w:t>
      </w:r>
      <w:r w:rsidR="004B6197" w:rsidRPr="004B6197">
        <w:t>Duid deze woorden aan met een pen/markeerstift.</w:t>
      </w:r>
    </w:p>
    <w:p w14:paraId="27EFF7F7" w14:textId="77777777" w:rsidR="004B6197" w:rsidRDefault="004B6197" w:rsidP="004B6197">
      <w:pPr>
        <w:pStyle w:val="Lijstalinea"/>
        <w:rPr>
          <w:b/>
          <w:bCs/>
        </w:rPr>
      </w:pPr>
    </w:p>
    <w:tbl>
      <w:tblPr>
        <w:tblStyle w:val="TableNormal"/>
        <w:tblW w:w="0" w:type="auto"/>
        <w:tblInd w:w="91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B6197" w14:paraId="68582927" w14:textId="77777777" w:rsidTr="001E2C28">
        <w:trPr>
          <w:trHeight w:val="355"/>
        </w:trPr>
        <w:tc>
          <w:tcPr>
            <w:tcW w:w="375" w:type="dxa"/>
          </w:tcPr>
          <w:p w14:paraId="3C08937A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300E7382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57200F1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719AF8A9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614266CD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B6EA69B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EFA63DE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16D63A81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38F2E45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16EEEAE1" w14:textId="77777777" w:rsidR="004B6197" w:rsidRDefault="004B6197" w:rsidP="001E2C2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66B57D19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5B8D0D3C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4D4198E1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6892C0A9" w14:textId="77777777" w:rsidR="004B6197" w:rsidRDefault="004B6197" w:rsidP="001E2C28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0F5F3D3" w14:textId="77777777" w:rsidR="004B6197" w:rsidRDefault="004B6197" w:rsidP="001E2C2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5697DD16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1B09835D" w14:textId="77777777" w:rsidR="004B6197" w:rsidRDefault="004B6197" w:rsidP="001E2C28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57014F9D" w14:textId="77777777" w:rsidR="004B6197" w:rsidRDefault="004B6197" w:rsidP="001E2C2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4B6197" w14:paraId="65DEA17B" w14:textId="77777777" w:rsidTr="001E2C28">
        <w:trPr>
          <w:trHeight w:val="355"/>
        </w:trPr>
        <w:tc>
          <w:tcPr>
            <w:tcW w:w="375" w:type="dxa"/>
          </w:tcPr>
          <w:p w14:paraId="192FA552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53E600B2" w14:textId="77777777" w:rsidR="004B6197" w:rsidRDefault="004B6197" w:rsidP="001E2C28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39B59890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06AA955F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593114CF" w14:textId="77777777" w:rsidR="004B6197" w:rsidRDefault="004B6197" w:rsidP="001E2C28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4AF824FC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2CAFC4F2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E2332E1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5763E011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2D97CF9B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34044893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2360EC05" w14:textId="77777777" w:rsidR="004B6197" w:rsidRDefault="004B6197" w:rsidP="001E2C28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584B53A2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5CD44332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5622AABB" w14:textId="77777777" w:rsidR="004B6197" w:rsidRDefault="004B6197" w:rsidP="001E2C2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0AFCB269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1B551DE5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B689310" w14:textId="77777777" w:rsidR="004B6197" w:rsidRDefault="004B6197" w:rsidP="001E2C2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4B6197" w14:paraId="3692845E" w14:textId="77777777" w:rsidTr="001E2C28">
        <w:trPr>
          <w:trHeight w:val="355"/>
        </w:trPr>
        <w:tc>
          <w:tcPr>
            <w:tcW w:w="375" w:type="dxa"/>
          </w:tcPr>
          <w:p w14:paraId="28E5CF44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134D268B" w14:textId="77777777" w:rsidR="004B6197" w:rsidRDefault="004B6197" w:rsidP="001E2C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11CC56E0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72D8193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57D0D911" w14:textId="77777777" w:rsidR="004B6197" w:rsidRDefault="004B6197" w:rsidP="001E2C2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022433E7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41E7C669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73B38B67" w14:textId="77777777" w:rsidR="004B6197" w:rsidRDefault="004B6197" w:rsidP="001E2C2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49F7D66B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43E9A535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7573B007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7234EB36" w14:textId="77777777" w:rsidR="004B6197" w:rsidRDefault="004B6197" w:rsidP="001E2C2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75" w:type="dxa"/>
          </w:tcPr>
          <w:p w14:paraId="73305B65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212F175F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26A05DB9" w14:textId="77777777" w:rsidR="004B6197" w:rsidRDefault="004B6197" w:rsidP="001E2C28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71383D3F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15929F30" w14:textId="77777777" w:rsidR="004B6197" w:rsidRDefault="004B6197" w:rsidP="001E2C28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34F1AD4F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4B6197" w14:paraId="4A043306" w14:textId="77777777" w:rsidTr="001E2C28">
        <w:trPr>
          <w:trHeight w:val="355"/>
        </w:trPr>
        <w:tc>
          <w:tcPr>
            <w:tcW w:w="375" w:type="dxa"/>
          </w:tcPr>
          <w:p w14:paraId="2DECEDBB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7568E1C4" w14:textId="77777777" w:rsidR="004B6197" w:rsidRDefault="004B6197" w:rsidP="001E2C2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53AA1D4E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403311FA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02457918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3E4335F5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3379C03D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60D0B289" w14:textId="77777777" w:rsidR="004B6197" w:rsidRDefault="004B6197" w:rsidP="001E2C2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415E0B75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75" w:type="dxa"/>
          </w:tcPr>
          <w:p w14:paraId="4FEA719A" w14:textId="77777777" w:rsidR="004B6197" w:rsidRDefault="004B6197" w:rsidP="001E2C28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0150293" w14:textId="77777777" w:rsidR="004B6197" w:rsidRDefault="004B6197" w:rsidP="001E2C28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7110B53D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905DE79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1347E6E" w14:textId="77777777" w:rsidR="004B6197" w:rsidRDefault="004B6197" w:rsidP="001E2C28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35E31DD3" w14:textId="77777777" w:rsidR="004B6197" w:rsidRDefault="004B6197" w:rsidP="001E2C2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64FBF5A7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310BE4E1" w14:textId="77777777" w:rsidR="004B6197" w:rsidRDefault="004B6197" w:rsidP="001E2C28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30586414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4B6197" w14:paraId="5F5B973A" w14:textId="77777777" w:rsidTr="001E2C28">
        <w:trPr>
          <w:trHeight w:val="355"/>
        </w:trPr>
        <w:tc>
          <w:tcPr>
            <w:tcW w:w="375" w:type="dxa"/>
          </w:tcPr>
          <w:p w14:paraId="1E264C44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3E489370" w14:textId="77777777" w:rsidR="004B6197" w:rsidRDefault="004B6197" w:rsidP="001E2C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014CF526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006574E5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4F42309C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394FB796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4242BA94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14FC8561" w14:textId="77777777" w:rsidR="004B6197" w:rsidRDefault="004B6197" w:rsidP="001E2C2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369583E6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20F1E819" w14:textId="77777777" w:rsidR="004B6197" w:rsidRDefault="004B6197" w:rsidP="001E2C2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7B61BCE1" w14:textId="77777777" w:rsidR="004B6197" w:rsidRDefault="004B6197" w:rsidP="001E2C28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6F97ED9C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32836CD6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76F32E9F" w14:textId="77777777" w:rsidR="004B6197" w:rsidRDefault="004B6197" w:rsidP="001E2C28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A5084A4" w14:textId="77777777" w:rsidR="004B6197" w:rsidRDefault="004B6197" w:rsidP="001E2C2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2DFD8396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71ADDC91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5F3A707" w14:textId="77777777" w:rsidR="004B6197" w:rsidRDefault="004B6197" w:rsidP="001E2C2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4B6197" w14:paraId="18F61FE5" w14:textId="77777777" w:rsidTr="001E2C28">
        <w:trPr>
          <w:trHeight w:val="355"/>
        </w:trPr>
        <w:tc>
          <w:tcPr>
            <w:tcW w:w="375" w:type="dxa"/>
          </w:tcPr>
          <w:p w14:paraId="57C5642F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4AA1504A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29921255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63D60C7C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25A9E76F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22066DE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30170873" w14:textId="77777777" w:rsidR="004B6197" w:rsidRDefault="004B6197" w:rsidP="001E2C28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7EABE749" w14:textId="77777777" w:rsidR="004B6197" w:rsidRDefault="004B6197" w:rsidP="001E2C28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23D4E59D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397988E2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06851F92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3C18D2DF" w14:textId="77777777" w:rsidR="004B6197" w:rsidRDefault="004B6197" w:rsidP="001E2C2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1F5E7CA5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6E0924C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7059249B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26DE3496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35943616" w14:textId="77777777" w:rsidR="004B6197" w:rsidRDefault="004B6197" w:rsidP="001E2C28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11EBAA6F" w14:textId="77777777" w:rsidR="004B6197" w:rsidRDefault="004B6197" w:rsidP="001E2C2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4B6197" w14:paraId="0B937B04" w14:textId="77777777" w:rsidTr="001E2C28">
        <w:trPr>
          <w:trHeight w:val="355"/>
        </w:trPr>
        <w:tc>
          <w:tcPr>
            <w:tcW w:w="375" w:type="dxa"/>
          </w:tcPr>
          <w:p w14:paraId="3532572E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67474205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33BCB081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8CC13E9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7824C3AF" w14:textId="77777777" w:rsidR="004B6197" w:rsidRDefault="004B6197" w:rsidP="001E2C2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3573FBF3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D9557FE" w14:textId="77777777" w:rsidR="004B6197" w:rsidRDefault="004B6197" w:rsidP="001E2C28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255D8663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0FF95903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6BD881C8" w14:textId="77777777" w:rsidR="004B6197" w:rsidRDefault="004B6197" w:rsidP="001E2C28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6BF7D09C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1D0AF3B9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4834CE35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2CD7A477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7CD4192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48595DCC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27703A32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77556E6" w14:textId="77777777" w:rsidR="004B6197" w:rsidRDefault="004B6197" w:rsidP="001E2C28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4B6197" w14:paraId="7568F602" w14:textId="77777777" w:rsidTr="001E2C28">
        <w:trPr>
          <w:trHeight w:val="355"/>
        </w:trPr>
        <w:tc>
          <w:tcPr>
            <w:tcW w:w="375" w:type="dxa"/>
          </w:tcPr>
          <w:p w14:paraId="33E30A8A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281831EB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33FB96C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7EB92EC9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2144CAF5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672AEF3F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5292058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5CAD5B7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175B02A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6AF3F733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2C5F455B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5DF48834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091A0C0F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474D54C5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7CB9E1AE" w14:textId="77777777" w:rsidR="004B6197" w:rsidRDefault="004B6197" w:rsidP="001E2C2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0213C16F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4AF05E1F" w14:textId="77777777" w:rsidR="004B6197" w:rsidRDefault="004B6197" w:rsidP="001E2C28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025797D8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4B6197" w14:paraId="509D680C" w14:textId="77777777" w:rsidTr="001E2C28">
        <w:trPr>
          <w:trHeight w:val="355"/>
        </w:trPr>
        <w:tc>
          <w:tcPr>
            <w:tcW w:w="375" w:type="dxa"/>
          </w:tcPr>
          <w:p w14:paraId="56B2A1F0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1DFB64A8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50514D28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5A09E659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48D6D6F9" w14:textId="77777777" w:rsidR="004B6197" w:rsidRDefault="004B6197" w:rsidP="001E2C2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7501E4D9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64B5433A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18E10594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B9FBBC3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09F2D5C6" w14:textId="77777777" w:rsidR="004B6197" w:rsidRDefault="004B6197" w:rsidP="001E2C2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43FFCDAB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4781F090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5EF69D2D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35F8B186" w14:textId="77777777" w:rsidR="004B6197" w:rsidRDefault="004B6197" w:rsidP="001E2C28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20BF23EB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5FD1B7B9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0B822DBF" w14:textId="77777777" w:rsidR="004B6197" w:rsidRDefault="004B6197" w:rsidP="001E2C2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1C219D54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4B6197" w14:paraId="728FE895" w14:textId="77777777" w:rsidTr="001E2C28">
        <w:trPr>
          <w:trHeight w:val="355"/>
        </w:trPr>
        <w:tc>
          <w:tcPr>
            <w:tcW w:w="375" w:type="dxa"/>
          </w:tcPr>
          <w:p w14:paraId="41AD679B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346C7795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4034538A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3275A8C1" w14:textId="77777777" w:rsidR="004B6197" w:rsidRDefault="004B6197" w:rsidP="001E2C28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66D7C2DC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7E5B6E73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4A92DA3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3948836F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2DE6FC29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11648BA3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594D9E6A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11C33D2D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0A0E93B5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6C454E9C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39E597EE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3802569C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4CC16DA5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33983E04" w14:textId="77777777" w:rsidR="004B6197" w:rsidRDefault="004B6197" w:rsidP="001E2C2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B6197" w14:paraId="1E7E5FFD" w14:textId="77777777" w:rsidTr="001E2C28">
        <w:trPr>
          <w:trHeight w:val="355"/>
        </w:trPr>
        <w:tc>
          <w:tcPr>
            <w:tcW w:w="375" w:type="dxa"/>
          </w:tcPr>
          <w:p w14:paraId="15DA80C3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7A8A6A37" w14:textId="77777777" w:rsidR="004B6197" w:rsidRDefault="004B6197" w:rsidP="001E2C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2B19B4B8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1436D0B0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15F09B40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A809947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2850705" w14:textId="77777777" w:rsidR="004B6197" w:rsidRDefault="004B6197" w:rsidP="001E2C28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046B1693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1B4DAB05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DA69957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4B554CC3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226EAA7C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0A8F2221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301CFF9D" w14:textId="77777777" w:rsidR="004B6197" w:rsidRDefault="004B6197" w:rsidP="001E2C28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638709A4" w14:textId="77777777" w:rsidR="004B6197" w:rsidRDefault="004B6197" w:rsidP="001E2C2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4E89D017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1800D155" w14:textId="77777777" w:rsidR="004B6197" w:rsidRDefault="004B6197" w:rsidP="001E2C28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726B6E96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4B6197" w14:paraId="3DB52492" w14:textId="77777777" w:rsidTr="001E2C28">
        <w:trPr>
          <w:trHeight w:val="355"/>
        </w:trPr>
        <w:tc>
          <w:tcPr>
            <w:tcW w:w="375" w:type="dxa"/>
          </w:tcPr>
          <w:p w14:paraId="71352B2C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FC63504" w14:textId="77777777" w:rsidR="004B6197" w:rsidRDefault="004B6197" w:rsidP="001E2C2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11ECA203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3E101279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09A18D71" w14:textId="77777777" w:rsidR="004B6197" w:rsidRDefault="004B6197" w:rsidP="001E2C2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15BBE798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64B066E4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5E682D44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5D9D6DE1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7B8D4B51" w14:textId="77777777" w:rsidR="004B6197" w:rsidRDefault="004B6197" w:rsidP="001E2C2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68F68EB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76B9015E" w14:textId="77777777" w:rsidR="004B6197" w:rsidRDefault="004B6197" w:rsidP="001E2C2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3276790C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060E8B9E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770EE019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10B805A9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7EBDF17E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57E66B74" w14:textId="77777777" w:rsidR="004B6197" w:rsidRDefault="004B6197" w:rsidP="001E2C2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4B6197" w14:paraId="4CFD7B9A" w14:textId="77777777" w:rsidTr="001E2C28">
        <w:trPr>
          <w:trHeight w:val="355"/>
        </w:trPr>
        <w:tc>
          <w:tcPr>
            <w:tcW w:w="375" w:type="dxa"/>
          </w:tcPr>
          <w:p w14:paraId="6948D04D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296BFCF4" w14:textId="77777777" w:rsidR="004B6197" w:rsidRDefault="004B6197" w:rsidP="001E2C2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2ED3F475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145601DA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4291B766" w14:textId="77777777" w:rsidR="004B6197" w:rsidRDefault="004B6197" w:rsidP="001E2C2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B35AE87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05754F28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06A6A68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0D80C617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203C1D93" w14:textId="77777777" w:rsidR="004B6197" w:rsidRDefault="004B6197" w:rsidP="001E2C2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3D475EBE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760A620B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07603F61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126C17A0" w14:textId="77777777" w:rsidR="004B6197" w:rsidRDefault="004B6197" w:rsidP="001E2C28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57D30F1E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56F7E25D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EB3FC46" w14:textId="77777777" w:rsidR="004B6197" w:rsidRDefault="004B6197" w:rsidP="001E2C28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59E1F83F" w14:textId="77777777" w:rsidR="004B6197" w:rsidRDefault="004B6197" w:rsidP="001E2C2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4B6197" w14:paraId="1E0EC249" w14:textId="77777777" w:rsidTr="001E2C28">
        <w:trPr>
          <w:trHeight w:val="355"/>
        </w:trPr>
        <w:tc>
          <w:tcPr>
            <w:tcW w:w="375" w:type="dxa"/>
          </w:tcPr>
          <w:p w14:paraId="337BA04F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28C1B69D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2A877C8E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2AC20D0F" w14:textId="77777777" w:rsidR="004B6197" w:rsidRDefault="004B6197" w:rsidP="001E2C28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17BB823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3253FFB1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5B84EF35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15D9B027" w14:textId="77777777" w:rsidR="004B6197" w:rsidRDefault="004B6197" w:rsidP="001E2C28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5B479139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639B155E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4F8F92EF" w14:textId="77777777" w:rsidR="004B6197" w:rsidRDefault="004B6197" w:rsidP="001E2C28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5204C838" w14:textId="77777777" w:rsidR="004B6197" w:rsidRDefault="004B6197" w:rsidP="001E2C2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1C81EDAE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3F87DDD0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5A5557D7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1717C6CC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063244F9" w14:textId="77777777" w:rsidR="004B6197" w:rsidRDefault="004B6197" w:rsidP="001E2C28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518CB529" w14:textId="77777777" w:rsidR="004B6197" w:rsidRDefault="004B6197" w:rsidP="001E2C2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4B6197" w14:paraId="66DB4B2C" w14:textId="77777777" w:rsidTr="001E2C28">
        <w:trPr>
          <w:trHeight w:val="355"/>
        </w:trPr>
        <w:tc>
          <w:tcPr>
            <w:tcW w:w="375" w:type="dxa"/>
          </w:tcPr>
          <w:p w14:paraId="37401C93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3194F3C4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A58812B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706015BA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12E68DF" w14:textId="77777777" w:rsidR="004B6197" w:rsidRDefault="004B6197" w:rsidP="001E2C28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5C7A06DB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5065E336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6FCA7EC8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466EBBA3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21213528" w14:textId="77777777" w:rsidR="004B6197" w:rsidRDefault="004B6197" w:rsidP="001E2C2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12010A50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4CF55D2D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7C047770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5266F9B3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5386252A" w14:textId="77777777" w:rsidR="004B6197" w:rsidRDefault="004B6197" w:rsidP="001E2C2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5C4C8DA1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7FE23D5D" w14:textId="77777777" w:rsidR="004B6197" w:rsidRDefault="004B6197" w:rsidP="001E2C2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25591DDC" w14:textId="77777777" w:rsidR="004B6197" w:rsidRDefault="004B6197" w:rsidP="001E2C2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4B6197" w14:paraId="701CD954" w14:textId="77777777" w:rsidTr="001E2C28">
        <w:trPr>
          <w:trHeight w:val="355"/>
        </w:trPr>
        <w:tc>
          <w:tcPr>
            <w:tcW w:w="375" w:type="dxa"/>
          </w:tcPr>
          <w:p w14:paraId="05DFD76A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7757BDB8" w14:textId="77777777" w:rsidR="004B6197" w:rsidRDefault="004B6197" w:rsidP="001E2C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C162F3B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7A1EE025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D89D312" w14:textId="77777777" w:rsidR="004B6197" w:rsidRDefault="004B6197" w:rsidP="001E2C2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B73151B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08FD9629" w14:textId="77777777" w:rsidR="004B6197" w:rsidRDefault="004B6197" w:rsidP="001E2C2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0376655C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701B3251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5E663A98" w14:textId="77777777" w:rsidR="004B6197" w:rsidRDefault="004B6197" w:rsidP="001E2C2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12E2CC16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21BC2CEE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B145E22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676C169D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38AC8430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4D5808A4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4550684D" w14:textId="77777777" w:rsidR="004B6197" w:rsidRDefault="004B6197" w:rsidP="001E2C28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38BE1AF4" w14:textId="77777777" w:rsidR="004B6197" w:rsidRDefault="004B6197" w:rsidP="001E2C2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4B6197" w14:paraId="79D30A43" w14:textId="77777777" w:rsidTr="001E2C28">
        <w:trPr>
          <w:trHeight w:val="355"/>
        </w:trPr>
        <w:tc>
          <w:tcPr>
            <w:tcW w:w="375" w:type="dxa"/>
          </w:tcPr>
          <w:p w14:paraId="1DCA71CA" w14:textId="77777777" w:rsidR="004B6197" w:rsidRDefault="004B6197" w:rsidP="001E2C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7A7C1909" w14:textId="77777777" w:rsidR="004B6197" w:rsidRDefault="004B6197" w:rsidP="001E2C2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05D9797D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031676C6" w14:textId="77777777" w:rsidR="004B6197" w:rsidRDefault="004B6197" w:rsidP="001E2C2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FD72C8D" w14:textId="77777777" w:rsidR="004B6197" w:rsidRDefault="004B6197" w:rsidP="001E2C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CD4CD8E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1ADE9123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6772A94E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34D5FB04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100B8E97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2669EAEF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8668F84" w14:textId="77777777" w:rsidR="004B6197" w:rsidRDefault="004B6197" w:rsidP="001E2C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219C99BD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0FC2B8E3" w14:textId="77777777" w:rsidR="004B6197" w:rsidRDefault="004B6197" w:rsidP="001E2C28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3C3B8C0B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537868F2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4D5EFBC8" w14:textId="77777777" w:rsidR="004B6197" w:rsidRDefault="004B6197" w:rsidP="001E2C28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FEE08C3" w14:textId="77777777" w:rsidR="004B6197" w:rsidRDefault="004B6197" w:rsidP="001E2C2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4B6197" w14:paraId="2A743F22" w14:textId="77777777" w:rsidTr="001E2C28">
        <w:trPr>
          <w:trHeight w:val="355"/>
        </w:trPr>
        <w:tc>
          <w:tcPr>
            <w:tcW w:w="375" w:type="dxa"/>
          </w:tcPr>
          <w:p w14:paraId="303D9BFC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4695DEE6" w14:textId="77777777" w:rsidR="004B6197" w:rsidRDefault="004B6197" w:rsidP="001E2C2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7E94FAE9" w14:textId="77777777" w:rsidR="004B6197" w:rsidRDefault="004B6197" w:rsidP="001E2C2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346AC949" w14:textId="77777777" w:rsidR="004B6197" w:rsidRDefault="004B6197" w:rsidP="001E2C28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7FB8CD1B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6FA191F9" w14:textId="77777777" w:rsidR="004B6197" w:rsidRDefault="004B6197" w:rsidP="001E2C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2469DF64" w14:textId="77777777" w:rsidR="004B6197" w:rsidRDefault="004B6197" w:rsidP="001E2C28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0CABC264" w14:textId="77777777" w:rsidR="004B6197" w:rsidRDefault="004B6197" w:rsidP="001E2C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344D3F9C" w14:textId="77777777" w:rsidR="004B6197" w:rsidRDefault="004B6197" w:rsidP="001E2C2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128E0FE1" w14:textId="77777777" w:rsidR="004B6197" w:rsidRDefault="004B6197" w:rsidP="001E2C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6F03D3CC" w14:textId="77777777" w:rsidR="004B6197" w:rsidRDefault="004B6197" w:rsidP="001E2C28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00E127A2" w14:textId="77777777" w:rsidR="004B6197" w:rsidRDefault="004B6197" w:rsidP="001E2C2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58BA2254" w14:textId="77777777" w:rsidR="004B6197" w:rsidRDefault="004B6197" w:rsidP="001E2C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77C3DE5C" w14:textId="77777777" w:rsidR="004B6197" w:rsidRDefault="004B6197" w:rsidP="001E2C2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30365FAA" w14:textId="77777777" w:rsidR="004B6197" w:rsidRDefault="004B6197" w:rsidP="001E2C2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3100DA7F" w14:textId="77777777" w:rsidR="004B6197" w:rsidRDefault="004B6197" w:rsidP="001E2C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08CAF688" w14:textId="77777777" w:rsidR="004B6197" w:rsidRDefault="004B6197" w:rsidP="001E2C28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6D608251" w14:textId="77777777" w:rsidR="004B6197" w:rsidRDefault="004B6197" w:rsidP="001E2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48A6CFCC" w14:textId="77777777" w:rsidR="004B6197" w:rsidRDefault="004B6197" w:rsidP="004B6197">
      <w:pPr>
        <w:pStyle w:val="Lijstalinea"/>
        <w:rPr>
          <w:b/>
          <w:bCs/>
        </w:rPr>
      </w:pPr>
    </w:p>
    <w:p w14:paraId="427E93C9" w14:textId="77777777" w:rsidR="004B6197" w:rsidRDefault="004B6197" w:rsidP="004B6197">
      <w:pPr>
        <w:pStyle w:val="Lijstalinea"/>
        <w:rPr>
          <w:b/>
          <w:bCs/>
        </w:rPr>
      </w:pPr>
    </w:p>
    <w:p w14:paraId="0CF85539" w14:textId="77777777" w:rsidR="004B6197" w:rsidRDefault="004B6197" w:rsidP="004B6197">
      <w:pPr>
        <w:pStyle w:val="Lijstalinea"/>
      </w:pPr>
      <w:r>
        <w:t xml:space="preserve">BABYPRODUCTEN </w:t>
      </w:r>
      <w:r>
        <w:tab/>
      </w:r>
      <w:r>
        <w:tab/>
      </w:r>
      <w:r>
        <w:tab/>
      </w:r>
      <w:r>
        <w:tab/>
        <w:t>RECLAMEFOLDER</w:t>
      </w:r>
    </w:p>
    <w:p w14:paraId="2DEA1EF6" w14:textId="77777777" w:rsidR="004B6197" w:rsidRDefault="004B6197" w:rsidP="004B6197">
      <w:pPr>
        <w:pStyle w:val="Lijstalinea"/>
      </w:pPr>
      <w:r>
        <w:t>BANKKAART</w:t>
      </w:r>
      <w:r w:rsidRPr="004B6197">
        <w:t xml:space="preserve"> </w:t>
      </w:r>
      <w:r>
        <w:tab/>
      </w:r>
      <w:r>
        <w:tab/>
      </w:r>
      <w:r>
        <w:tab/>
      </w:r>
      <w:r>
        <w:tab/>
      </w:r>
      <w:r>
        <w:tab/>
        <w:t>SNOEPGOED</w:t>
      </w:r>
    </w:p>
    <w:p w14:paraId="09B28023" w14:textId="77777777" w:rsidR="004B6197" w:rsidRDefault="004B6197" w:rsidP="004B6197">
      <w:pPr>
        <w:pStyle w:val="Lijstalinea"/>
      </w:pPr>
      <w:r>
        <w:t>BETALEN</w:t>
      </w:r>
      <w:r>
        <w:tab/>
      </w:r>
      <w:r>
        <w:tab/>
      </w:r>
      <w:r>
        <w:tab/>
      </w:r>
      <w:r>
        <w:tab/>
      </w:r>
      <w:r>
        <w:tab/>
        <w:t>TOTAALBEDRAG</w:t>
      </w:r>
    </w:p>
    <w:p w14:paraId="1FEA7E1B" w14:textId="77777777" w:rsidR="004B6197" w:rsidRDefault="004B6197" w:rsidP="004B6197">
      <w:pPr>
        <w:pStyle w:val="Lijstalinea"/>
      </w:pPr>
      <w:r>
        <w:t xml:space="preserve">BOODSCHAPPEN </w:t>
      </w:r>
      <w:r>
        <w:tab/>
      </w:r>
      <w:r>
        <w:tab/>
      </w:r>
      <w:r>
        <w:tab/>
      </w:r>
      <w:r>
        <w:tab/>
        <w:t>VERVALDATUM</w:t>
      </w:r>
    </w:p>
    <w:p w14:paraId="01F49EEA" w14:textId="77777777" w:rsidR="004B6197" w:rsidRDefault="004B6197" w:rsidP="004B6197">
      <w:pPr>
        <w:pStyle w:val="Lijstalinea"/>
      </w:pPr>
      <w:r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  <w:t>WINKELAFDELING</w:t>
      </w:r>
    </w:p>
    <w:p w14:paraId="208126F7" w14:textId="77777777" w:rsidR="004B6197" w:rsidRDefault="004B6197" w:rsidP="004B6197">
      <w:pPr>
        <w:pStyle w:val="Lijstalinea"/>
      </w:pPr>
      <w:r>
        <w:t>DEEGWAREN</w:t>
      </w:r>
      <w:r>
        <w:tab/>
      </w:r>
      <w:r>
        <w:tab/>
      </w:r>
      <w:r>
        <w:tab/>
      </w:r>
      <w:r>
        <w:tab/>
      </w:r>
      <w:r>
        <w:tab/>
        <w:t>WINKELBEDIENDE</w:t>
      </w:r>
    </w:p>
    <w:p w14:paraId="15C08ECD" w14:textId="77777777" w:rsidR="004B6197" w:rsidRDefault="004B6197" w:rsidP="004B6197">
      <w:pPr>
        <w:pStyle w:val="Lijstalinea"/>
      </w:pPr>
      <w:r>
        <w:t xml:space="preserve">FRUIT </w:t>
      </w:r>
      <w:r>
        <w:tab/>
      </w:r>
      <w:r>
        <w:tab/>
      </w:r>
      <w:r>
        <w:tab/>
      </w:r>
      <w:r>
        <w:tab/>
      </w:r>
      <w:r>
        <w:tab/>
      </w:r>
      <w:r>
        <w:tab/>
        <w:t>WINKELKAR</w:t>
      </w:r>
    </w:p>
    <w:p w14:paraId="17331A61" w14:textId="77777777" w:rsidR="004B6197" w:rsidRDefault="004B6197" w:rsidP="004B6197">
      <w:pPr>
        <w:pStyle w:val="Lijstalinea"/>
      </w:pPr>
      <w:r>
        <w:t>INKOPEN</w:t>
      </w:r>
      <w:r>
        <w:tab/>
      </w:r>
      <w:r>
        <w:tab/>
      </w:r>
      <w:r>
        <w:tab/>
      </w:r>
      <w:r>
        <w:tab/>
      </w:r>
      <w:r>
        <w:tab/>
        <w:t>WISSELGELD</w:t>
      </w:r>
    </w:p>
    <w:p w14:paraId="1E87AECB" w14:textId="77777777" w:rsidR="004B6197" w:rsidRDefault="004B6197" w:rsidP="004B6197">
      <w:pPr>
        <w:pStyle w:val="Lijstalinea"/>
      </w:pPr>
      <w:r>
        <w:t>KASSATICKET</w:t>
      </w:r>
      <w:r>
        <w:tab/>
      </w:r>
      <w:r>
        <w:tab/>
      </w:r>
      <w:r>
        <w:tab/>
      </w:r>
      <w:r>
        <w:tab/>
      </w:r>
      <w:r>
        <w:tab/>
        <w:t>ZUIVELPRODUCT</w:t>
      </w:r>
    </w:p>
    <w:p w14:paraId="56495406" w14:textId="77777777" w:rsidR="004B6197" w:rsidRDefault="004B6197" w:rsidP="004B6197">
      <w:pPr>
        <w:pStyle w:val="Lijstalinea"/>
      </w:pPr>
      <w:r>
        <w:t>OPENINGSUREN</w:t>
      </w:r>
    </w:p>
    <w:p w14:paraId="56293F72" w14:textId="77777777" w:rsidR="004B6197" w:rsidRPr="002D434B" w:rsidRDefault="004B6197" w:rsidP="004B6197">
      <w:pPr>
        <w:pStyle w:val="Lijstalinea"/>
        <w:rPr>
          <w:b/>
          <w:bCs/>
        </w:rPr>
      </w:pPr>
    </w:p>
    <w:p w14:paraId="0773ED62" w14:textId="77777777" w:rsidR="00551A60" w:rsidRDefault="00551A60" w:rsidP="00551A60">
      <w:pPr>
        <w:ind w:left="284"/>
        <w:rPr>
          <w:b/>
          <w:bCs/>
        </w:rPr>
      </w:pPr>
      <w:r>
        <w:rPr>
          <w:b/>
          <w:bCs/>
        </w:rPr>
        <w:t xml:space="preserve">VEEL SUCCES! </w:t>
      </w:r>
    </w:p>
    <w:p w14:paraId="05666A79" w14:textId="77777777" w:rsidR="00491889" w:rsidRDefault="00491889" w:rsidP="001E2C28">
      <w:pPr>
        <w:rPr>
          <w:b/>
          <w:bCs/>
        </w:rPr>
      </w:pPr>
    </w:p>
    <w:p w14:paraId="450F5B54" w14:textId="77777777" w:rsidR="00A50167" w:rsidRPr="00A50167" w:rsidRDefault="00B74215" w:rsidP="001E2C28">
      <w:r w:rsidRPr="00A50167">
        <w:t xml:space="preserve"> </w:t>
      </w:r>
    </w:p>
    <w:sectPr w:rsidR="00A50167" w:rsidRPr="00A5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1C66"/>
    <w:multiLevelType w:val="hybridMultilevel"/>
    <w:tmpl w:val="5EF8EECA"/>
    <w:lvl w:ilvl="0" w:tplc="6B6C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05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6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A0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6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F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5C7"/>
    <w:multiLevelType w:val="hybridMultilevel"/>
    <w:tmpl w:val="9036E9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2304"/>
    <w:multiLevelType w:val="hybridMultilevel"/>
    <w:tmpl w:val="98822F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4F0E"/>
    <w:multiLevelType w:val="hybridMultilevel"/>
    <w:tmpl w:val="3D6238E2"/>
    <w:lvl w:ilvl="0" w:tplc="8D42BA4C">
      <w:start w:val="13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  <w:bCs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C77"/>
    <w:multiLevelType w:val="hybridMultilevel"/>
    <w:tmpl w:val="6B12FE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440"/>
    <w:multiLevelType w:val="multilevel"/>
    <w:tmpl w:val="AE3E0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6" w15:restartNumberingAfterBreak="0">
    <w:nsid w:val="61321217"/>
    <w:multiLevelType w:val="multilevel"/>
    <w:tmpl w:val="1B8A03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9" w:hanging="1440"/>
      </w:pPr>
      <w:rPr>
        <w:rFonts w:hint="default"/>
      </w:rPr>
    </w:lvl>
  </w:abstractNum>
  <w:abstractNum w:abstractNumId="7" w15:restartNumberingAfterBreak="0">
    <w:nsid w:val="65802A67"/>
    <w:multiLevelType w:val="hybridMultilevel"/>
    <w:tmpl w:val="EEB89D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D21"/>
    <w:multiLevelType w:val="hybridMultilevel"/>
    <w:tmpl w:val="03F2C9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47B5"/>
    <w:multiLevelType w:val="hybridMultilevel"/>
    <w:tmpl w:val="404E65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86"/>
    <w:rsid w:val="00051C75"/>
    <w:rsid w:val="000B7F45"/>
    <w:rsid w:val="001E2C28"/>
    <w:rsid w:val="0027236F"/>
    <w:rsid w:val="002D434B"/>
    <w:rsid w:val="002E3383"/>
    <w:rsid w:val="003C5F86"/>
    <w:rsid w:val="00491889"/>
    <w:rsid w:val="004B6197"/>
    <w:rsid w:val="005279ED"/>
    <w:rsid w:val="00551A60"/>
    <w:rsid w:val="0057570A"/>
    <w:rsid w:val="005B3638"/>
    <w:rsid w:val="006456F3"/>
    <w:rsid w:val="006A6831"/>
    <w:rsid w:val="006D7169"/>
    <w:rsid w:val="007C5C93"/>
    <w:rsid w:val="007D0F55"/>
    <w:rsid w:val="007E54BF"/>
    <w:rsid w:val="00884ED5"/>
    <w:rsid w:val="00A50167"/>
    <w:rsid w:val="00A55423"/>
    <w:rsid w:val="00B70D9D"/>
    <w:rsid w:val="00B74215"/>
    <w:rsid w:val="00B86A1E"/>
    <w:rsid w:val="00C1420C"/>
    <w:rsid w:val="00C60A76"/>
    <w:rsid w:val="00C72AF9"/>
    <w:rsid w:val="00CC0D51"/>
    <w:rsid w:val="00D556FE"/>
    <w:rsid w:val="00F87118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9A0"/>
  <w15:chartTrackingRefBased/>
  <w15:docId w15:val="{247C224D-8EA0-4C9D-897C-3D658810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716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B6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4B6197"/>
    <w:pPr>
      <w:widowControl w:val="0"/>
      <w:autoSpaceDE w:val="0"/>
      <w:autoSpaceDN w:val="0"/>
      <w:spacing w:before="27" w:after="0" w:line="240" w:lineRule="auto"/>
    </w:pPr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1F994-D712-405D-A7C0-2E682A927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D33A0-097E-4DD7-9947-7035C34D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668AA-C646-40A1-AE7E-54CC963F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Hendrickx</dc:creator>
  <cp:keywords/>
  <dc:description/>
  <cp:lastModifiedBy>Jana Peeters</cp:lastModifiedBy>
  <cp:revision>2</cp:revision>
  <dcterms:created xsi:type="dcterms:W3CDTF">2020-05-26T13:07:00Z</dcterms:created>
  <dcterms:modified xsi:type="dcterms:W3CDTF">2020-05-26T13:07:00Z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